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350" w14:textId="77777777" w:rsidR="00A77AE8" w:rsidRPr="00EF0E6B" w:rsidRDefault="00A77AE8" w:rsidP="00A77AE8">
      <w:pPr>
        <w:pStyle w:val="Heading1"/>
        <w:jc w:val="center"/>
        <w:rPr>
          <w:rFonts w:ascii="Arial" w:eastAsiaTheme="majorEastAsia" w:hAnsi="Arial" w:cs="Arial"/>
          <w:color w:val="auto"/>
          <w:sz w:val="21"/>
          <w:szCs w:val="21"/>
          <w:lang w:eastAsia="en-US"/>
        </w:rPr>
      </w:pPr>
      <w:bookmarkStart w:id="0" w:name="_Toc9419088"/>
      <w:bookmarkStart w:id="1" w:name="_Toc84518541"/>
      <w:r w:rsidRPr="00EF0E6B">
        <w:rPr>
          <w:rFonts w:ascii="Arial" w:eastAsiaTheme="majorEastAsia" w:hAnsi="Arial" w:cs="Arial"/>
          <w:color w:val="auto"/>
          <w:sz w:val="21"/>
          <w:szCs w:val="21"/>
          <w:lang w:eastAsia="en-US"/>
        </w:rPr>
        <w:t>Anexo N° 03: Declaración Jurada del Participante (FASE DE INSCRIPCIÓN)</w:t>
      </w:r>
      <w:bookmarkEnd w:id="0"/>
      <w:bookmarkEnd w:id="1"/>
    </w:p>
    <w:p w14:paraId="56F45972" w14:textId="77777777" w:rsidR="00A77AE8" w:rsidRPr="00EF0E6B" w:rsidRDefault="00A77AE8" w:rsidP="00A77AE8">
      <w:pPr>
        <w:spacing w:after="0" w:line="240" w:lineRule="auto"/>
        <w:rPr>
          <w:color w:val="auto"/>
          <w:lang w:eastAsia="en-US"/>
        </w:rPr>
      </w:pPr>
    </w:p>
    <w:p w14:paraId="77184BE5" w14:textId="77777777" w:rsidR="00A77AE8" w:rsidRPr="00EF0E6B" w:rsidRDefault="00A77AE8" w:rsidP="00A77AE8">
      <w:pPr>
        <w:spacing w:before="120" w:after="120" w:line="240" w:lineRule="auto"/>
        <w:ind w:left="541"/>
        <w:jc w:val="both"/>
        <w:rPr>
          <w:rFonts w:ascii="Arial" w:eastAsia="Arial" w:hAnsi="Arial" w:cs="Arial"/>
          <w:color w:val="auto"/>
        </w:rPr>
      </w:pPr>
      <w:r w:rsidRPr="00EF0E6B">
        <w:rPr>
          <w:rFonts w:ascii="Arial" w:eastAsia="Arial" w:hAnsi="Arial" w:cs="Arial"/>
          <w:color w:val="auto"/>
        </w:rPr>
        <w:t>Señores</w:t>
      </w:r>
    </w:p>
    <w:p w14:paraId="7A247617" w14:textId="77777777" w:rsidR="00A77AE8" w:rsidRPr="00EF0E6B" w:rsidRDefault="00A77AE8" w:rsidP="00A77AE8">
      <w:pPr>
        <w:spacing w:before="120" w:after="120" w:line="240" w:lineRule="auto"/>
        <w:ind w:left="541"/>
        <w:jc w:val="both"/>
        <w:rPr>
          <w:rFonts w:ascii="Arial" w:eastAsia="Arial" w:hAnsi="Arial" w:cs="Arial"/>
          <w:color w:val="auto"/>
        </w:rPr>
      </w:pPr>
      <w:r w:rsidRPr="00EF0E6B">
        <w:rPr>
          <w:rFonts w:ascii="Arial" w:eastAsia="Arial" w:hAnsi="Arial" w:cs="Arial"/>
          <w:color w:val="auto"/>
        </w:rPr>
        <w:t>MINISTERIO DE EDUCACIÓN</w:t>
      </w:r>
    </w:p>
    <w:p w14:paraId="63D351C1" w14:textId="77777777" w:rsidR="00A77AE8" w:rsidRPr="00EF0E6B" w:rsidRDefault="00A77AE8" w:rsidP="00A77AE8">
      <w:pPr>
        <w:spacing w:before="120" w:after="120" w:line="240" w:lineRule="auto"/>
        <w:ind w:left="541"/>
        <w:jc w:val="both"/>
        <w:rPr>
          <w:rFonts w:ascii="Arial" w:eastAsia="Arial" w:hAnsi="Arial" w:cs="Arial"/>
          <w:color w:val="auto"/>
        </w:rPr>
      </w:pPr>
      <w:r w:rsidRPr="00EF0E6B">
        <w:rPr>
          <w:rFonts w:ascii="Arial" w:eastAsia="Arial" w:hAnsi="Arial" w:cs="Arial"/>
          <w:color w:val="auto"/>
        </w:rPr>
        <w:t>Presente. -</w:t>
      </w:r>
    </w:p>
    <w:p w14:paraId="3CF44DA1" w14:textId="77777777" w:rsidR="00A77AE8" w:rsidRPr="00EF0E6B" w:rsidRDefault="00A77AE8" w:rsidP="00A77AE8">
      <w:pPr>
        <w:spacing w:before="120" w:after="120" w:line="240" w:lineRule="auto"/>
        <w:ind w:left="541"/>
        <w:jc w:val="both"/>
        <w:rPr>
          <w:rFonts w:ascii="Arial" w:eastAsia="Arial" w:hAnsi="Arial" w:cs="Arial"/>
          <w:color w:val="auto"/>
        </w:rPr>
      </w:pPr>
      <w:r w:rsidRPr="00EF0E6B">
        <w:rPr>
          <w:rFonts w:ascii="Arial" w:eastAsia="Arial" w:hAnsi="Arial" w:cs="Arial"/>
          <w:color w:val="auto"/>
        </w:rPr>
        <w:t>De mi consideración:</w:t>
      </w:r>
    </w:p>
    <w:p w14:paraId="0352DE47" w14:textId="77777777" w:rsidR="00A77AE8" w:rsidRPr="00EF0E6B" w:rsidRDefault="00A77AE8" w:rsidP="00A77AE8">
      <w:pPr>
        <w:spacing w:before="120" w:after="120" w:line="240" w:lineRule="auto"/>
        <w:ind w:left="541"/>
        <w:jc w:val="both"/>
        <w:rPr>
          <w:rFonts w:ascii="Arial" w:eastAsia="Arial" w:hAnsi="Arial" w:cs="Arial"/>
          <w:color w:val="auto"/>
        </w:rPr>
      </w:pPr>
      <w:r w:rsidRPr="00EF0E6B">
        <w:rPr>
          <w:rFonts w:ascii="Arial" w:eastAsia="Arial" w:hAnsi="Arial" w:cs="Arial"/>
          <w:color w:val="auto"/>
        </w:rPr>
        <w:t>Quien suscribe, identificado (a)……………………………………………, con Documento Nacional de Identidad Nº...………</w:t>
      </w:r>
      <w:proofErr w:type="gramStart"/>
      <w:r w:rsidRPr="00EF0E6B">
        <w:rPr>
          <w:rFonts w:ascii="Arial" w:eastAsia="Arial" w:hAnsi="Arial" w:cs="Arial"/>
          <w:color w:val="auto"/>
        </w:rPr>
        <w:t>…….</w:t>
      </w:r>
      <w:proofErr w:type="gramEnd"/>
      <w:r w:rsidRPr="00EF0E6B">
        <w:rPr>
          <w:rFonts w:ascii="Arial" w:eastAsia="Arial" w:hAnsi="Arial" w:cs="Arial"/>
          <w:color w:val="auto"/>
        </w:rPr>
        <w:t xml:space="preserve"> , con domicilio en ………………………………………………………………  declaro bajo juramento:</w:t>
      </w:r>
    </w:p>
    <w:p w14:paraId="1D25F388" w14:textId="77777777" w:rsidR="00A77AE8" w:rsidRDefault="00A77AE8" w:rsidP="00A77AE8">
      <w:pPr>
        <w:pStyle w:val="ListParagraph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Arial" w:eastAsia="Arial" w:hAnsi="Arial" w:cs="Arial"/>
          <w:color w:val="auto"/>
          <w:szCs w:val="22"/>
        </w:rPr>
      </w:pPr>
      <w:r w:rsidRPr="00EF0E6B">
        <w:rPr>
          <w:rFonts w:ascii="Arial" w:eastAsia="Arial" w:hAnsi="Arial" w:cs="Arial"/>
          <w:color w:val="auto"/>
          <w:szCs w:val="22"/>
        </w:rPr>
        <w:t xml:space="preserve">No registrar antecedentes penales ni judiciales al momento de postular al </w:t>
      </w:r>
      <w:r w:rsidRPr="00D433F4">
        <w:rPr>
          <w:rFonts w:ascii="Arial" w:eastAsia="Arial" w:hAnsi="Arial" w:cs="Arial"/>
          <w:color w:val="auto"/>
          <w:szCs w:val="22"/>
        </w:rPr>
        <w:t xml:space="preserve">concurso. </w:t>
      </w:r>
    </w:p>
    <w:p w14:paraId="53FC628D" w14:textId="77777777" w:rsidR="00A77AE8" w:rsidRDefault="00A77AE8" w:rsidP="00A77AE8">
      <w:pPr>
        <w:pStyle w:val="ListParagraph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Arial" w:eastAsia="Arial" w:hAnsi="Arial" w:cs="Arial"/>
          <w:color w:val="auto"/>
          <w:szCs w:val="22"/>
        </w:rPr>
      </w:pPr>
      <w:r w:rsidRPr="00D433F4">
        <w:rPr>
          <w:rFonts w:ascii="Arial" w:eastAsia="Arial" w:hAnsi="Arial" w:cs="Arial"/>
          <w:color w:val="auto"/>
          <w:szCs w:val="22"/>
        </w:rPr>
        <w:t>No haber sido condenado (a) por delitos dolosos.</w:t>
      </w:r>
    </w:p>
    <w:p w14:paraId="145DAA45" w14:textId="77777777" w:rsidR="00A77AE8" w:rsidRDefault="00A77AE8" w:rsidP="00A77AE8">
      <w:pPr>
        <w:pStyle w:val="ListParagraph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Arial" w:eastAsia="Arial" w:hAnsi="Arial" w:cs="Arial"/>
          <w:color w:val="auto"/>
          <w:szCs w:val="22"/>
        </w:rPr>
      </w:pPr>
      <w:r w:rsidRPr="00C003D4">
        <w:rPr>
          <w:rFonts w:ascii="Arial" w:eastAsia="Arial" w:hAnsi="Arial" w:cs="Arial"/>
          <w:color w:val="auto"/>
          <w:szCs w:val="22"/>
        </w:rPr>
        <w:t>No haber sido condenado</w:t>
      </w:r>
      <w:r>
        <w:rPr>
          <w:rFonts w:ascii="Arial" w:eastAsia="Arial" w:hAnsi="Arial" w:cs="Arial"/>
          <w:color w:val="auto"/>
          <w:szCs w:val="22"/>
        </w:rPr>
        <w:t xml:space="preserve"> (a)</w:t>
      </w:r>
      <w:r w:rsidRPr="00C003D4">
        <w:rPr>
          <w:rFonts w:ascii="Arial" w:eastAsia="Arial" w:hAnsi="Arial" w:cs="Arial"/>
          <w:color w:val="auto"/>
          <w:szCs w:val="22"/>
        </w:rPr>
        <w:t xml:space="preserve"> en el delito de terrorismo, apología del terrorismo, delito contra la libertad sexual, delitos de corrupción de funcionarios y/o delitos de tráfico de drogas; ni haber incurrido en actos de violencia que atenten contra los derechos fundamentales de la persona y contra el patrimonio, así como haber impedido el normal funcionamiento de los servicios públicos. </w:t>
      </w:r>
    </w:p>
    <w:p w14:paraId="6859D3E2" w14:textId="77777777" w:rsidR="00A77AE8" w:rsidRPr="00C003D4" w:rsidRDefault="00A77AE8" w:rsidP="00A77AE8">
      <w:pPr>
        <w:pStyle w:val="ListParagraph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Arial" w:eastAsia="Arial" w:hAnsi="Arial" w:cs="Arial"/>
          <w:color w:val="auto"/>
          <w:szCs w:val="22"/>
        </w:rPr>
      </w:pPr>
      <w:r w:rsidRPr="00C003D4">
        <w:rPr>
          <w:rFonts w:ascii="Arial" w:eastAsia="Arial" w:hAnsi="Arial" w:cs="Arial"/>
          <w:color w:val="auto"/>
          <w:szCs w:val="22"/>
        </w:rPr>
        <w:t>No encontrarse dentro de los alcances de los literales c) y j) del artículo 49 de la Ley Nº 29944, Ley de Reforma Magisterial.</w:t>
      </w:r>
    </w:p>
    <w:p w14:paraId="5922757E" w14:textId="77777777" w:rsidR="00A77AE8" w:rsidRPr="00C003D4" w:rsidRDefault="00A77AE8" w:rsidP="00A77AE8">
      <w:pPr>
        <w:pStyle w:val="ListParagraph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Arial" w:eastAsia="Arial" w:hAnsi="Arial" w:cs="Arial"/>
          <w:color w:val="auto"/>
          <w:szCs w:val="22"/>
        </w:rPr>
      </w:pPr>
      <w:r w:rsidRPr="00C003D4">
        <w:rPr>
          <w:rFonts w:ascii="Arial" w:eastAsia="Arial" w:hAnsi="Arial" w:cs="Arial"/>
          <w:color w:val="auto"/>
          <w:szCs w:val="22"/>
        </w:rPr>
        <w:t>No haber sido condenado</w:t>
      </w:r>
      <w:r>
        <w:rPr>
          <w:rFonts w:ascii="Arial" w:eastAsia="Arial" w:hAnsi="Arial" w:cs="Arial"/>
          <w:color w:val="auto"/>
          <w:szCs w:val="22"/>
        </w:rPr>
        <w:t xml:space="preserve"> (a) </w:t>
      </w:r>
      <w:r w:rsidRPr="00C003D4">
        <w:rPr>
          <w:rFonts w:ascii="Arial" w:eastAsia="Arial" w:hAnsi="Arial" w:cs="Arial"/>
          <w:color w:val="auto"/>
          <w:szCs w:val="22"/>
        </w:rPr>
        <w:t xml:space="preserve">mediante sentencia consentida y/o ejecutoriada por la comisión de cualquiera de los delitos previstos en la Ley N° 29988. </w:t>
      </w:r>
    </w:p>
    <w:p w14:paraId="1A024E4C" w14:textId="77777777" w:rsidR="00A77AE8" w:rsidRDefault="00A77AE8" w:rsidP="00A77AE8">
      <w:pPr>
        <w:pStyle w:val="ListParagraph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Arial" w:eastAsia="Arial" w:hAnsi="Arial" w:cs="Arial"/>
          <w:color w:val="auto"/>
          <w:szCs w:val="22"/>
        </w:rPr>
      </w:pPr>
      <w:r w:rsidRPr="00C003D4">
        <w:rPr>
          <w:rFonts w:ascii="Arial" w:eastAsia="Arial" w:hAnsi="Arial" w:cs="Arial"/>
          <w:color w:val="auto"/>
          <w:szCs w:val="22"/>
        </w:rPr>
        <w:t>No haber sido condenado</w:t>
      </w:r>
      <w:r>
        <w:rPr>
          <w:rFonts w:ascii="Arial" w:eastAsia="Arial" w:hAnsi="Arial" w:cs="Arial"/>
          <w:color w:val="auto"/>
          <w:szCs w:val="22"/>
        </w:rPr>
        <w:t xml:space="preserve"> (a)</w:t>
      </w:r>
      <w:r w:rsidRPr="00C003D4">
        <w:rPr>
          <w:rFonts w:ascii="Arial" w:eastAsia="Arial" w:hAnsi="Arial" w:cs="Arial"/>
          <w:color w:val="auto"/>
          <w:szCs w:val="22"/>
        </w:rPr>
        <w:t xml:space="preserve"> por la comisión de cualquiera de los delitos previstos en las Leyes N° 30901 y N° 30794. </w:t>
      </w:r>
    </w:p>
    <w:p w14:paraId="6582862F" w14:textId="77777777" w:rsidR="00A77AE8" w:rsidRDefault="00A77AE8" w:rsidP="00A77AE8">
      <w:pPr>
        <w:pStyle w:val="ListParagraph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Arial" w:eastAsia="Arial" w:hAnsi="Arial" w:cs="Arial"/>
          <w:color w:val="auto"/>
          <w:szCs w:val="22"/>
        </w:rPr>
      </w:pPr>
      <w:r w:rsidRPr="00EF0E6B">
        <w:rPr>
          <w:rFonts w:ascii="Arial" w:eastAsia="Arial" w:hAnsi="Arial" w:cs="Arial"/>
          <w:color w:val="auto"/>
          <w:szCs w:val="22"/>
        </w:rPr>
        <w:t>No encontrarse inhabilitado</w:t>
      </w:r>
      <w:r>
        <w:rPr>
          <w:rFonts w:ascii="Arial" w:eastAsia="Arial" w:hAnsi="Arial" w:cs="Arial"/>
          <w:color w:val="auto"/>
          <w:szCs w:val="22"/>
        </w:rPr>
        <w:t xml:space="preserve"> </w:t>
      </w:r>
      <w:r w:rsidRPr="00EF0E6B">
        <w:rPr>
          <w:rFonts w:ascii="Arial" w:eastAsia="Arial" w:hAnsi="Arial" w:cs="Arial"/>
          <w:color w:val="auto"/>
          <w:szCs w:val="22"/>
        </w:rPr>
        <w:t>(a) por motivos de destitución, despido o resolución judicial que así lo indique.</w:t>
      </w:r>
    </w:p>
    <w:p w14:paraId="5B62AB57" w14:textId="77777777" w:rsidR="00A77AE8" w:rsidRPr="00883976" w:rsidRDefault="00A77AE8" w:rsidP="00A77AE8">
      <w:pPr>
        <w:pStyle w:val="ListParagraph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Arial" w:eastAsia="Arial" w:hAnsi="Arial" w:cs="Arial"/>
          <w:color w:val="auto"/>
          <w:szCs w:val="22"/>
        </w:rPr>
      </w:pPr>
      <w:r w:rsidRPr="00EF0E6B">
        <w:rPr>
          <w:rFonts w:ascii="Arial" w:eastAsia="Arial" w:hAnsi="Arial" w:cs="Arial"/>
          <w:color w:val="auto"/>
          <w:szCs w:val="22"/>
        </w:rPr>
        <w:t>No estar cumpliendo sanción administrativa disciplinaria.</w:t>
      </w:r>
    </w:p>
    <w:p w14:paraId="73540284" w14:textId="77777777" w:rsidR="00A77AE8" w:rsidRDefault="00A77AE8" w:rsidP="00A77AE8">
      <w:pPr>
        <w:pStyle w:val="ListParagraph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Arial" w:eastAsia="Arial" w:hAnsi="Arial" w:cs="Arial"/>
          <w:color w:val="auto"/>
          <w:szCs w:val="22"/>
        </w:rPr>
      </w:pPr>
      <w:r w:rsidRPr="00EF0E6B">
        <w:rPr>
          <w:rFonts w:ascii="Arial" w:eastAsia="Arial" w:hAnsi="Arial" w:cs="Arial"/>
          <w:color w:val="auto"/>
          <w:szCs w:val="22"/>
        </w:rPr>
        <w:t xml:space="preserve">No estar </w:t>
      </w:r>
      <w:r>
        <w:rPr>
          <w:rFonts w:ascii="Arial" w:eastAsia="Arial" w:hAnsi="Arial" w:cs="Arial"/>
          <w:color w:val="auto"/>
          <w:szCs w:val="22"/>
        </w:rPr>
        <w:t xml:space="preserve">inscrito </w:t>
      </w:r>
      <w:r w:rsidRPr="00EF0E6B">
        <w:rPr>
          <w:rFonts w:ascii="Arial" w:eastAsia="Arial" w:hAnsi="Arial" w:cs="Arial"/>
          <w:color w:val="auto"/>
          <w:szCs w:val="22"/>
        </w:rPr>
        <w:t xml:space="preserve">(a) en el Registro Nacional de Sanciones contra Servidores Civiles. </w:t>
      </w:r>
    </w:p>
    <w:p w14:paraId="78F180F4" w14:textId="7D9CA717" w:rsidR="00A77AE8" w:rsidRPr="00A77AE8" w:rsidRDefault="00A77AE8" w:rsidP="00A77AE8">
      <w:pPr>
        <w:pStyle w:val="ListParagraph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Arial" w:eastAsia="Arial" w:hAnsi="Arial" w:cs="Arial"/>
          <w:color w:val="auto"/>
          <w:szCs w:val="22"/>
        </w:rPr>
      </w:pPr>
      <w:r>
        <w:rPr>
          <w:rFonts w:ascii="Arial" w:eastAsia="Arial" w:hAnsi="Arial" w:cs="Arial"/>
          <w:color w:val="auto"/>
          <w:szCs w:val="22"/>
        </w:rPr>
        <w:t xml:space="preserve">De encontrarme inscrito en </w:t>
      </w:r>
      <w:r w:rsidRPr="00BC07E6">
        <w:rPr>
          <w:rFonts w:ascii="Arial" w:eastAsia="Arial" w:hAnsi="Arial" w:cs="Arial"/>
          <w:color w:val="000000" w:themeColor="text1"/>
        </w:rPr>
        <w:t xml:space="preserve">el Registro de Deudores Alimentarios Morosos (REDAM), </w:t>
      </w:r>
      <w:r>
        <w:rPr>
          <w:rFonts w:ascii="Arial" w:eastAsia="Arial" w:hAnsi="Arial" w:cs="Arial"/>
          <w:color w:val="000000" w:themeColor="text1"/>
        </w:rPr>
        <w:t>he cancelado</w:t>
      </w:r>
      <w:r w:rsidRPr="00BC07E6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mi</w:t>
      </w:r>
      <w:r w:rsidRPr="00BC07E6">
        <w:rPr>
          <w:rFonts w:ascii="Arial" w:eastAsia="Arial" w:hAnsi="Arial" w:cs="Arial"/>
          <w:color w:val="000000" w:themeColor="text1"/>
        </w:rPr>
        <w:t xml:space="preserve"> deuda o </w:t>
      </w:r>
      <w:r>
        <w:rPr>
          <w:rFonts w:ascii="Arial" w:eastAsia="Arial" w:hAnsi="Arial" w:cs="Arial"/>
          <w:color w:val="000000" w:themeColor="text1"/>
        </w:rPr>
        <w:t xml:space="preserve">he </w:t>
      </w:r>
      <w:r w:rsidRPr="00BC07E6">
        <w:rPr>
          <w:rFonts w:ascii="Arial" w:eastAsia="Arial" w:hAnsi="Arial" w:cs="Arial"/>
          <w:color w:val="000000" w:themeColor="text1"/>
        </w:rPr>
        <w:t>autoriza</w:t>
      </w:r>
      <w:r>
        <w:rPr>
          <w:rFonts w:ascii="Arial" w:eastAsia="Arial" w:hAnsi="Arial" w:cs="Arial"/>
          <w:color w:val="000000" w:themeColor="text1"/>
        </w:rPr>
        <w:t>do</w:t>
      </w:r>
      <w:r w:rsidRPr="00BC07E6">
        <w:rPr>
          <w:rFonts w:ascii="Arial" w:eastAsia="Arial" w:hAnsi="Arial" w:cs="Arial"/>
          <w:color w:val="000000" w:themeColor="text1"/>
        </w:rPr>
        <w:t xml:space="preserve"> el descuento en planilla o por otro medio de pago del monto de la pensión mensual fijada en el proceso de alimentos</w:t>
      </w:r>
      <w:r>
        <w:rPr>
          <w:rFonts w:ascii="Arial" w:eastAsia="Arial" w:hAnsi="Arial" w:cs="Arial"/>
          <w:color w:val="000000" w:themeColor="text1"/>
        </w:rPr>
        <w:t>.</w:t>
      </w:r>
    </w:p>
    <w:p w14:paraId="56D7B671" w14:textId="77777777" w:rsidR="00A77AE8" w:rsidRPr="00A77AE8" w:rsidRDefault="00A77AE8" w:rsidP="00A77AE8">
      <w:pPr>
        <w:pStyle w:val="ListParagraph"/>
        <w:spacing w:before="120" w:after="120" w:line="240" w:lineRule="auto"/>
        <w:ind w:left="1080"/>
        <w:jc w:val="both"/>
        <w:rPr>
          <w:rFonts w:ascii="Arial" w:eastAsia="Arial" w:hAnsi="Arial" w:cs="Arial"/>
          <w:color w:val="auto"/>
        </w:rPr>
      </w:pPr>
    </w:p>
    <w:p w14:paraId="2C7EE11F" w14:textId="585EF0B4" w:rsidR="00A77AE8" w:rsidRDefault="00A77AE8" w:rsidP="00A77AE8">
      <w:pPr>
        <w:pStyle w:val="ListParagraph"/>
        <w:spacing w:before="120" w:after="120" w:line="240" w:lineRule="auto"/>
        <w:ind w:left="1080"/>
        <w:jc w:val="both"/>
        <w:rPr>
          <w:rFonts w:ascii="Arial" w:eastAsia="Arial" w:hAnsi="Arial" w:cs="Arial"/>
          <w:color w:val="auto"/>
        </w:rPr>
      </w:pPr>
    </w:p>
    <w:p w14:paraId="4D44FCA3" w14:textId="6A9CCB7C" w:rsidR="00A77AE8" w:rsidRDefault="00A77AE8" w:rsidP="00A77AE8">
      <w:pPr>
        <w:pStyle w:val="ListParagraph"/>
        <w:spacing w:before="120" w:after="120" w:line="240" w:lineRule="auto"/>
        <w:ind w:left="1080"/>
        <w:jc w:val="both"/>
        <w:rPr>
          <w:rFonts w:ascii="Arial" w:eastAsia="Arial" w:hAnsi="Arial" w:cs="Arial"/>
          <w:color w:val="auto"/>
        </w:rPr>
      </w:pPr>
    </w:p>
    <w:p w14:paraId="1C373ED2" w14:textId="0E71D1EA" w:rsidR="00A77AE8" w:rsidRDefault="00A77AE8" w:rsidP="00A77AE8">
      <w:pPr>
        <w:pStyle w:val="ListParagraph"/>
        <w:spacing w:before="120" w:after="120" w:line="240" w:lineRule="auto"/>
        <w:ind w:left="1080"/>
        <w:jc w:val="both"/>
        <w:rPr>
          <w:rFonts w:ascii="Arial" w:eastAsia="Arial" w:hAnsi="Arial" w:cs="Arial"/>
          <w:color w:val="auto"/>
        </w:rPr>
      </w:pPr>
    </w:p>
    <w:p w14:paraId="3F8EA665" w14:textId="5E9246DB" w:rsidR="00A77AE8" w:rsidRDefault="00A77AE8" w:rsidP="00A77AE8">
      <w:pPr>
        <w:pStyle w:val="ListParagraph"/>
        <w:spacing w:before="120" w:after="120" w:line="240" w:lineRule="auto"/>
        <w:ind w:left="1080"/>
        <w:jc w:val="both"/>
        <w:rPr>
          <w:rFonts w:ascii="Arial" w:eastAsia="Arial" w:hAnsi="Arial" w:cs="Arial"/>
          <w:color w:val="auto"/>
        </w:rPr>
      </w:pPr>
    </w:p>
    <w:p w14:paraId="2CB53B6B" w14:textId="77777777" w:rsidR="00A77AE8" w:rsidRPr="00A77AE8" w:rsidRDefault="00A77AE8" w:rsidP="00A77AE8">
      <w:pPr>
        <w:pStyle w:val="ListParagraph"/>
        <w:spacing w:before="120" w:after="120" w:line="240" w:lineRule="auto"/>
        <w:ind w:left="1080"/>
        <w:jc w:val="both"/>
        <w:rPr>
          <w:rFonts w:ascii="Arial" w:eastAsia="Arial" w:hAnsi="Arial" w:cs="Arial"/>
          <w:color w:val="auto"/>
        </w:rPr>
      </w:pPr>
    </w:p>
    <w:p w14:paraId="1A8F3476" w14:textId="77777777" w:rsidR="00A77AE8" w:rsidRPr="00A77AE8" w:rsidRDefault="00A77AE8" w:rsidP="00A77AE8">
      <w:pPr>
        <w:pStyle w:val="ListParagraph"/>
        <w:spacing w:before="120" w:after="120" w:line="240" w:lineRule="auto"/>
        <w:ind w:left="1080"/>
        <w:jc w:val="both"/>
        <w:rPr>
          <w:rFonts w:ascii="Arial" w:eastAsia="Arial" w:hAnsi="Arial" w:cs="Arial"/>
          <w:color w:val="auto"/>
        </w:rPr>
      </w:pPr>
    </w:p>
    <w:p w14:paraId="02DC5050" w14:textId="77777777" w:rsidR="00A77AE8" w:rsidRPr="00A77AE8" w:rsidRDefault="00A77AE8" w:rsidP="003C019D">
      <w:pPr>
        <w:pStyle w:val="ListParagraph"/>
        <w:spacing w:before="120" w:after="120" w:line="240" w:lineRule="auto"/>
        <w:ind w:left="2160" w:firstLine="336"/>
        <w:rPr>
          <w:rFonts w:ascii="Arial" w:eastAsia="Arial" w:hAnsi="Arial" w:cs="Arial"/>
          <w:color w:val="auto"/>
        </w:rPr>
      </w:pPr>
      <w:r w:rsidRPr="00A77AE8">
        <w:rPr>
          <w:rFonts w:ascii="Arial" w:eastAsia="Arial" w:hAnsi="Arial" w:cs="Arial"/>
          <w:color w:val="auto"/>
        </w:rPr>
        <w:t>____________________________________</w:t>
      </w:r>
    </w:p>
    <w:p w14:paraId="5901BE70" w14:textId="1ABE3477" w:rsidR="00A77AE8" w:rsidRPr="003C019D" w:rsidRDefault="003C019D" w:rsidP="003C019D">
      <w:pPr>
        <w:spacing w:before="120" w:after="120" w:line="360" w:lineRule="auto"/>
        <w:ind w:left="708"/>
        <w:jc w:val="center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</w:t>
      </w:r>
      <w:r w:rsidR="00A77AE8" w:rsidRPr="003C019D">
        <w:rPr>
          <w:rFonts w:ascii="Arial" w:eastAsia="Arial" w:hAnsi="Arial" w:cs="Arial"/>
          <w:color w:val="auto"/>
        </w:rPr>
        <w:t>Firma del Participante</w:t>
      </w:r>
    </w:p>
    <w:p w14:paraId="7DC31F6D" w14:textId="77777777" w:rsidR="00A77AE8" w:rsidRPr="00A77AE8" w:rsidRDefault="00A77AE8" w:rsidP="00A77AE8">
      <w:pPr>
        <w:spacing w:after="0" w:line="240" w:lineRule="auto"/>
        <w:jc w:val="both"/>
        <w:rPr>
          <w:rFonts w:ascii="Arial" w:eastAsia="Arial" w:hAnsi="Arial" w:cs="Arial"/>
          <w:color w:val="auto"/>
          <w:szCs w:val="22"/>
        </w:rPr>
      </w:pPr>
    </w:p>
    <w:p w14:paraId="79F5F522" w14:textId="77777777" w:rsidR="00A77AE8" w:rsidRDefault="00A77AE8"/>
    <w:sectPr w:rsidR="00A77AE8" w:rsidSect="00A77AE8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2660" w14:textId="77777777" w:rsidR="00521581" w:rsidRDefault="00521581" w:rsidP="00A77AE8">
      <w:pPr>
        <w:spacing w:after="0" w:line="240" w:lineRule="auto"/>
      </w:pPr>
      <w:r>
        <w:separator/>
      </w:r>
    </w:p>
  </w:endnote>
  <w:endnote w:type="continuationSeparator" w:id="0">
    <w:p w14:paraId="423912E8" w14:textId="77777777" w:rsidR="00521581" w:rsidRDefault="00521581" w:rsidP="00A7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05B0" w14:textId="77777777" w:rsidR="00521581" w:rsidRDefault="00521581" w:rsidP="00A77AE8">
      <w:pPr>
        <w:spacing w:after="0" w:line="240" w:lineRule="auto"/>
      </w:pPr>
      <w:r>
        <w:separator/>
      </w:r>
    </w:p>
  </w:footnote>
  <w:footnote w:type="continuationSeparator" w:id="0">
    <w:p w14:paraId="7F16323F" w14:textId="77777777" w:rsidR="00521581" w:rsidRDefault="00521581" w:rsidP="00A7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544F" w14:textId="77777777" w:rsidR="00A77AE8" w:rsidRDefault="00A77AE8" w:rsidP="00A77AE8">
    <w:pPr>
      <w:tabs>
        <w:tab w:val="center" w:pos="4252"/>
        <w:tab w:val="center" w:pos="4323"/>
        <w:tab w:val="left" w:pos="6540"/>
        <w:tab w:val="right" w:pos="8504"/>
      </w:tabs>
      <w:spacing w:after="0" w:line="240" w:lineRule="auto"/>
    </w:pPr>
    <w:r>
      <w:rPr>
        <w:rFonts w:ascii="Times New Roman"/>
        <w:noProof/>
        <w:position w:val="3"/>
        <w:lang w:val="en-US" w:eastAsia="en-US"/>
      </w:rPr>
      <w:drawing>
        <wp:anchor distT="0" distB="0" distL="114300" distR="114300" simplePos="0" relativeHeight="251660288" behindDoc="0" locked="0" layoutInCell="1" allowOverlap="1" wp14:anchorId="10EF4E04" wp14:editId="4790B7E9">
          <wp:simplePos x="0" y="0"/>
          <wp:positionH relativeFrom="margin">
            <wp:align>right</wp:align>
          </wp:positionH>
          <wp:positionV relativeFrom="paragraph">
            <wp:posOffset>-64770</wp:posOffset>
          </wp:positionV>
          <wp:extent cx="1376680" cy="536575"/>
          <wp:effectExtent l="0" t="0" r="0" b="0"/>
          <wp:wrapSquare wrapText="bothSides"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15EC31ED" wp14:editId="2144012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96415" cy="396240"/>
          <wp:effectExtent l="0" t="0" r="0" b="3810"/>
          <wp:wrapNone/>
          <wp:docPr id="8" name="Imagen 20" descr="cambiemos-min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mbiemos-minedu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26" t="14452" b="11607"/>
                  <a:stretch/>
                </pic:blipFill>
                <pic:spPr bwMode="auto">
                  <a:xfrm>
                    <a:off x="0" y="0"/>
                    <a:ext cx="179641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D85A62B" w14:textId="7941ECBD" w:rsidR="00A77AE8" w:rsidRPr="00A77AE8" w:rsidRDefault="00A77AE8" w:rsidP="00A77AE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277E6"/>
    <w:multiLevelType w:val="hybridMultilevel"/>
    <w:tmpl w:val="5BB80812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9" w:hanging="360"/>
      </w:pPr>
    </w:lvl>
    <w:lvl w:ilvl="2" w:tplc="280A001B" w:tentative="1">
      <w:start w:val="1"/>
      <w:numFmt w:val="lowerRoman"/>
      <w:lvlText w:val="%3."/>
      <w:lvlJc w:val="right"/>
      <w:pPr>
        <w:ind w:left="2519" w:hanging="180"/>
      </w:pPr>
    </w:lvl>
    <w:lvl w:ilvl="3" w:tplc="280A000F" w:tentative="1">
      <w:start w:val="1"/>
      <w:numFmt w:val="decimal"/>
      <w:lvlText w:val="%4."/>
      <w:lvlJc w:val="left"/>
      <w:pPr>
        <w:ind w:left="3239" w:hanging="360"/>
      </w:pPr>
    </w:lvl>
    <w:lvl w:ilvl="4" w:tplc="280A0019" w:tentative="1">
      <w:start w:val="1"/>
      <w:numFmt w:val="lowerLetter"/>
      <w:lvlText w:val="%5."/>
      <w:lvlJc w:val="left"/>
      <w:pPr>
        <w:ind w:left="3959" w:hanging="360"/>
      </w:pPr>
    </w:lvl>
    <w:lvl w:ilvl="5" w:tplc="280A001B" w:tentative="1">
      <w:start w:val="1"/>
      <w:numFmt w:val="lowerRoman"/>
      <w:lvlText w:val="%6."/>
      <w:lvlJc w:val="right"/>
      <w:pPr>
        <w:ind w:left="4679" w:hanging="180"/>
      </w:pPr>
    </w:lvl>
    <w:lvl w:ilvl="6" w:tplc="280A000F" w:tentative="1">
      <w:start w:val="1"/>
      <w:numFmt w:val="decimal"/>
      <w:lvlText w:val="%7."/>
      <w:lvlJc w:val="left"/>
      <w:pPr>
        <w:ind w:left="5399" w:hanging="360"/>
      </w:pPr>
    </w:lvl>
    <w:lvl w:ilvl="7" w:tplc="280A0019" w:tentative="1">
      <w:start w:val="1"/>
      <w:numFmt w:val="lowerLetter"/>
      <w:lvlText w:val="%8."/>
      <w:lvlJc w:val="left"/>
      <w:pPr>
        <w:ind w:left="6119" w:hanging="360"/>
      </w:pPr>
    </w:lvl>
    <w:lvl w:ilvl="8" w:tplc="280A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E8"/>
    <w:rsid w:val="00123CC7"/>
    <w:rsid w:val="003C019D"/>
    <w:rsid w:val="00521581"/>
    <w:rsid w:val="00596EEF"/>
    <w:rsid w:val="00890446"/>
    <w:rsid w:val="009248F2"/>
    <w:rsid w:val="00A77AE8"/>
    <w:rsid w:val="00C9374E"/>
    <w:rsid w:val="00E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56D992"/>
  <w15:chartTrackingRefBased/>
  <w15:docId w15:val="{CEE23486-8123-437C-9A0E-27DC0E42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7AE8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s-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AE8"/>
    <w:pPr>
      <w:keepNext/>
      <w:keepLines/>
      <w:spacing w:before="240" w:after="60" w:line="240" w:lineRule="auto"/>
      <w:ind w:left="720" w:hanging="719"/>
      <w:outlineLvl w:val="0"/>
    </w:pPr>
    <w:rPr>
      <w:rFonts w:ascii="Cambria" w:eastAsia="Cambria" w:hAnsi="Cambria" w:cs="Cambri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AE8"/>
    <w:rPr>
      <w:rFonts w:ascii="Cambria" w:eastAsia="Cambria" w:hAnsi="Cambria" w:cs="Cambria"/>
      <w:b/>
      <w:color w:val="000000"/>
      <w:sz w:val="32"/>
      <w:szCs w:val="20"/>
      <w:lang w:eastAsia="es-PE"/>
    </w:rPr>
  </w:style>
  <w:style w:type="paragraph" w:styleId="ListParagraph">
    <w:name w:val="List Paragraph"/>
    <w:aliases w:val="Fundamentacion,Titulo de Fígura,TITULO A,Bulleted List,Lista vistosa - Énfasis 11,Cita Pie de Página,titulo,Titulo parrafo,Punto,Cuadro 2-1,NUMBERED PARAGRAPH,List Paragraph 1,References,ReferencesCxSpLast,lp1,Akapit z listą BS,Titulo 1"/>
    <w:basedOn w:val="Normal"/>
    <w:link w:val="ListParagraphChar"/>
    <w:uiPriority w:val="34"/>
    <w:qFormat/>
    <w:rsid w:val="00A77AE8"/>
    <w:pPr>
      <w:ind w:left="720"/>
      <w:contextualSpacing/>
    </w:pPr>
  </w:style>
  <w:style w:type="character" w:customStyle="1" w:styleId="ListParagraphChar">
    <w:name w:val="List Paragraph Char"/>
    <w:aliases w:val="Fundamentacion Char,Titulo de Fígura Char,TITULO A Char,Bulleted List Char,Lista vistosa - Énfasis 11 Char,Cita Pie de Página Char,titulo Char,Titulo parrafo Char,Punto Char,Cuadro 2-1 Char,NUMBERED PARAGRAPH Char,References Char"/>
    <w:link w:val="ListParagraph"/>
    <w:uiPriority w:val="34"/>
    <w:qFormat/>
    <w:rsid w:val="00A77AE8"/>
    <w:rPr>
      <w:rFonts w:ascii="Calibri" w:eastAsia="Calibri" w:hAnsi="Calibri" w:cs="Calibri"/>
      <w:color w:val="000000"/>
      <w:szCs w:val="20"/>
      <w:lang w:eastAsia="es-PE"/>
    </w:rPr>
  </w:style>
  <w:style w:type="paragraph" w:styleId="Header">
    <w:name w:val="header"/>
    <w:basedOn w:val="Normal"/>
    <w:link w:val="HeaderChar"/>
    <w:uiPriority w:val="99"/>
    <w:unhideWhenUsed/>
    <w:rsid w:val="00A77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E8"/>
    <w:rPr>
      <w:rFonts w:ascii="Calibri" w:eastAsia="Calibri" w:hAnsi="Calibri" w:cs="Calibri"/>
      <w:color w:val="000000"/>
      <w:szCs w:val="20"/>
      <w:lang w:eastAsia="es-PE"/>
    </w:rPr>
  </w:style>
  <w:style w:type="paragraph" w:styleId="Footer">
    <w:name w:val="footer"/>
    <w:basedOn w:val="Normal"/>
    <w:link w:val="FooterChar"/>
    <w:uiPriority w:val="99"/>
    <w:unhideWhenUsed/>
    <w:rsid w:val="00A77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E8"/>
    <w:rPr>
      <w:rFonts w:ascii="Calibri" w:eastAsia="Calibri" w:hAnsi="Calibri" w:cs="Calibri"/>
      <w:color w:val="00000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ANTONIO GARCIA LIZANA</dc:creator>
  <cp:keywords/>
  <dc:description/>
  <cp:lastModifiedBy>Raúl E.</cp:lastModifiedBy>
  <cp:revision>2</cp:revision>
  <dcterms:created xsi:type="dcterms:W3CDTF">2021-10-07T22:21:00Z</dcterms:created>
  <dcterms:modified xsi:type="dcterms:W3CDTF">2021-10-08T23:22:00Z</dcterms:modified>
</cp:coreProperties>
</file>