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F3703" w14:textId="77777777" w:rsidR="00E908D6" w:rsidRPr="00491C25" w:rsidRDefault="00B76A9E">
      <w:pPr>
        <w:pStyle w:val="Ttulo1"/>
        <w:tabs>
          <w:tab w:val="left" w:pos="8222"/>
        </w:tabs>
        <w:ind w:left="0" w:right="2"/>
      </w:pPr>
      <w:bookmarkStart w:id="0" w:name="_Toc216868666"/>
      <w:r w:rsidRPr="00491C25">
        <w:t>ANEXO 16</w:t>
      </w:r>
      <w:bookmarkEnd w:id="0"/>
    </w:p>
    <w:p w14:paraId="74FE369E" w14:textId="77777777" w:rsidR="00E908D6" w:rsidRPr="00491C25" w:rsidRDefault="00E908D6">
      <w:pPr>
        <w:pBdr>
          <w:top w:val="nil"/>
          <w:left w:val="nil"/>
          <w:bottom w:val="nil"/>
          <w:right w:val="nil"/>
          <w:between w:val="nil"/>
        </w:pBdr>
        <w:tabs>
          <w:tab w:val="left" w:pos="8222"/>
        </w:tabs>
        <w:rPr>
          <w:b/>
        </w:rPr>
      </w:pPr>
    </w:p>
    <w:p w14:paraId="57824502" w14:textId="77777777" w:rsidR="00E908D6" w:rsidRPr="00491C25" w:rsidRDefault="00B76A9E">
      <w:pPr>
        <w:tabs>
          <w:tab w:val="left" w:pos="8222"/>
        </w:tabs>
        <w:spacing w:line="249" w:lineRule="auto"/>
        <w:ind w:right="2"/>
        <w:jc w:val="center"/>
      </w:pPr>
      <w:r w:rsidRPr="00491C25">
        <w:rPr>
          <w:b/>
        </w:rPr>
        <w:t>FICHA DE EVALUACIÓN DEL DESEMPEÑO LABORAL PARA DOCENTES DE EBR, EBE, EBA, CRFA, PRONOEI, IE UNIDOCENTE Y CONTRATADOS CON ENCARGATURA DE DIRECCIÓN EN EB</w:t>
      </w:r>
      <w:r w:rsidRPr="00491C25">
        <w:rPr>
          <w:b/>
          <w:vertAlign w:val="superscript"/>
        </w:rPr>
        <w:footnoteReference w:id="1"/>
      </w:r>
    </w:p>
    <w:p w14:paraId="3B9E3013" w14:textId="77777777" w:rsidR="00E908D6" w:rsidRPr="00491C25" w:rsidRDefault="00E908D6">
      <w:pPr>
        <w:pBdr>
          <w:top w:val="nil"/>
          <w:left w:val="nil"/>
          <w:bottom w:val="nil"/>
          <w:right w:val="nil"/>
          <w:between w:val="nil"/>
        </w:pBdr>
        <w:tabs>
          <w:tab w:val="left" w:pos="8222"/>
        </w:tabs>
        <w:rPr>
          <w:sz w:val="20"/>
          <w:szCs w:val="20"/>
        </w:rPr>
      </w:pPr>
    </w:p>
    <w:p w14:paraId="3EA71448" w14:textId="77777777" w:rsidR="00E908D6" w:rsidRPr="00491C25" w:rsidRDefault="00B76A9E">
      <w:pPr>
        <w:tabs>
          <w:tab w:val="left" w:pos="8222"/>
        </w:tabs>
        <w:rPr>
          <w:b/>
          <w:sz w:val="20"/>
          <w:szCs w:val="20"/>
        </w:rPr>
      </w:pPr>
      <w:r w:rsidRPr="00491C25">
        <w:rPr>
          <w:b/>
          <w:sz w:val="20"/>
          <w:szCs w:val="20"/>
          <w:u w:val="single"/>
        </w:rPr>
        <w:t>Instrucciones para el evaluador</w:t>
      </w:r>
    </w:p>
    <w:p w14:paraId="2AC1DDA8" w14:textId="77777777" w:rsidR="00E908D6" w:rsidRPr="00491C25" w:rsidRDefault="00E908D6">
      <w:pPr>
        <w:pBdr>
          <w:top w:val="nil"/>
          <w:left w:val="nil"/>
          <w:bottom w:val="nil"/>
          <w:right w:val="nil"/>
          <w:between w:val="nil"/>
        </w:pBdr>
        <w:tabs>
          <w:tab w:val="left" w:pos="8222"/>
        </w:tabs>
        <w:rPr>
          <w:b/>
          <w:sz w:val="20"/>
          <w:szCs w:val="20"/>
        </w:rPr>
      </w:pPr>
    </w:p>
    <w:p w14:paraId="6A614527" w14:textId="77777777" w:rsidR="00E908D6" w:rsidRPr="00491C25" w:rsidRDefault="00B76A9E">
      <w:pPr>
        <w:numPr>
          <w:ilvl w:val="1"/>
          <w:numId w:val="29"/>
        </w:numPr>
        <w:pBdr>
          <w:top w:val="nil"/>
          <w:left w:val="nil"/>
          <w:bottom w:val="nil"/>
          <w:right w:val="nil"/>
          <w:between w:val="nil"/>
        </w:pBdr>
        <w:tabs>
          <w:tab w:val="left" w:pos="782"/>
          <w:tab w:val="left" w:pos="8222"/>
        </w:tabs>
        <w:ind w:left="360"/>
        <w:jc w:val="both"/>
        <w:rPr>
          <w:b/>
          <w:sz w:val="20"/>
          <w:szCs w:val="20"/>
        </w:rPr>
      </w:pPr>
      <w:r w:rsidRPr="00491C25">
        <w:rPr>
          <w:b/>
          <w:sz w:val="20"/>
          <w:szCs w:val="20"/>
        </w:rPr>
        <w:t>Cada aspecto es valorado con un puntaje que va entre uno (1) y cuatro (4) puntos, donde:</w:t>
      </w:r>
    </w:p>
    <w:p w14:paraId="30A6E22E" w14:textId="77777777" w:rsidR="00E908D6" w:rsidRPr="00491C25" w:rsidRDefault="00B76A9E">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r w:rsidRPr="00491C25">
        <w:rPr>
          <w:sz w:val="20"/>
          <w:szCs w:val="20"/>
        </w:rPr>
        <w:t>Uno (1) corresponde a un nivel deficiente, en el cual, las conductas observables del aspecto evaluado casi nunca o nunca se realizan.</w:t>
      </w:r>
    </w:p>
    <w:p w14:paraId="0D3FBF9A" w14:textId="77777777" w:rsidR="00E908D6" w:rsidRPr="00491C25" w:rsidRDefault="00B76A9E">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r w:rsidRPr="00491C25">
        <w:rPr>
          <w:sz w:val="20"/>
          <w:szCs w:val="20"/>
        </w:rPr>
        <w:t>Dos (2) corresponden a un nivel en proceso, en el cual, las conductas observables del aspecto evaluado se realizan pocas veces.</w:t>
      </w:r>
    </w:p>
    <w:p w14:paraId="61A635F5" w14:textId="77777777" w:rsidR="00E908D6" w:rsidRPr="00491C25" w:rsidRDefault="00B76A9E">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r w:rsidRPr="00491C25">
        <w:rPr>
          <w:sz w:val="20"/>
          <w:szCs w:val="20"/>
        </w:rPr>
        <w:t>Tres (3) corresponde a un nivel suficiente, en el cual, las conductas observables del aspecto evaluado se realizan mayormente.</w:t>
      </w:r>
    </w:p>
    <w:p w14:paraId="478D4AD5" w14:textId="43B0EEE7" w:rsidR="00E908D6" w:rsidRPr="00491C25" w:rsidRDefault="00B76A9E" w:rsidP="00DD0424">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r w:rsidRPr="00491C25">
        <w:rPr>
          <w:sz w:val="20"/>
          <w:szCs w:val="20"/>
        </w:rPr>
        <w:t>Cuatro (4) corresponde a un nivel destacado, en el cual las conductas observables del aspecto evaluado se realizan casi siempre o siempre.</w:t>
      </w:r>
    </w:p>
    <w:p w14:paraId="5BD8DDFF" w14:textId="77777777" w:rsidR="00DD0424" w:rsidRPr="00491C25" w:rsidRDefault="00DD0424" w:rsidP="00DD0424">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p>
    <w:p w14:paraId="127CAEF0" w14:textId="77777777" w:rsidR="00E908D6" w:rsidRPr="00491C25" w:rsidRDefault="00B76A9E">
      <w:pPr>
        <w:tabs>
          <w:tab w:val="left" w:pos="8222"/>
        </w:tabs>
        <w:ind w:left="359"/>
        <w:jc w:val="both"/>
        <w:rPr>
          <w:sz w:val="20"/>
          <w:szCs w:val="20"/>
        </w:rPr>
      </w:pPr>
      <w:r w:rsidRPr="00491C25">
        <w:rPr>
          <w:sz w:val="20"/>
          <w:szCs w:val="20"/>
        </w:rPr>
        <w:t>Los niveles deficientes y en proceso se consideran insatisfactorios, mientras que los niveles suficiente y destacado corresponden a desempeños satisfactorios.</w:t>
      </w:r>
    </w:p>
    <w:p w14:paraId="544FF3B2" w14:textId="77777777" w:rsidR="00E908D6" w:rsidRPr="00491C25" w:rsidRDefault="00E908D6">
      <w:pPr>
        <w:pBdr>
          <w:top w:val="nil"/>
          <w:left w:val="nil"/>
          <w:bottom w:val="nil"/>
          <w:right w:val="nil"/>
          <w:between w:val="nil"/>
        </w:pBdr>
        <w:tabs>
          <w:tab w:val="left" w:pos="8222"/>
        </w:tabs>
        <w:rPr>
          <w:sz w:val="20"/>
          <w:szCs w:val="20"/>
        </w:rPr>
      </w:pPr>
    </w:p>
    <w:p w14:paraId="1A44CA95" w14:textId="77777777" w:rsidR="00E908D6" w:rsidRPr="00491C25" w:rsidRDefault="00B76A9E">
      <w:pPr>
        <w:numPr>
          <w:ilvl w:val="1"/>
          <w:numId w:val="29"/>
        </w:numPr>
        <w:pBdr>
          <w:top w:val="nil"/>
          <w:left w:val="nil"/>
          <w:bottom w:val="nil"/>
          <w:right w:val="nil"/>
          <w:between w:val="nil"/>
        </w:pBdr>
        <w:tabs>
          <w:tab w:val="left" w:pos="782"/>
          <w:tab w:val="left" w:pos="8222"/>
        </w:tabs>
        <w:ind w:left="360"/>
        <w:jc w:val="both"/>
        <w:rPr>
          <w:b/>
          <w:sz w:val="20"/>
          <w:szCs w:val="20"/>
        </w:rPr>
      </w:pPr>
      <w:r w:rsidRPr="00491C25">
        <w:rPr>
          <w:b/>
          <w:sz w:val="20"/>
          <w:szCs w:val="20"/>
        </w:rPr>
        <w:t>El instrumento propuesto comprende cuatro (4) factores:</w:t>
      </w:r>
    </w:p>
    <w:p w14:paraId="5C1C8494" w14:textId="77777777" w:rsidR="00E908D6" w:rsidRPr="00491C25" w:rsidRDefault="00E908D6">
      <w:pPr>
        <w:pBdr>
          <w:top w:val="nil"/>
          <w:left w:val="nil"/>
          <w:bottom w:val="nil"/>
          <w:right w:val="nil"/>
          <w:between w:val="nil"/>
        </w:pBdr>
        <w:tabs>
          <w:tab w:val="left" w:pos="782"/>
          <w:tab w:val="left" w:pos="8222"/>
        </w:tabs>
        <w:ind w:left="360"/>
        <w:jc w:val="both"/>
        <w:rPr>
          <w:b/>
          <w:sz w:val="20"/>
          <w:szCs w:val="20"/>
        </w:rPr>
      </w:pPr>
    </w:p>
    <w:p w14:paraId="4D17026C" w14:textId="77777777" w:rsidR="00E908D6" w:rsidRPr="00491C25" w:rsidRDefault="00B76A9E">
      <w:pPr>
        <w:numPr>
          <w:ilvl w:val="2"/>
          <w:numId w:val="29"/>
        </w:numPr>
        <w:pBdr>
          <w:top w:val="nil"/>
          <w:left w:val="nil"/>
          <w:bottom w:val="nil"/>
          <w:right w:val="nil"/>
          <w:between w:val="nil"/>
        </w:pBdr>
        <w:tabs>
          <w:tab w:val="left" w:pos="989"/>
          <w:tab w:val="left" w:pos="8222"/>
        </w:tabs>
        <w:spacing w:line="220" w:lineRule="auto"/>
        <w:ind w:left="566" w:hanging="283"/>
        <w:rPr>
          <w:b/>
          <w:sz w:val="20"/>
          <w:szCs w:val="20"/>
        </w:rPr>
      </w:pPr>
      <w:r w:rsidRPr="00491C25">
        <w:rPr>
          <w:b/>
          <w:sz w:val="20"/>
          <w:szCs w:val="20"/>
        </w:rPr>
        <w:t>Acompañamiento, de manera presencial o remota, a los estudiantes y sus familias en sus experiencias de aprendizaje.</w:t>
      </w:r>
    </w:p>
    <w:p w14:paraId="474E2CA0" w14:textId="29C963F8" w:rsidR="00E908D6" w:rsidRPr="00491C25" w:rsidRDefault="00B76A9E" w:rsidP="00DD0424">
      <w:pPr>
        <w:tabs>
          <w:tab w:val="left" w:pos="8222"/>
        </w:tabs>
        <w:ind w:left="283"/>
        <w:jc w:val="both"/>
        <w:rPr>
          <w:sz w:val="20"/>
          <w:szCs w:val="20"/>
        </w:rPr>
      </w:pPr>
      <w:r w:rsidRPr="00491C25">
        <w:rPr>
          <w:sz w:val="20"/>
          <w:szCs w:val="20"/>
        </w:rPr>
        <w:t>Son las acciones mediante las cuales el docente identifica y atiende necesidades de aprendizaje que no han podido ser resueltas por el estudiante de manera autónoma. Implica dar seguimiento, brindar apoyo pedagógico, mantener comunicación y emplear medios y/o canales para concretar dicho proceso dirigido a los estudiantes y sus familias.</w:t>
      </w:r>
    </w:p>
    <w:p w14:paraId="735FA3D1" w14:textId="2E0CDCE3" w:rsidR="00E908D6" w:rsidRPr="00491C25" w:rsidRDefault="00B76A9E" w:rsidP="00DD0424">
      <w:pPr>
        <w:tabs>
          <w:tab w:val="left" w:pos="8222"/>
        </w:tabs>
        <w:ind w:left="283"/>
        <w:jc w:val="both"/>
        <w:rPr>
          <w:sz w:val="20"/>
          <w:szCs w:val="20"/>
        </w:rPr>
      </w:pPr>
      <w:r w:rsidRPr="00491C25">
        <w:rPr>
          <w:sz w:val="20"/>
          <w:szCs w:val="20"/>
        </w:rPr>
        <w:t>Para el caso de la II. EE. del MSE-SA, se debe tener en cuenta para el acompañamiento presencial, los dos espacios formativos: CRFA y medio socioeconómico y familiar.</w:t>
      </w:r>
    </w:p>
    <w:p w14:paraId="371C7FFD" w14:textId="77777777" w:rsidR="00E908D6" w:rsidRPr="00491C25" w:rsidRDefault="00B76A9E">
      <w:pPr>
        <w:tabs>
          <w:tab w:val="left" w:pos="8222"/>
        </w:tabs>
        <w:ind w:left="283"/>
        <w:jc w:val="both"/>
        <w:rPr>
          <w:sz w:val="20"/>
          <w:szCs w:val="20"/>
        </w:rPr>
      </w:pPr>
      <w:r w:rsidRPr="00491C25">
        <w:rPr>
          <w:sz w:val="20"/>
          <w:szCs w:val="20"/>
        </w:rPr>
        <w:t xml:space="preserve">Para el caso de las aulas de </w:t>
      </w:r>
      <w:proofErr w:type="spellStart"/>
      <w:r w:rsidRPr="00491C25">
        <w:rPr>
          <w:sz w:val="20"/>
          <w:szCs w:val="20"/>
        </w:rPr>
        <w:t>EduCuna</w:t>
      </w:r>
      <w:proofErr w:type="spellEnd"/>
      <w:r w:rsidRPr="00491C25">
        <w:rPr>
          <w:sz w:val="20"/>
          <w:szCs w:val="20"/>
        </w:rPr>
        <w:t>, se refiere a las acciones que realiza la docente para promover el aprendizaje y desarrollo integral de los niños durante su permanencia en el servicio. Con una actitud empática, cariñosa, de respeto y afecto que brinde seguridad física y emocional, facilitando la interacción y comunicación efectiva, en un espacio organizado con material que favorece la creatividad, exploración, el desarrollo de capacidades y la autonomía. Mantiene relación permanente con las familias recogiendo información y orientándose según su necesidad para fortalecer la atención adecuada de sus hijos en el hogar.</w:t>
      </w:r>
    </w:p>
    <w:p w14:paraId="5B66D883" w14:textId="77777777" w:rsidR="00E908D6" w:rsidRPr="00491C25" w:rsidRDefault="00E908D6">
      <w:pPr>
        <w:pBdr>
          <w:top w:val="nil"/>
          <w:left w:val="nil"/>
          <w:bottom w:val="nil"/>
          <w:right w:val="nil"/>
          <w:between w:val="nil"/>
        </w:pBdr>
        <w:tabs>
          <w:tab w:val="left" w:pos="8222"/>
        </w:tabs>
        <w:rPr>
          <w:sz w:val="20"/>
          <w:szCs w:val="20"/>
        </w:rPr>
      </w:pPr>
    </w:p>
    <w:p w14:paraId="138CFDFF" w14:textId="77777777" w:rsidR="00E908D6" w:rsidRPr="00491C25" w:rsidRDefault="00B76A9E">
      <w:pPr>
        <w:numPr>
          <w:ilvl w:val="2"/>
          <w:numId w:val="29"/>
        </w:numPr>
        <w:pBdr>
          <w:top w:val="nil"/>
          <w:left w:val="nil"/>
          <w:bottom w:val="nil"/>
          <w:right w:val="nil"/>
          <w:between w:val="nil"/>
        </w:pBdr>
        <w:tabs>
          <w:tab w:val="left" w:pos="989"/>
          <w:tab w:val="left" w:pos="8222"/>
        </w:tabs>
        <w:spacing w:line="239" w:lineRule="auto"/>
        <w:ind w:left="566" w:hanging="283"/>
        <w:rPr>
          <w:b/>
          <w:sz w:val="20"/>
          <w:szCs w:val="20"/>
        </w:rPr>
      </w:pPr>
      <w:r w:rsidRPr="00491C25">
        <w:rPr>
          <w:b/>
          <w:sz w:val="20"/>
          <w:szCs w:val="20"/>
        </w:rPr>
        <w:t>A</w:t>
      </w:r>
      <w:r w:rsidRPr="00491C25">
        <w:rPr>
          <w:b/>
          <w:sz w:val="20"/>
          <w:szCs w:val="20"/>
          <w:u w:val="single"/>
        </w:rPr>
        <w:t>decuación y/o adaptación de actividades, metodología y materiales educativos</w:t>
      </w:r>
    </w:p>
    <w:p w14:paraId="411236D3" w14:textId="3E82C85B" w:rsidR="00E908D6" w:rsidRPr="00491C25" w:rsidRDefault="00B76A9E" w:rsidP="00DD0424">
      <w:pPr>
        <w:tabs>
          <w:tab w:val="left" w:pos="8222"/>
        </w:tabs>
        <w:ind w:left="283"/>
        <w:jc w:val="both"/>
        <w:rPr>
          <w:sz w:val="20"/>
          <w:szCs w:val="20"/>
        </w:rPr>
      </w:pPr>
      <w:r w:rsidRPr="00491C25">
        <w:rPr>
          <w:sz w:val="20"/>
          <w:szCs w:val="20"/>
        </w:rPr>
        <w:t xml:space="preserve">La adecuación son ajustes curriculares (metodologías, estrategias, recursos internos y externos o didácticas), que realiza el docente con el fin de responder a las características, potencialidades, demandas y necesidades de los estudiantes a nivel de aula. Tiene como propósito el desarrollo de actividades de aprendizaje pertinentes e inclusivas, a través del uso de diferentes recursos, apoyos educativos, materiales en función a la diversidad de estudiantes en el aula. </w:t>
      </w:r>
    </w:p>
    <w:p w14:paraId="67AEEC87" w14:textId="3A4D275F" w:rsidR="00E908D6" w:rsidRPr="00491C25" w:rsidRDefault="00B76A9E" w:rsidP="00DD0424">
      <w:pPr>
        <w:tabs>
          <w:tab w:val="left" w:pos="8222"/>
        </w:tabs>
        <w:ind w:left="283"/>
        <w:jc w:val="both"/>
        <w:rPr>
          <w:sz w:val="20"/>
          <w:szCs w:val="20"/>
        </w:rPr>
      </w:pPr>
      <w:r w:rsidRPr="00491C25">
        <w:rPr>
          <w:sz w:val="20"/>
          <w:szCs w:val="20"/>
        </w:rPr>
        <w:t>La adaptación curricular son ajustes y/o modificaciones que realiza el docente, a las metodologías, estrategias, recursos internos y externos o didácticas, para atender de manera personalizada a un estudiante, con el fin de minimizar o eliminar barreras educativas que limitan su aprendizaje y participación, desarrollando así las competencias establecidas en el CNEB.</w:t>
      </w:r>
    </w:p>
    <w:p w14:paraId="04F403C5" w14:textId="3CEC38F6" w:rsidR="00E908D6" w:rsidRPr="00491C25" w:rsidRDefault="00B76A9E" w:rsidP="00DD0424">
      <w:pPr>
        <w:pBdr>
          <w:top w:val="nil"/>
          <w:left w:val="nil"/>
          <w:bottom w:val="nil"/>
          <w:right w:val="nil"/>
          <w:between w:val="nil"/>
        </w:pBdr>
        <w:tabs>
          <w:tab w:val="left" w:pos="8222"/>
        </w:tabs>
        <w:ind w:left="283"/>
        <w:jc w:val="both"/>
        <w:rPr>
          <w:sz w:val="20"/>
          <w:szCs w:val="20"/>
        </w:rPr>
      </w:pPr>
      <w:r w:rsidRPr="00491C25">
        <w:rPr>
          <w:sz w:val="20"/>
          <w:szCs w:val="20"/>
        </w:rPr>
        <w:t>En el caso del MSE-SA, con el propósito de garantizar la continuidad de los aprendizajes se desarrollan actividades en el CRFA y actividades de extensión en el medio socio económico y familiar.</w:t>
      </w:r>
    </w:p>
    <w:p w14:paraId="20415597" w14:textId="77777777" w:rsidR="00E908D6" w:rsidRPr="00491C25" w:rsidRDefault="00B76A9E">
      <w:pPr>
        <w:pBdr>
          <w:top w:val="nil"/>
          <w:left w:val="nil"/>
          <w:bottom w:val="nil"/>
          <w:right w:val="nil"/>
          <w:between w:val="nil"/>
        </w:pBdr>
        <w:tabs>
          <w:tab w:val="left" w:pos="8222"/>
        </w:tabs>
        <w:ind w:left="283"/>
        <w:jc w:val="both"/>
        <w:rPr>
          <w:sz w:val="20"/>
          <w:szCs w:val="20"/>
        </w:rPr>
      </w:pPr>
      <w:r w:rsidRPr="00491C25">
        <w:rPr>
          <w:sz w:val="20"/>
          <w:szCs w:val="20"/>
        </w:rPr>
        <w:t xml:space="preserve">En el caso de </w:t>
      </w:r>
      <w:proofErr w:type="spellStart"/>
      <w:r w:rsidRPr="00491C25">
        <w:rPr>
          <w:sz w:val="20"/>
          <w:szCs w:val="20"/>
        </w:rPr>
        <w:t>EduCuna</w:t>
      </w:r>
      <w:proofErr w:type="spellEnd"/>
      <w:r w:rsidRPr="00491C25">
        <w:rPr>
          <w:sz w:val="20"/>
          <w:szCs w:val="20"/>
        </w:rPr>
        <w:t xml:space="preserve"> la docente planifica la acción pedagógica a partir de la observación y registro de las actuaciones e intereses de los niños que describe el nivel de desarrollo de las competencias, con esta información adecúa las condiciones del espacio, materiales y su interacción para favorecer el vínculo, los aprendizajes, la iniciativa y el protagonismo del niño en sus proyectos de acción.</w:t>
      </w:r>
    </w:p>
    <w:p w14:paraId="057D3E1A" w14:textId="77777777" w:rsidR="00E908D6" w:rsidRPr="00491C25" w:rsidRDefault="00E908D6">
      <w:pPr>
        <w:pBdr>
          <w:top w:val="nil"/>
          <w:left w:val="nil"/>
          <w:bottom w:val="nil"/>
          <w:right w:val="nil"/>
          <w:between w:val="nil"/>
        </w:pBdr>
        <w:tabs>
          <w:tab w:val="left" w:pos="8222"/>
        </w:tabs>
        <w:rPr>
          <w:sz w:val="20"/>
          <w:szCs w:val="20"/>
        </w:rPr>
      </w:pPr>
    </w:p>
    <w:p w14:paraId="30C4206C" w14:textId="77777777" w:rsidR="00E908D6" w:rsidRPr="00491C25" w:rsidRDefault="00B76A9E">
      <w:pPr>
        <w:numPr>
          <w:ilvl w:val="2"/>
          <w:numId w:val="29"/>
        </w:numPr>
        <w:pBdr>
          <w:top w:val="nil"/>
          <w:left w:val="nil"/>
          <w:bottom w:val="nil"/>
          <w:right w:val="nil"/>
          <w:between w:val="nil"/>
        </w:pBdr>
        <w:tabs>
          <w:tab w:val="left" w:pos="989"/>
          <w:tab w:val="left" w:pos="8222"/>
        </w:tabs>
        <w:spacing w:line="223" w:lineRule="auto"/>
        <w:ind w:left="566" w:hanging="283"/>
        <w:rPr>
          <w:b/>
          <w:sz w:val="20"/>
          <w:szCs w:val="20"/>
        </w:rPr>
      </w:pPr>
      <w:r w:rsidRPr="00491C25">
        <w:rPr>
          <w:b/>
          <w:sz w:val="20"/>
          <w:szCs w:val="20"/>
        </w:rPr>
        <w:lastRenderedPageBreak/>
        <w:t>Análisis de la evidencia presentada y retroalimentación brindada a los estudiantes y/o las familias</w:t>
      </w:r>
    </w:p>
    <w:p w14:paraId="6F1C92D1" w14:textId="77777777" w:rsidR="00E908D6" w:rsidRPr="00491C25" w:rsidRDefault="00E908D6">
      <w:pPr>
        <w:pBdr>
          <w:top w:val="nil"/>
          <w:left w:val="nil"/>
          <w:bottom w:val="nil"/>
          <w:right w:val="nil"/>
          <w:between w:val="nil"/>
        </w:pBdr>
        <w:tabs>
          <w:tab w:val="left" w:pos="989"/>
          <w:tab w:val="left" w:pos="8222"/>
        </w:tabs>
        <w:spacing w:line="223" w:lineRule="auto"/>
        <w:ind w:left="988"/>
        <w:rPr>
          <w:b/>
          <w:sz w:val="20"/>
          <w:szCs w:val="20"/>
        </w:rPr>
      </w:pPr>
    </w:p>
    <w:p w14:paraId="50A47A57" w14:textId="4D51F9DA" w:rsidR="00E908D6" w:rsidRPr="00491C25" w:rsidRDefault="00B76A9E" w:rsidP="00DD0424">
      <w:pPr>
        <w:tabs>
          <w:tab w:val="left" w:pos="8222"/>
        </w:tabs>
        <w:ind w:left="283"/>
        <w:jc w:val="both"/>
        <w:rPr>
          <w:sz w:val="20"/>
          <w:szCs w:val="20"/>
        </w:rPr>
      </w:pPr>
      <w:r w:rsidRPr="00491C25">
        <w:rPr>
          <w:sz w:val="20"/>
          <w:szCs w:val="20"/>
        </w:rPr>
        <w:t>Son las acciones mediante las cuales el docente analiza las producciones y/o actuaciones realizadas por los estudiantes con el fin de identificar sus aciertos,</w:t>
      </w:r>
      <w:r w:rsidR="000A035C" w:rsidRPr="00491C25">
        <w:rPr>
          <w:sz w:val="20"/>
          <w:szCs w:val="20"/>
        </w:rPr>
        <w:t xml:space="preserve"> </w:t>
      </w:r>
      <w:r w:rsidRPr="00491C25">
        <w:rPr>
          <w:sz w:val="20"/>
          <w:szCs w:val="20"/>
        </w:rPr>
        <w:t>errores recurrentes y los aspectos que más atención requieren y a partir de ello brinda información oportuna que lo lleve a reflexionar sobre dichos aspectos y a la búsqueda de estrategias que le permitan mejorar sus aprendizajes. Asimismo, al finalizar una unidad didáctica o al término de un periodo analizará las evidencias para determinar y comunicar el nivel de logro de la competencia del estudiante hasta ese momento.</w:t>
      </w:r>
    </w:p>
    <w:p w14:paraId="104D8983" w14:textId="5CEAFAC8" w:rsidR="00E908D6" w:rsidRPr="00491C25" w:rsidRDefault="00B76A9E" w:rsidP="00DD0424">
      <w:pPr>
        <w:pBdr>
          <w:top w:val="nil"/>
          <w:left w:val="nil"/>
          <w:bottom w:val="nil"/>
          <w:right w:val="nil"/>
          <w:between w:val="nil"/>
        </w:pBdr>
        <w:tabs>
          <w:tab w:val="left" w:pos="8222"/>
        </w:tabs>
        <w:ind w:left="283"/>
        <w:jc w:val="both"/>
        <w:rPr>
          <w:sz w:val="20"/>
          <w:szCs w:val="20"/>
        </w:rPr>
      </w:pPr>
      <w:r w:rsidRPr="00491C25">
        <w:rPr>
          <w:sz w:val="20"/>
          <w:szCs w:val="20"/>
        </w:rPr>
        <w:t>Para el caso de las II. EE. del MSE-SA, estas acciones, se desarrollan en el CRFA y el medio socioeconómico y familiar.</w:t>
      </w:r>
    </w:p>
    <w:p w14:paraId="09A12097" w14:textId="77777777" w:rsidR="00E908D6" w:rsidRPr="00491C25" w:rsidRDefault="00B76A9E">
      <w:pPr>
        <w:pBdr>
          <w:top w:val="nil"/>
          <w:left w:val="nil"/>
          <w:bottom w:val="nil"/>
          <w:right w:val="nil"/>
          <w:between w:val="nil"/>
        </w:pBdr>
        <w:tabs>
          <w:tab w:val="left" w:pos="8222"/>
        </w:tabs>
        <w:ind w:left="283"/>
        <w:jc w:val="both"/>
        <w:rPr>
          <w:sz w:val="20"/>
          <w:szCs w:val="20"/>
        </w:rPr>
      </w:pPr>
      <w:r w:rsidRPr="00491C25">
        <w:rPr>
          <w:sz w:val="20"/>
          <w:szCs w:val="20"/>
        </w:rPr>
        <w:t xml:space="preserve">En el caso de </w:t>
      </w:r>
      <w:proofErr w:type="spellStart"/>
      <w:r w:rsidRPr="00491C25">
        <w:rPr>
          <w:sz w:val="20"/>
          <w:szCs w:val="20"/>
        </w:rPr>
        <w:t>EduCuna</w:t>
      </w:r>
      <w:proofErr w:type="spellEnd"/>
      <w:r w:rsidRPr="00491C25">
        <w:rPr>
          <w:sz w:val="20"/>
          <w:szCs w:val="20"/>
        </w:rPr>
        <w:t xml:space="preserve">, la docente de manera permanente recoge evidencias de los desempeños de los niños durante los momentos de cuidado, actividad autónoma y juego. A partir del análisis de esta información, la docente adecúa su intervención a la necesidad de cada niño brindándole retroalimentación. </w:t>
      </w:r>
    </w:p>
    <w:p w14:paraId="172D8DB6" w14:textId="77777777" w:rsidR="00E908D6" w:rsidRPr="00491C25" w:rsidRDefault="00E908D6">
      <w:pPr>
        <w:pBdr>
          <w:top w:val="nil"/>
          <w:left w:val="nil"/>
          <w:bottom w:val="nil"/>
          <w:right w:val="nil"/>
          <w:between w:val="nil"/>
        </w:pBdr>
        <w:tabs>
          <w:tab w:val="left" w:pos="8222"/>
        </w:tabs>
        <w:rPr>
          <w:sz w:val="20"/>
          <w:szCs w:val="20"/>
        </w:rPr>
      </w:pPr>
    </w:p>
    <w:p w14:paraId="49A24793" w14:textId="77777777" w:rsidR="00E908D6" w:rsidRPr="00491C25" w:rsidRDefault="00B76A9E">
      <w:pPr>
        <w:numPr>
          <w:ilvl w:val="2"/>
          <w:numId w:val="29"/>
        </w:numPr>
        <w:pBdr>
          <w:top w:val="nil"/>
          <w:left w:val="nil"/>
          <w:bottom w:val="nil"/>
          <w:right w:val="nil"/>
          <w:between w:val="nil"/>
        </w:pBdr>
        <w:tabs>
          <w:tab w:val="left" w:pos="989"/>
          <w:tab w:val="left" w:pos="8222"/>
        </w:tabs>
        <w:spacing w:line="223" w:lineRule="auto"/>
        <w:ind w:left="566" w:hanging="283"/>
        <w:rPr>
          <w:b/>
          <w:sz w:val="20"/>
          <w:szCs w:val="20"/>
        </w:rPr>
      </w:pPr>
      <w:r w:rsidRPr="00491C25">
        <w:rPr>
          <w:b/>
          <w:sz w:val="20"/>
          <w:szCs w:val="20"/>
        </w:rPr>
        <w:t>Trabajo colaborativo con los pares y coordinación con el o la director/a de IE, Equipo directivo o especialista de la UGEL, según corresponda.</w:t>
      </w:r>
    </w:p>
    <w:p w14:paraId="71A09EAD" w14:textId="77777777" w:rsidR="00E908D6" w:rsidRPr="00491C25" w:rsidRDefault="00E908D6">
      <w:pPr>
        <w:pBdr>
          <w:top w:val="nil"/>
          <w:left w:val="nil"/>
          <w:bottom w:val="nil"/>
          <w:right w:val="nil"/>
          <w:between w:val="nil"/>
        </w:pBdr>
        <w:tabs>
          <w:tab w:val="left" w:pos="8222"/>
        </w:tabs>
        <w:jc w:val="both"/>
        <w:rPr>
          <w:sz w:val="20"/>
          <w:szCs w:val="20"/>
        </w:rPr>
      </w:pPr>
    </w:p>
    <w:p w14:paraId="6C9EB16B" w14:textId="3DA3BBA6" w:rsidR="00E908D6" w:rsidRPr="00491C25" w:rsidRDefault="00B76A9E" w:rsidP="00DD0424">
      <w:pPr>
        <w:pBdr>
          <w:top w:val="nil"/>
          <w:left w:val="nil"/>
          <w:bottom w:val="nil"/>
          <w:right w:val="nil"/>
          <w:between w:val="nil"/>
        </w:pBdr>
        <w:tabs>
          <w:tab w:val="left" w:pos="8222"/>
        </w:tabs>
        <w:ind w:left="283"/>
        <w:jc w:val="both"/>
        <w:rPr>
          <w:sz w:val="20"/>
          <w:szCs w:val="20"/>
        </w:rPr>
      </w:pPr>
      <w:r w:rsidRPr="00491C25">
        <w:rPr>
          <w:sz w:val="20"/>
          <w:szCs w:val="20"/>
        </w:rPr>
        <w:t>Son las acciones mediante las cuales los docentes usan mecanismos de colaboración y comunicación con sus pares y el director de IE o equipo directivo y/o especialista de la UGEL que les permita establecer coordinaciones sobre el trabajo común, así como brindar información para la toma de decisiones de gestión. Implica la participación del docente en las coordinaciones necesarias para el desarrollo del periodo lectivo y la entrega de información que posibilite la toma de decisiones por parte de la IE y/o UGEL.</w:t>
      </w:r>
    </w:p>
    <w:p w14:paraId="3F1C036B" w14:textId="4D62A5D9" w:rsidR="00E908D6" w:rsidRPr="00491C25" w:rsidRDefault="00B76A9E" w:rsidP="00DD0424">
      <w:pPr>
        <w:pBdr>
          <w:top w:val="nil"/>
          <w:left w:val="nil"/>
          <w:bottom w:val="nil"/>
          <w:right w:val="nil"/>
          <w:between w:val="nil"/>
        </w:pBdr>
        <w:tabs>
          <w:tab w:val="left" w:pos="8222"/>
        </w:tabs>
        <w:ind w:left="283"/>
        <w:jc w:val="both"/>
        <w:rPr>
          <w:sz w:val="20"/>
          <w:szCs w:val="20"/>
        </w:rPr>
      </w:pPr>
      <w:r w:rsidRPr="00491C25">
        <w:rPr>
          <w:sz w:val="20"/>
          <w:szCs w:val="20"/>
        </w:rPr>
        <w:t>En el caso de las II. EE. del MSE-SA, se enfatiza el trabajo colegiado y colaborativo para la planificación y en las reuniones de balance semanal.</w:t>
      </w:r>
    </w:p>
    <w:p w14:paraId="30BBF48B" w14:textId="77777777" w:rsidR="00E908D6" w:rsidRPr="00491C25" w:rsidRDefault="00B76A9E">
      <w:pPr>
        <w:pBdr>
          <w:top w:val="nil"/>
          <w:left w:val="nil"/>
          <w:bottom w:val="nil"/>
          <w:right w:val="nil"/>
          <w:between w:val="nil"/>
        </w:pBdr>
        <w:tabs>
          <w:tab w:val="left" w:pos="8222"/>
        </w:tabs>
        <w:ind w:left="283"/>
        <w:jc w:val="both"/>
        <w:rPr>
          <w:sz w:val="20"/>
          <w:szCs w:val="20"/>
        </w:rPr>
      </w:pPr>
      <w:r w:rsidRPr="00491C25">
        <w:rPr>
          <w:sz w:val="20"/>
          <w:szCs w:val="20"/>
        </w:rPr>
        <w:t xml:space="preserve">En el caso de </w:t>
      </w:r>
      <w:proofErr w:type="spellStart"/>
      <w:r w:rsidRPr="00491C25">
        <w:rPr>
          <w:sz w:val="20"/>
          <w:szCs w:val="20"/>
        </w:rPr>
        <w:t>EduCuna</w:t>
      </w:r>
      <w:proofErr w:type="spellEnd"/>
      <w:r w:rsidRPr="00491C25">
        <w:rPr>
          <w:sz w:val="20"/>
          <w:szCs w:val="20"/>
        </w:rPr>
        <w:t xml:space="preserve">, las docentes realizan un trabajo colaborativo con la orientación permanente del directivo del nivel, así mismo orientan a las auxiliares para un trabajo coordinado para la atención integral de los niños. Por la naturaleza del servicio, se garantiza la atención educativa permanente durante todo el año escolar. </w:t>
      </w:r>
    </w:p>
    <w:p w14:paraId="1A5FAE2B" w14:textId="77777777" w:rsidR="00E908D6" w:rsidRPr="00491C25" w:rsidRDefault="00E908D6">
      <w:pPr>
        <w:tabs>
          <w:tab w:val="left" w:pos="8222"/>
        </w:tabs>
        <w:jc w:val="both"/>
        <w:rPr>
          <w:sz w:val="20"/>
          <w:szCs w:val="20"/>
        </w:rPr>
      </w:pPr>
    </w:p>
    <w:p w14:paraId="63A959D2" w14:textId="77777777" w:rsidR="00E908D6" w:rsidRPr="00491C25" w:rsidRDefault="00B76A9E">
      <w:pPr>
        <w:tabs>
          <w:tab w:val="left" w:pos="8222"/>
        </w:tabs>
        <w:ind w:right="2"/>
        <w:jc w:val="center"/>
        <w:rPr>
          <w:b/>
        </w:rPr>
      </w:pPr>
      <w:r w:rsidRPr="00491C25">
        <w:rPr>
          <w:b/>
        </w:rPr>
        <w:t xml:space="preserve">Ficha de evaluación para docentes de EBR, EBE y EBA </w:t>
      </w:r>
    </w:p>
    <w:tbl>
      <w:tblPr>
        <w:tblStyle w:val="affd"/>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574"/>
        <w:gridCol w:w="3825"/>
        <w:gridCol w:w="993"/>
        <w:gridCol w:w="987"/>
        <w:gridCol w:w="1134"/>
        <w:gridCol w:w="1134"/>
      </w:tblGrid>
      <w:tr w:rsidR="002000BB" w:rsidRPr="00491C25" w14:paraId="5B69C1B5" w14:textId="77777777" w:rsidTr="007B58C1">
        <w:trPr>
          <w:trHeight w:val="20"/>
          <w:tblHeader/>
        </w:trPr>
        <w:tc>
          <w:tcPr>
            <w:tcW w:w="425" w:type="dxa"/>
            <w:shd w:val="clear" w:color="auto" w:fill="BCD5ED"/>
            <w:vAlign w:val="center"/>
          </w:tcPr>
          <w:p w14:paraId="72E7C1F3" w14:textId="77777777" w:rsidR="00E908D6" w:rsidRPr="00491C25" w:rsidRDefault="00B76A9E">
            <w:pPr>
              <w:pBdr>
                <w:top w:val="nil"/>
                <w:left w:val="nil"/>
                <w:bottom w:val="nil"/>
                <w:right w:val="nil"/>
                <w:between w:val="nil"/>
              </w:pBdr>
              <w:tabs>
                <w:tab w:val="left" w:pos="8222"/>
              </w:tabs>
              <w:ind w:left="8" w:right="42" w:hanging="21"/>
              <w:jc w:val="center"/>
              <w:rPr>
                <w:b/>
                <w:sz w:val="16"/>
                <w:szCs w:val="16"/>
              </w:rPr>
            </w:pPr>
            <w:proofErr w:type="spellStart"/>
            <w:r w:rsidRPr="00491C25">
              <w:rPr>
                <w:b/>
                <w:sz w:val="16"/>
                <w:szCs w:val="16"/>
              </w:rPr>
              <w:t>N°</w:t>
            </w:r>
            <w:proofErr w:type="spellEnd"/>
          </w:p>
        </w:tc>
        <w:tc>
          <w:tcPr>
            <w:tcW w:w="4399" w:type="dxa"/>
            <w:gridSpan w:val="2"/>
            <w:shd w:val="clear" w:color="auto" w:fill="BCD5ED"/>
            <w:vAlign w:val="center"/>
          </w:tcPr>
          <w:p w14:paraId="4008805D" w14:textId="77777777" w:rsidR="00E908D6" w:rsidRPr="00491C25" w:rsidRDefault="00B76A9E">
            <w:pPr>
              <w:pBdr>
                <w:top w:val="nil"/>
                <w:left w:val="nil"/>
                <w:bottom w:val="nil"/>
                <w:right w:val="nil"/>
                <w:between w:val="nil"/>
              </w:pBdr>
              <w:tabs>
                <w:tab w:val="left" w:pos="8222"/>
              </w:tabs>
              <w:ind w:left="67"/>
              <w:rPr>
                <w:b/>
                <w:sz w:val="16"/>
                <w:szCs w:val="16"/>
              </w:rPr>
            </w:pPr>
            <w:r w:rsidRPr="00491C25">
              <w:rPr>
                <w:b/>
                <w:sz w:val="16"/>
                <w:szCs w:val="16"/>
              </w:rPr>
              <w:t>FACTOR</w:t>
            </w:r>
          </w:p>
        </w:tc>
        <w:tc>
          <w:tcPr>
            <w:tcW w:w="993" w:type="dxa"/>
            <w:shd w:val="clear" w:color="auto" w:fill="BCD5ED"/>
            <w:vAlign w:val="center"/>
          </w:tcPr>
          <w:p w14:paraId="213137A5" w14:textId="77777777" w:rsidR="00E908D6" w:rsidRPr="00491C25" w:rsidRDefault="00B76A9E">
            <w:pPr>
              <w:pBdr>
                <w:top w:val="nil"/>
                <w:left w:val="nil"/>
                <w:bottom w:val="nil"/>
                <w:right w:val="nil"/>
                <w:between w:val="nil"/>
              </w:pBdr>
              <w:tabs>
                <w:tab w:val="left" w:pos="8222"/>
              </w:tabs>
              <w:jc w:val="center"/>
              <w:rPr>
                <w:b/>
                <w:sz w:val="16"/>
                <w:szCs w:val="16"/>
              </w:rPr>
            </w:pPr>
            <w:r w:rsidRPr="00491C25">
              <w:rPr>
                <w:b/>
                <w:sz w:val="16"/>
                <w:szCs w:val="16"/>
              </w:rPr>
              <w:t>Deficiente</w:t>
            </w:r>
          </w:p>
        </w:tc>
        <w:tc>
          <w:tcPr>
            <w:tcW w:w="987" w:type="dxa"/>
            <w:shd w:val="clear" w:color="auto" w:fill="BCD5ED"/>
            <w:vAlign w:val="center"/>
          </w:tcPr>
          <w:p w14:paraId="78306FD5" w14:textId="77777777" w:rsidR="00E908D6" w:rsidRPr="00491C25" w:rsidRDefault="00B76A9E">
            <w:pPr>
              <w:pBdr>
                <w:top w:val="nil"/>
                <w:left w:val="nil"/>
                <w:bottom w:val="nil"/>
                <w:right w:val="nil"/>
                <w:between w:val="nil"/>
              </w:pBdr>
              <w:tabs>
                <w:tab w:val="left" w:pos="8222"/>
              </w:tabs>
              <w:ind w:left="28" w:right="45"/>
              <w:jc w:val="center"/>
              <w:rPr>
                <w:b/>
                <w:sz w:val="16"/>
                <w:szCs w:val="16"/>
              </w:rPr>
            </w:pPr>
            <w:r w:rsidRPr="00491C25">
              <w:rPr>
                <w:b/>
                <w:sz w:val="16"/>
                <w:szCs w:val="16"/>
              </w:rPr>
              <w:t>En proceso</w:t>
            </w:r>
          </w:p>
        </w:tc>
        <w:tc>
          <w:tcPr>
            <w:tcW w:w="1134" w:type="dxa"/>
            <w:shd w:val="clear" w:color="auto" w:fill="BCD5ED"/>
            <w:vAlign w:val="center"/>
          </w:tcPr>
          <w:p w14:paraId="753F35BD" w14:textId="77777777" w:rsidR="00E908D6" w:rsidRPr="00491C25" w:rsidRDefault="00B76A9E">
            <w:pPr>
              <w:pBdr>
                <w:top w:val="nil"/>
                <w:left w:val="nil"/>
                <w:bottom w:val="nil"/>
                <w:right w:val="nil"/>
                <w:between w:val="nil"/>
              </w:pBdr>
              <w:tabs>
                <w:tab w:val="left" w:pos="8222"/>
              </w:tabs>
              <w:ind w:left="23" w:right="38"/>
              <w:jc w:val="center"/>
              <w:rPr>
                <w:b/>
                <w:sz w:val="16"/>
                <w:szCs w:val="16"/>
              </w:rPr>
            </w:pPr>
            <w:r w:rsidRPr="00491C25">
              <w:rPr>
                <w:b/>
                <w:sz w:val="16"/>
                <w:szCs w:val="16"/>
              </w:rPr>
              <w:t>Suficiente</w:t>
            </w:r>
          </w:p>
        </w:tc>
        <w:tc>
          <w:tcPr>
            <w:tcW w:w="1134" w:type="dxa"/>
            <w:shd w:val="clear" w:color="auto" w:fill="BCD5ED"/>
            <w:vAlign w:val="center"/>
          </w:tcPr>
          <w:p w14:paraId="14FD7B24" w14:textId="77777777" w:rsidR="00E908D6" w:rsidRPr="00491C25" w:rsidRDefault="00B76A9E">
            <w:pPr>
              <w:pBdr>
                <w:top w:val="nil"/>
                <w:left w:val="nil"/>
                <w:bottom w:val="nil"/>
                <w:right w:val="nil"/>
                <w:between w:val="nil"/>
              </w:pBdr>
              <w:tabs>
                <w:tab w:val="left" w:pos="8222"/>
              </w:tabs>
              <w:ind w:left="29" w:right="50"/>
              <w:jc w:val="center"/>
              <w:rPr>
                <w:b/>
                <w:sz w:val="16"/>
                <w:szCs w:val="16"/>
              </w:rPr>
            </w:pPr>
            <w:r w:rsidRPr="00491C25">
              <w:rPr>
                <w:b/>
                <w:sz w:val="16"/>
                <w:szCs w:val="16"/>
              </w:rPr>
              <w:t>Destacado</w:t>
            </w:r>
          </w:p>
        </w:tc>
      </w:tr>
      <w:tr w:rsidR="002000BB" w:rsidRPr="00491C25" w14:paraId="18EFDC4E" w14:textId="77777777" w:rsidTr="007B58C1">
        <w:trPr>
          <w:trHeight w:val="20"/>
          <w:tblHeader/>
        </w:trPr>
        <w:tc>
          <w:tcPr>
            <w:tcW w:w="425" w:type="dxa"/>
            <w:shd w:val="clear" w:color="auto" w:fill="BCD5ED"/>
            <w:vAlign w:val="center"/>
          </w:tcPr>
          <w:p w14:paraId="03392E59" w14:textId="77777777" w:rsidR="00E908D6" w:rsidRPr="00491C25" w:rsidRDefault="00B76A9E">
            <w:pPr>
              <w:pBdr>
                <w:top w:val="nil"/>
                <w:left w:val="nil"/>
                <w:bottom w:val="nil"/>
                <w:right w:val="nil"/>
                <w:between w:val="nil"/>
              </w:pBdr>
              <w:tabs>
                <w:tab w:val="left" w:pos="8222"/>
              </w:tabs>
              <w:ind w:left="34"/>
              <w:jc w:val="center"/>
              <w:rPr>
                <w:b/>
                <w:sz w:val="16"/>
                <w:szCs w:val="16"/>
              </w:rPr>
            </w:pPr>
            <w:r w:rsidRPr="00491C25">
              <w:rPr>
                <w:b/>
                <w:sz w:val="16"/>
                <w:szCs w:val="16"/>
              </w:rPr>
              <w:t>1</w:t>
            </w:r>
          </w:p>
        </w:tc>
        <w:tc>
          <w:tcPr>
            <w:tcW w:w="4399" w:type="dxa"/>
            <w:gridSpan w:val="2"/>
            <w:shd w:val="clear" w:color="auto" w:fill="BCD5ED"/>
          </w:tcPr>
          <w:p w14:paraId="43B3CDE5" w14:textId="77777777" w:rsidR="00E908D6" w:rsidRPr="00491C25" w:rsidRDefault="00B76A9E">
            <w:pPr>
              <w:pBdr>
                <w:top w:val="nil"/>
                <w:left w:val="nil"/>
                <w:bottom w:val="nil"/>
                <w:right w:val="nil"/>
                <w:between w:val="nil"/>
              </w:pBdr>
              <w:tabs>
                <w:tab w:val="left" w:pos="8222"/>
              </w:tabs>
              <w:ind w:left="67"/>
              <w:jc w:val="both"/>
              <w:rPr>
                <w:b/>
                <w:sz w:val="16"/>
                <w:szCs w:val="16"/>
              </w:rPr>
            </w:pPr>
            <w:r w:rsidRPr="00491C25">
              <w:rPr>
                <w:b/>
                <w:sz w:val="16"/>
                <w:szCs w:val="16"/>
              </w:rPr>
              <w:t>Acompañamiento, de manera presencial o remota, a los estudiantes y sus familias en sus experiencias de aprendizaje</w:t>
            </w:r>
          </w:p>
        </w:tc>
        <w:tc>
          <w:tcPr>
            <w:tcW w:w="993" w:type="dxa"/>
            <w:shd w:val="clear" w:color="auto" w:fill="BCD5ED"/>
            <w:vAlign w:val="center"/>
          </w:tcPr>
          <w:p w14:paraId="63EEA18F" w14:textId="77777777" w:rsidR="00E908D6" w:rsidRPr="00491C25" w:rsidRDefault="00B76A9E">
            <w:pPr>
              <w:pBdr>
                <w:top w:val="nil"/>
                <w:left w:val="nil"/>
                <w:bottom w:val="nil"/>
                <w:right w:val="nil"/>
                <w:between w:val="nil"/>
              </w:pBdr>
              <w:tabs>
                <w:tab w:val="left" w:pos="8222"/>
              </w:tabs>
              <w:ind w:left="13"/>
              <w:jc w:val="center"/>
              <w:rPr>
                <w:b/>
                <w:sz w:val="16"/>
                <w:szCs w:val="16"/>
              </w:rPr>
            </w:pPr>
            <w:r w:rsidRPr="00491C25">
              <w:rPr>
                <w:b/>
                <w:sz w:val="16"/>
                <w:szCs w:val="16"/>
              </w:rPr>
              <w:t>1</w:t>
            </w:r>
          </w:p>
        </w:tc>
        <w:tc>
          <w:tcPr>
            <w:tcW w:w="987" w:type="dxa"/>
            <w:shd w:val="clear" w:color="auto" w:fill="BCD5ED"/>
            <w:vAlign w:val="center"/>
          </w:tcPr>
          <w:p w14:paraId="54B8D3D9" w14:textId="77777777" w:rsidR="00E908D6" w:rsidRPr="00491C25" w:rsidRDefault="00B76A9E">
            <w:pPr>
              <w:pBdr>
                <w:top w:val="nil"/>
                <w:left w:val="nil"/>
                <w:bottom w:val="nil"/>
                <w:right w:val="nil"/>
                <w:between w:val="nil"/>
              </w:pBdr>
              <w:tabs>
                <w:tab w:val="left" w:pos="8222"/>
              </w:tabs>
              <w:ind w:left="12"/>
              <w:jc w:val="center"/>
              <w:rPr>
                <w:b/>
                <w:sz w:val="16"/>
                <w:szCs w:val="16"/>
              </w:rPr>
            </w:pPr>
            <w:r w:rsidRPr="00491C25">
              <w:rPr>
                <w:b/>
                <w:sz w:val="16"/>
                <w:szCs w:val="16"/>
              </w:rPr>
              <w:t>2</w:t>
            </w:r>
          </w:p>
        </w:tc>
        <w:tc>
          <w:tcPr>
            <w:tcW w:w="1134" w:type="dxa"/>
            <w:shd w:val="clear" w:color="auto" w:fill="BCD5ED"/>
            <w:vAlign w:val="center"/>
          </w:tcPr>
          <w:p w14:paraId="51A4110F" w14:textId="77777777" w:rsidR="00E908D6" w:rsidRPr="00491C25" w:rsidRDefault="00B76A9E">
            <w:pPr>
              <w:pBdr>
                <w:top w:val="nil"/>
                <w:left w:val="nil"/>
                <w:bottom w:val="nil"/>
                <w:right w:val="nil"/>
                <w:between w:val="nil"/>
              </w:pBdr>
              <w:tabs>
                <w:tab w:val="left" w:pos="8222"/>
              </w:tabs>
              <w:ind w:left="14"/>
              <w:jc w:val="center"/>
              <w:rPr>
                <w:b/>
                <w:sz w:val="16"/>
                <w:szCs w:val="16"/>
              </w:rPr>
            </w:pPr>
            <w:r w:rsidRPr="00491C25">
              <w:rPr>
                <w:b/>
                <w:sz w:val="16"/>
                <w:szCs w:val="16"/>
              </w:rPr>
              <w:t>3</w:t>
            </w:r>
          </w:p>
        </w:tc>
        <w:tc>
          <w:tcPr>
            <w:tcW w:w="1134" w:type="dxa"/>
            <w:shd w:val="clear" w:color="auto" w:fill="BCD5ED"/>
            <w:vAlign w:val="center"/>
          </w:tcPr>
          <w:p w14:paraId="1E2F5580" w14:textId="77777777" w:rsidR="00E908D6" w:rsidRPr="00491C25" w:rsidRDefault="00B76A9E">
            <w:pPr>
              <w:pBdr>
                <w:top w:val="nil"/>
                <w:left w:val="nil"/>
                <w:bottom w:val="nil"/>
                <w:right w:val="nil"/>
                <w:between w:val="nil"/>
              </w:pBdr>
              <w:tabs>
                <w:tab w:val="left" w:pos="8222"/>
              </w:tabs>
              <w:ind w:left="18"/>
              <w:jc w:val="center"/>
              <w:rPr>
                <w:b/>
                <w:sz w:val="16"/>
                <w:szCs w:val="16"/>
              </w:rPr>
            </w:pPr>
            <w:r w:rsidRPr="00491C25">
              <w:rPr>
                <w:b/>
                <w:sz w:val="16"/>
                <w:szCs w:val="16"/>
              </w:rPr>
              <w:t>4</w:t>
            </w:r>
          </w:p>
        </w:tc>
      </w:tr>
      <w:tr w:rsidR="002000BB" w:rsidRPr="00491C25" w14:paraId="0A3C1C30" w14:textId="77777777" w:rsidTr="007B58C1">
        <w:trPr>
          <w:trHeight w:val="20"/>
        </w:trPr>
        <w:tc>
          <w:tcPr>
            <w:tcW w:w="425" w:type="dxa"/>
            <w:vMerge w:val="restart"/>
            <w:shd w:val="clear" w:color="auto" w:fill="BCD5ED"/>
            <w:vAlign w:val="center"/>
          </w:tcPr>
          <w:p w14:paraId="44E356C8" w14:textId="77777777" w:rsidR="00E908D6" w:rsidRPr="00491C25" w:rsidRDefault="00B76A9E">
            <w:pPr>
              <w:pBdr>
                <w:top w:val="nil"/>
                <w:left w:val="nil"/>
                <w:bottom w:val="nil"/>
                <w:right w:val="nil"/>
                <w:between w:val="nil"/>
              </w:pBdr>
              <w:tabs>
                <w:tab w:val="left" w:pos="8222"/>
              </w:tabs>
              <w:ind w:left="34" w:right="113"/>
              <w:jc w:val="center"/>
              <w:rPr>
                <w:b/>
                <w:sz w:val="16"/>
                <w:szCs w:val="16"/>
              </w:rPr>
            </w:pPr>
            <w:r w:rsidRPr="00491C25">
              <w:rPr>
                <w:b/>
                <w:sz w:val="16"/>
                <w:szCs w:val="16"/>
              </w:rPr>
              <w:t>ASPECTOS</w:t>
            </w:r>
          </w:p>
        </w:tc>
        <w:tc>
          <w:tcPr>
            <w:tcW w:w="574" w:type="dxa"/>
            <w:vAlign w:val="center"/>
          </w:tcPr>
          <w:p w14:paraId="60850435" w14:textId="77777777" w:rsidR="00E908D6" w:rsidRPr="00491C25" w:rsidRDefault="00B76A9E">
            <w:pPr>
              <w:pBdr>
                <w:top w:val="nil"/>
                <w:left w:val="nil"/>
                <w:bottom w:val="nil"/>
                <w:right w:val="nil"/>
                <w:between w:val="nil"/>
              </w:pBdr>
              <w:tabs>
                <w:tab w:val="left" w:pos="8222"/>
              </w:tabs>
              <w:jc w:val="center"/>
              <w:rPr>
                <w:sz w:val="16"/>
                <w:szCs w:val="16"/>
              </w:rPr>
            </w:pPr>
            <w:r w:rsidRPr="00491C25">
              <w:rPr>
                <w:sz w:val="16"/>
                <w:szCs w:val="16"/>
              </w:rPr>
              <w:t>1.1</w:t>
            </w:r>
          </w:p>
        </w:tc>
        <w:tc>
          <w:tcPr>
            <w:tcW w:w="3825" w:type="dxa"/>
          </w:tcPr>
          <w:p w14:paraId="69FF3F04" w14:textId="77777777" w:rsidR="00E908D6" w:rsidRPr="00491C25" w:rsidRDefault="00B76A9E">
            <w:pPr>
              <w:pBdr>
                <w:top w:val="nil"/>
                <w:left w:val="nil"/>
                <w:bottom w:val="nil"/>
                <w:right w:val="nil"/>
                <w:between w:val="nil"/>
              </w:pBdr>
              <w:tabs>
                <w:tab w:val="left" w:pos="8222"/>
              </w:tabs>
              <w:ind w:left="70"/>
              <w:jc w:val="both"/>
              <w:rPr>
                <w:sz w:val="16"/>
                <w:szCs w:val="16"/>
              </w:rPr>
            </w:pPr>
            <w:r w:rsidRPr="00491C25">
              <w:rPr>
                <w:sz w:val="16"/>
                <w:szCs w:val="16"/>
              </w:rPr>
              <w:t>Dar acompañamiento a los estudiantes y/o a sus familias (1) en el desarrollo de actividades educativas acorde con las necesidades de aprendizaje del estudiante.</w:t>
            </w:r>
          </w:p>
          <w:p w14:paraId="00216D86" w14:textId="77777777" w:rsidR="00E908D6" w:rsidRPr="00491C25" w:rsidRDefault="00B76A9E">
            <w:pPr>
              <w:pBdr>
                <w:top w:val="nil"/>
                <w:left w:val="nil"/>
                <w:bottom w:val="nil"/>
                <w:right w:val="nil"/>
                <w:between w:val="nil"/>
              </w:pBdr>
              <w:tabs>
                <w:tab w:val="left" w:pos="8222"/>
              </w:tabs>
              <w:ind w:left="70"/>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xml:space="preserve"> dar acompañamiento permanente a cada niño para promover su aprendizaje y desarrollo integral respetando sus intereses e iniciativas.</w:t>
            </w:r>
          </w:p>
        </w:tc>
        <w:tc>
          <w:tcPr>
            <w:tcW w:w="993" w:type="dxa"/>
          </w:tcPr>
          <w:p w14:paraId="1D7364D4"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6EEFE6DD"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0478B050"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2510A2A3"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1DB22DE4" w14:textId="77777777" w:rsidTr="007B58C1">
        <w:trPr>
          <w:trHeight w:val="20"/>
        </w:trPr>
        <w:tc>
          <w:tcPr>
            <w:tcW w:w="425" w:type="dxa"/>
            <w:vMerge/>
            <w:shd w:val="clear" w:color="auto" w:fill="BCD5ED"/>
            <w:vAlign w:val="center"/>
          </w:tcPr>
          <w:p w14:paraId="3F12102A" w14:textId="77777777" w:rsidR="00E908D6" w:rsidRPr="00491C25" w:rsidRDefault="00E908D6">
            <w:pPr>
              <w:pBdr>
                <w:top w:val="nil"/>
                <w:left w:val="nil"/>
                <w:bottom w:val="nil"/>
                <w:right w:val="nil"/>
                <w:between w:val="nil"/>
              </w:pBdr>
              <w:spacing w:line="276" w:lineRule="auto"/>
              <w:rPr>
                <w:sz w:val="16"/>
                <w:szCs w:val="16"/>
              </w:rPr>
            </w:pPr>
          </w:p>
        </w:tc>
        <w:tc>
          <w:tcPr>
            <w:tcW w:w="574" w:type="dxa"/>
            <w:vAlign w:val="center"/>
          </w:tcPr>
          <w:p w14:paraId="3302F3F9" w14:textId="77777777" w:rsidR="00E908D6" w:rsidRPr="00491C25" w:rsidRDefault="00B76A9E">
            <w:pPr>
              <w:pBdr>
                <w:top w:val="nil"/>
                <w:left w:val="nil"/>
                <w:bottom w:val="nil"/>
                <w:right w:val="nil"/>
                <w:between w:val="nil"/>
              </w:pBdr>
              <w:tabs>
                <w:tab w:val="left" w:pos="8222"/>
              </w:tabs>
              <w:jc w:val="center"/>
              <w:rPr>
                <w:sz w:val="16"/>
                <w:szCs w:val="16"/>
              </w:rPr>
            </w:pPr>
            <w:r w:rsidRPr="00491C25">
              <w:rPr>
                <w:sz w:val="16"/>
                <w:szCs w:val="16"/>
              </w:rPr>
              <w:t>1.2</w:t>
            </w:r>
          </w:p>
        </w:tc>
        <w:tc>
          <w:tcPr>
            <w:tcW w:w="3825" w:type="dxa"/>
          </w:tcPr>
          <w:p w14:paraId="135673B2" w14:textId="77777777" w:rsidR="00E908D6" w:rsidRPr="00491C25" w:rsidRDefault="00B76A9E">
            <w:pPr>
              <w:pBdr>
                <w:top w:val="nil"/>
                <w:left w:val="nil"/>
                <w:bottom w:val="nil"/>
                <w:right w:val="nil"/>
                <w:between w:val="nil"/>
              </w:pBdr>
              <w:tabs>
                <w:tab w:val="left" w:pos="8222"/>
              </w:tabs>
              <w:ind w:left="70" w:right="50"/>
              <w:jc w:val="both"/>
              <w:rPr>
                <w:sz w:val="16"/>
                <w:szCs w:val="16"/>
              </w:rPr>
            </w:pPr>
            <w:r w:rsidRPr="00491C25">
              <w:rPr>
                <w:sz w:val="16"/>
                <w:szCs w:val="16"/>
              </w:rPr>
              <w:t>Brinda apoyo pedagógico y emocional a los estudiantes en el contexto de educación a distancia o presencial de acuerdo con sus características (nivel, modalidad, ciclo y condiciones territoriales).</w:t>
            </w:r>
          </w:p>
          <w:p w14:paraId="76A13E24" w14:textId="77777777" w:rsidR="00E908D6" w:rsidRPr="00491C25" w:rsidRDefault="00B76A9E">
            <w:pPr>
              <w:pBdr>
                <w:top w:val="nil"/>
                <w:left w:val="nil"/>
                <w:bottom w:val="nil"/>
                <w:right w:val="nil"/>
                <w:between w:val="nil"/>
              </w:pBdr>
              <w:tabs>
                <w:tab w:val="left" w:pos="8222"/>
              </w:tabs>
              <w:ind w:left="70" w:right="50"/>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se relaciona con cada niño con respeto, demostrando afecto y sensibilidad de acuerdo a sus necesidades de modo que favorezca la seguridad física y emocional.</w:t>
            </w:r>
          </w:p>
        </w:tc>
        <w:tc>
          <w:tcPr>
            <w:tcW w:w="993" w:type="dxa"/>
          </w:tcPr>
          <w:p w14:paraId="22D9DA0D"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1A8ED8A7"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751A2D6C"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084D6F44"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1FE98B30" w14:textId="77777777" w:rsidTr="007B58C1">
        <w:trPr>
          <w:trHeight w:val="20"/>
        </w:trPr>
        <w:tc>
          <w:tcPr>
            <w:tcW w:w="425" w:type="dxa"/>
            <w:vMerge/>
            <w:shd w:val="clear" w:color="auto" w:fill="BCD5ED"/>
            <w:vAlign w:val="center"/>
          </w:tcPr>
          <w:p w14:paraId="5797416B" w14:textId="77777777" w:rsidR="00E908D6" w:rsidRPr="00491C25" w:rsidRDefault="00E908D6">
            <w:pPr>
              <w:pBdr>
                <w:top w:val="nil"/>
                <w:left w:val="nil"/>
                <w:bottom w:val="nil"/>
                <w:right w:val="nil"/>
                <w:between w:val="nil"/>
              </w:pBdr>
              <w:spacing w:line="276" w:lineRule="auto"/>
              <w:rPr>
                <w:sz w:val="16"/>
                <w:szCs w:val="16"/>
              </w:rPr>
            </w:pPr>
          </w:p>
        </w:tc>
        <w:tc>
          <w:tcPr>
            <w:tcW w:w="574" w:type="dxa"/>
            <w:vAlign w:val="center"/>
          </w:tcPr>
          <w:p w14:paraId="60B58B8C" w14:textId="77777777" w:rsidR="00E908D6" w:rsidRPr="00491C25" w:rsidRDefault="00B76A9E">
            <w:pPr>
              <w:pBdr>
                <w:top w:val="nil"/>
                <w:left w:val="nil"/>
                <w:bottom w:val="nil"/>
                <w:right w:val="nil"/>
                <w:between w:val="nil"/>
              </w:pBdr>
              <w:tabs>
                <w:tab w:val="left" w:pos="8222"/>
              </w:tabs>
              <w:jc w:val="center"/>
              <w:rPr>
                <w:sz w:val="16"/>
                <w:szCs w:val="16"/>
              </w:rPr>
            </w:pPr>
            <w:r w:rsidRPr="00491C25">
              <w:rPr>
                <w:sz w:val="16"/>
                <w:szCs w:val="16"/>
              </w:rPr>
              <w:t>1.3</w:t>
            </w:r>
          </w:p>
        </w:tc>
        <w:tc>
          <w:tcPr>
            <w:tcW w:w="3825" w:type="dxa"/>
          </w:tcPr>
          <w:p w14:paraId="2FB7665B" w14:textId="77777777" w:rsidR="00E908D6" w:rsidRPr="00491C25" w:rsidRDefault="00B76A9E">
            <w:pPr>
              <w:pBdr>
                <w:top w:val="nil"/>
                <w:left w:val="nil"/>
                <w:bottom w:val="nil"/>
                <w:right w:val="nil"/>
                <w:between w:val="nil"/>
              </w:pBdr>
              <w:tabs>
                <w:tab w:val="left" w:pos="8222"/>
              </w:tabs>
              <w:ind w:left="70"/>
              <w:jc w:val="both"/>
              <w:rPr>
                <w:sz w:val="16"/>
                <w:szCs w:val="16"/>
              </w:rPr>
            </w:pPr>
            <w:r w:rsidRPr="00491C25">
              <w:rPr>
                <w:sz w:val="16"/>
                <w:szCs w:val="16"/>
              </w:rPr>
              <w:t>Mantiene comunicación con el estudiante y/o su familia (1) para dar seguimiento al progreso de sus aprendizajes.</w:t>
            </w:r>
          </w:p>
          <w:p w14:paraId="29DE8B80" w14:textId="77777777" w:rsidR="00E908D6" w:rsidRPr="00491C25" w:rsidRDefault="00B76A9E">
            <w:pPr>
              <w:pBdr>
                <w:top w:val="nil"/>
                <w:left w:val="nil"/>
                <w:bottom w:val="nil"/>
                <w:right w:val="nil"/>
                <w:between w:val="nil"/>
              </w:pBdr>
              <w:tabs>
                <w:tab w:val="left" w:pos="8222"/>
              </w:tabs>
              <w:ind w:left="70"/>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interactúa de manera permanente con cada niño, para anticipar, describir y retroalimentar durante los momentos de cuidado, actividad autónoma y juego, sin interferir.</w:t>
            </w:r>
          </w:p>
        </w:tc>
        <w:tc>
          <w:tcPr>
            <w:tcW w:w="993" w:type="dxa"/>
          </w:tcPr>
          <w:p w14:paraId="599A6A31"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13E8B897"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61FE23B6"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6DACF96C"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2A949287" w14:textId="77777777" w:rsidTr="007B58C1">
        <w:trPr>
          <w:trHeight w:val="20"/>
        </w:trPr>
        <w:tc>
          <w:tcPr>
            <w:tcW w:w="425" w:type="dxa"/>
            <w:vMerge/>
            <w:shd w:val="clear" w:color="auto" w:fill="BCD5ED"/>
            <w:vAlign w:val="center"/>
          </w:tcPr>
          <w:p w14:paraId="5D8D7A17" w14:textId="77777777" w:rsidR="00E908D6" w:rsidRPr="00491C25" w:rsidRDefault="00E908D6">
            <w:pPr>
              <w:pBdr>
                <w:top w:val="nil"/>
                <w:left w:val="nil"/>
                <w:bottom w:val="nil"/>
                <w:right w:val="nil"/>
                <w:between w:val="nil"/>
              </w:pBdr>
              <w:spacing w:line="276" w:lineRule="auto"/>
              <w:rPr>
                <w:sz w:val="16"/>
                <w:szCs w:val="16"/>
              </w:rPr>
            </w:pPr>
          </w:p>
        </w:tc>
        <w:tc>
          <w:tcPr>
            <w:tcW w:w="574" w:type="dxa"/>
            <w:vAlign w:val="center"/>
          </w:tcPr>
          <w:p w14:paraId="1791B367" w14:textId="77777777" w:rsidR="00E908D6" w:rsidRPr="00491C25" w:rsidRDefault="00B76A9E">
            <w:pPr>
              <w:pBdr>
                <w:top w:val="nil"/>
                <w:left w:val="nil"/>
                <w:bottom w:val="nil"/>
                <w:right w:val="nil"/>
                <w:between w:val="nil"/>
              </w:pBdr>
              <w:tabs>
                <w:tab w:val="left" w:pos="8222"/>
              </w:tabs>
              <w:jc w:val="center"/>
              <w:rPr>
                <w:sz w:val="16"/>
                <w:szCs w:val="16"/>
              </w:rPr>
            </w:pPr>
            <w:r w:rsidRPr="00491C25">
              <w:rPr>
                <w:sz w:val="16"/>
                <w:szCs w:val="16"/>
              </w:rPr>
              <w:t>1.4</w:t>
            </w:r>
          </w:p>
        </w:tc>
        <w:tc>
          <w:tcPr>
            <w:tcW w:w="3825" w:type="dxa"/>
          </w:tcPr>
          <w:p w14:paraId="4B9C313C" w14:textId="77777777" w:rsidR="00E908D6" w:rsidRPr="00491C25" w:rsidRDefault="00B76A9E">
            <w:pPr>
              <w:pBdr>
                <w:top w:val="nil"/>
                <w:left w:val="nil"/>
                <w:bottom w:val="nil"/>
                <w:right w:val="nil"/>
                <w:between w:val="nil"/>
              </w:pBdr>
              <w:tabs>
                <w:tab w:val="left" w:pos="8222"/>
              </w:tabs>
              <w:ind w:left="70" w:right="55"/>
              <w:jc w:val="both"/>
              <w:rPr>
                <w:sz w:val="16"/>
                <w:szCs w:val="16"/>
              </w:rPr>
            </w:pPr>
            <w:r w:rsidRPr="00491C25">
              <w:rPr>
                <w:sz w:val="16"/>
                <w:szCs w:val="16"/>
              </w:rPr>
              <w:t xml:space="preserve">Utiliza medios/canales para realizar el acompañamiento al estudiante y su familia (1) en </w:t>
            </w:r>
            <w:r w:rsidRPr="00491C25">
              <w:rPr>
                <w:sz w:val="16"/>
                <w:szCs w:val="16"/>
              </w:rPr>
              <w:lastRenderedPageBreak/>
              <w:t>el acceso y uso de los recursos pedagógicos definidos según los propósitos de aprendizaje.</w:t>
            </w:r>
          </w:p>
          <w:p w14:paraId="4219BB31" w14:textId="77777777" w:rsidR="00E908D6" w:rsidRPr="00491C25" w:rsidRDefault="00B76A9E">
            <w:pPr>
              <w:pBdr>
                <w:top w:val="nil"/>
                <w:left w:val="nil"/>
                <w:bottom w:val="nil"/>
                <w:right w:val="nil"/>
                <w:between w:val="nil"/>
              </w:pBdr>
              <w:tabs>
                <w:tab w:val="left" w:pos="8222"/>
              </w:tabs>
              <w:ind w:left="70" w:right="55"/>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el acompañamiento es permanente y para ello la docente se relaciona con cada niño a partir de sus necesidades, intereses y características personales, de acuerdo a los propósitos de aprendizaje.</w:t>
            </w:r>
          </w:p>
        </w:tc>
        <w:tc>
          <w:tcPr>
            <w:tcW w:w="993" w:type="dxa"/>
          </w:tcPr>
          <w:p w14:paraId="702F0BF5"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57EAA8F1"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606017F7"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61844694"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7D2404D7" w14:textId="77777777" w:rsidTr="007B58C1">
        <w:trPr>
          <w:trHeight w:val="20"/>
        </w:trPr>
        <w:tc>
          <w:tcPr>
            <w:tcW w:w="425" w:type="dxa"/>
            <w:shd w:val="clear" w:color="auto" w:fill="BCD5ED"/>
            <w:vAlign w:val="center"/>
          </w:tcPr>
          <w:p w14:paraId="20C61B10" w14:textId="77777777" w:rsidR="00E908D6" w:rsidRPr="00491C25" w:rsidRDefault="00B76A9E">
            <w:pPr>
              <w:pBdr>
                <w:top w:val="nil"/>
                <w:left w:val="nil"/>
                <w:bottom w:val="nil"/>
                <w:right w:val="nil"/>
                <w:between w:val="nil"/>
              </w:pBdr>
              <w:tabs>
                <w:tab w:val="left" w:pos="8222"/>
              </w:tabs>
              <w:ind w:left="34"/>
              <w:jc w:val="center"/>
              <w:rPr>
                <w:b/>
                <w:sz w:val="16"/>
                <w:szCs w:val="16"/>
              </w:rPr>
            </w:pPr>
            <w:r w:rsidRPr="00491C25">
              <w:rPr>
                <w:b/>
                <w:sz w:val="16"/>
                <w:szCs w:val="16"/>
              </w:rPr>
              <w:t>2</w:t>
            </w:r>
          </w:p>
        </w:tc>
        <w:tc>
          <w:tcPr>
            <w:tcW w:w="4399" w:type="dxa"/>
            <w:gridSpan w:val="2"/>
            <w:shd w:val="clear" w:color="auto" w:fill="BCD5ED"/>
          </w:tcPr>
          <w:p w14:paraId="6B08FC5E" w14:textId="77777777" w:rsidR="00E908D6" w:rsidRPr="00491C25" w:rsidRDefault="00B76A9E">
            <w:pPr>
              <w:tabs>
                <w:tab w:val="left" w:pos="989"/>
                <w:tab w:val="left" w:pos="8222"/>
              </w:tabs>
              <w:spacing w:line="239" w:lineRule="auto"/>
              <w:rPr>
                <w:b/>
                <w:sz w:val="16"/>
                <w:szCs w:val="16"/>
              </w:rPr>
            </w:pPr>
            <w:r w:rsidRPr="00491C25">
              <w:rPr>
                <w:b/>
                <w:sz w:val="16"/>
                <w:szCs w:val="16"/>
              </w:rPr>
              <w:t>Adecuación y/o adaptación de actividades, metodología y materiales educativos</w:t>
            </w:r>
          </w:p>
        </w:tc>
        <w:tc>
          <w:tcPr>
            <w:tcW w:w="993" w:type="dxa"/>
            <w:shd w:val="clear" w:color="auto" w:fill="BCD5ED"/>
            <w:vAlign w:val="center"/>
          </w:tcPr>
          <w:p w14:paraId="52C68DE5" w14:textId="77777777" w:rsidR="00E908D6" w:rsidRPr="00491C25" w:rsidRDefault="00B76A9E">
            <w:pPr>
              <w:pBdr>
                <w:top w:val="nil"/>
                <w:left w:val="nil"/>
                <w:bottom w:val="nil"/>
                <w:right w:val="nil"/>
                <w:between w:val="nil"/>
              </w:pBdr>
              <w:tabs>
                <w:tab w:val="left" w:pos="8222"/>
              </w:tabs>
              <w:ind w:left="13"/>
              <w:jc w:val="center"/>
              <w:rPr>
                <w:b/>
                <w:sz w:val="16"/>
                <w:szCs w:val="16"/>
              </w:rPr>
            </w:pPr>
            <w:r w:rsidRPr="00491C25">
              <w:rPr>
                <w:b/>
                <w:sz w:val="16"/>
                <w:szCs w:val="16"/>
              </w:rPr>
              <w:t>1</w:t>
            </w:r>
          </w:p>
        </w:tc>
        <w:tc>
          <w:tcPr>
            <w:tcW w:w="987" w:type="dxa"/>
            <w:shd w:val="clear" w:color="auto" w:fill="BCD5ED"/>
            <w:vAlign w:val="center"/>
          </w:tcPr>
          <w:p w14:paraId="263E6BD3" w14:textId="77777777" w:rsidR="00E908D6" w:rsidRPr="00491C25" w:rsidRDefault="00B76A9E">
            <w:pPr>
              <w:pBdr>
                <w:top w:val="nil"/>
                <w:left w:val="nil"/>
                <w:bottom w:val="nil"/>
                <w:right w:val="nil"/>
                <w:between w:val="nil"/>
              </w:pBdr>
              <w:tabs>
                <w:tab w:val="left" w:pos="8222"/>
              </w:tabs>
              <w:ind w:left="12"/>
              <w:jc w:val="center"/>
              <w:rPr>
                <w:b/>
                <w:sz w:val="16"/>
                <w:szCs w:val="16"/>
              </w:rPr>
            </w:pPr>
            <w:r w:rsidRPr="00491C25">
              <w:rPr>
                <w:b/>
                <w:sz w:val="16"/>
                <w:szCs w:val="16"/>
              </w:rPr>
              <w:t>2</w:t>
            </w:r>
          </w:p>
        </w:tc>
        <w:tc>
          <w:tcPr>
            <w:tcW w:w="1134" w:type="dxa"/>
            <w:shd w:val="clear" w:color="auto" w:fill="BCD5ED"/>
            <w:vAlign w:val="center"/>
          </w:tcPr>
          <w:p w14:paraId="43BB4B21" w14:textId="77777777" w:rsidR="00E908D6" w:rsidRPr="00491C25" w:rsidRDefault="00B76A9E">
            <w:pPr>
              <w:pBdr>
                <w:top w:val="nil"/>
                <w:left w:val="nil"/>
                <w:bottom w:val="nil"/>
                <w:right w:val="nil"/>
                <w:between w:val="nil"/>
              </w:pBdr>
              <w:tabs>
                <w:tab w:val="left" w:pos="8222"/>
              </w:tabs>
              <w:ind w:left="14"/>
              <w:jc w:val="center"/>
              <w:rPr>
                <w:b/>
                <w:sz w:val="16"/>
                <w:szCs w:val="16"/>
              </w:rPr>
            </w:pPr>
            <w:r w:rsidRPr="00491C25">
              <w:rPr>
                <w:b/>
                <w:sz w:val="16"/>
                <w:szCs w:val="16"/>
              </w:rPr>
              <w:t>3</w:t>
            </w:r>
          </w:p>
        </w:tc>
        <w:tc>
          <w:tcPr>
            <w:tcW w:w="1134" w:type="dxa"/>
            <w:shd w:val="clear" w:color="auto" w:fill="BCD5ED"/>
            <w:vAlign w:val="center"/>
          </w:tcPr>
          <w:p w14:paraId="033E03CA" w14:textId="77777777" w:rsidR="00E908D6" w:rsidRPr="00491C25" w:rsidRDefault="00B76A9E">
            <w:pPr>
              <w:pBdr>
                <w:top w:val="nil"/>
                <w:left w:val="nil"/>
                <w:bottom w:val="nil"/>
                <w:right w:val="nil"/>
                <w:between w:val="nil"/>
              </w:pBdr>
              <w:tabs>
                <w:tab w:val="left" w:pos="8222"/>
              </w:tabs>
              <w:ind w:left="18"/>
              <w:jc w:val="center"/>
              <w:rPr>
                <w:b/>
                <w:sz w:val="16"/>
                <w:szCs w:val="16"/>
              </w:rPr>
            </w:pPr>
            <w:r w:rsidRPr="00491C25">
              <w:rPr>
                <w:b/>
                <w:sz w:val="16"/>
                <w:szCs w:val="16"/>
              </w:rPr>
              <w:t>4</w:t>
            </w:r>
          </w:p>
        </w:tc>
      </w:tr>
      <w:tr w:rsidR="002000BB" w:rsidRPr="00491C25" w14:paraId="34CF7FFA" w14:textId="77777777" w:rsidTr="007B58C1">
        <w:trPr>
          <w:trHeight w:val="20"/>
        </w:trPr>
        <w:tc>
          <w:tcPr>
            <w:tcW w:w="425" w:type="dxa"/>
            <w:vMerge w:val="restart"/>
            <w:shd w:val="clear" w:color="auto" w:fill="BCD5ED"/>
            <w:vAlign w:val="center"/>
          </w:tcPr>
          <w:p w14:paraId="69DAAF9B" w14:textId="77777777" w:rsidR="00E908D6" w:rsidRPr="00491C25" w:rsidRDefault="00B76A9E">
            <w:pPr>
              <w:pBdr>
                <w:top w:val="nil"/>
                <w:left w:val="nil"/>
                <w:bottom w:val="nil"/>
                <w:right w:val="nil"/>
                <w:between w:val="nil"/>
              </w:pBdr>
              <w:tabs>
                <w:tab w:val="left" w:pos="8222"/>
              </w:tabs>
              <w:ind w:left="34" w:right="113"/>
              <w:jc w:val="center"/>
              <w:rPr>
                <w:b/>
                <w:sz w:val="16"/>
                <w:szCs w:val="16"/>
              </w:rPr>
            </w:pPr>
            <w:r w:rsidRPr="00491C25">
              <w:rPr>
                <w:b/>
                <w:sz w:val="16"/>
                <w:szCs w:val="16"/>
              </w:rPr>
              <w:t>ASPECTOS</w:t>
            </w:r>
          </w:p>
        </w:tc>
        <w:tc>
          <w:tcPr>
            <w:tcW w:w="574" w:type="dxa"/>
            <w:vAlign w:val="center"/>
          </w:tcPr>
          <w:p w14:paraId="058FB5B0" w14:textId="77777777" w:rsidR="00E908D6" w:rsidRPr="00491C25" w:rsidRDefault="00B76A9E">
            <w:pPr>
              <w:pBdr>
                <w:top w:val="nil"/>
                <w:left w:val="nil"/>
                <w:bottom w:val="nil"/>
                <w:right w:val="nil"/>
                <w:between w:val="nil"/>
              </w:pBdr>
              <w:tabs>
                <w:tab w:val="left" w:pos="8222"/>
              </w:tabs>
              <w:spacing w:line="183" w:lineRule="auto"/>
              <w:ind w:left="67"/>
              <w:rPr>
                <w:sz w:val="16"/>
                <w:szCs w:val="16"/>
              </w:rPr>
            </w:pPr>
            <w:r w:rsidRPr="00491C25">
              <w:rPr>
                <w:sz w:val="16"/>
                <w:szCs w:val="16"/>
              </w:rPr>
              <w:t>2.1</w:t>
            </w:r>
          </w:p>
        </w:tc>
        <w:tc>
          <w:tcPr>
            <w:tcW w:w="3825" w:type="dxa"/>
          </w:tcPr>
          <w:p w14:paraId="7539D562" w14:textId="77777777" w:rsidR="00E908D6" w:rsidRPr="00491C25" w:rsidRDefault="00B76A9E">
            <w:pPr>
              <w:pBdr>
                <w:top w:val="nil"/>
                <w:left w:val="nil"/>
                <w:bottom w:val="nil"/>
                <w:right w:val="nil"/>
                <w:between w:val="nil"/>
              </w:pBdr>
              <w:tabs>
                <w:tab w:val="left" w:pos="8222"/>
              </w:tabs>
              <w:ind w:left="70"/>
              <w:jc w:val="both"/>
              <w:rPr>
                <w:sz w:val="16"/>
                <w:szCs w:val="16"/>
              </w:rPr>
            </w:pPr>
            <w:r w:rsidRPr="00491C25">
              <w:rPr>
                <w:sz w:val="16"/>
                <w:szCs w:val="16"/>
              </w:rPr>
              <w:t>Emplea actividades, metodologías y materiales educativos que responden a las necesidades y características del estudiante.</w:t>
            </w:r>
          </w:p>
          <w:p w14:paraId="46BC1680" w14:textId="77777777" w:rsidR="00E908D6" w:rsidRPr="00491C25" w:rsidRDefault="00B76A9E">
            <w:pPr>
              <w:pBdr>
                <w:top w:val="nil"/>
                <w:left w:val="nil"/>
                <w:bottom w:val="nil"/>
                <w:right w:val="nil"/>
                <w:between w:val="nil"/>
              </w:pBdr>
              <w:tabs>
                <w:tab w:val="left" w:pos="8222"/>
              </w:tabs>
              <w:ind w:left="70"/>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emplea una metodología que promueve la participación activa de cada niño a partir de sus propios intereses y necesidades.</w:t>
            </w:r>
          </w:p>
        </w:tc>
        <w:tc>
          <w:tcPr>
            <w:tcW w:w="993" w:type="dxa"/>
          </w:tcPr>
          <w:p w14:paraId="38B7F6C1"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0482242E"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0FB2B8EE"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566D291F"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60D4C64C" w14:textId="77777777" w:rsidTr="007B58C1">
        <w:trPr>
          <w:trHeight w:val="20"/>
        </w:trPr>
        <w:tc>
          <w:tcPr>
            <w:tcW w:w="425" w:type="dxa"/>
            <w:vMerge/>
            <w:shd w:val="clear" w:color="auto" w:fill="BCD5ED"/>
            <w:vAlign w:val="center"/>
          </w:tcPr>
          <w:p w14:paraId="176D5B03" w14:textId="77777777" w:rsidR="00E908D6" w:rsidRPr="00491C25" w:rsidRDefault="00E908D6">
            <w:pPr>
              <w:pBdr>
                <w:top w:val="nil"/>
                <w:left w:val="nil"/>
                <w:bottom w:val="nil"/>
                <w:right w:val="nil"/>
                <w:between w:val="nil"/>
              </w:pBdr>
              <w:spacing w:line="276" w:lineRule="auto"/>
              <w:rPr>
                <w:sz w:val="16"/>
                <w:szCs w:val="16"/>
              </w:rPr>
            </w:pPr>
          </w:p>
        </w:tc>
        <w:tc>
          <w:tcPr>
            <w:tcW w:w="574" w:type="dxa"/>
            <w:vAlign w:val="center"/>
          </w:tcPr>
          <w:p w14:paraId="5949369D" w14:textId="77777777" w:rsidR="00E908D6" w:rsidRPr="00491C25" w:rsidRDefault="00B76A9E">
            <w:pPr>
              <w:pBdr>
                <w:top w:val="nil"/>
                <w:left w:val="nil"/>
                <w:bottom w:val="nil"/>
                <w:right w:val="nil"/>
                <w:between w:val="nil"/>
              </w:pBdr>
              <w:tabs>
                <w:tab w:val="left" w:pos="8222"/>
              </w:tabs>
              <w:ind w:left="67"/>
              <w:rPr>
                <w:sz w:val="16"/>
                <w:szCs w:val="16"/>
              </w:rPr>
            </w:pPr>
            <w:r w:rsidRPr="00491C25">
              <w:rPr>
                <w:sz w:val="16"/>
                <w:szCs w:val="16"/>
              </w:rPr>
              <w:t>2.2</w:t>
            </w:r>
          </w:p>
        </w:tc>
        <w:tc>
          <w:tcPr>
            <w:tcW w:w="3825" w:type="dxa"/>
          </w:tcPr>
          <w:p w14:paraId="68C10B89" w14:textId="77777777" w:rsidR="00E908D6" w:rsidRPr="00491C25" w:rsidRDefault="00B76A9E">
            <w:pPr>
              <w:pBdr>
                <w:top w:val="nil"/>
                <w:left w:val="nil"/>
                <w:bottom w:val="nil"/>
                <w:right w:val="nil"/>
                <w:between w:val="nil"/>
              </w:pBdr>
              <w:tabs>
                <w:tab w:val="left" w:pos="8222"/>
              </w:tabs>
              <w:ind w:left="70" w:right="56"/>
              <w:jc w:val="both"/>
              <w:rPr>
                <w:sz w:val="16"/>
                <w:szCs w:val="16"/>
              </w:rPr>
            </w:pPr>
            <w:r w:rsidRPr="00491C25">
              <w:rPr>
                <w:sz w:val="16"/>
                <w:szCs w:val="16"/>
              </w:rPr>
              <w:t>Realiza la adecuación y/o adaptación actividades, metodología y materiales educativos según las necesidades y características del estudiante.</w:t>
            </w:r>
          </w:p>
          <w:p w14:paraId="50E47331" w14:textId="77777777" w:rsidR="00E908D6" w:rsidRPr="00491C25" w:rsidRDefault="00B76A9E">
            <w:pPr>
              <w:pBdr>
                <w:top w:val="nil"/>
                <w:left w:val="nil"/>
                <w:bottom w:val="nil"/>
                <w:right w:val="nil"/>
                <w:between w:val="nil"/>
              </w:pBdr>
              <w:tabs>
                <w:tab w:val="left" w:pos="8222"/>
              </w:tabs>
              <w:ind w:left="70" w:right="56"/>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adecua el espacio, materiales e interacción para promover el vínculo afectivo, la autonomía y el aprendizaje significativo, considerando las necesidades y contexto del niño.</w:t>
            </w:r>
          </w:p>
        </w:tc>
        <w:tc>
          <w:tcPr>
            <w:tcW w:w="993" w:type="dxa"/>
          </w:tcPr>
          <w:p w14:paraId="6723F245"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6912283E"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789EB0EE"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7AF69591"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7E32DC4F" w14:textId="77777777" w:rsidTr="007B58C1">
        <w:trPr>
          <w:trHeight w:val="20"/>
        </w:trPr>
        <w:tc>
          <w:tcPr>
            <w:tcW w:w="425" w:type="dxa"/>
            <w:shd w:val="clear" w:color="auto" w:fill="BCD5ED"/>
            <w:vAlign w:val="center"/>
          </w:tcPr>
          <w:p w14:paraId="5DC83DBB" w14:textId="77777777" w:rsidR="00E908D6" w:rsidRPr="00491C25" w:rsidRDefault="00B76A9E">
            <w:pPr>
              <w:pBdr>
                <w:top w:val="nil"/>
                <w:left w:val="nil"/>
                <w:bottom w:val="nil"/>
                <w:right w:val="nil"/>
                <w:between w:val="nil"/>
              </w:pBdr>
              <w:tabs>
                <w:tab w:val="left" w:pos="8222"/>
              </w:tabs>
              <w:spacing w:line="183" w:lineRule="auto"/>
              <w:ind w:left="34"/>
              <w:jc w:val="center"/>
              <w:rPr>
                <w:b/>
                <w:sz w:val="16"/>
                <w:szCs w:val="16"/>
              </w:rPr>
            </w:pPr>
            <w:r w:rsidRPr="00491C25">
              <w:rPr>
                <w:b/>
                <w:sz w:val="16"/>
                <w:szCs w:val="16"/>
              </w:rPr>
              <w:t>3</w:t>
            </w:r>
          </w:p>
        </w:tc>
        <w:tc>
          <w:tcPr>
            <w:tcW w:w="4399" w:type="dxa"/>
            <w:gridSpan w:val="2"/>
            <w:shd w:val="clear" w:color="auto" w:fill="BCD5ED"/>
          </w:tcPr>
          <w:p w14:paraId="65F50CE4" w14:textId="77777777" w:rsidR="00E908D6" w:rsidRPr="00491C25" w:rsidRDefault="00B76A9E">
            <w:pPr>
              <w:pBdr>
                <w:top w:val="nil"/>
                <w:left w:val="nil"/>
                <w:bottom w:val="nil"/>
                <w:right w:val="nil"/>
                <w:between w:val="nil"/>
              </w:pBdr>
              <w:tabs>
                <w:tab w:val="left" w:pos="983"/>
                <w:tab w:val="left" w:pos="1470"/>
                <w:tab w:val="left" w:pos="1907"/>
                <w:tab w:val="left" w:pos="2936"/>
                <w:tab w:val="left" w:pos="4090"/>
                <w:tab w:val="left" w:pos="8222"/>
              </w:tabs>
              <w:ind w:left="67" w:right="57"/>
              <w:jc w:val="both"/>
              <w:rPr>
                <w:b/>
                <w:sz w:val="16"/>
                <w:szCs w:val="16"/>
              </w:rPr>
            </w:pPr>
            <w:r w:rsidRPr="00491C25">
              <w:rPr>
                <w:b/>
                <w:sz w:val="16"/>
                <w:szCs w:val="16"/>
              </w:rPr>
              <w:t>Análisis</w:t>
            </w:r>
            <w:r w:rsidRPr="00491C25">
              <w:rPr>
                <w:b/>
                <w:sz w:val="16"/>
                <w:szCs w:val="16"/>
              </w:rPr>
              <w:tab/>
              <w:t>de</w:t>
            </w:r>
            <w:r w:rsidRPr="00491C25">
              <w:rPr>
                <w:b/>
                <w:sz w:val="16"/>
                <w:szCs w:val="16"/>
              </w:rPr>
              <w:tab/>
              <w:t>la</w:t>
            </w:r>
            <w:r w:rsidRPr="00491C25">
              <w:rPr>
                <w:b/>
                <w:sz w:val="16"/>
                <w:szCs w:val="16"/>
              </w:rPr>
              <w:tab/>
              <w:t>evidencia</w:t>
            </w:r>
            <w:r w:rsidRPr="00491C25">
              <w:rPr>
                <w:b/>
                <w:sz w:val="16"/>
                <w:szCs w:val="16"/>
              </w:rPr>
              <w:tab/>
              <w:t>presentada y retroalimentación brindada a los estudiantes y/o las familias.</w:t>
            </w:r>
          </w:p>
        </w:tc>
        <w:tc>
          <w:tcPr>
            <w:tcW w:w="993" w:type="dxa"/>
            <w:shd w:val="clear" w:color="auto" w:fill="BCD5ED"/>
            <w:vAlign w:val="center"/>
          </w:tcPr>
          <w:p w14:paraId="04FC7E7E" w14:textId="77777777" w:rsidR="00E908D6" w:rsidRPr="00491C25" w:rsidRDefault="00B76A9E">
            <w:pPr>
              <w:pBdr>
                <w:top w:val="nil"/>
                <w:left w:val="nil"/>
                <w:bottom w:val="nil"/>
                <w:right w:val="nil"/>
                <w:between w:val="nil"/>
              </w:pBdr>
              <w:tabs>
                <w:tab w:val="left" w:pos="8222"/>
              </w:tabs>
              <w:ind w:left="13"/>
              <w:jc w:val="center"/>
              <w:rPr>
                <w:b/>
                <w:sz w:val="16"/>
                <w:szCs w:val="16"/>
              </w:rPr>
            </w:pPr>
            <w:r w:rsidRPr="00491C25">
              <w:rPr>
                <w:b/>
                <w:sz w:val="16"/>
                <w:szCs w:val="16"/>
              </w:rPr>
              <w:t>1</w:t>
            </w:r>
          </w:p>
        </w:tc>
        <w:tc>
          <w:tcPr>
            <w:tcW w:w="987" w:type="dxa"/>
            <w:shd w:val="clear" w:color="auto" w:fill="BCD5ED"/>
            <w:vAlign w:val="center"/>
          </w:tcPr>
          <w:p w14:paraId="658D5E52" w14:textId="77777777" w:rsidR="00E908D6" w:rsidRPr="00491C25" w:rsidRDefault="00B76A9E">
            <w:pPr>
              <w:pBdr>
                <w:top w:val="nil"/>
                <w:left w:val="nil"/>
                <w:bottom w:val="nil"/>
                <w:right w:val="nil"/>
                <w:between w:val="nil"/>
              </w:pBdr>
              <w:tabs>
                <w:tab w:val="left" w:pos="8222"/>
              </w:tabs>
              <w:ind w:left="12"/>
              <w:jc w:val="center"/>
              <w:rPr>
                <w:b/>
                <w:sz w:val="16"/>
                <w:szCs w:val="16"/>
              </w:rPr>
            </w:pPr>
            <w:r w:rsidRPr="00491C25">
              <w:rPr>
                <w:b/>
                <w:sz w:val="16"/>
                <w:szCs w:val="16"/>
              </w:rPr>
              <w:t>2</w:t>
            </w:r>
          </w:p>
        </w:tc>
        <w:tc>
          <w:tcPr>
            <w:tcW w:w="1134" w:type="dxa"/>
            <w:shd w:val="clear" w:color="auto" w:fill="BCD5ED"/>
            <w:vAlign w:val="center"/>
          </w:tcPr>
          <w:p w14:paraId="7B68529E" w14:textId="77777777" w:rsidR="00E908D6" w:rsidRPr="00491C25" w:rsidRDefault="00B76A9E">
            <w:pPr>
              <w:pBdr>
                <w:top w:val="nil"/>
                <w:left w:val="nil"/>
                <w:bottom w:val="nil"/>
                <w:right w:val="nil"/>
                <w:between w:val="nil"/>
              </w:pBdr>
              <w:tabs>
                <w:tab w:val="left" w:pos="8222"/>
              </w:tabs>
              <w:ind w:left="14"/>
              <w:jc w:val="center"/>
              <w:rPr>
                <w:b/>
                <w:sz w:val="16"/>
                <w:szCs w:val="16"/>
              </w:rPr>
            </w:pPr>
            <w:r w:rsidRPr="00491C25">
              <w:rPr>
                <w:b/>
                <w:sz w:val="16"/>
                <w:szCs w:val="16"/>
              </w:rPr>
              <w:t>3</w:t>
            </w:r>
          </w:p>
        </w:tc>
        <w:tc>
          <w:tcPr>
            <w:tcW w:w="1134" w:type="dxa"/>
            <w:shd w:val="clear" w:color="auto" w:fill="BCD5ED"/>
            <w:vAlign w:val="center"/>
          </w:tcPr>
          <w:p w14:paraId="6C3667A3" w14:textId="77777777" w:rsidR="00E908D6" w:rsidRPr="00491C25" w:rsidRDefault="00B76A9E">
            <w:pPr>
              <w:pBdr>
                <w:top w:val="nil"/>
                <w:left w:val="nil"/>
                <w:bottom w:val="nil"/>
                <w:right w:val="nil"/>
                <w:between w:val="nil"/>
              </w:pBdr>
              <w:tabs>
                <w:tab w:val="left" w:pos="8222"/>
              </w:tabs>
              <w:ind w:left="18"/>
              <w:jc w:val="center"/>
              <w:rPr>
                <w:b/>
                <w:sz w:val="16"/>
                <w:szCs w:val="16"/>
              </w:rPr>
            </w:pPr>
            <w:r w:rsidRPr="00491C25">
              <w:rPr>
                <w:b/>
                <w:sz w:val="16"/>
                <w:szCs w:val="16"/>
              </w:rPr>
              <w:t>4</w:t>
            </w:r>
          </w:p>
        </w:tc>
      </w:tr>
      <w:tr w:rsidR="002000BB" w:rsidRPr="00491C25" w14:paraId="61AA83F8" w14:textId="77777777" w:rsidTr="007B58C1">
        <w:trPr>
          <w:trHeight w:val="20"/>
        </w:trPr>
        <w:tc>
          <w:tcPr>
            <w:tcW w:w="425" w:type="dxa"/>
            <w:vMerge w:val="restart"/>
            <w:shd w:val="clear" w:color="auto" w:fill="BCD5ED"/>
            <w:vAlign w:val="center"/>
          </w:tcPr>
          <w:p w14:paraId="003ACBE6" w14:textId="77777777" w:rsidR="00E908D6" w:rsidRPr="00491C25" w:rsidRDefault="00B76A9E">
            <w:pPr>
              <w:pBdr>
                <w:top w:val="nil"/>
                <w:left w:val="nil"/>
                <w:bottom w:val="nil"/>
                <w:right w:val="nil"/>
                <w:between w:val="nil"/>
              </w:pBdr>
              <w:tabs>
                <w:tab w:val="left" w:pos="8222"/>
              </w:tabs>
              <w:ind w:left="34" w:right="113"/>
              <w:jc w:val="center"/>
              <w:rPr>
                <w:b/>
                <w:sz w:val="16"/>
                <w:szCs w:val="16"/>
              </w:rPr>
            </w:pPr>
            <w:r w:rsidRPr="00491C25">
              <w:rPr>
                <w:b/>
                <w:sz w:val="16"/>
                <w:szCs w:val="16"/>
              </w:rPr>
              <w:t>ASPECTOS</w:t>
            </w:r>
          </w:p>
        </w:tc>
        <w:tc>
          <w:tcPr>
            <w:tcW w:w="574" w:type="dxa"/>
            <w:vAlign w:val="center"/>
          </w:tcPr>
          <w:p w14:paraId="6AACDA25" w14:textId="77777777" w:rsidR="00E908D6" w:rsidRPr="00491C25" w:rsidRDefault="00B76A9E">
            <w:pPr>
              <w:pBdr>
                <w:top w:val="nil"/>
                <w:left w:val="nil"/>
                <w:bottom w:val="nil"/>
                <w:right w:val="nil"/>
                <w:between w:val="nil"/>
              </w:pBdr>
              <w:tabs>
                <w:tab w:val="left" w:pos="8222"/>
              </w:tabs>
              <w:ind w:left="67"/>
              <w:rPr>
                <w:sz w:val="16"/>
                <w:szCs w:val="16"/>
              </w:rPr>
            </w:pPr>
            <w:r w:rsidRPr="00491C25">
              <w:rPr>
                <w:sz w:val="16"/>
                <w:szCs w:val="16"/>
              </w:rPr>
              <w:t>3.1</w:t>
            </w:r>
          </w:p>
        </w:tc>
        <w:tc>
          <w:tcPr>
            <w:tcW w:w="3825" w:type="dxa"/>
          </w:tcPr>
          <w:p w14:paraId="0439A200" w14:textId="77777777" w:rsidR="00E908D6" w:rsidRPr="00491C25" w:rsidRDefault="00B76A9E">
            <w:pPr>
              <w:pBdr>
                <w:top w:val="nil"/>
                <w:left w:val="nil"/>
                <w:bottom w:val="nil"/>
                <w:right w:val="nil"/>
                <w:between w:val="nil"/>
              </w:pBdr>
              <w:tabs>
                <w:tab w:val="left" w:pos="8222"/>
              </w:tabs>
              <w:ind w:left="70" w:right="54"/>
              <w:jc w:val="both"/>
              <w:rPr>
                <w:sz w:val="16"/>
                <w:szCs w:val="16"/>
              </w:rPr>
            </w:pPr>
            <w:r w:rsidRPr="00491C25">
              <w:rPr>
                <w:sz w:val="16"/>
                <w:szCs w:val="16"/>
              </w:rPr>
              <w:t xml:space="preserve">Analiza las evidencias presentadas por sus estudiantes para identificar con el fin de identificar sus </w:t>
            </w:r>
            <w:proofErr w:type="spellStart"/>
            <w:proofErr w:type="gramStart"/>
            <w:r w:rsidRPr="00491C25">
              <w:rPr>
                <w:sz w:val="16"/>
                <w:szCs w:val="16"/>
              </w:rPr>
              <w:t>aciertos,errores</w:t>
            </w:r>
            <w:proofErr w:type="spellEnd"/>
            <w:proofErr w:type="gramEnd"/>
            <w:r w:rsidRPr="00491C25">
              <w:rPr>
                <w:sz w:val="16"/>
                <w:szCs w:val="16"/>
              </w:rPr>
              <w:t xml:space="preserve"> y los aspectos que más atención requieren y a partir de ello brinda información oportuna que lo lleve a reflexionar sobre dichos aspectos y a la búsqueda de estrategias que le permitan mejorar sus aprendizajes.</w:t>
            </w:r>
          </w:p>
          <w:p w14:paraId="320892B9" w14:textId="77777777" w:rsidR="00E908D6" w:rsidRPr="00491C25" w:rsidRDefault="00E908D6">
            <w:pPr>
              <w:pBdr>
                <w:top w:val="nil"/>
                <w:left w:val="nil"/>
                <w:bottom w:val="nil"/>
                <w:right w:val="nil"/>
                <w:between w:val="nil"/>
              </w:pBdr>
              <w:tabs>
                <w:tab w:val="left" w:pos="8222"/>
              </w:tabs>
              <w:ind w:left="70" w:right="54"/>
              <w:jc w:val="both"/>
              <w:rPr>
                <w:sz w:val="16"/>
                <w:szCs w:val="16"/>
              </w:rPr>
            </w:pPr>
          </w:p>
          <w:p w14:paraId="0DF189F1" w14:textId="77777777" w:rsidR="00E908D6" w:rsidRPr="00491C25" w:rsidRDefault="00B76A9E">
            <w:pPr>
              <w:pBdr>
                <w:top w:val="nil"/>
                <w:left w:val="nil"/>
                <w:bottom w:val="nil"/>
                <w:right w:val="nil"/>
                <w:between w:val="nil"/>
              </w:pBdr>
              <w:tabs>
                <w:tab w:val="left" w:pos="8222"/>
              </w:tabs>
              <w:ind w:left="70" w:right="54"/>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xml:space="preserve">, la docente analiza de manera permanente las evidencias recogidas durante su observación, adecúa su intervención a la necesidad de cada niño brindándole retroalimentación. </w:t>
            </w:r>
          </w:p>
        </w:tc>
        <w:tc>
          <w:tcPr>
            <w:tcW w:w="993" w:type="dxa"/>
          </w:tcPr>
          <w:p w14:paraId="0645A803"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394B3D2D"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1676C922"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660ED266"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109F1B54" w14:textId="77777777" w:rsidTr="007B58C1">
        <w:trPr>
          <w:trHeight w:val="20"/>
        </w:trPr>
        <w:tc>
          <w:tcPr>
            <w:tcW w:w="425" w:type="dxa"/>
            <w:vMerge/>
            <w:shd w:val="clear" w:color="auto" w:fill="BCD5ED"/>
            <w:vAlign w:val="center"/>
          </w:tcPr>
          <w:p w14:paraId="6595B707" w14:textId="77777777" w:rsidR="00E908D6" w:rsidRPr="00491C25" w:rsidRDefault="00E908D6">
            <w:pPr>
              <w:pBdr>
                <w:top w:val="nil"/>
                <w:left w:val="nil"/>
                <w:bottom w:val="nil"/>
                <w:right w:val="nil"/>
                <w:between w:val="nil"/>
              </w:pBdr>
              <w:spacing w:line="276" w:lineRule="auto"/>
              <w:rPr>
                <w:sz w:val="16"/>
                <w:szCs w:val="16"/>
              </w:rPr>
            </w:pPr>
          </w:p>
        </w:tc>
        <w:tc>
          <w:tcPr>
            <w:tcW w:w="574" w:type="dxa"/>
            <w:vAlign w:val="center"/>
          </w:tcPr>
          <w:p w14:paraId="3B9B8400" w14:textId="77777777" w:rsidR="00E908D6" w:rsidRPr="00491C25" w:rsidRDefault="00B76A9E">
            <w:pPr>
              <w:pBdr>
                <w:top w:val="nil"/>
                <w:left w:val="nil"/>
                <w:bottom w:val="nil"/>
                <w:right w:val="nil"/>
                <w:between w:val="nil"/>
              </w:pBdr>
              <w:tabs>
                <w:tab w:val="left" w:pos="8222"/>
              </w:tabs>
              <w:ind w:left="67"/>
              <w:rPr>
                <w:sz w:val="16"/>
                <w:szCs w:val="16"/>
              </w:rPr>
            </w:pPr>
            <w:r w:rsidRPr="00491C25">
              <w:rPr>
                <w:sz w:val="16"/>
                <w:szCs w:val="16"/>
              </w:rPr>
              <w:t>3.2</w:t>
            </w:r>
          </w:p>
        </w:tc>
        <w:tc>
          <w:tcPr>
            <w:tcW w:w="3825" w:type="dxa"/>
          </w:tcPr>
          <w:p w14:paraId="5823C286" w14:textId="77777777" w:rsidR="00E908D6" w:rsidRPr="00491C25" w:rsidRDefault="00B76A9E">
            <w:pPr>
              <w:pBdr>
                <w:top w:val="nil"/>
                <w:left w:val="nil"/>
                <w:bottom w:val="nil"/>
                <w:right w:val="nil"/>
                <w:between w:val="nil"/>
              </w:pBdr>
              <w:tabs>
                <w:tab w:val="left" w:pos="8222"/>
              </w:tabs>
              <w:ind w:left="70" w:right="54"/>
              <w:jc w:val="both"/>
              <w:rPr>
                <w:sz w:val="16"/>
                <w:szCs w:val="16"/>
              </w:rPr>
            </w:pPr>
            <w:r w:rsidRPr="00491C25">
              <w:rPr>
                <w:sz w:val="16"/>
                <w:szCs w:val="16"/>
              </w:rPr>
              <w:t>Retroalimenta a sus estudiantes con información que describe el nivel de logros de la competencia del estudiante en contraste con los propósitos de aprendizaje.</w:t>
            </w:r>
          </w:p>
          <w:p w14:paraId="6EEA764E" w14:textId="77777777" w:rsidR="00E908D6" w:rsidRPr="00491C25" w:rsidRDefault="00B76A9E">
            <w:pPr>
              <w:pBdr>
                <w:top w:val="nil"/>
                <w:left w:val="nil"/>
                <w:bottom w:val="nil"/>
                <w:right w:val="nil"/>
                <w:between w:val="nil"/>
              </w:pBdr>
              <w:tabs>
                <w:tab w:val="left" w:pos="8222"/>
              </w:tabs>
              <w:ind w:left="70" w:right="54"/>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retroalimenta de manera permanente a cada niño, en base al análisis de los desempeños</w:t>
            </w:r>
            <w:r w:rsidRPr="00491C25">
              <w:rPr>
                <w:sz w:val="20"/>
                <w:szCs w:val="20"/>
              </w:rPr>
              <w:t>.</w:t>
            </w:r>
          </w:p>
        </w:tc>
        <w:tc>
          <w:tcPr>
            <w:tcW w:w="993" w:type="dxa"/>
          </w:tcPr>
          <w:p w14:paraId="33C97032"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51E1EA55"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62E7933F"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6908C5F4"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06827DA9" w14:textId="77777777" w:rsidTr="007B58C1">
        <w:trPr>
          <w:trHeight w:val="20"/>
        </w:trPr>
        <w:tc>
          <w:tcPr>
            <w:tcW w:w="425" w:type="dxa"/>
            <w:vMerge/>
            <w:shd w:val="clear" w:color="auto" w:fill="BCD5ED"/>
            <w:vAlign w:val="center"/>
          </w:tcPr>
          <w:p w14:paraId="42E81864" w14:textId="77777777" w:rsidR="00E908D6" w:rsidRPr="00491C25" w:rsidRDefault="00E908D6">
            <w:pPr>
              <w:pBdr>
                <w:top w:val="nil"/>
                <w:left w:val="nil"/>
                <w:bottom w:val="nil"/>
                <w:right w:val="nil"/>
                <w:between w:val="nil"/>
              </w:pBdr>
              <w:spacing w:line="276" w:lineRule="auto"/>
              <w:rPr>
                <w:sz w:val="16"/>
                <w:szCs w:val="16"/>
              </w:rPr>
            </w:pPr>
          </w:p>
        </w:tc>
        <w:tc>
          <w:tcPr>
            <w:tcW w:w="574" w:type="dxa"/>
            <w:vAlign w:val="center"/>
          </w:tcPr>
          <w:p w14:paraId="5CFC9AFA" w14:textId="77777777" w:rsidR="00E908D6" w:rsidRPr="00491C25" w:rsidRDefault="00B76A9E">
            <w:pPr>
              <w:pBdr>
                <w:top w:val="nil"/>
                <w:left w:val="nil"/>
                <w:bottom w:val="nil"/>
                <w:right w:val="nil"/>
                <w:between w:val="nil"/>
              </w:pBdr>
              <w:tabs>
                <w:tab w:val="left" w:pos="8222"/>
              </w:tabs>
              <w:ind w:left="67"/>
              <w:rPr>
                <w:sz w:val="16"/>
                <w:szCs w:val="16"/>
              </w:rPr>
            </w:pPr>
            <w:r w:rsidRPr="00491C25">
              <w:rPr>
                <w:sz w:val="16"/>
                <w:szCs w:val="16"/>
              </w:rPr>
              <w:t>3.3</w:t>
            </w:r>
          </w:p>
        </w:tc>
        <w:tc>
          <w:tcPr>
            <w:tcW w:w="3825" w:type="dxa"/>
          </w:tcPr>
          <w:p w14:paraId="61D2632D" w14:textId="77777777" w:rsidR="00E908D6" w:rsidRPr="00491C25" w:rsidRDefault="00B76A9E">
            <w:pPr>
              <w:pBdr>
                <w:top w:val="nil"/>
                <w:left w:val="nil"/>
                <w:bottom w:val="nil"/>
                <w:right w:val="nil"/>
                <w:between w:val="nil"/>
              </w:pBdr>
              <w:tabs>
                <w:tab w:val="left" w:pos="8222"/>
              </w:tabs>
              <w:ind w:left="70" w:right="54"/>
              <w:jc w:val="both"/>
              <w:rPr>
                <w:sz w:val="16"/>
                <w:szCs w:val="16"/>
              </w:rPr>
            </w:pPr>
            <w:r w:rsidRPr="00491C25">
              <w:rPr>
                <w:sz w:val="16"/>
                <w:szCs w:val="16"/>
              </w:rPr>
              <w:t>Genera procesos reflexivos en los estudiantes y/o las familias (1) que favorecen el logro de los aprendizajes.</w:t>
            </w:r>
          </w:p>
          <w:p w14:paraId="4DFBD1F7" w14:textId="77777777" w:rsidR="00E908D6" w:rsidRPr="00491C25" w:rsidRDefault="00B76A9E">
            <w:pPr>
              <w:pBdr>
                <w:top w:val="nil"/>
                <w:left w:val="nil"/>
                <w:bottom w:val="nil"/>
                <w:right w:val="nil"/>
                <w:between w:val="nil"/>
              </w:pBdr>
              <w:tabs>
                <w:tab w:val="left" w:pos="8222"/>
              </w:tabs>
              <w:ind w:left="70" w:right="54"/>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se relaciona de forma permanente con cada niño, ofreciéndole una comunicación permanente, formulado preguntas, respondiendo a sus inquietudes y permitiendo que el niño realice actividades desde su propia iniciativa.</w:t>
            </w:r>
          </w:p>
          <w:p w14:paraId="5F33A6F0" w14:textId="77777777" w:rsidR="007B58C1" w:rsidRPr="00491C25" w:rsidRDefault="007B58C1">
            <w:pPr>
              <w:pBdr>
                <w:top w:val="nil"/>
                <w:left w:val="nil"/>
                <w:bottom w:val="nil"/>
                <w:right w:val="nil"/>
                <w:between w:val="nil"/>
              </w:pBdr>
              <w:tabs>
                <w:tab w:val="left" w:pos="8222"/>
              </w:tabs>
              <w:ind w:left="70" w:right="54"/>
              <w:jc w:val="both"/>
              <w:rPr>
                <w:sz w:val="16"/>
                <w:szCs w:val="16"/>
              </w:rPr>
            </w:pPr>
          </w:p>
        </w:tc>
        <w:tc>
          <w:tcPr>
            <w:tcW w:w="993" w:type="dxa"/>
          </w:tcPr>
          <w:p w14:paraId="5B982D1D"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780788E6"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541BD7D0"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4B3334EE"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2CC601CF" w14:textId="77777777" w:rsidTr="007B58C1">
        <w:trPr>
          <w:trHeight w:val="20"/>
        </w:trPr>
        <w:tc>
          <w:tcPr>
            <w:tcW w:w="425" w:type="dxa"/>
            <w:shd w:val="clear" w:color="auto" w:fill="BCD5ED"/>
            <w:vAlign w:val="center"/>
          </w:tcPr>
          <w:p w14:paraId="571B5EC9" w14:textId="77777777" w:rsidR="00E908D6" w:rsidRPr="00491C25" w:rsidRDefault="00B76A9E">
            <w:pPr>
              <w:pBdr>
                <w:top w:val="nil"/>
                <w:left w:val="nil"/>
                <w:bottom w:val="nil"/>
                <w:right w:val="nil"/>
                <w:between w:val="nil"/>
              </w:pBdr>
              <w:tabs>
                <w:tab w:val="left" w:pos="8222"/>
              </w:tabs>
              <w:ind w:left="34"/>
              <w:jc w:val="center"/>
              <w:rPr>
                <w:b/>
                <w:sz w:val="16"/>
                <w:szCs w:val="16"/>
              </w:rPr>
            </w:pPr>
            <w:r w:rsidRPr="00491C25">
              <w:rPr>
                <w:b/>
                <w:sz w:val="16"/>
                <w:szCs w:val="16"/>
              </w:rPr>
              <w:t>4</w:t>
            </w:r>
          </w:p>
        </w:tc>
        <w:tc>
          <w:tcPr>
            <w:tcW w:w="4399" w:type="dxa"/>
            <w:gridSpan w:val="2"/>
            <w:shd w:val="clear" w:color="auto" w:fill="BCD5ED"/>
          </w:tcPr>
          <w:p w14:paraId="50102D2B" w14:textId="77777777" w:rsidR="00E908D6" w:rsidRPr="00491C25" w:rsidRDefault="00B76A9E">
            <w:pPr>
              <w:pBdr>
                <w:top w:val="nil"/>
                <w:left w:val="nil"/>
                <w:bottom w:val="nil"/>
                <w:right w:val="nil"/>
                <w:between w:val="nil"/>
              </w:pBdr>
              <w:tabs>
                <w:tab w:val="left" w:pos="8222"/>
              </w:tabs>
              <w:ind w:left="67" w:right="55"/>
              <w:jc w:val="both"/>
              <w:rPr>
                <w:b/>
                <w:sz w:val="16"/>
                <w:szCs w:val="16"/>
              </w:rPr>
            </w:pPr>
            <w:r w:rsidRPr="00491C25">
              <w:rPr>
                <w:b/>
                <w:sz w:val="16"/>
                <w:szCs w:val="16"/>
              </w:rPr>
              <w:t>Trabajo colegiado con los pares y coordinación con el director de IE, Equipo directivo o especialista de la UGEL, según corresponda.</w:t>
            </w:r>
          </w:p>
        </w:tc>
        <w:tc>
          <w:tcPr>
            <w:tcW w:w="993" w:type="dxa"/>
            <w:shd w:val="clear" w:color="auto" w:fill="BCD5ED"/>
            <w:vAlign w:val="center"/>
          </w:tcPr>
          <w:p w14:paraId="17A1B6E5" w14:textId="77777777" w:rsidR="00E908D6" w:rsidRPr="00491C25" w:rsidRDefault="00B76A9E">
            <w:pPr>
              <w:pBdr>
                <w:top w:val="nil"/>
                <w:left w:val="nil"/>
                <w:bottom w:val="nil"/>
                <w:right w:val="nil"/>
                <w:between w:val="nil"/>
              </w:pBdr>
              <w:tabs>
                <w:tab w:val="left" w:pos="8222"/>
              </w:tabs>
              <w:ind w:left="13"/>
              <w:jc w:val="center"/>
              <w:rPr>
                <w:b/>
                <w:sz w:val="16"/>
                <w:szCs w:val="16"/>
              </w:rPr>
            </w:pPr>
            <w:r w:rsidRPr="00491C25">
              <w:rPr>
                <w:b/>
                <w:sz w:val="16"/>
                <w:szCs w:val="16"/>
              </w:rPr>
              <w:t>1</w:t>
            </w:r>
          </w:p>
        </w:tc>
        <w:tc>
          <w:tcPr>
            <w:tcW w:w="987" w:type="dxa"/>
            <w:shd w:val="clear" w:color="auto" w:fill="BCD5ED"/>
            <w:vAlign w:val="center"/>
          </w:tcPr>
          <w:p w14:paraId="31F234BA" w14:textId="77777777" w:rsidR="00E908D6" w:rsidRPr="00491C25" w:rsidRDefault="00B76A9E">
            <w:pPr>
              <w:pBdr>
                <w:top w:val="nil"/>
                <w:left w:val="nil"/>
                <w:bottom w:val="nil"/>
                <w:right w:val="nil"/>
                <w:between w:val="nil"/>
              </w:pBdr>
              <w:tabs>
                <w:tab w:val="left" w:pos="8222"/>
              </w:tabs>
              <w:ind w:left="12"/>
              <w:jc w:val="center"/>
              <w:rPr>
                <w:b/>
                <w:sz w:val="16"/>
                <w:szCs w:val="16"/>
              </w:rPr>
            </w:pPr>
            <w:r w:rsidRPr="00491C25">
              <w:rPr>
                <w:b/>
                <w:sz w:val="16"/>
                <w:szCs w:val="16"/>
              </w:rPr>
              <w:t>2</w:t>
            </w:r>
          </w:p>
        </w:tc>
        <w:tc>
          <w:tcPr>
            <w:tcW w:w="1134" w:type="dxa"/>
            <w:shd w:val="clear" w:color="auto" w:fill="BCD5ED"/>
            <w:vAlign w:val="center"/>
          </w:tcPr>
          <w:p w14:paraId="33DD8CA0" w14:textId="77777777" w:rsidR="00E908D6" w:rsidRPr="00491C25" w:rsidRDefault="00B76A9E">
            <w:pPr>
              <w:pBdr>
                <w:top w:val="nil"/>
                <w:left w:val="nil"/>
                <w:bottom w:val="nil"/>
                <w:right w:val="nil"/>
                <w:between w:val="nil"/>
              </w:pBdr>
              <w:tabs>
                <w:tab w:val="left" w:pos="8222"/>
              </w:tabs>
              <w:ind w:left="14"/>
              <w:jc w:val="center"/>
              <w:rPr>
                <w:b/>
                <w:sz w:val="16"/>
                <w:szCs w:val="16"/>
              </w:rPr>
            </w:pPr>
            <w:r w:rsidRPr="00491C25">
              <w:rPr>
                <w:b/>
                <w:sz w:val="16"/>
                <w:szCs w:val="16"/>
              </w:rPr>
              <w:t>3</w:t>
            </w:r>
          </w:p>
        </w:tc>
        <w:tc>
          <w:tcPr>
            <w:tcW w:w="1134" w:type="dxa"/>
            <w:shd w:val="clear" w:color="auto" w:fill="BCD5ED"/>
            <w:vAlign w:val="center"/>
          </w:tcPr>
          <w:p w14:paraId="5568B3C9" w14:textId="77777777" w:rsidR="00E908D6" w:rsidRPr="00491C25" w:rsidRDefault="00B76A9E">
            <w:pPr>
              <w:pBdr>
                <w:top w:val="nil"/>
                <w:left w:val="nil"/>
                <w:bottom w:val="nil"/>
                <w:right w:val="nil"/>
                <w:between w:val="nil"/>
              </w:pBdr>
              <w:tabs>
                <w:tab w:val="left" w:pos="8222"/>
              </w:tabs>
              <w:ind w:left="18"/>
              <w:jc w:val="center"/>
              <w:rPr>
                <w:b/>
                <w:sz w:val="16"/>
                <w:szCs w:val="16"/>
              </w:rPr>
            </w:pPr>
            <w:r w:rsidRPr="00491C25">
              <w:rPr>
                <w:b/>
                <w:sz w:val="16"/>
                <w:szCs w:val="16"/>
              </w:rPr>
              <w:t>4</w:t>
            </w:r>
          </w:p>
        </w:tc>
      </w:tr>
      <w:tr w:rsidR="002000BB" w:rsidRPr="00491C25" w14:paraId="251E7ED4" w14:textId="77777777" w:rsidTr="007B58C1">
        <w:trPr>
          <w:trHeight w:val="20"/>
        </w:trPr>
        <w:tc>
          <w:tcPr>
            <w:tcW w:w="425" w:type="dxa"/>
            <w:vMerge w:val="restart"/>
            <w:shd w:val="clear" w:color="auto" w:fill="BCD5ED"/>
            <w:vAlign w:val="center"/>
          </w:tcPr>
          <w:p w14:paraId="4340293B" w14:textId="77777777" w:rsidR="00E908D6" w:rsidRPr="00491C25" w:rsidRDefault="00B76A9E">
            <w:pPr>
              <w:pBdr>
                <w:top w:val="nil"/>
                <w:left w:val="nil"/>
                <w:bottom w:val="nil"/>
                <w:right w:val="nil"/>
                <w:between w:val="nil"/>
              </w:pBdr>
              <w:tabs>
                <w:tab w:val="left" w:pos="8222"/>
              </w:tabs>
              <w:ind w:left="34" w:right="113"/>
              <w:jc w:val="center"/>
              <w:rPr>
                <w:b/>
                <w:sz w:val="16"/>
                <w:szCs w:val="16"/>
              </w:rPr>
            </w:pPr>
            <w:r w:rsidRPr="00491C25">
              <w:rPr>
                <w:b/>
                <w:sz w:val="16"/>
                <w:szCs w:val="16"/>
              </w:rPr>
              <w:t>ASPECTOS</w:t>
            </w:r>
          </w:p>
        </w:tc>
        <w:tc>
          <w:tcPr>
            <w:tcW w:w="574" w:type="dxa"/>
            <w:vAlign w:val="center"/>
          </w:tcPr>
          <w:p w14:paraId="0F7A9DC5" w14:textId="77777777" w:rsidR="00E908D6" w:rsidRPr="00491C25" w:rsidRDefault="00B76A9E">
            <w:pPr>
              <w:pBdr>
                <w:top w:val="nil"/>
                <w:left w:val="nil"/>
                <w:bottom w:val="nil"/>
                <w:right w:val="nil"/>
                <w:between w:val="nil"/>
              </w:pBdr>
              <w:tabs>
                <w:tab w:val="left" w:pos="8222"/>
              </w:tabs>
              <w:spacing w:line="183" w:lineRule="auto"/>
              <w:ind w:left="67"/>
              <w:rPr>
                <w:sz w:val="16"/>
                <w:szCs w:val="16"/>
              </w:rPr>
            </w:pPr>
            <w:r w:rsidRPr="00491C25">
              <w:rPr>
                <w:sz w:val="16"/>
                <w:szCs w:val="16"/>
              </w:rPr>
              <w:t>4.1</w:t>
            </w:r>
          </w:p>
        </w:tc>
        <w:tc>
          <w:tcPr>
            <w:tcW w:w="3825" w:type="dxa"/>
            <w:vAlign w:val="center"/>
          </w:tcPr>
          <w:p w14:paraId="6E03402B" w14:textId="77777777" w:rsidR="00E908D6" w:rsidRPr="00491C25" w:rsidRDefault="00B76A9E">
            <w:pPr>
              <w:pBdr>
                <w:top w:val="nil"/>
                <w:left w:val="nil"/>
                <w:bottom w:val="nil"/>
                <w:right w:val="nil"/>
                <w:between w:val="nil"/>
              </w:pBdr>
              <w:tabs>
                <w:tab w:val="left" w:pos="8222"/>
              </w:tabs>
              <w:spacing w:line="184" w:lineRule="auto"/>
              <w:ind w:left="70" w:right="57"/>
              <w:jc w:val="both"/>
              <w:rPr>
                <w:sz w:val="16"/>
                <w:szCs w:val="16"/>
              </w:rPr>
            </w:pPr>
            <w:r w:rsidRPr="00491C25">
              <w:rPr>
                <w:sz w:val="16"/>
                <w:szCs w:val="16"/>
              </w:rPr>
              <w:t>Establece coordinaciones con sus pares necesarias para el desarrollo del periodo lectivo, presencial o a distancia.</w:t>
            </w:r>
          </w:p>
          <w:p w14:paraId="0DC194E8" w14:textId="77777777" w:rsidR="00E908D6" w:rsidRPr="00491C25" w:rsidRDefault="00B76A9E">
            <w:pPr>
              <w:pBdr>
                <w:top w:val="nil"/>
                <w:left w:val="nil"/>
                <w:bottom w:val="nil"/>
                <w:right w:val="nil"/>
                <w:between w:val="nil"/>
              </w:pBdr>
              <w:tabs>
                <w:tab w:val="left" w:pos="8222"/>
              </w:tabs>
              <w:spacing w:line="184" w:lineRule="auto"/>
              <w:ind w:left="70" w:right="57"/>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xml:space="preserve">, establece acciones de coordinación con el equipo directivo y las auxiliares para asegurar la coherencia pedagógica y la atención integral de los niños. </w:t>
            </w:r>
          </w:p>
        </w:tc>
        <w:tc>
          <w:tcPr>
            <w:tcW w:w="993" w:type="dxa"/>
          </w:tcPr>
          <w:p w14:paraId="567A2F51"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2876289E"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58010858"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3AA9F4BB"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4B86ACA0" w14:textId="77777777" w:rsidTr="007B58C1">
        <w:trPr>
          <w:trHeight w:val="20"/>
        </w:trPr>
        <w:tc>
          <w:tcPr>
            <w:tcW w:w="425" w:type="dxa"/>
            <w:vMerge/>
            <w:shd w:val="clear" w:color="auto" w:fill="BCD5ED"/>
            <w:vAlign w:val="center"/>
          </w:tcPr>
          <w:p w14:paraId="1DF45D24" w14:textId="77777777" w:rsidR="00E908D6" w:rsidRPr="00491C25" w:rsidRDefault="00E908D6">
            <w:pPr>
              <w:pBdr>
                <w:top w:val="nil"/>
                <w:left w:val="nil"/>
                <w:bottom w:val="nil"/>
                <w:right w:val="nil"/>
                <w:between w:val="nil"/>
              </w:pBdr>
              <w:spacing w:line="276" w:lineRule="auto"/>
              <w:rPr>
                <w:sz w:val="16"/>
                <w:szCs w:val="16"/>
              </w:rPr>
            </w:pPr>
          </w:p>
        </w:tc>
        <w:tc>
          <w:tcPr>
            <w:tcW w:w="574" w:type="dxa"/>
            <w:vAlign w:val="center"/>
          </w:tcPr>
          <w:p w14:paraId="42A5E48D" w14:textId="77777777" w:rsidR="00E908D6" w:rsidRPr="00491C25" w:rsidRDefault="00B76A9E">
            <w:pPr>
              <w:pBdr>
                <w:top w:val="nil"/>
                <w:left w:val="nil"/>
                <w:bottom w:val="nil"/>
                <w:right w:val="nil"/>
                <w:between w:val="nil"/>
              </w:pBdr>
              <w:tabs>
                <w:tab w:val="left" w:pos="8222"/>
              </w:tabs>
              <w:ind w:left="67"/>
              <w:rPr>
                <w:sz w:val="16"/>
                <w:szCs w:val="16"/>
              </w:rPr>
            </w:pPr>
            <w:r w:rsidRPr="00491C25">
              <w:rPr>
                <w:sz w:val="16"/>
                <w:szCs w:val="16"/>
              </w:rPr>
              <w:t>4.2</w:t>
            </w:r>
          </w:p>
        </w:tc>
        <w:tc>
          <w:tcPr>
            <w:tcW w:w="3825" w:type="dxa"/>
            <w:vAlign w:val="center"/>
          </w:tcPr>
          <w:p w14:paraId="713DD115" w14:textId="77777777" w:rsidR="00E908D6" w:rsidRPr="00491C25" w:rsidRDefault="00B76A9E">
            <w:pPr>
              <w:pBdr>
                <w:top w:val="nil"/>
                <w:left w:val="nil"/>
                <w:bottom w:val="nil"/>
                <w:right w:val="nil"/>
                <w:between w:val="nil"/>
              </w:pBdr>
              <w:tabs>
                <w:tab w:val="left" w:pos="8222"/>
              </w:tabs>
              <w:ind w:left="70" w:right="54"/>
              <w:jc w:val="both"/>
              <w:rPr>
                <w:sz w:val="16"/>
                <w:szCs w:val="16"/>
              </w:rPr>
            </w:pPr>
            <w:r w:rsidRPr="00491C25">
              <w:rPr>
                <w:sz w:val="16"/>
                <w:szCs w:val="16"/>
              </w:rPr>
              <w:t xml:space="preserve">Brinda información referida al compromiso de los logros de aprendizaje que posibilita la toma de </w:t>
            </w:r>
            <w:r w:rsidRPr="00491C25">
              <w:rPr>
                <w:sz w:val="16"/>
                <w:szCs w:val="16"/>
              </w:rPr>
              <w:lastRenderedPageBreak/>
              <w:t>decisiones de gestión por parte de la IE y/o UGEL (2) o programa.</w:t>
            </w:r>
          </w:p>
          <w:p w14:paraId="6B8B06FD" w14:textId="77777777" w:rsidR="00E908D6" w:rsidRPr="00491C25" w:rsidRDefault="00B76A9E">
            <w:pPr>
              <w:pBdr>
                <w:top w:val="nil"/>
                <w:left w:val="nil"/>
                <w:bottom w:val="nil"/>
                <w:right w:val="nil"/>
                <w:between w:val="nil"/>
              </w:pBdr>
              <w:tabs>
                <w:tab w:val="left" w:pos="8222"/>
              </w:tabs>
              <w:ind w:left="70" w:right="54"/>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brinda información al directivo sobre el desarrollo de las competencias de cada niño, para favorecer una adecuada toma de decisiones de mejora en la atención integral y pertinente.</w:t>
            </w:r>
          </w:p>
        </w:tc>
        <w:tc>
          <w:tcPr>
            <w:tcW w:w="993" w:type="dxa"/>
          </w:tcPr>
          <w:p w14:paraId="4F981B8F" w14:textId="77777777" w:rsidR="00E908D6" w:rsidRPr="00491C25" w:rsidRDefault="00E908D6">
            <w:pPr>
              <w:pBdr>
                <w:top w:val="nil"/>
                <w:left w:val="nil"/>
                <w:bottom w:val="nil"/>
                <w:right w:val="nil"/>
                <w:between w:val="nil"/>
              </w:pBdr>
              <w:tabs>
                <w:tab w:val="left" w:pos="8222"/>
              </w:tabs>
              <w:rPr>
                <w:sz w:val="16"/>
                <w:szCs w:val="16"/>
              </w:rPr>
            </w:pPr>
          </w:p>
        </w:tc>
        <w:tc>
          <w:tcPr>
            <w:tcW w:w="987" w:type="dxa"/>
          </w:tcPr>
          <w:p w14:paraId="19661C56"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7D59CB7B" w14:textId="77777777" w:rsidR="00E908D6" w:rsidRPr="00491C25" w:rsidRDefault="00E908D6">
            <w:pPr>
              <w:pBdr>
                <w:top w:val="nil"/>
                <w:left w:val="nil"/>
                <w:bottom w:val="nil"/>
                <w:right w:val="nil"/>
                <w:between w:val="nil"/>
              </w:pBdr>
              <w:tabs>
                <w:tab w:val="left" w:pos="8222"/>
              </w:tabs>
              <w:rPr>
                <w:sz w:val="16"/>
                <w:szCs w:val="16"/>
              </w:rPr>
            </w:pPr>
          </w:p>
        </w:tc>
        <w:tc>
          <w:tcPr>
            <w:tcW w:w="1134" w:type="dxa"/>
          </w:tcPr>
          <w:p w14:paraId="78E02F62"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7CC006D9" w14:textId="77777777" w:rsidTr="007B58C1">
        <w:trPr>
          <w:trHeight w:val="20"/>
        </w:trPr>
        <w:tc>
          <w:tcPr>
            <w:tcW w:w="9072" w:type="dxa"/>
            <w:gridSpan w:val="7"/>
            <w:tcBorders>
              <w:bottom w:val="single" w:sz="12" w:space="0" w:color="000000"/>
            </w:tcBorders>
            <w:vAlign w:val="center"/>
          </w:tcPr>
          <w:p w14:paraId="089950DE" w14:textId="77777777" w:rsidR="00E908D6" w:rsidRPr="00491C25" w:rsidRDefault="00B76A9E">
            <w:pPr>
              <w:pBdr>
                <w:top w:val="nil"/>
                <w:left w:val="nil"/>
                <w:bottom w:val="nil"/>
                <w:right w:val="nil"/>
                <w:between w:val="nil"/>
              </w:pBdr>
              <w:tabs>
                <w:tab w:val="left" w:pos="8222"/>
              </w:tabs>
              <w:ind w:left="67" w:right="55"/>
              <w:jc w:val="both"/>
              <w:rPr>
                <w:b/>
                <w:sz w:val="16"/>
                <w:szCs w:val="16"/>
              </w:rPr>
            </w:pPr>
            <w:r w:rsidRPr="00491C25">
              <w:rPr>
                <w:b/>
                <w:sz w:val="16"/>
                <w:szCs w:val="16"/>
              </w:rPr>
              <w:t>Consideraciones para tomar en cuenta:</w:t>
            </w:r>
          </w:p>
        </w:tc>
      </w:tr>
      <w:tr w:rsidR="002000BB" w:rsidRPr="00491C25" w14:paraId="6BCD85EE" w14:textId="77777777" w:rsidTr="007B58C1">
        <w:trPr>
          <w:trHeight w:val="20"/>
        </w:trPr>
        <w:tc>
          <w:tcPr>
            <w:tcW w:w="9072" w:type="dxa"/>
            <w:gridSpan w:val="7"/>
            <w:tcBorders>
              <w:top w:val="single" w:sz="12" w:space="0" w:color="000000"/>
            </w:tcBorders>
            <w:vAlign w:val="center"/>
          </w:tcPr>
          <w:p w14:paraId="6DD3A77E" w14:textId="77777777" w:rsidR="00E908D6" w:rsidRPr="00491C25" w:rsidRDefault="00B76A9E">
            <w:pPr>
              <w:pBdr>
                <w:top w:val="nil"/>
                <w:left w:val="nil"/>
                <w:bottom w:val="nil"/>
                <w:right w:val="nil"/>
                <w:between w:val="nil"/>
              </w:pBdr>
              <w:tabs>
                <w:tab w:val="left" w:pos="8222"/>
              </w:tabs>
              <w:ind w:left="67" w:right="55"/>
              <w:jc w:val="both"/>
              <w:rPr>
                <w:sz w:val="16"/>
                <w:szCs w:val="16"/>
              </w:rPr>
            </w:pPr>
            <w:r w:rsidRPr="00491C25">
              <w:rPr>
                <w:sz w:val="16"/>
                <w:szCs w:val="16"/>
              </w:rPr>
              <w:t>(1) Para la modalidad de EBA y EBR Secundaria, la comunicación se realizaría directamente con el estudiante. En el caso, de los niveles de inicial y primaria de las modalidades de EBE y EBR la comunicación debe ser con los estudiantes y sus familias.</w:t>
            </w:r>
          </w:p>
        </w:tc>
      </w:tr>
      <w:tr w:rsidR="00E908D6" w:rsidRPr="00491C25" w14:paraId="4DFACD63" w14:textId="77777777" w:rsidTr="007B58C1">
        <w:trPr>
          <w:trHeight w:val="20"/>
        </w:trPr>
        <w:tc>
          <w:tcPr>
            <w:tcW w:w="9072" w:type="dxa"/>
            <w:gridSpan w:val="7"/>
            <w:vAlign w:val="center"/>
          </w:tcPr>
          <w:p w14:paraId="4697F0B9" w14:textId="77777777" w:rsidR="00E908D6" w:rsidRPr="00491C25" w:rsidRDefault="00B76A9E">
            <w:pPr>
              <w:pBdr>
                <w:top w:val="nil"/>
                <w:left w:val="nil"/>
                <w:bottom w:val="nil"/>
                <w:right w:val="nil"/>
                <w:between w:val="nil"/>
              </w:pBdr>
              <w:tabs>
                <w:tab w:val="left" w:pos="8222"/>
              </w:tabs>
              <w:ind w:left="67" w:right="55"/>
              <w:jc w:val="both"/>
              <w:rPr>
                <w:sz w:val="16"/>
                <w:szCs w:val="16"/>
              </w:rPr>
            </w:pPr>
            <w:r w:rsidRPr="00491C25">
              <w:rPr>
                <w:sz w:val="16"/>
                <w:szCs w:val="16"/>
              </w:rPr>
              <w:t>(2) En casos excepcionales en los que directamente haya tenido que atender a solicitudes de los especialistas de la UGEL.</w:t>
            </w:r>
          </w:p>
        </w:tc>
      </w:tr>
    </w:tbl>
    <w:p w14:paraId="29A62330" w14:textId="77777777" w:rsidR="00E908D6" w:rsidRPr="00491C25" w:rsidRDefault="00E908D6">
      <w:pPr>
        <w:pBdr>
          <w:top w:val="nil"/>
          <w:left w:val="nil"/>
          <w:bottom w:val="nil"/>
          <w:right w:val="nil"/>
          <w:between w:val="nil"/>
        </w:pBdr>
        <w:tabs>
          <w:tab w:val="left" w:pos="8222"/>
        </w:tabs>
        <w:rPr>
          <w:b/>
        </w:rPr>
      </w:pPr>
    </w:p>
    <w:p w14:paraId="65A0A235" w14:textId="77777777" w:rsidR="00E908D6" w:rsidRPr="00491C25" w:rsidRDefault="00E908D6">
      <w:pPr>
        <w:tabs>
          <w:tab w:val="left" w:pos="8222"/>
        </w:tabs>
        <w:ind w:right="2881"/>
        <w:rPr>
          <w:b/>
        </w:rPr>
      </w:pPr>
    </w:p>
    <w:p w14:paraId="5E7BA6D1" w14:textId="77777777" w:rsidR="00E908D6" w:rsidRPr="00491C25" w:rsidRDefault="00B76A9E">
      <w:pPr>
        <w:tabs>
          <w:tab w:val="left" w:pos="8222"/>
        </w:tabs>
        <w:ind w:left="2466" w:right="2881"/>
        <w:jc w:val="center"/>
      </w:pPr>
      <w:r w:rsidRPr="00491C25">
        <w:rPr>
          <w:b/>
        </w:rPr>
        <w:t>Firma y sello del Evaluador</w:t>
      </w:r>
    </w:p>
    <w:p w14:paraId="48BB786A" w14:textId="77777777" w:rsidR="00E908D6" w:rsidRPr="00491C25" w:rsidRDefault="00E908D6">
      <w:pPr>
        <w:tabs>
          <w:tab w:val="left" w:pos="8222"/>
        </w:tabs>
        <w:ind w:left="2466" w:right="2881"/>
        <w:jc w:val="center"/>
      </w:pPr>
    </w:p>
    <w:p w14:paraId="5B076834" w14:textId="77777777" w:rsidR="00E908D6" w:rsidRPr="00491C25" w:rsidRDefault="00E908D6">
      <w:pPr>
        <w:tabs>
          <w:tab w:val="left" w:pos="8222"/>
        </w:tabs>
        <w:ind w:right="2881"/>
      </w:pPr>
    </w:p>
    <w:p w14:paraId="3803B2F2" w14:textId="77777777" w:rsidR="009B34CF" w:rsidRPr="00491C25" w:rsidRDefault="009B34CF">
      <w:pPr>
        <w:tabs>
          <w:tab w:val="left" w:pos="8222"/>
        </w:tabs>
        <w:ind w:right="2881"/>
      </w:pPr>
    </w:p>
    <w:p w14:paraId="45C8F504" w14:textId="77777777" w:rsidR="009B34CF" w:rsidRPr="00491C25" w:rsidRDefault="009B34CF">
      <w:pPr>
        <w:tabs>
          <w:tab w:val="left" w:pos="8222"/>
        </w:tabs>
        <w:ind w:right="2881"/>
      </w:pPr>
    </w:p>
    <w:p w14:paraId="5F23D07C" w14:textId="77777777" w:rsidR="009B34CF" w:rsidRPr="00491C25" w:rsidRDefault="009B34CF">
      <w:pPr>
        <w:tabs>
          <w:tab w:val="left" w:pos="8222"/>
        </w:tabs>
        <w:ind w:right="2881"/>
      </w:pPr>
    </w:p>
    <w:p w14:paraId="785085F2" w14:textId="77777777" w:rsidR="009B34CF" w:rsidRPr="00491C25" w:rsidRDefault="009B34CF">
      <w:pPr>
        <w:tabs>
          <w:tab w:val="left" w:pos="8222"/>
        </w:tabs>
        <w:ind w:right="2881"/>
      </w:pPr>
    </w:p>
    <w:p w14:paraId="705BB2F0" w14:textId="77777777" w:rsidR="009B34CF" w:rsidRPr="00491C25" w:rsidRDefault="009B34CF">
      <w:pPr>
        <w:tabs>
          <w:tab w:val="left" w:pos="8222"/>
        </w:tabs>
        <w:ind w:right="2881"/>
      </w:pPr>
    </w:p>
    <w:p w14:paraId="749FDD0C" w14:textId="77777777" w:rsidR="009B34CF" w:rsidRPr="00491C25" w:rsidRDefault="009B34CF">
      <w:pPr>
        <w:tabs>
          <w:tab w:val="left" w:pos="8222"/>
        </w:tabs>
        <w:ind w:right="2881"/>
      </w:pPr>
    </w:p>
    <w:p w14:paraId="19F1443C" w14:textId="77777777" w:rsidR="009B34CF" w:rsidRPr="00491C25" w:rsidRDefault="009B34CF">
      <w:pPr>
        <w:tabs>
          <w:tab w:val="left" w:pos="8222"/>
        </w:tabs>
        <w:ind w:right="2881"/>
      </w:pPr>
    </w:p>
    <w:p w14:paraId="66E07D92" w14:textId="77777777" w:rsidR="009B34CF" w:rsidRPr="00491C25" w:rsidRDefault="009B34CF">
      <w:pPr>
        <w:tabs>
          <w:tab w:val="left" w:pos="8222"/>
        </w:tabs>
        <w:ind w:right="2881"/>
      </w:pPr>
    </w:p>
    <w:p w14:paraId="65B68C1B" w14:textId="77777777" w:rsidR="009B34CF" w:rsidRPr="00491C25" w:rsidRDefault="009B34CF">
      <w:pPr>
        <w:tabs>
          <w:tab w:val="left" w:pos="8222"/>
        </w:tabs>
        <w:ind w:right="2881"/>
      </w:pPr>
    </w:p>
    <w:p w14:paraId="08ABE6D5" w14:textId="77777777" w:rsidR="009B34CF" w:rsidRPr="00491C25" w:rsidRDefault="009B34CF">
      <w:pPr>
        <w:tabs>
          <w:tab w:val="left" w:pos="8222"/>
        </w:tabs>
        <w:ind w:right="2881"/>
      </w:pPr>
    </w:p>
    <w:p w14:paraId="6CE1709D" w14:textId="77777777" w:rsidR="009B34CF" w:rsidRPr="00491C25" w:rsidRDefault="009B34CF">
      <w:pPr>
        <w:tabs>
          <w:tab w:val="left" w:pos="8222"/>
        </w:tabs>
        <w:ind w:right="2881"/>
      </w:pPr>
    </w:p>
    <w:p w14:paraId="5F389AF0" w14:textId="77777777" w:rsidR="009B34CF" w:rsidRPr="00491C25" w:rsidRDefault="009B34CF">
      <w:pPr>
        <w:tabs>
          <w:tab w:val="left" w:pos="8222"/>
        </w:tabs>
        <w:ind w:right="2881"/>
      </w:pPr>
    </w:p>
    <w:p w14:paraId="3187ABF6" w14:textId="77777777" w:rsidR="009B34CF" w:rsidRPr="00491C25" w:rsidRDefault="009B34CF">
      <w:pPr>
        <w:tabs>
          <w:tab w:val="left" w:pos="8222"/>
        </w:tabs>
        <w:ind w:right="2881"/>
      </w:pPr>
    </w:p>
    <w:p w14:paraId="7D77736A" w14:textId="77777777" w:rsidR="009B34CF" w:rsidRPr="00491C25" w:rsidRDefault="009B34CF">
      <w:pPr>
        <w:tabs>
          <w:tab w:val="left" w:pos="8222"/>
        </w:tabs>
        <w:ind w:right="2881"/>
      </w:pPr>
    </w:p>
    <w:p w14:paraId="3FE505CA" w14:textId="77777777" w:rsidR="009B34CF" w:rsidRPr="00491C25" w:rsidRDefault="009B34CF">
      <w:pPr>
        <w:tabs>
          <w:tab w:val="left" w:pos="8222"/>
        </w:tabs>
        <w:ind w:right="2881"/>
      </w:pPr>
    </w:p>
    <w:p w14:paraId="5B90A43B" w14:textId="77777777" w:rsidR="009B34CF" w:rsidRPr="00491C25" w:rsidRDefault="009B34CF">
      <w:pPr>
        <w:tabs>
          <w:tab w:val="left" w:pos="8222"/>
        </w:tabs>
        <w:ind w:right="2881"/>
      </w:pPr>
    </w:p>
    <w:p w14:paraId="3528317D" w14:textId="77777777" w:rsidR="009B34CF" w:rsidRPr="00491C25" w:rsidRDefault="009B34CF">
      <w:pPr>
        <w:tabs>
          <w:tab w:val="left" w:pos="8222"/>
        </w:tabs>
        <w:ind w:right="2881"/>
      </w:pPr>
    </w:p>
    <w:p w14:paraId="1C8BACE2" w14:textId="77777777" w:rsidR="009B34CF" w:rsidRPr="00491C25" w:rsidRDefault="009B34CF">
      <w:pPr>
        <w:tabs>
          <w:tab w:val="left" w:pos="8222"/>
        </w:tabs>
        <w:ind w:right="2881"/>
      </w:pPr>
    </w:p>
    <w:p w14:paraId="41B8073D" w14:textId="77777777" w:rsidR="009B34CF" w:rsidRPr="00491C25" w:rsidRDefault="009B34CF">
      <w:pPr>
        <w:tabs>
          <w:tab w:val="left" w:pos="8222"/>
        </w:tabs>
        <w:ind w:right="2881"/>
      </w:pPr>
    </w:p>
    <w:p w14:paraId="63AECA75" w14:textId="77777777" w:rsidR="009B34CF" w:rsidRPr="00491C25" w:rsidRDefault="009B34CF">
      <w:pPr>
        <w:tabs>
          <w:tab w:val="left" w:pos="8222"/>
        </w:tabs>
        <w:ind w:right="2881"/>
      </w:pPr>
    </w:p>
    <w:p w14:paraId="7F7DF993" w14:textId="77777777" w:rsidR="009B34CF" w:rsidRPr="00491C25" w:rsidRDefault="009B34CF">
      <w:pPr>
        <w:tabs>
          <w:tab w:val="left" w:pos="8222"/>
        </w:tabs>
        <w:ind w:right="2881"/>
      </w:pPr>
    </w:p>
    <w:p w14:paraId="09CACD79" w14:textId="77777777" w:rsidR="009B34CF" w:rsidRPr="00491C25" w:rsidRDefault="009B34CF">
      <w:pPr>
        <w:tabs>
          <w:tab w:val="left" w:pos="8222"/>
        </w:tabs>
        <w:ind w:right="2881"/>
      </w:pPr>
    </w:p>
    <w:p w14:paraId="65F2E4F3" w14:textId="77777777" w:rsidR="009B34CF" w:rsidRPr="00491C25" w:rsidRDefault="009B34CF">
      <w:pPr>
        <w:tabs>
          <w:tab w:val="left" w:pos="8222"/>
        </w:tabs>
        <w:ind w:right="2881"/>
      </w:pPr>
    </w:p>
    <w:p w14:paraId="4AAFB3AD" w14:textId="77777777" w:rsidR="009B34CF" w:rsidRPr="00491C25" w:rsidRDefault="009B34CF">
      <w:pPr>
        <w:tabs>
          <w:tab w:val="left" w:pos="8222"/>
        </w:tabs>
        <w:ind w:right="2881"/>
      </w:pPr>
    </w:p>
    <w:p w14:paraId="2209471F" w14:textId="77777777" w:rsidR="009B34CF" w:rsidRPr="00491C25" w:rsidRDefault="009B34CF">
      <w:pPr>
        <w:tabs>
          <w:tab w:val="left" w:pos="8222"/>
        </w:tabs>
        <w:ind w:right="2881"/>
      </w:pPr>
    </w:p>
    <w:p w14:paraId="267113B2" w14:textId="77777777" w:rsidR="009B34CF" w:rsidRPr="00491C25" w:rsidRDefault="009B34CF">
      <w:pPr>
        <w:tabs>
          <w:tab w:val="left" w:pos="8222"/>
        </w:tabs>
        <w:ind w:right="2881"/>
      </w:pPr>
    </w:p>
    <w:p w14:paraId="29D06656" w14:textId="77777777" w:rsidR="009B34CF" w:rsidRPr="00491C25" w:rsidRDefault="009B34CF">
      <w:pPr>
        <w:tabs>
          <w:tab w:val="left" w:pos="8222"/>
        </w:tabs>
        <w:ind w:right="2881"/>
      </w:pPr>
    </w:p>
    <w:p w14:paraId="0AE22A4B" w14:textId="5C8147CD" w:rsidR="00DD0424" w:rsidRPr="00491C25" w:rsidRDefault="00DD0424">
      <w:r w:rsidRPr="00491C25">
        <w:br w:type="page"/>
      </w:r>
    </w:p>
    <w:p w14:paraId="66AC78BC" w14:textId="77777777" w:rsidR="009B34CF" w:rsidRPr="00491C25" w:rsidRDefault="009B34CF">
      <w:pPr>
        <w:tabs>
          <w:tab w:val="left" w:pos="8222"/>
        </w:tabs>
        <w:ind w:right="2881"/>
      </w:pPr>
    </w:p>
    <w:p w14:paraId="463569BC" w14:textId="77777777" w:rsidR="00E908D6" w:rsidRPr="00491C25" w:rsidRDefault="00E908D6">
      <w:pPr>
        <w:tabs>
          <w:tab w:val="left" w:pos="8222"/>
        </w:tabs>
        <w:ind w:right="2881"/>
        <w:jc w:val="center"/>
      </w:pPr>
    </w:p>
    <w:p w14:paraId="0A2618C8" w14:textId="77777777" w:rsidR="00E908D6" w:rsidRPr="00491C25" w:rsidRDefault="00B76A9E">
      <w:pPr>
        <w:pBdr>
          <w:top w:val="nil"/>
          <w:left w:val="nil"/>
          <w:bottom w:val="nil"/>
          <w:right w:val="nil"/>
          <w:between w:val="nil"/>
        </w:pBdr>
        <w:tabs>
          <w:tab w:val="left" w:pos="8222"/>
        </w:tabs>
        <w:jc w:val="center"/>
        <w:rPr>
          <w:b/>
        </w:rPr>
      </w:pPr>
      <w:r w:rsidRPr="00491C25">
        <w:rPr>
          <w:b/>
        </w:rPr>
        <w:t>Ficha de evaluación para Profesor/as Coordinador/as de PRONOEI</w:t>
      </w:r>
      <w:r w:rsidRPr="00491C25">
        <w:rPr>
          <w:noProof/>
          <w:lang w:val="es-PE"/>
        </w:rPr>
        <mc:AlternateContent>
          <mc:Choice Requires="wps">
            <w:drawing>
              <wp:anchor distT="0" distB="0" distL="114300" distR="114300" simplePos="0" relativeHeight="251671552" behindDoc="0" locked="0" layoutInCell="1" hidden="0" allowOverlap="1" wp14:anchorId="51D7906E" wp14:editId="55CCA3ED">
                <wp:simplePos x="0" y="0"/>
                <wp:positionH relativeFrom="column">
                  <wp:posOffset>317500</wp:posOffset>
                </wp:positionH>
                <wp:positionV relativeFrom="paragraph">
                  <wp:posOffset>203200</wp:posOffset>
                </wp:positionV>
                <wp:extent cx="8890" cy="12700"/>
                <wp:effectExtent l="0" t="0" r="0" b="0"/>
                <wp:wrapTopAndBottom distT="0" distB="0"/>
                <wp:docPr id="192" name="Rectángulo 192"/>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404812CC" w14:textId="77777777" w:rsidR="002F5CF6" w:rsidRDefault="002F5CF6">
                            <w:pPr>
                              <w:textDirection w:val="btLr"/>
                            </w:pPr>
                          </w:p>
                        </w:txbxContent>
                      </wps:txbx>
                      <wps:bodyPr spcFirstLastPara="1" wrap="square" lIns="91425" tIns="91425" rIns="91425" bIns="91425" anchor="ctr" anchorCtr="0">
                        <a:noAutofit/>
                      </wps:bodyPr>
                    </wps:wsp>
                  </a:graphicData>
                </a:graphic>
              </wp:anchor>
            </w:drawing>
          </mc:Choice>
          <mc:Fallback>
            <w:pict>
              <v:rect w14:anchorId="51D7906E" id="Rectángulo 192" o:spid="_x0000_s1069" style="position:absolute;left:0;text-align:left;margin-left:25pt;margin-top:16pt;width:.7pt;height: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" fillcolor="black" stroked="f">
                <v:textbox inset="2.53958mm,2.53958mm,2.53958mm,2.53958mm">
                  <w:txbxContent>
                    <w:p w14:paraId="404812CC" w14:textId="77777777" w:rsidR="002F5CF6" w:rsidRDefault="002F5CF6">
                      <w:pPr>
                        <w:textDirection w:val="btLr"/>
                      </w:pPr>
                    </w:p>
                  </w:txbxContent>
                </v:textbox>
                <w10:wrap type="topAndBottom"/>
              </v:rect>
            </w:pict>
          </mc:Fallback>
        </mc:AlternateContent>
      </w:r>
    </w:p>
    <w:p w14:paraId="72916F12" w14:textId="77777777" w:rsidR="00E908D6" w:rsidRPr="00491C25" w:rsidRDefault="00E908D6">
      <w:pPr>
        <w:pBdr>
          <w:top w:val="nil"/>
          <w:left w:val="nil"/>
          <w:bottom w:val="nil"/>
          <w:right w:val="nil"/>
          <w:between w:val="nil"/>
        </w:pBdr>
        <w:tabs>
          <w:tab w:val="left" w:pos="8222"/>
        </w:tabs>
        <w:jc w:val="center"/>
        <w:rPr>
          <w:b/>
        </w:rPr>
      </w:pPr>
    </w:p>
    <w:tbl>
      <w:tblPr>
        <w:tblStyle w:val="affe"/>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425"/>
        <w:gridCol w:w="4426"/>
        <w:gridCol w:w="1103"/>
        <w:gridCol w:w="992"/>
        <w:gridCol w:w="1276"/>
        <w:gridCol w:w="1275"/>
      </w:tblGrid>
      <w:tr w:rsidR="002000BB" w:rsidRPr="00491C25" w14:paraId="6FB480F7" w14:textId="77777777" w:rsidTr="007B58C1">
        <w:trPr>
          <w:trHeight w:val="20"/>
        </w:trPr>
        <w:tc>
          <w:tcPr>
            <w:tcW w:w="426" w:type="dxa"/>
            <w:shd w:val="clear" w:color="auto" w:fill="BCD5ED"/>
            <w:vAlign w:val="center"/>
          </w:tcPr>
          <w:p w14:paraId="505EEB24" w14:textId="77777777" w:rsidR="00E908D6" w:rsidRPr="00491C25" w:rsidRDefault="00B76A9E">
            <w:pPr>
              <w:pBdr>
                <w:top w:val="nil"/>
                <w:left w:val="nil"/>
                <w:bottom w:val="nil"/>
                <w:right w:val="nil"/>
                <w:between w:val="nil"/>
              </w:pBdr>
              <w:tabs>
                <w:tab w:val="left" w:pos="8222"/>
              </w:tabs>
              <w:ind w:left="-108" w:right="34"/>
              <w:jc w:val="center"/>
              <w:rPr>
                <w:b/>
                <w:sz w:val="16"/>
                <w:szCs w:val="16"/>
              </w:rPr>
            </w:pPr>
            <w:proofErr w:type="spellStart"/>
            <w:r w:rsidRPr="00491C25">
              <w:rPr>
                <w:b/>
                <w:sz w:val="16"/>
                <w:szCs w:val="16"/>
              </w:rPr>
              <w:t>N°</w:t>
            </w:r>
            <w:proofErr w:type="spellEnd"/>
          </w:p>
        </w:tc>
        <w:tc>
          <w:tcPr>
            <w:tcW w:w="4851" w:type="dxa"/>
            <w:gridSpan w:val="2"/>
            <w:shd w:val="clear" w:color="auto" w:fill="BCD5ED"/>
            <w:vAlign w:val="center"/>
          </w:tcPr>
          <w:p w14:paraId="646FA99B" w14:textId="77777777" w:rsidR="00E908D6" w:rsidRPr="00491C25" w:rsidRDefault="00B76A9E">
            <w:pPr>
              <w:pBdr>
                <w:top w:val="nil"/>
                <w:left w:val="nil"/>
                <w:bottom w:val="nil"/>
                <w:right w:val="nil"/>
                <w:between w:val="nil"/>
              </w:pBdr>
              <w:tabs>
                <w:tab w:val="left" w:pos="8222"/>
              </w:tabs>
              <w:ind w:left="1738" w:right="1729"/>
              <w:jc w:val="center"/>
              <w:rPr>
                <w:b/>
                <w:sz w:val="16"/>
                <w:szCs w:val="16"/>
              </w:rPr>
            </w:pPr>
            <w:r w:rsidRPr="00491C25">
              <w:rPr>
                <w:b/>
                <w:sz w:val="16"/>
                <w:szCs w:val="16"/>
              </w:rPr>
              <w:t>FACTOR</w:t>
            </w:r>
          </w:p>
        </w:tc>
        <w:tc>
          <w:tcPr>
            <w:tcW w:w="1103" w:type="dxa"/>
            <w:shd w:val="clear" w:color="auto" w:fill="BCD5ED"/>
            <w:vAlign w:val="center"/>
          </w:tcPr>
          <w:p w14:paraId="2ACA7DDF" w14:textId="77777777" w:rsidR="00E908D6" w:rsidRPr="00491C25" w:rsidRDefault="00B76A9E">
            <w:pPr>
              <w:pBdr>
                <w:top w:val="nil"/>
                <w:left w:val="nil"/>
                <w:bottom w:val="nil"/>
                <w:right w:val="nil"/>
                <w:between w:val="nil"/>
              </w:pBdr>
              <w:tabs>
                <w:tab w:val="left" w:pos="8222"/>
              </w:tabs>
              <w:ind w:left="60" w:right="54"/>
              <w:jc w:val="center"/>
              <w:rPr>
                <w:b/>
                <w:sz w:val="16"/>
                <w:szCs w:val="16"/>
              </w:rPr>
            </w:pPr>
            <w:r w:rsidRPr="00491C25">
              <w:rPr>
                <w:b/>
                <w:sz w:val="16"/>
                <w:szCs w:val="16"/>
              </w:rPr>
              <w:t>Deficiente</w:t>
            </w:r>
          </w:p>
        </w:tc>
        <w:tc>
          <w:tcPr>
            <w:tcW w:w="992" w:type="dxa"/>
            <w:shd w:val="clear" w:color="auto" w:fill="BCD5ED"/>
            <w:vAlign w:val="center"/>
          </w:tcPr>
          <w:p w14:paraId="354B9054" w14:textId="77777777" w:rsidR="00E908D6" w:rsidRPr="00491C25" w:rsidRDefault="00B76A9E">
            <w:pPr>
              <w:pBdr>
                <w:top w:val="nil"/>
                <w:left w:val="nil"/>
                <w:bottom w:val="nil"/>
                <w:right w:val="nil"/>
                <w:between w:val="nil"/>
              </w:pBdr>
              <w:tabs>
                <w:tab w:val="left" w:pos="8222"/>
              </w:tabs>
              <w:ind w:right="34" w:hanging="27"/>
              <w:jc w:val="center"/>
              <w:rPr>
                <w:b/>
                <w:sz w:val="16"/>
                <w:szCs w:val="16"/>
              </w:rPr>
            </w:pPr>
            <w:r w:rsidRPr="00491C25">
              <w:rPr>
                <w:b/>
                <w:sz w:val="16"/>
                <w:szCs w:val="16"/>
              </w:rPr>
              <w:t>En proceso</w:t>
            </w:r>
          </w:p>
        </w:tc>
        <w:tc>
          <w:tcPr>
            <w:tcW w:w="1276" w:type="dxa"/>
            <w:shd w:val="clear" w:color="auto" w:fill="BCD5ED"/>
            <w:vAlign w:val="center"/>
          </w:tcPr>
          <w:p w14:paraId="2EECC8D3" w14:textId="77777777" w:rsidR="00E908D6" w:rsidRPr="00491C25" w:rsidRDefault="00B76A9E">
            <w:pPr>
              <w:pBdr>
                <w:top w:val="nil"/>
                <w:left w:val="nil"/>
                <w:bottom w:val="nil"/>
                <w:right w:val="nil"/>
                <w:between w:val="nil"/>
              </w:pBdr>
              <w:tabs>
                <w:tab w:val="left" w:pos="8222"/>
              </w:tabs>
              <w:ind w:left="84" w:right="79"/>
              <w:jc w:val="center"/>
              <w:rPr>
                <w:b/>
                <w:sz w:val="16"/>
                <w:szCs w:val="16"/>
              </w:rPr>
            </w:pPr>
            <w:r w:rsidRPr="00491C25">
              <w:rPr>
                <w:b/>
                <w:sz w:val="16"/>
                <w:szCs w:val="16"/>
              </w:rPr>
              <w:t>Suficiente</w:t>
            </w:r>
          </w:p>
        </w:tc>
        <w:tc>
          <w:tcPr>
            <w:tcW w:w="1275" w:type="dxa"/>
            <w:shd w:val="clear" w:color="auto" w:fill="BCD5ED"/>
            <w:vAlign w:val="center"/>
          </w:tcPr>
          <w:p w14:paraId="4CE1061E" w14:textId="77777777" w:rsidR="00E908D6" w:rsidRPr="00491C25" w:rsidRDefault="00B76A9E">
            <w:pPr>
              <w:pBdr>
                <w:top w:val="nil"/>
                <w:left w:val="nil"/>
                <w:bottom w:val="nil"/>
                <w:right w:val="nil"/>
                <w:between w:val="nil"/>
              </w:pBdr>
              <w:tabs>
                <w:tab w:val="left" w:pos="8222"/>
              </w:tabs>
              <w:ind w:left="61" w:right="54"/>
              <w:jc w:val="center"/>
              <w:rPr>
                <w:b/>
                <w:sz w:val="16"/>
                <w:szCs w:val="16"/>
              </w:rPr>
            </w:pPr>
            <w:r w:rsidRPr="00491C25">
              <w:rPr>
                <w:b/>
                <w:sz w:val="16"/>
                <w:szCs w:val="16"/>
              </w:rPr>
              <w:t>Destacado</w:t>
            </w:r>
          </w:p>
        </w:tc>
      </w:tr>
      <w:tr w:rsidR="002000BB" w:rsidRPr="00491C25" w14:paraId="1823A51C" w14:textId="77777777" w:rsidTr="007B58C1">
        <w:trPr>
          <w:trHeight w:val="20"/>
        </w:trPr>
        <w:tc>
          <w:tcPr>
            <w:tcW w:w="426" w:type="dxa"/>
            <w:shd w:val="clear" w:color="auto" w:fill="BCD5ED"/>
            <w:vAlign w:val="center"/>
          </w:tcPr>
          <w:p w14:paraId="7AC47C49" w14:textId="77777777" w:rsidR="00E908D6" w:rsidRPr="00491C25" w:rsidRDefault="00B76A9E">
            <w:pPr>
              <w:pBdr>
                <w:top w:val="nil"/>
                <w:left w:val="nil"/>
                <w:bottom w:val="nil"/>
                <w:right w:val="nil"/>
                <w:between w:val="nil"/>
              </w:pBdr>
              <w:tabs>
                <w:tab w:val="left" w:pos="8222"/>
              </w:tabs>
              <w:ind w:left="5"/>
              <w:jc w:val="center"/>
              <w:rPr>
                <w:b/>
                <w:sz w:val="16"/>
                <w:szCs w:val="16"/>
              </w:rPr>
            </w:pPr>
            <w:r w:rsidRPr="00491C25">
              <w:rPr>
                <w:b/>
                <w:sz w:val="16"/>
                <w:szCs w:val="16"/>
              </w:rPr>
              <w:t>1</w:t>
            </w:r>
          </w:p>
        </w:tc>
        <w:tc>
          <w:tcPr>
            <w:tcW w:w="4851" w:type="dxa"/>
            <w:gridSpan w:val="2"/>
            <w:shd w:val="clear" w:color="auto" w:fill="BCD5ED"/>
            <w:vAlign w:val="center"/>
          </w:tcPr>
          <w:p w14:paraId="5EE106C3" w14:textId="77777777" w:rsidR="00E908D6" w:rsidRPr="00491C25" w:rsidRDefault="00B76A9E">
            <w:pPr>
              <w:pBdr>
                <w:top w:val="nil"/>
                <w:left w:val="nil"/>
                <w:bottom w:val="nil"/>
                <w:right w:val="nil"/>
                <w:between w:val="nil"/>
              </w:pBdr>
              <w:tabs>
                <w:tab w:val="left" w:pos="8222"/>
              </w:tabs>
              <w:spacing w:line="184" w:lineRule="auto"/>
              <w:ind w:left="69" w:right="55"/>
              <w:jc w:val="both"/>
              <w:rPr>
                <w:b/>
                <w:sz w:val="16"/>
                <w:szCs w:val="16"/>
              </w:rPr>
            </w:pPr>
            <w:r w:rsidRPr="00491C25">
              <w:rPr>
                <w:b/>
                <w:sz w:val="16"/>
                <w:szCs w:val="16"/>
              </w:rPr>
              <w:t>Acompañamiento, de manera presencial o remota, a los estudiantes y sus familias en sus experiencias de aprendizaje</w:t>
            </w:r>
          </w:p>
        </w:tc>
        <w:tc>
          <w:tcPr>
            <w:tcW w:w="1103" w:type="dxa"/>
            <w:shd w:val="clear" w:color="auto" w:fill="BCD5ED"/>
            <w:vAlign w:val="center"/>
          </w:tcPr>
          <w:p w14:paraId="79CD459F" w14:textId="77777777" w:rsidR="00E908D6" w:rsidRPr="00491C25" w:rsidRDefault="00B76A9E">
            <w:pPr>
              <w:pBdr>
                <w:top w:val="nil"/>
                <w:left w:val="nil"/>
                <w:bottom w:val="nil"/>
                <w:right w:val="nil"/>
                <w:between w:val="nil"/>
              </w:pBdr>
              <w:tabs>
                <w:tab w:val="left" w:pos="8222"/>
              </w:tabs>
              <w:ind w:left="8"/>
              <w:jc w:val="center"/>
              <w:rPr>
                <w:b/>
                <w:sz w:val="16"/>
                <w:szCs w:val="16"/>
              </w:rPr>
            </w:pPr>
            <w:r w:rsidRPr="00491C25">
              <w:rPr>
                <w:b/>
                <w:sz w:val="16"/>
                <w:szCs w:val="16"/>
              </w:rPr>
              <w:t>1</w:t>
            </w:r>
          </w:p>
        </w:tc>
        <w:tc>
          <w:tcPr>
            <w:tcW w:w="992" w:type="dxa"/>
            <w:shd w:val="clear" w:color="auto" w:fill="BCD5ED"/>
            <w:vAlign w:val="center"/>
          </w:tcPr>
          <w:p w14:paraId="52F4DC59" w14:textId="77777777" w:rsidR="00E908D6" w:rsidRPr="00491C25" w:rsidRDefault="00B76A9E">
            <w:pPr>
              <w:pBdr>
                <w:top w:val="nil"/>
                <w:left w:val="nil"/>
                <w:bottom w:val="nil"/>
                <w:right w:val="nil"/>
                <w:between w:val="nil"/>
              </w:pBdr>
              <w:tabs>
                <w:tab w:val="left" w:pos="8222"/>
              </w:tabs>
              <w:ind w:left="446"/>
              <w:rPr>
                <w:b/>
                <w:sz w:val="16"/>
                <w:szCs w:val="16"/>
              </w:rPr>
            </w:pPr>
            <w:r w:rsidRPr="00491C25">
              <w:rPr>
                <w:b/>
                <w:sz w:val="16"/>
                <w:szCs w:val="16"/>
              </w:rPr>
              <w:t>2</w:t>
            </w:r>
          </w:p>
        </w:tc>
        <w:tc>
          <w:tcPr>
            <w:tcW w:w="1276" w:type="dxa"/>
            <w:shd w:val="clear" w:color="auto" w:fill="BCD5ED"/>
            <w:vAlign w:val="center"/>
          </w:tcPr>
          <w:p w14:paraId="16B61847" w14:textId="77777777" w:rsidR="00E908D6" w:rsidRPr="00491C25" w:rsidRDefault="00B76A9E">
            <w:pPr>
              <w:pBdr>
                <w:top w:val="nil"/>
                <w:left w:val="nil"/>
                <w:bottom w:val="nil"/>
                <w:right w:val="nil"/>
                <w:between w:val="nil"/>
              </w:pBdr>
              <w:tabs>
                <w:tab w:val="left" w:pos="8222"/>
              </w:tabs>
              <w:ind w:left="6"/>
              <w:jc w:val="center"/>
              <w:rPr>
                <w:b/>
                <w:sz w:val="16"/>
                <w:szCs w:val="16"/>
              </w:rPr>
            </w:pPr>
            <w:r w:rsidRPr="00491C25">
              <w:rPr>
                <w:b/>
                <w:sz w:val="16"/>
                <w:szCs w:val="16"/>
              </w:rPr>
              <w:t>3</w:t>
            </w:r>
          </w:p>
        </w:tc>
        <w:tc>
          <w:tcPr>
            <w:tcW w:w="1275" w:type="dxa"/>
            <w:shd w:val="clear" w:color="auto" w:fill="BCD5ED"/>
            <w:vAlign w:val="center"/>
          </w:tcPr>
          <w:p w14:paraId="62CE1C61" w14:textId="77777777" w:rsidR="00E908D6" w:rsidRPr="00491C25" w:rsidRDefault="00B76A9E">
            <w:pPr>
              <w:pBdr>
                <w:top w:val="nil"/>
                <w:left w:val="nil"/>
                <w:bottom w:val="nil"/>
                <w:right w:val="nil"/>
                <w:between w:val="nil"/>
              </w:pBdr>
              <w:tabs>
                <w:tab w:val="left" w:pos="8222"/>
              </w:tabs>
              <w:ind w:left="10"/>
              <w:jc w:val="center"/>
              <w:rPr>
                <w:b/>
                <w:sz w:val="16"/>
                <w:szCs w:val="16"/>
              </w:rPr>
            </w:pPr>
            <w:r w:rsidRPr="00491C25">
              <w:rPr>
                <w:b/>
                <w:sz w:val="16"/>
                <w:szCs w:val="16"/>
              </w:rPr>
              <w:t>4</w:t>
            </w:r>
          </w:p>
        </w:tc>
      </w:tr>
      <w:tr w:rsidR="002000BB" w:rsidRPr="00491C25" w14:paraId="41C48890" w14:textId="77777777" w:rsidTr="007B58C1">
        <w:trPr>
          <w:trHeight w:val="20"/>
        </w:trPr>
        <w:tc>
          <w:tcPr>
            <w:tcW w:w="426" w:type="dxa"/>
            <w:vMerge w:val="restart"/>
            <w:shd w:val="clear" w:color="auto" w:fill="BCD5ED"/>
            <w:vAlign w:val="center"/>
          </w:tcPr>
          <w:p w14:paraId="2A81DDEB" w14:textId="77777777" w:rsidR="00E908D6" w:rsidRPr="00491C25" w:rsidRDefault="00B76A9E">
            <w:pPr>
              <w:pBdr>
                <w:top w:val="nil"/>
                <w:left w:val="nil"/>
                <w:bottom w:val="nil"/>
                <w:right w:val="nil"/>
                <w:between w:val="nil"/>
              </w:pBdr>
              <w:tabs>
                <w:tab w:val="left" w:pos="8222"/>
              </w:tabs>
              <w:ind w:left="33"/>
              <w:jc w:val="center"/>
              <w:rPr>
                <w:b/>
                <w:sz w:val="16"/>
                <w:szCs w:val="16"/>
              </w:rPr>
            </w:pPr>
            <w:r w:rsidRPr="00491C25">
              <w:rPr>
                <w:b/>
                <w:sz w:val="16"/>
                <w:szCs w:val="16"/>
              </w:rPr>
              <w:t>ASPECTOS</w:t>
            </w:r>
          </w:p>
        </w:tc>
        <w:tc>
          <w:tcPr>
            <w:tcW w:w="425" w:type="dxa"/>
            <w:vAlign w:val="center"/>
          </w:tcPr>
          <w:p w14:paraId="532B436E"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1.1</w:t>
            </w:r>
          </w:p>
        </w:tc>
        <w:tc>
          <w:tcPr>
            <w:tcW w:w="4426" w:type="dxa"/>
          </w:tcPr>
          <w:p w14:paraId="3DC6C29B" w14:textId="77777777" w:rsidR="00E908D6" w:rsidRPr="00491C25" w:rsidRDefault="00B76A9E">
            <w:pPr>
              <w:pBdr>
                <w:top w:val="nil"/>
                <w:left w:val="nil"/>
                <w:bottom w:val="nil"/>
                <w:right w:val="nil"/>
                <w:between w:val="nil"/>
              </w:pBdr>
              <w:tabs>
                <w:tab w:val="left" w:pos="8222"/>
              </w:tabs>
              <w:ind w:left="69" w:right="59"/>
              <w:jc w:val="both"/>
              <w:rPr>
                <w:sz w:val="16"/>
                <w:szCs w:val="16"/>
              </w:rPr>
            </w:pPr>
            <w:r w:rsidRPr="00491C25">
              <w:rPr>
                <w:sz w:val="16"/>
                <w:szCs w:val="16"/>
              </w:rPr>
              <w:t>Realiza acciones de acompañamiento a las PEC, para que estas realicen el acompañamiento a los estudiantes y a sus familias a fin de responder a sus necesidades de aprendizaje.</w:t>
            </w:r>
          </w:p>
        </w:tc>
        <w:tc>
          <w:tcPr>
            <w:tcW w:w="1103" w:type="dxa"/>
          </w:tcPr>
          <w:p w14:paraId="0D248084" w14:textId="77777777" w:rsidR="00E908D6" w:rsidRPr="00491C25" w:rsidRDefault="00E908D6">
            <w:pPr>
              <w:pBdr>
                <w:top w:val="nil"/>
                <w:left w:val="nil"/>
                <w:bottom w:val="nil"/>
                <w:right w:val="nil"/>
                <w:between w:val="nil"/>
              </w:pBdr>
              <w:tabs>
                <w:tab w:val="left" w:pos="8222"/>
              </w:tabs>
              <w:rPr>
                <w:sz w:val="16"/>
                <w:szCs w:val="16"/>
              </w:rPr>
            </w:pPr>
          </w:p>
        </w:tc>
        <w:tc>
          <w:tcPr>
            <w:tcW w:w="992" w:type="dxa"/>
          </w:tcPr>
          <w:p w14:paraId="4C62F103" w14:textId="77777777" w:rsidR="00E908D6" w:rsidRPr="00491C25" w:rsidRDefault="00E908D6">
            <w:pPr>
              <w:pBdr>
                <w:top w:val="nil"/>
                <w:left w:val="nil"/>
                <w:bottom w:val="nil"/>
                <w:right w:val="nil"/>
                <w:between w:val="nil"/>
              </w:pBdr>
              <w:tabs>
                <w:tab w:val="left" w:pos="8222"/>
              </w:tabs>
              <w:rPr>
                <w:sz w:val="16"/>
                <w:szCs w:val="16"/>
              </w:rPr>
            </w:pPr>
          </w:p>
        </w:tc>
        <w:tc>
          <w:tcPr>
            <w:tcW w:w="1276" w:type="dxa"/>
          </w:tcPr>
          <w:p w14:paraId="0AC4EE9D" w14:textId="77777777" w:rsidR="00E908D6" w:rsidRPr="00491C25" w:rsidRDefault="00E908D6">
            <w:pPr>
              <w:pBdr>
                <w:top w:val="nil"/>
                <w:left w:val="nil"/>
                <w:bottom w:val="nil"/>
                <w:right w:val="nil"/>
                <w:between w:val="nil"/>
              </w:pBdr>
              <w:tabs>
                <w:tab w:val="left" w:pos="8222"/>
              </w:tabs>
              <w:rPr>
                <w:sz w:val="16"/>
                <w:szCs w:val="16"/>
              </w:rPr>
            </w:pPr>
          </w:p>
        </w:tc>
        <w:tc>
          <w:tcPr>
            <w:tcW w:w="1275" w:type="dxa"/>
          </w:tcPr>
          <w:p w14:paraId="4002AD70"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54FED66B" w14:textId="77777777" w:rsidTr="007B58C1">
        <w:trPr>
          <w:trHeight w:val="20"/>
        </w:trPr>
        <w:tc>
          <w:tcPr>
            <w:tcW w:w="426" w:type="dxa"/>
            <w:vMerge/>
            <w:shd w:val="clear" w:color="auto" w:fill="BCD5ED"/>
            <w:vAlign w:val="center"/>
          </w:tcPr>
          <w:p w14:paraId="2BB7E537" w14:textId="77777777" w:rsidR="00E908D6" w:rsidRPr="00491C25" w:rsidRDefault="00E908D6">
            <w:pPr>
              <w:pBdr>
                <w:top w:val="nil"/>
                <w:left w:val="nil"/>
                <w:bottom w:val="nil"/>
                <w:right w:val="nil"/>
                <w:between w:val="nil"/>
              </w:pBdr>
              <w:spacing w:line="276" w:lineRule="auto"/>
              <w:rPr>
                <w:sz w:val="16"/>
                <w:szCs w:val="16"/>
              </w:rPr>
            </w:pPr>
          </w:p>
        </w:tc>
        <w:tc>
          <w:tcPr>
            <w:tcW w:w="425" w:type="dxa"/>
            <w:vAlign w:val="center"/>
          </w:tcPr>
          <w:p w14:paraId="48E12DD8"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1.2</w:t>
            </w:r>
          </w:p>
        </w:tc>
        <w:tc>
          <w:tcPr>
            <w:tcW w:w="4426" w:type="dxa"/>
          </w:tcPr>
          <w:p w14:paraId="01A8A086" w14:textId="77777777" w:rsidR="00E908D6" w:rsidRPr="00491C25" w:rsidRDefault="00B76A9E">
            <w:pPr>
              <w:pBdr>
                <w:top w:val="nil"/>
                <w:left w:val="nil"/>
                <w:bottom w:val="nil"/>
                <w:right w:val="nil"/>
                <w:between w:val="nil"/>
              </w:pBdr>
              <w:tabs>
                <w:tab w:val="left" w:pos="8222"/>
              </w:tabs>
              <w:ind w:left="69"/>
              <w:jc w:val="both"/>
              <w:rPr>
                <w:sz w:val="16"/>
                <w:szCs w:val="16"/>
              </w:rPr>
            </w:pPr>
            <w:r w:rsidRPr="00491C25">
              <w:rPr>
                <w:sz w:val="16"/>
                <w:szCs w:val="16"/>
              </w:rPr>
              <w:t>Brinda orientaciones a las PEC que les permita proporcionar apoyo pedagógico y emocional a sus estudiantes de acuerdo con sus condiciones territoriales y el contexto de educación a distancia.</w:t>
            </w:r>
          </w:p>
        </w:tc>
        <w:tc>
          <w:tcPr>
            <w:tcW w:w="1103" w:type="dxa"/>
          </w:tcPr>
          <w:p w14:paraId="3D22DB1E" w14:textId="77777777" w:rsidR="00E908D6" w:rsidRPr="00491C25" w:rsidRDefault="00E908D6">
            <w:pPr>
              <w:pBdr>
                <w:top w:val="nil"/>
                <w:left w:val="nil"/>
                <w:bottom w:val="nil"/>
                <w:right w:val="nil"/>
                <w:between w:val="nil"/>
              </w:pBdr>
              <w:tabs>
                <w:tab w:val="left" w:pos="8222"/>
              </w:tabs>
              <w:rPr>
                <w:sz w:val="16"/>
                <w:szCs w:val="16"/>
              </w:rPr>
            </w:pPr>
          </w:p>
        </w:tc>
        <w:tc>
          <w:tcPr>
            <w:tcW w:w="992" w:type="dxa"/>
          </w:tcPr>
          <w:p w14:paraId="7D3CEEB4" w14:textId="77777777" w:rsidR="00E908D6" w:rsidRPr="00491C25" w:rsidRDefault="00E908D6">
            <w:pPr>
              <w:pBdr>
                <w:top w:val="nil"/>
                <w:left w:val="nil"/>
                <w:bottom w:val="nil"/>
                <w:right w:val="nil"/>
                <w:between w:val="nil"/>
              </w:pBdr>
              <w:tabs>
                <w:tab w:val="left" w:pos="8222"/>
              </w:tabs>
              <w:rPr>
                <w:sz w:val="16"/>
                <w:szCs w:val="16"/>
              </w:rPr>
            </w:pPr>
          </w:p>
        </w:tc>
        <w:tc>
          <w:tcPr>
            <w:tcW w:w="1276" w:type="dxa"/>
          </w:tcPr>
          <w:p w14:paraId="259E6EC5" w14:textId="77777777" w:rsidR="00E908D6" w:rsidRPr="00491C25" w:rsidRDefault="00E908D6">
            <w:pPr>
              <w:pBdr>
                <w:top w:val="nil"/>
                <w:left w:val="nil"/>
                <w:bottom w:val="nil"/>
                <w:right w:val="nil"/>
                <w:between w:val="nil"/>
              </w:pBdr>
              <w:tabs>
                <w:tab w:val="left" w:pos="8222"/>
              </w:tabs>
              <w:rPr>
                <w:sz w:val="16"/>
                <w:szCs w:val="16"/>
              </w:rPr>
            </w:pPr>
          </w:p>
        </w:tc>
        <w:tc>
          <w:tcPr>
            <w:tcW w:w="1275" w:type="dxa"/>
          </w:tcPr>
          <w:p w14:paraId="4A0C4D50"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6997852F" w14:textId="77777777" w:rsidTr="007B58C1">
        <w:trPr>
          <w:trHeight w:val="20"/>
        </w:trPr>
        <w:tc>
          <w:tcPr>
            <w:tcW w:w="426" w:type="dxa"/>
            <w:vMerge/>
            <w:shd w:val="clear" w:color="auto" w:fill="BCD5ED"/>
            <w:vAlign w:val="center"/>
          </w:tcPr>
          <w:p w14:paraId="4F74B756" w14:textId="77777777" w:rsidR="00E908D6" w:rsidRPr="00491C25" w:rsidRDefault="00E908D6">
            <w:pPr>
              <w:pBdr>
                <w:top w:val="nil"/>
                <w:left w:val="nil"/>
                <w:bottom w:val="nil"/>
                <w:right w:val="nil"/>
                <w:between w:val="nil"/>
              </w:pBdr>
              <w:spacing w:line="276" w:lineRule="auto"/>
              <w:rPr>
                <w:sz w:val="16"/>
                <w:szCs w:val="16"/>
              </w:rPr>
            </w:pPr>
          </w:p>
        </w:tc>
        <w:tc>
          <w:tcPr>
            <w:tcW w:w="425" w:type="dxa"/>
            <w:vAlign w:val="center"/>
          </w:tcPr>
          <w:p w14:paraId="4BAA50BB"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1.3</w:t>
            </w:r>
          </w:p>
        </w:tc>
        <w:tc>
          <w:tcPr>
            <w:tcW w:w="4426" w:type="dxa"/>
          </w:tcPr>
          <w:p w14:paraId="5FE804C0" w14:textId="77777777" w:rsidR="00E908D6" w:rsidRPr="00491C25" w:rsidRDefault="00B76A9E">
            <w:pPr>
              <w:pBdr>
                <w:top w:val="nil"/>
                <w:left w:val="nil"/>
                <w:bottom w:val="nil"/>
                <w:right w:val="nil"/>
                <w:between w:val="nil"/>
              </w:pBdr>
              <w:tabs>
                <w:tab w:val="left" w:pos="8222"/>
              </w:tabs>
              <w:ind w:left="69"/>
              <w:jc w:val="both"/>
              <w:rPr>
                <w:sz w:val="16"/>
                <w:szCs w:val="16"/>
              </w:rPr>
            </w:pPr>
            <w:r w:rsidRPr="00491C25">
              <w:rPr>
                <w:sz w:val="16"/>
                <w:szCs w:val="16"/>
              </w:rPr>
              <w:t>Mantiene comunicación con el estudiante y/o su familia (1) para dar seguimiento al progreso de sus aprendizajes.</w:t>
            </w:r>
          </w:p>
        </w:tc>
        <w:tc>
          <w:tcPr>
            <w:tcW w:w="1103" w:type="dxa"/>
          </w:tcPr>
          <w:p w14:paraId="630B2C63" w14:textId="77777777" w:rsidR="00E908D6" w:rsidRPr="00491C25" w:rsidRDefault="00E908D6">
            <w:pPr>
              <w:pBdr>
                <w:top w:val="nil"/>
                <w:left w:val="nil"/>
                <w:bottom w:val="nil"/>
                <w:right w:val="nil"/>
                <w:between w:val="nil"/>
              </w:pBdr>
              <w:tabs>
                <w:tab w:val="left" w:pos="8222"/>
              </w:tabs>
              <w:rPr>
                <w:sz w:val="16"/>
                <w:szCs w:val="16"/>
              </w:rPr>
            </w:pPr>
          </w:p>
        </w:tc>
        <w:tc>
          <w:tcPr>
            <w:tcW w:w="992" w:type="dxa"/>
          </w:tcPr>
          <w:p w14:paraId="3EB2CEB9" w14:textId="77777777" w:rsidR="00E908D6" w:rsidRPr="00491C25" w:rsidRDefault="00E908D6">
            <w:pPr>
              <w:pBdr>
                <w:top w:val="nil"/>
                <w:left w:val="nil"/>
                <w:bottom w:val="nil"/>
                <w:right w:val="nil"/>
                <w:between w:val="nil"/>
              </w:pBdr>
              <w:tabs>
                <w:tab w:val="left" w:pos="8222"/>
              </w:tabs>
              <w:rPr>
                <w:sz w:val="16"/>
                <w:szCs w:val="16"/>
              </w:rPr>
            </w:pPr>
          </w:p>
        </w:tc>
        <w:tc>
          <w:tcPr>
            <w:tcW w:w="1276" w:type="dxa"/>
          </w:tcPr>
          <w:p w14:paraId="6CB1533D" w14:textId="77777777" w:rsidR="00E908D6" w:rsidRPr="00491C25" w:rsidRDefault="00E908D6">
            <w:pPr>
              <w:pBdr>
                <w:top w:val="nil"/>
                <w:left w:val="nil"/>
                <w:bottom w:val="nil"/>
                <w:right w:val="nil"/>
                <w:between w:val="nil"/>
              </w:pBdr>
              <w:tabs>
                <w:tab w:val="left" w:pos="8222"/>
              </w:tabs>
              <w:rPr>
                <w:sz w:val="16"/>
                <w:szCs w:val="16"/>
              </w:rPr>
            </w:pPr>
          </w:p>
        </w:tc>
        <w:tc>
          <w:tcPr>
            <w:tcW w:w="1275" w:type="dxa"/>
          </w:tcPr>
          <w:p w14:paraId="69D348AA"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268FE840" w14:textId="77777777" w:rsidTr="007B58C1">
        <w:trPr>
          <w:trHeight w:val="20"/>
        </w:trPr>
        <w:tc>
          <w:tcPr>
            <w:tcW w:w="426" w:type="dxa"/>
            <w:vMerge/>
            <w:shd w:val="clear" w:color="auto" w:fill="BCD5ED"/>
            <w:vAlign w:val="center"/>
          </w:tcPr>
          <w:p w14:paraId="74DD5DB2" w14:textId="77777777" w:rsidR="00E908D6" w:rsidRPr="00491C25" w:rsidRDefault="00E908D6">
            <w:pPr>
              <w:pBdr>
                <w:top w:val="nil"/>
                <w:left w:val="nil"/>
                <w:bottom w:val="nil"/>
                <w:right w:val="nil"/>
                <w:between w:val="nil"/>
              </w:pBdr>
              <w:spacing w:line="276" w:lineRule="auto"/>
              <w:rPr>
                <w:sz w:val="16"/>
                <w:szCs w:val="16"/>
              </w:rPr>
            </w:pPr>
          </w:p>
        </w:tc>
        <w:tc>
          <w:tcPr>
            <w:tcW w:w="425" w:type="dxa"/>
            <w:vAlign w:val="center"/>
          </w:tcPr>
          <w:p w14:paraId="6B607F01"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1.4</w:t>
            </w:r>
          </w:p>
        </w:tc>
        <w:tc>
          <w:tcPr>
            <w:tcW w:w="4426" w:type="dxa"/>
          </w:tcPr>
          <w:p w14:paraId="6FF5479D" w14:textId="77777777" w:rsidR="00E908D6" w:rsidRPr="00491C25" w:rsidRDefault="00B76A9E">
            <w:pPr>
              <w:pBdr>
                <w:top w:val="nil"/>
                <w:left w:val="nil"/>
                <w:bottom w:val="nil"/>
                <w:right w:val="nil"/>
                <w:between w:val="nil"/>
              </w:pBdr>
              <w:tabs>
                <w:tab w:val="left" w:pos="8222"/>
              </w:tabs>
              <w:ind w:left="69" w:right="58"/>
              <w:jc w:val="both"/>
              <w:rPr>
                <w:sz w:val="16"/>
                <w:szCs w:val="16"/>
              </w:rPr>
            </w:pPr>
            <w:r w:rsidRPr="00491C25">
              <w:rPr>
                <w:sz w:val="16"/>
                <w:szCs w:val="16"/>
              </w:rPr>
              <w:t>Verifican si las PEC utilizan medios/canales para realizar el acompañamiento al estudiante y su familia (1) en el acceso y uso de los recursos pedagógicos definidos según los propósitos de aprendizaje.</w:t>
            </w:r>
          </w:p>
        </w:tc>
        <w:tc>
          <w:tcPr>
            <w:tcW w:w="1103" w:type="dxa"/>
          </w:tcPr>
          <w:p w14:paraId="2FC954C9" w14:textId="77777777" w:rsidR="00E908D6" w:rsidRPr="00491C25" w:rsidRDefault="00E908D6">
            <w:pPr>
              <w:pBdr>
                <w:top w:val="nil"/>
                <w:left w:val="nil"/>
                <w:bottom w:val="nil"/>
                <w:right w:val="nil"/>
                <w:between w:val="nil"/>
              </w:pBdr>
              <w:tabs>
                <w:tab w:val="left" w:pos="8222"/>
              </w:tabs>
              <w:rPr>
                <w:sz w:val="16"/>
                <w:szCs w:val="16"/>
              </w:rPr>
            </w:pPr>
          </w:p>
        </w:tc>
        <w:tc>
          <w:tcPr>
            <w:tcW w:w="992" w:type="dxa"/>
          </w:tcPr>
          <w:p w14:paraId="59C67B82" w14:textId="77777777" w:rsidR="00E908D6" w:rsidRPr="00491C25" w:rsidRDefault="00E908D6">
            <w:pPr>
              <w:pBdr>
                <w:top w:val="nil"/>
                <w:left w:val="nil"/>
                <w:bottom w:val="nil"/>
                <w:right w:val="nil"/>
                <w:between w:val="nil"/>
              </w:pBdr>
              <w:tabs>
                <w:tab w:val="left" w:pos="8222"/>
              </w:tabs>
              <w:rPr>
                <w:sz w:val="16"/>
                <w:szCs w:val="16"/>
              </w:rPr>
            </w:pPr>
          </w:p>
        </w:tc>
        <w:tc>
          <w:tcPr>
            <w:tcW w:w="1276" w:type="dxa"/>
          </w:tcPr>
          <w:p w14:paraId="2E7D17EC" w14:textId="77777777" w:rsidR="00E908D6" w:rsidRPr="00491C25" w:rsidRDefault="00E908D6">
            <w:pPr>
              <w:pBdr>
                <w:top w:val="nil"/>
                <w:left w:val="nil"/>
                <w:bottom w:val="nil"/>
                <w:right w:val="nil"/>
                <w:between w:val="nil"/>
              </w:pBdr>
              <w:tabs>
                <w:tab w:val="left" w:pos="8222"/>
              </w:tabs>
              <w:rPr>
                <w:sz w:val="16"/>
                <w:szCs w:val="16"/>
              </w:rPr>
            </w:pPr>
          </w:p>
        </w:tc>
        <w:tc>
          <w:tcPr>
            <w:tcW w:w="1275" w:type="dxa"/>
          </w:tcPr>
          <w:p w14:paraId="100B8F94"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3C9512F6" w14:textId="77777777" w:rsidTr="007B58C1">
        <w:trPr>
          <w:trHeight w:val="20"/>
        </w:trPr>
        <w:tc>
          <w:tcPr>
            <w:tcW w:w="426" w:type="dxa"/>
            <w:shd w:val="clear" w:color="auto" w:fill="BCD5ED"/>
            <w:vAlign w:val="center"/>
          </w:tcPr>
          <w:p w14:paraId="79CD9DA9" w14:textId="77777777" w:rsidR="00E908D6" w:rsidRPr="00491C25" w:rsidRDefault="00B76A9E">
            <w:pPr>
              <w:pBdr>
                <w:top w:val="nil"/>
                <w:left w:val="nil"/>
                <w:bottom w:val="nil"/>
                <w:right w:val="nil"/>
                <w:between w:val="nil"/>
              </w:pBdr>
              <w:tabs>
                <w:tab w:val="left" w:pos="8222"/>
              </w:tabs>
              <w:ind w:left="5"/>
              <w:jc w:val="center"/>
              <w:rPr>
                <w:b/>
                <w:sz w:val="16"/>
                <w:szCs w:val="16"/>
              </w:rPr>
            </w:pPr>
            <w:r w:rsidRPr="00491C25">
              <w:rPr>
                <w:b/>
                <w:sz w:val="16"/>
                <w:szCs w:val="16"/>
              </w:rPr>
              <w:t>2</w:t>
            </w:r>
          </w:p>
        </w:tc>
        <w:tc>
          <w:tcPr>
            <w:tcW w:w="4851" w:type="dxa"/>
            <w:gridSpan w:val="2"/>
            <w:shd w:val="clear" w:color="auto" w:fill="BCD5ED"/>
            <w:vAlign w:val="center"/>
          </w:tcPr>
          <w:p w14:paraId="6026685C" w14:textId="77777777" w:rsidR="00E908D6" w:rsidRPr="00491C25" w:rsidRDefault="00B76A9E">
            <w:pPr>
              <w:pBdr>
                <w:top w:val="nil"/>
                <w:left w:val="nil"/>
                <w:bottom w:val="nil"/>
                <w:right w:val="nil"/>
                <w:between w:val="nil"/>
              </w:pBdr>
              <w:tabs>
                <w:tab w:val="left" w:pos="8222"/>
              </w:tabs>
              <w:spacing w:line="182" w:lineRule="auto"/>
              <w:ind w:left="69"/>
              <w:rPr>
                <w:b/>
                <w:sz w:val="16"/>
                <w:szCs w:val="16"/>
              </w:rPr>
            </w:pPr>
            <w:r w:rsidRPr="00491C25">
              <w:rPr>
                <w:b/>
                <w:sz w:val="16"/>
                <w:szCs w:val="16"/>
              </w:rPr>
              <w:t>Adecuación y/o adaptación de actividades y/o materiales educativos.</w:t>
            </w:r>
          </w:p>
        </w:tc>
        <w:tc>
          <w:tcPr>
            <w:tcW w:w="1103" w:type="dxa"/>
            <w:shd w:val="clear" w:color="auto" w:fill="BCD5ED"/>
            <w:vAlign w:val="center"/>
          </w:tcPr>
          <w:p w14:paraId="3C7E76F3" w14:textId="77777777" w:rsidR="00E908D6" w:rsidRPr="00491C25" w:rsidRDefault="00B76A9E">
            <w:pPr>
              <w:pBdr>
                <w:top w:val="nil"/>
                <w:left w:val="nil"/>
                <w:bottom w:val="nil"/>
                <w:right w:val="nil"/>
                <w:between w:val="nil"/>
              </w:pBdr>
              <w:tabs>
                <w:tab w:val="left" w:pos="8222"/>
              </w:tabs>
              <w:ind w:left="8"/>
              <w:jc w:val="center"/>
              <w:rPr>
                <w:b/>
                <w:sz w:val="16"/>
                <w:szCs w:val="16"/>
              </w:rPr>
            </w:pPr>
            <w:r w:rsidRPr="00491C25">
              <w:rPr>
                <w:b/>
                <w:sz w:val="16"/>
                <w:szCs w:val="16"/>
              </w:rPr>
              <w:t>1</w:t>
            </w:r>
          </w:p>
        </w:tc>
        <w:tc>
          <w:tcPr>
            <w:tcW w:w="992" w:type="dxa"/>
            <w:shd w:val="clear" w:color="auto" w:fill="BCD5ED"/>
            <w:vAlign w:val="center"/>
          </w:tcPr>
          <w:p w14:paraId="5AA626D6" w14:textId="77777777" w:rsidR="00E908D6" w:rsidRPr="00491C25" w:rsidRDefault="00B76A9E">
            <w:pPr>
              <w:pBdr>
                <w:top w:val="nil"/>
                <w:left w:val="nil"/>
                <w:bottom w:val="nil"/>
                <w:right w:val="nil"/>
                <w:between w:val="nil"/>
              </w:pBdr>
              <w:tabs>
                <w:tab w:val="left" w:pos="8222"/>
              </w:tabs>
              <w:ind w:left="446"/>
              <w:rPr>
                <w:b/>
                <w:sz w:val="16"/>
                <w:szCs w:val="16"/>
              </w:rPr>
            </w:pPr>
            <w:r w:rsidRPr="00491C25">
              <w:rPr>
                <w:b/>
                <w:sz w:val="16"/>
                <w:szCs w:val="16"/>
              </w:rPr>
              <w:t>2</w:t>
            </w:r>
          </w:p>
        </w:tc>
        <w:tc>
          <w:tcPr>
            <w:tcW w:w="1276" w:type="dxa"/>
            <w:shd w:val="clear" w:color="auto" w:fill="BCD5ED"/>
            <w:vAlign w:val="center"/>
          </w:tcPr>
          <w:p w14:paraId="332CC26D" w14:textId="77777777" w:rsidR="00E908D6" w:rsidRPr="00491C25" w:rsidRDefault="00B76A9E">
            <w:pPr>
              <w:pBdr>
                <w:top w:val="nil"/>
                <w:left w:val="nil"/>
                <w:bottom w:val="nil"/>
                <w:right w:val="nil"/>
                <w:between w:val="nil"/>
              </w:pBdr>
              <w:tabs>
                <w:tab w:val="left" w:pos="8222"/>
              </w:tabs>
              <w:ind w:left="6"/>
              <w:jc w:val="center"/>
              <w:rPr>
                <w:b/>
                <w:sz w:val="16"/>
                <w:szCs w:val="16"/>
              </w:rPr>
            </w:pPr>
            <w:r w:rsidRPr="00491C25">
              <w:rPr>
                <w:b/>
                <w:sz w:val="16"/>
                <w:szCs w:val="16"/>
              </w:rPr>
              <w:t>3</w:t>
            </w:r>
          </w:p>
        </w:tc>
        <w:tc>
          <w:tcPr>
            <w:tcW w:w="1275" w:type="dxa"/>
            <w:shd w:val="clear" w:color="auto" w:fill="BCD5ED"/>
            <w:vAlign w:val="center"/>
          </w:tcPr>
          <w:p w14:paraId="572B8B8A" w14:textId="77777777" w:rsidR="00E908D6" w:rsidRPr="00491C25" w:rsidRDefault="00B76A9E">
            <w:pPr>
              <w:pBdr>
                <w:top w:val="nil"/>
                <w:left w:val="nil"/>
                <w:bottom w:val="nil"/>
                <w:right w:val="nil"/>
                <w:between w:val="nil"/>
              </w:pBdr>
              <w:tabs>
                <w:tab w:val="left" w:pos="8222"/>
              </w:tabs>
              <w:ind w:left="10"/>
              <w:jc w:val="center"/>
              <w:rPr>
                <w:b/>
                <w:sz w:val="16"/>
                <w:szCs w:val="16"/>
              </w:rPr>
            </w:pPr>
            <w:r w:rsidRPr="00491C25">
              <w:rPr>
                <w:b/>
                <w:sz w:val="16"/>
                <w:szCs w:val="16"/>
              </w:rPr>
              <w:t>4</w:t>
            </w:r>
          </w:p>
        </w:tc>
      </w:tr>
      <w:tr w:rsidR="002000BB" w:rsidRPr="00491C25" w14:paraId="16932EE1" w14:textId="77777777" w:rsidTr="007B58C1">
        <w:trPr>
          <w:trHeight w:val="20"/>
        </w:trPr>
        <w:tc>
          <w:tcPr>
            <w:tcW w:w="426" w:type="dxa"/>
            <w:vMerge w:val="restart"/>
            <w:shd w:val="clear" w:color="auto" w:fill="BCD5ED"/>
            <w:vAlign w:val="center"/>
          </w:tcPr>
          <w:p w14:paraId="3E053B70" w14:textId="77777777" w:rsidR="00E908D6" w:rsidRPr="00491C25" w:rsidRDefault="00B76A9E">
            <w:pPr>
              <w:pBdr>
                <w:top w:val="nil"/>
                <w:left w:val="nil"/>
                <w:bottom w:val="nil"/>
                <w:right w:val="nil"/>
                <w:between w:val="nil"/>
              </w:pBdr>
              <w:tabs>
                <w:tab w:val="left" w:pos="8222"/>
              </w:tabs>
              <w:ind w:left="33"/>
              <w:jc w:val="center"/>
              <w:rPr>
                <w:b/>
                <w:sz w:val="16"/>
                <w:szCs w:val="16"/>
              </w:rPr>
            </w:pPr>
            <w:r w:rsidRPr="00491C25">
              <w:rPr>
                <w:b/>
                <w:sz w:val="16"/>
                <w:szCs w:val="16"/>
              </w:rPr>
              <w:t>ASPECTOS</w:t>
            </w:r>
          </w:p>
        </w:tc>
        <w:tc>
          <w:tcPr>
            <w:tcW w:w="425" w:type="dxa"/>
            <w:vAlign w:val="center"/>
          </w:tcPr>
          <w:p w14:paraId="69C609E2"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2.1</w:t>
            </w:r>
          </w:p>
        </w:tc>
        <w:tc>
          <w:tcPr>
            <w:tcW w:w="4426" w:type="dxa"/>
            <w:vAlign w:val="center"/>
          </w:tcPr>
          <w:p w14:paraId="6D7606E7" w14:textId="77777777" w:rsidR="00E908D6" w:rsidRPr="00491C25" w:rsidRDefault="00B76A9E">
            <w:pPr>
              <w:pBdr>
                <w:top w:val="nil"/>
                <w:left w:val="nil"/>
                <w:bottom w:val="nil"/>
                <w:right w:val="nil"/>
                <w:between w:val="nil"/>
              </w:pBdr>
              <w:tabs>
                <w:tab w:val="left" w:pos="8222"/>
              </w:tabs>
              <w:ind w:left="69" w:right="57"/>
              <w:jc w:val="both"/>
              <w:rPr>
                <w:sz w:val="16"/>
                <w:szCs w:val="16"/>
              </w:rPr>
            </w:pPr>
            <w:r w:rsidRPr="00491C25">
              <w:rPr>
                <w:sz w:val="16"/>
                <w:szCs w:val="16"/>
              </w:rPr>
              <w:t>Orienta a las PEC en el empleo de actividades y/o materiales educativos que favorecen su desenvolvimiento con los estudiantes y/o familias y que responden a las necesidades y características del estudiante.</w:t>
            </w:r>
          </w:p>
        </w:tc>
        <w:tc>
          <w:tcPr>
            <w:tcW w:w="1103" w:type="dxa"/>
            <w:vAlign w:val="center"/>
          </w:tcPr>
          <w:p w14:paraId="63F3CA05" w14:textId="77777777" w:rsidR="00E908D6" w:rsidRPr="00491C25" w:rsidRDefault="00E908D6">
            <w:pPr>
              <w:pBdr>
                <w:top w:val="nil"/>
                <w:left w:val="nil"/>
                <w:bottom w:val="nil"/>
                <w:right w:val="nil"/>
                <w:between w:val="nil"/>
              </w:pBdr>
              <w:tabs>
                <w:tab w:val="left" w:pos="8222"/>
              </w:tabs>
              <w:rPr>
                <w:sz w:val="16"/>
                <w:szCs w:val="16"/>
              </w:rPr>
            </w:pPr>
          </w:p>
        </w:tc>
        <w:tc>
          <w:tcPr>
            <w:tcW w:w="992" w:type="dxa"/>
            <w:vAlign w:val="center"/>
          </w:tcPr>
          <w:p w14:paraId="1A9A16A2" w14:textId="77777777" w:rsidR="00E908D6" w:rsidRPr="00491C25" w:rsidRDefault="00E908D6">
            <w:pPr>
              <w:pBdr>
                <w:top w:val="nil"/>
                <w:left w:val="nil"/>
                <w:bottom w:val="nil"/>
                <w:right w:val="nil"/>
                <w:between w:val="nil"/>
              </w:pBdr>
              <w:tabs>
                <w:tab w:val="left" w:pos="8222"/>
              </w:tabs>
              <w:rPr>
                <w:sz w:val="16"/>
                <w:szCs w:val="16"/>
              </w:rPr>
            </w:pPr>
          </w:p>
        </w:tc>
        <w:tc>
          <w:tcPr>
            <w:tcW w:w="1276" w:type="dxa"/>
            <w:vAlign w:val="center"/>
          </w:tcPr>
          <w:p w14:paraId="2462FF26" w14:textId="77777777" w:rsidR="00E908D6" w:rsidRPr="00491C25" w:rsidRDefault="00E908D6">
            <w:pPr>
              <w:pBdr>
                <w:top w:val="nil"/>
                <w:left w:val="nil"/>
                <w:bottom w:val="nil"/>
                <w:right w:val="nil"/>
                <w:between w:val="nil"/>
              </w:pBdr>
              <w:tabs>
                <w:tab w:val="left" w:pos="8222"/>
              </w:tabs>
              <w:rPr>
                <w:sz w:val="16"/>
                <w:szCs w:val="16"/>
              </w:rPr>
            </w:pPr>
          </w:p>
        </w:tc>
        <w:tc>
          <w:tcPr>
            <w:tcW w:w="1275" w:type="dxa"/>
            <w:vAlign w:val="center"/>
          </w:tcPr>
          <w:p w14:paraId="04E3146C"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281384ED" w14:textId="77777777" w:rsidTr="007B58C1">
        <w:trPr>
          <w:trHeight w:val="20"/>
        </w:trPr>
        <w:tc>
          <w:tcPr>
            <w:tcW w:w="426" w:type="dxa"/>
            <w:vMerge/>
            <w:shd w:val="clear" w:color="auto" w:fill="BCD5ED"/>
            <w:vAlign w:val="center"/>
          </w:tcPr>
          <w:p w14:paraId="277A37B2" w14:textId="77777777" w:rsidR="00E908D6" w:rsidRPr="00491C25" w:rsidRDefault="00E908D6">
            <w:pPr>
              <w:pBdr>
                <w:top w:val="nil"/>
                <w:left w:val="nil"/>
                <w:bottom w:val="nil"/>
                <w:right w:val="nil"/>
                <w:between w:val="nil"/>
              </w:pBdr>
              <w:spacing w:line="276" w:lineRule="auto"/>
              <w:rPr>
                <w:sz w:val="16"/>
                <w:szCs w:val="16"/>
              </w:rPr>
            </w:pPr>
          </w:p>
        </w:tc>
        <w:tc>
          <w:tcPr>
            <w:tcW w:w="425" w:type="dxa"/>
            <w:vAlign w:val="center"/>
          </w:tcPr>
          <w:p w14:paraId="16B765DB"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2.2</w:t>
            </w:r>
          </w:p>
        </w:tc>
        <w:tc>
          <w:tcPr>
            <w:tcW w:w="4426" w:type="dxa"/>
            <w:vAlign w:val="center"/>
          </w:tcPr>
          <w:p w14:paraId="14CB5342" w14:textId="77777777" w:rsidR="00E908D6" w:rsidRPr="00491C25" w:rsidRDefault="00B76A9E">
            <w:pPr>
              <w:pBdr>
                <w:top w:val="nil"/>
                <w:left w:val="nil"/>
                <w:bottom w:val="nil"/>
                <w:right w:val="nil"/>
                <w:between w:val="nil"/>
              </w:pBdr>
              <w:tabs>
                <w:tab w:val="left" w:pos="8222"/>
              </w:tabs>
              <w:ind w:left="69"/>
              <w:jc w:val="both"/>
              <w:rPr>
                <w:sz w:val="16"/>
                <w:szCs w:val="16"/>
              </w:rPr>
            </w:pPr>
            <w:r w:rsidRPr="00491C25">
              <w:rPr>
                <w:sz w:val="16"/>
                <w:szCs w:val="16"/>
              </w:rPr>
              <w:t>Realiza la adecuación y/o adaptación de las actividades y/o materiales educativos según las necesidades y características del estudiante.</w:t>
            </w:r>
          </w:p>
        </w:tc>
        <w:tc>
          <w:tcPr>
            <w:tcW w:w="1103" w:type="dxa"/>
            <w:vAlign w:val="center"/>
          </w:tcPr>
          <w:p w14:paraId="5745D681" w14:textId="77777777" w:rsidR="00E908D6" w:rsidRPr="00491C25" w:rsidRDefault="00E908D6">
            <w:pPr>
              <w:pBdr>
                <w:top w:val="nil"/>
                <w:left w:val="nil"/>
                <w:bottom w:val="nil"/>
                <w:right w:val="nil"/>
                <w:between w:val="nil"/>
              </w:pBdr>
              <w:tabs>
                <w:tab w:val="left" w:pos="8222"/>
              </w:tabs>
              <w:rPr>
                <w:sz w:val="16"/>
                <w:szCs w:val="16"/>
              </w:rPr>
            </w:pPr>
          </w:p>
        </w:tc>
        <w:tc>
          <w:tcPr>
            <w:tcW w:w="992" w:type="dxa"/>
            <w:vAlign w:val="center"/>
          </w:tcPr>
          <w:p w14:paraId="2D42F04D" w14:textId="77777777" w:rsidR="00E908D6" w:rsidRPr="00491C25" w:rsidRDefault="00E908D6">
            <w:pPr>
              <w:pBdr>
                <w:top w:val="nil"/>
                <w:left w:val="nil"/>
                <w:bottom w:val="nil"/>
                <w:right w:val="nil"/>
                <w:between w:val="nil"/>
              </w:pBdr>
              <w:tabs>
                <w:tab w:val="left" w:pos="8222"/>
              </w:tabs>
              <w:rPr>
                <w:sz w:val="16"/>
                <w:szCs w:val="16"/>
              </w:rPr>
            </w:pPr>
          </w:p>
        </w:tc>
        <w:tc>
          <w:tcPr>
            <w:tcW w:w="1276" w:type="dxa"/>
            <w:vAlign w:val="center"/>
          </w:tcPr>
          <w:p w14:paraId="7C0980DA" w14:textId="77777777" w:rsidR="00E908D6" w:rsidRPr="00491C25" w:rsidRDefault="00E908D6">
            <w:pPr>
              <w:pBdr>
                <w:top w:val="nil"/>
                <w:left w:val="nil"/>
                <w:bottom w:val="nil"/>
                <w:right w:val="nil"/>
                <w:between w:val="nil"/>
              </w:pBdr>
              <w:tabs>
                <w:tab w:val="left" w:pos="8222"/>
              </w:tabs>
              <w:rPr>
                <w:sz w:val="16"/>
                <w:szCs w:val="16"/>
              </w:rPr>
            </w:pPr>
          </w:p>
        </w:tc>
        <w:tc>
          <w:tcPr>
            <w:tcW w:w="1275" w:type="dxa"/>
            <w:vAlign w:val="center"/>
          </w:tcPr>
          <w:p w14:paraId="13A124F5"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0DC97631" w14:textId="77777777" w:rsidTr="007B58C1">
        <w:trPr>
          <w:trHeight w:val="20"/>
        </w:trPr>
        <w:tc>
          <w:tcPr>
            <w:tcW w:w="426" w:type="dxa"/>
            <w:shd w:val="clear" w:color="auto" w:fill="BCD5ED"/>
            <w:vAlign w:val="center"/>
          </w:tcPr>
          <w:p w14:paraId="0FDF3B3D" w14:textId="77777777" w:rsidR="00E908D6" w:rsidRPr="00491C25" w:rsidRDefault="00B76A9E">
            <w:pPr>
              <w:pBdr>
                <w:top w:val="nil"/>
                <w:left w:val="nil"/>
                <w:bottom w:val="nil"/>
                <w:right w:val="nil"/>
                <w:between w:val="nil"/>
              </w:pBdr>
              <w:tabs>
                <w:tab w:val="left" w:pos="8222"/>
              </w:tabs>
              <w:ind w:left="5"/>
              <w:jc w:val="center"/>
              <w:rPr>
                <w:b/>
                <w:sz w:val="16"/>
                <w:szCs w:val="16"/>
              </w:rPr>
            </w:pPr>
            <w:r w:rsidRPr="00491C25">
              <w:rPr>
                <w:b/>
                <w:sz w:val="16"/>
                <w:szCs w:val="16"/>
              </w:rPr>
              <w:t>3</w:t>
            </w:r>
          </w:p>
        </w:tc>
        <w:tc>
          <w:tcPr>
            <w:tcW w:w="4851" w:type="dxa"/>
            <w:gridSpan w:val="2"/>
            <w:shd w:val="clear" w:color="auto" w:fill="BCD5ED"/>
            <w:vAlign w:val="center"/>
          </w:tcPr>
          <w:p w14:paraId="01F03D0D" w14:textId="77777777" w:rsidR="00E908D6" w:rsidRPr="00491C25" w:rsidRDefault="00B76A9E">
            <w:pPr>
              <w:pBdr>
                <w:top w:val="nil"/>
                <w:left w:val="nil"/>
                <w:bottom w:val="nil"/>
                <w:right w:val="nil"/>
                <w:between w:val="nil"/>
              </w:pBdr>
              <w:tabs>
                <w:tab w:val="left" w:pos="970"/>
                <w:tab w:val="left" w:pos="1445"/>
                <w:tab w:val="left" w:pos="1869"/>
                <w:tab w:val="left" w:pos="2884"/>
                <w:tab w:val="left" w:pos="4026"/>
                <w:tab w:val="left" w:pos="8222"/>
              </w:tabs>
              <w:ind w:left="69"/>
              <w:jc w:val="both"/>
              <w:rPr>
                <w:b/>
                <w:sz w:val="16"/>
                <w:szCs w:val="16"/>
              </w:rPr>
            </w:pPr>
            <w:r w:rsidRPr="00491C25">
              <w:rPr>
                <w:b/>
                <w:sz w:val="16"/>
                <w:szCs w:val="16"/>
              </w:rPr>
              <w:t>Análisis</w:t>
            </w:r>
            <w:r w:rsidRPr="00491C25">
              <w:rPr>
                <w:b/>
                <w:sz w:val="16"/>
                <w:szCs w:val="16"/>
              </w:rPr>
              <w:tab/>
              <w:t>de</w:t>
            </w:r>
            <w:r w:rsidRPr="00491C25">
              <w:rPr>
                <w:b/>
                <w:sz w:val="16"/>
                <w:szCs w:val="16"/>
              </w:rPr>
              <w:tab/>
              <w:t>la</w:t>
            </w:r>
            <w:r w:rsidRPr="00491C25">
              <w:rPr>
                <w:b/>
                <w:sz w:val="16"/>
                <w:szCs w:val="16"/>
              </w:rPr>
              <w:tab/>
              <w:t>evidencia</w:t>
            </w:r>
            <w:r w:rsidRPr="00491C25">
              <w:rPr>
                <w:b/>
                <w:sz w:val="16"/>
                <w:szCs w:val="16"/>
              </w:rPr>
              <w:tab/>
              <w:t>presentada</w:t>
            </w:r>
            <w:r w:rsidRPr="00491C25">
              <w:rPr>
                <w:b/>
                <w:sz w:val="16"/>
                <w:szCs w:val="16"/>
              </w:rPr>
              <w:tab/>
              <w:t>y retroalimentación brindada a los estudiantes y/o las familias.</w:t>
            </w:r>
          </w:p>
        </w:tc>
        <w:tc>
          <w:tcPr>
            <w:tcW w:w="1103" w:type="dxa"/>
            <w:shd w:val="clear" w:color="auto" w:fill="BCD5ED"/>
            <w:vAlign w:val="center"/>
          </w:tcPr>
          <w:p w14:paraId="7862BD70" w14:textId="77777777" w:rsidR="00E908D6" w:rsidRPr="00491C25" w:rsidRDefault="00B76A9E">
            <w:pPr>
              <w:pBdr>
                <w:top w:val="nil"/>
                <w:left w:val="nil"/>
                <w:bottom w:val="nil"/>
                <w:right w:val="nil"/>
                <w:between w:val="nil"/>
              </w:pBdr>
              <w:tabs>
                <w:tab w:val="left" w:pos="8222"/>
              </w:tabs>
              <w:ind w:left="8"/>
              <w:jc w:val="center"/>
              <w:rPr>
                <w:b/>
                <w:sz w:val="16"/>
                <w:szCs w:val="16"/>
              </w:rPr>
            </w:pPr>
            <w:r w:rsidRPr="00491C25">
              <w:rPr>
                <w:b/>
                <w:sz w:val="16"/>
                <w:szCs w:val="16"/>
              </w:rPr>
              <w:t>1</w:t>
            </w:r>
          </w:p>
        </w:tc>
        <w:tc>
          <w:tcPr>
            <w:tcW w:w="992" w:type="dxa"/>
            <w:shd w:val="clear" w:color="auto" w:fill="BCD5ED"/>
            <w:vAlign w:val="center"/>
          </w:tcPr>
          <w:p w14:paraId="7F0A67D9" w14:textId="77777777" w:rsidR="00E908D6" w:rsidRPr="00491C25" w:rsidRDefault="00B76A9E">
            <w:pPr>
              <w:pBdr>
                <w:top w:val="nil"/>
                <w:left w:val="nil"/>
                <w:bottom w:val="nil"/>
                <w:right w:val="nil"/>
                <w:between w:val="nil"/>
              </w:pBdr>
              <w:tabs>
                <w:tab w:val="left" w:pos="8222"/>
              </w:tabs>
              <w:ind w:left="446"/>
              <w:rPr>
                <w:b/>
                <w:sz w:val="16"/>
                <w:szCs w:val="16"/>
              </w:rPr>
            </w:pPr>
            <w:r w:rsidRPr="00491C25">
              <w:rPr>
                <w:b/>
                <w:sz w:val="16"/>
                <w:szCs w:val="16"/>
              </w:rPr>
              <w:t>2</w:t>
            </w:r>
          </w:p>
        </w:tc>
        <w:tc>
          <w:tcPr>
            <w:tcW w:w="1276" w:type="dxa"/>
            <w:shd w:val="clear" w:color="auto" w:fill="BCD5ED"/>
            <w:vAlign w:val="center"/>
          </w:tcPr>
          <w:p w14:paraId="4D3EF1D5" w14:textId="77777777" w:rsidR="00E908D6" w:rsidRPr="00491C25" w:rsidRDefault="00B76A9E">
            <w:pPr>
              <w:pBdr>
                <w:top w:val="nil"/>
                <w:left w:val="nil"/>
                <w:bottom w:val="nil"/>
                <w:right w:val="nil"/>
                <w:between w:val="nil"/>
              </w:pBdr>
              <w:tabs>
                <w:tab w:val="left" w:pos="8222"/>
              </w:tabs>
              <w:ind w:left="6"/>
              <w:jc w:val="center"/>
              <w:rPr>
                <w:b/>
                <w:sz w:val="16"/>
                <w:szCs w:val="16"/>
              </w:rPr>
            </w:pPr>
            <w:r w:rsidRPr="00491C25">
              <w:rPr>
                <w:b/>
                <w:sz w:val="16"/>
                <w:szCs w:val="16"/>
              </w:rPr>
              <w:t>3</w:t>
            </w:r>
          </w:p>
        </w:tc>
        <w:tc>
          <w:tcPr>
            <w:tcW w:w="1275" w:type="dxa"/>
            <w:shd w:val="clear" w:color="auto" w:fill="BCD5ED"/>
            <w:vAlign w:val="center"/>
          </w:tcPr>
          <w:p w14:paraId="02D057EB" w14:textId="77777777" w:rsidR="00E908D6" w:rsidRPr="00491C25" w:rsidRDefault="00B76A9E">
            <w:pPr>
              <w:pBdr>
                <w:top w:val="nil"/>
                <w:left w:val="nil"/>
                <w:bottom w:val="nil"/>
                <w:right w:val="nil"/>
                <w:between w:val="nil"/>
              </w:pBdr>
              <w:tabs>
                <w:tab w:val="left" w:pos="8222"/>
              </w:tabs>
              <w:ind w:left="10"/>
              <w:jc w:val="center"/>
              <w:rPr>
                <w:b/>
                <w:sz w:val="16"/>
                <w:szCs w:val="16"/>
              </w:rPr>
            </w:pPr>
            <w:r w:rsidRPr="00491C25">
              <w:rPr>
                <w:b/>
                <w:sz w:val="16"/>
                <w:szCs w:val="16"/>
              </w:rPr>
              <w:t>4</w:t>
            </w:r>
          </w:p>
        </w:tc>
      </w:tr>
      <w:tr w:rsidR="002000BB" w:rsidRPr="00491C25" w14:paraId="1CB70BD2" w14:textId="77777777" w:rsidTr="007B58C1">
        <w:trPr>
          <w:trHeight w:val="20"/>
        </w:trPr>
        <w:tc>
          <w:tcPr>
            <w:tcW w:w="426" w:type="dxa"/>
            <w:vMerge w:val="restart"/>
            <w:shd w:val="clear" w:color="auto" w:fill="BCD5ED"/>
            <w:vAlign w:val="center"/>
          </w:tcPr>
          <w:p w14:paraId="04C7E28A" w14:textId="77777777" w:rsidR="00E908D6" w:rsidRPr="00491C25" w:rsidRDefault="00B76A9E">
            <w:pPr>
              <w:pBdr>
                <w:top w:val="nil"/>
                <w:left w:val="nil"/>
                <w:bottom w:val="nil"/>
                <w:right w:val="nil"/>
                <w:between w:val="nil"/>
              </w:pBdr>
              <w:tabs>
                <w:tab w:val="left" w:pos="8222"/>
              </w:tabs>
              <w:ind w:left="33"/>
              <w:jc w:val="center"/>
              <w:rPr>
                <w:b/>
                <w:sz w:val="16"/>
                <w:szCs w:val="16"/>
              </w:rPr>
            </w:pPr>
            <w:r w:rsidRPr="00491C25">
              <w:rPr>
                <w:b/>
                <w:sz w:val="16"/>
                <w:szCs w:val="16"/>
              </w:rPr>
              <w:t>ASPECTOS</w:t>
            </w:r>
          </w:p>
        </w:tc>
        <w:tc>
          <w:tcPr>
            <w:tcW w:w="425" w:type="dxa"/>
            <w:vAlign w:val="center"/>
          </w:tcPr>
          <w:p w14:paraId="034A7D1C"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3.1</w:t>
            </w:r>
          </w:p>
        </w:tc>
        <w:tc>
          <w:tcPr>
            <w:tcW w:w="4426" w:type="dxa"/>
            <w:vAlign w:val="center"/>
          </w:tcPr>
          <w:p w14:paraId="5BAE5EC1" w14:textId="77777777" w:rsidR="00E908D6" w:rsidRPr="00491C25" w:rsidRDefault="00B76A9E">
            <w:pPr>
              <w:pBdr>
                <w:top w:val="nil"/>
                <w:left w:val="nil"/>
                <w:bottom w:val="nil"/>
                <w:right w:val="nil"/>
                <w:between w:val="nil"/>
              </w:pBdr>
              <w:tabs>
                <w:tab w:val="left" w:pos="8222"/>
              </w:tabs>
              <w:ind w:left="69" w:right="55"/>
              <w:jc w:val="both"/>
              <w:rPr>
                <w:sz w:val="16"/>
                <w:szCs w:val="16"/>
              </w:rPr>
            </w:pPr>
            <w:r w:rsidRPr="00491C25">
              <w:rPr>
                <w:sz w:val="16"/>
                <w:szCs w:val="16"/>
              </w:rPr>
              <w:t>Analiza con las PEC las evidencias presentadas por sus estudiantes con la finalidad de identificar lo aprendido y el nivel de logro de la competencia que han alcanzado en relación con los propósitos de aprendizaje.</w:t>
            </w:r>
          </w:p>
        </w:tc>
        <w:tc>
          <w:tcPr>
            <w:tcW w:w="1103" w:type="dxa"/>
            <w:vAlign w:val="center"/>
          </w:tcPr>
          <w:p w14:paraId="4B760C2C" w14:textId="77777777" w:rsidR="00E908D6" w:rsidRPr="00491C25" w:rsidRDefault="00E908D6">
            <w:pPr>
              <w:pBdr>
                <w:top w:val="nil"/>
                <w:left w:val="nil"/>
                <w:bottom w:val="nil"/>
                <w:right w:val="nil"/>
                <w:between w:val="nil"/>
              </w:pBdr>
              <w:tabs>
                <w:tab w:val="left" w:pos="8222"/>
              </w:tabs>
              <w:rPr>
                <w:sz w:val="16"/>
                <w:szCs w:val="16"/>
              </w:rPr>
            </w:pPr>
          </w:p>
        </w:tc>
        <w:tc>
          <w:tcPr>
            <w:tcW w:w="992" w:type="dxa"/>
            <w:vAlign w:val="center"/>
          </w:tcPr>
          <w:p w14:paraId="0ABDE0B5" w14:textId="77777777" w:rsidR="00E908D6" w:rsidRPr="00491C25" w:rsidRDefault="00E908D6">
            <w:pPr>
              <w:pBdr>
                <w:top w:val="nil"/>
                <w:left w:val="nil"/>
                <w:bottom w:val="nil"/>
                <w:right w:val="nil"/>
                <w:between w:val="nil"/>
              </w:pBdr>
              <w:tabs>
                <w:tab w:val="left" w:pos="8222"/>
              </w:tabs>
              <w:rPr>
                <w:sz w:val="16"/>
                <w:szCs w:val="16"/>
              </w:rPr>
            </w:pPr>
          </w:p>
        </w:tc>
        <w:tc>
          <w:tcPr>
            <w:tcW w:w="1276" w:type="dxa"/>
            <w:vAlign w:val="center"/>
          </w:tcPr>
          <w:p w14:paraId="316248BC" w14:textId="77777777" w:rsidR="00E908D6" w:rsidRPr="00491C25" w:rsidRDefault="00E908D6">
            <w:pPr>
              <w:pBdr>
                <w:top w:val="nil"/>
                <w:left w:val="nil"/>
                <w:bottom w:val="nil"/>
                <w:right w:val="nil"/>
                <w:between w:val="nil"/>
              </w:pBdr>
              <w:tabs>
                <w:tab w:val="left" w:pos="8222"/>
              </w:tabs>
              <w:rPr>
                <w:sz w:val="16"/>
                <w:szCs w:val="16"/>
              </w:rPr>
            </w:pPr>
          </w:p>
        </w:tc>
        <w:tc>
          <w:tcPr>
            <w:tcW w:w="1275" w:type="dxa"/>
            <w:vAlign w:val="center"/>
          </w:tcPr>
          <w:p w14:paraId="228D2AFE"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65C7CF09" w14:textId="77777777" w:rsidTr="007B58C1">
        <w:trPr>
          <w:trHeight w:val="20"/>
        </w:trPr>
        <w:tc>
          <w:tcPr>
            <w:tcW w:w="426" w:type="dxa"/>
            <w:vMerge/>
            <w:shd w:val="clear" w:color="auto" w:fill="BCD5ED"/>
            <w:vAlign w:val="center"/>
          </w:tcPr>
          <w:p w14:paraId="354D3DF3" w14:textId="77777777" w:rsidR="00E908D6" w:rsidRPr="00491C25" w:rsidRDefault="00E908D6">
            <w:pPr>
              <w:pBdr>
                <w:top w:val="nil"/>
                <w:left w:val="nil"/>
                <w:bottom w:val="nil"/>
                <w:right w:val="nil"/>
                <w:between w:val="nil"/>
              </w:pBdr>
              <w:spacing w:line="276" w:lineRule="auto"/>
              <w:rPr>
                <w:sz w:val="16"/>
                <w:szCs w:val="16"/>
              </w:rPr>
            </w:pPr>
          </w:p>
        </w:tc>
        <w:tc>
          <w:tcPr>
            <w:tcW w:w="425" w:type="dxa"/>
            <w:vAlign w:val="center"/>
          </w:tcPr>
          <w:p w14:paraId="6F4E51C4"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3.2</w:t>
            </w:r>
          </w:p>
        </w:tc>
        <w:tc>
          <w:tcPr>
            <w:tcW w:w="4426" w:type="dxa"/>
            <w:vAlign w:val="center"/>
          </w:tcPr>
          <w:p w14:paraId="2AA3B8C7" w14:textId="77777777" w:rsidR="00E908D6" w:rsidRPr="00491C25" w:rsidRDefault="00B76A9E">
            <w:pPr>
              <w:pBdr>
                <w:top w:val="nil"/>
                <w:left w:val="nil"/>
                <w:bottom w:val="nil"/>
                <w:right w:val="nil"/>
                <w:between w:val="nil"/>
              </w:pBdr>
              <w:tabs>
                <w:tab w:val="left" w:pos="8222"/>
              </w:tabs>
              <w:ind w:left="69" w:right="56"/>
              <w:jc w:val="both"/>
              <w:rPr>
                <w:sz w:val="16"/>
                <w:szCs w:val="16"/>
              </w:rPr>
            </w:pPr>
            <w:r w:rsidRPr="00491C25">
              <w:rPr>
                <w:sz w:val="16"/>
                <w:szCs w:val="16"/>
              </w:rPr>
              <w:t>Brinda orientaciones a las PEC para que realicen una devolución de información a sus estudiantes que describan sus logros y dificultades en función con los criterios de evaluación.</w:t>
            </w:r>
          </w:p>
        </w:tc>
        <w:tc>
          <w:tcPr>
            <w:tcW w:w="1103" w:type="dxa"/>
            <w:vAlign w:val="center"/>
          </w:tcPr>
          <w:p w14:paraId="65F46569" w14:textId="77777777" w:rsidR="00E908D6" w:rsidRPr="00491C25" w:rsidRDefault="00E908D6">
            <w:pPr>
              <w:pBdr>
                <w:top w:val="nil"/>
                <w:left w:val="nil"/>
                <w:bottom w:val="nil"/>
                <w:right w:val="nil"/>
                <w:between w:val="nil"/>
              </w:pBdr>
              <w:tabs>
                <w:tab w:val="left" w:pos="8222"/>
              </w:tabs>
              <w:rPr>
                <w:sz w:val="16"/>
                <w:szCs w:val="16"/>
              </w:rPr>
            </w:pPr>
          </w:p>
        </w:tc>
        <w:tc>
          <w:tcPr>
            <w:tcW w:w="992" w:type="dxa"/>
            <w:vAlign w:val="center"/>
          </w:tcPr>
          <w:p w14:paraId="6BE3530B" w14:textId="77777777" w:rsidR="00E908D6" w:rsidRPr="00491C25" w:rsidRDefault="00E908D6">
            <w:pPr>
              <w:pBdr>
                <w:top w:val="nil"/>
                <w:left w:val="nil"/>
                <w:bottom w:val="nil"/>
                <w:right w:val="nil"/>
                <w:between w:val="nil"/>
              </w:pBdr>
              <w:tabs>
                <w:tab w:val="left" w:pos="8222"/>
              </w:tabs>
              <w:rPr>
                <w:sz w:val="16"/>
                <w:szCs w:val="16"/>
              </w:rPr>
            </w:pPr>
          </w:p>
        </w:tc>
        <w:tc>
          <w:tcPr>
            <w:tcW w:w="1276" w:type="dxa"/>
            <w:vAlign w:val="center"/>
          </w:tcPr>
          <w:p w14:paraId="0AF5CE67" w14:textId="77777777" w:rsidR="00E908D6" w:rsidRPr="00491C25" w:rsidRDefault="00E908D6">
            <w:pPr>
              <w:pBdr>
                <w:top w:val="nil"/>
                <w:left w:val="nil"/>
                <w:bottom w:val="nil"/>
                <w:right w:val="nil"/>
                <w:between w:val="nil"/>
              </w:pBdr>
              <w:tabs>
                <w:tab w:val="left" w:pos="8222"/>
              </w:tabs>
              <w:rPr>
                <w:sz w:val="16"/>
                <w:szCs w:val="16"/>
              </w:rPr>
            </w:pPr>
          </w:p>
        </w:tc>
        <w:tc>
          <w:tcPr>
            <w:tcW w:w="1275" w:type="dxa"/>
            <w:vAlign w:val="center"/>
          </w:tcPr>
          <w:p w14:paraId="12FBED35"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198261FA" w14:textId="77777777" w:rsidTr="007B58C1">
        <w:trPr>
          <w:trHeight w:val="20"/>
        </w:trPr>
        <w:tc>
          <w:tcPr>
            <w:tcW w:w="426" w:type="dxa"/>
            <w:vMerge/>
            <w:shd w:val="clear" w:color="auto" w:fill="BCD5ED"/>
            <w:vAlign w:val="center"/>
          </w:tcPr>
          <w:p w14:paraId="3D5E82BB" w14:textId="77777777" w:rsidR="00E908D6" w:rsidRPr="00491C25" w:rsidRDefault="00E908D6">
            <w:pPr>
              <w:pBdr>
                <w:top w:val="nil"/>
                <w:left w:val="nil"/>
                <w:bottom w:val="nil"/>
                <w:right w:val="nil"/>
                <w:between w:val="nil"/>
              </w:pBdr>
              <w:spacing w:line="276" w:lineRule="auto"/>
              <w:rPr>
                <w:sz w:val="16"/>
                <w:szCs w:val="16"/>
              </w:rPr>
            </w:pPr>
          </w:p>
        </w:tc>
        <w:tc>
          <w:tcPr>
            <w:tcW w:w="425" w:type="dxa"/>
            <w:vAlign w:val="center"/>
          </w:tcPr>
          <w:p w14:paraId="6DCA2070"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3.3</w:t>
            </w:r>
          </w:p>
        </w:tc>
        <w:tc>
          <w:tcPr>
            <w:tcW w:w="4426" w:type="dxa"/>
            <w:vAlign w:val="center"/>
          </w:tcPr>
          <w:p w14:paraId="7E4B6717" w14:textId="77777777" w:rsidR="00E908D6" w:rsidRPr="00491C25" w:rsidRDefault="00B76A9E">
            <w:pPr>
              <w:pBdr>
                <w:top w:val="nil"/>
                <w:left w:val="nil"/>
                <w:bottom w:val="nil"/>
                <w:right w:val="nil"/>
                <w:between w:val="nil"/>
              </w:pBdr>
              <w:tabs>
                <w:tab w:val="left" w:pos="8222"/>
              </w:tabs>
              <w:ind w:left="69" w:right="58"/>
              <w:jc w:val="both"/>
              <w:rPr>
                <w:sz w:val="16"/>
                <w:szCs w:val="16"/>
              </w:rPr>
            </w:pPr>
            <w:r w:rsidRPr="00491C25">
              <w:rPr>
                <w:sz w:val="16"/>
                <w:szCs w:val="16"/>
              </w:rPr>
              <w:t>Genera procesos reflexivos en las PEC que favorecen el logro de los aprendizajes en sus estudiantes.</w:t>
            </w:r>
          </w:p>
        </w:tc>
        <w:tc>
          <w:tcPr>
            <w:tcW w:w="1103" w:type="dxa"/>
            <w:vAlign w:val="center"/>
          </w:tcPr>
          <w:p w14:paraId="2DBEC7AE" w14:textId="77777777" w:rsidR="00E908D6" w:rsidRPr="00491C25" w:rsidRDefault="00E908D6">
            <w:pPr>
              <w:pBdr>
                <w:top w:val="nil"/>
                <w:left w:val="nil"/>
                <w:bottom w:val="nil"/>
                <w:right w:val="nil"/>
                <w:between w:val="nil"/>
              </w:pBdr>
              <w:tabs>
                <w:tab w:val="left" w:pos="8222"/>
              </w:tabs>
              <w:rPr>
                <w:sz w:val="16"/>
                <w:szCs w:val="16"/>
              </w:rPr>
            </w:pPr>
          </w:p>
        </w:tc>
        <w:tc>
          <w:tcPr>
            <w:tcW w:w="992" w:type="dxa"/>
            <w:vAlign w:val="center"/>
          </w:tcPr>
          <w:p w14:paraId="0AFF2E76" w14:textId="77777777" w:rsidR="00E908D6" w:rsidRPr="00491C25" w:rsidRDefault="00E908D6">
            <w:pPr>
              <w:pBdr>
                <w:top w:val="nil"/>
                <w:left w:val="nil"/>
                <w:bottom w:val="nil"/>
                <w:right w:val="nil"/>
                <w:between w:val="nil"/>
              </w:pBdr>
              <w:tabs>
                <w:tab w:val="left" w:pos="8222"/>
              </w:tabs>
              <w:rPr>
                <w:sz w:val="16"/>
                <w:szCs w:val="16"/>
              </w:rPr>
            </w:pPr>
          </w:p>
        </w:tc>
        <w:tc>
          <w:tcPr>
            <w:tcW w:w="1276" w:type="dxa"/>
            <w:vAlign w:val="center"/>
          </w:tcPr>
          <w:p w14:paraId="7AA62CF2" w14:textId="77777777" w:rsidR="00E908D6" w:rsidRPr="00491C25" w:rsidRDefault="00E908D6">
            <w:pPr>
              <w:pBdr>
                <w:top w:val="nil"/>
                <w:left w:val="nil"/>
                <w:bottom w:val="nil"/>
                <w:right w:val="nil"/>
                <w:between w:val="nil"/>
              </w:pBdr>
              <w:tabs>
                <w:tab w:val="left" w:pos="8222"/>
              </w:tabs>
              <w:rPr>
                <w:sz w:val="16"/>
                <w:szCs w:val="16"/>
              </w:rPr>
            </w:pPr>
          </w:p>
        </w:tc>
        <w:tc>
          <w:tcPr>
            <w:tcW w:w="1275" w:type="dxa"/>
            <w:vAlign w:val="center"/>
          </w:tcPr>
          <w:p w14:paraId="54173613"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64A45191" w14:textId="77777777" w:rsidTr="007B58C1">
        <w:trPr>
          <w:trHeight w:val="20"/>
        </w:trPr>
        <w:tc>
          <w:tcPr>
            <w:tcW w:w="426" w:type="dxa"/>
            <w:shd w:val="clear" w:color="auto" w:fill="BCD5ED"/>
            <w:vAlign w:val="center"/>
          </w:tcPr>
          <w:p w14:paraId="39F57CF3" w14:textId="77777777" w:rsidR="00E908D6" w:rsidRPr="00491C25" w:rsidRDefault="00B76A9E">
            <w:pPr>
              <w:pBdr>
                <w:top w:val="nil"/>
                <w:left w:val="nil"/>
                <w:bottom w:val="nil"/>
                <w:right w:val="nil"/>
                <w:between w:val="nil"/>
              </w:pBdr>
              <w:tabs>
                <w:tab w:val="left" w:pos="8222"/>
              </w:tabs>
              <w:ind w:left="5"/>
              <w:jc w:val="center"/>
              <w:rPr>
                <w:b/>
                <w:sz w:val="16"/>
                <w:szCs w:val="16"/>
              </w:rPr>
            </w:pPr>
            <w:r w:rsidRPr="00491C25">
              <w:rPr>
                <w:b/>
                <w:sz w:val="16"/>
                <w:szCs w:val="16"/>
              </w:rPr>
              <w:t>4</w:t>
            </w:r>
          </w:p>
        </w:tc>
        <w:tc>
          <w:tcPr>
            <w:tcW w:w="4851" w:type="dxa"/>
            <w:gridSpan w:val="2"/>
            <w:shd w:val="clear" w:color="auto" w:fill="BCD5ED"/>
            <w:vAlign w:val="center"/>
          </w:tcPr>
          <w:p w14:paraId="19C75AE9" w14:textId="77777777" w:rsidR="00E908D6" w:rsidRPr="00491C25" w:rsidRDefault="00B76A9E">
            <w:pPr>
              <w:pBdr>
                <w:top w:val="nil"/>
                <w:left w:val="nil"/>
                <w:bottom w:val="nil"/>
                <w:right w:val="nil"/>
                <w:between w:val="nil"/>
              </w:pBdr>
              <w:tabs>
                <w:tab w:val="left" w:pos="970"/>
                <w:tab w:val="left" w:pos="1445"/>
                <w:tab w:val="left" w:pos="1869"/>
                <w:tab w:val="left" w:pos="2884"/>
                <w:tab w:val="left" w:pos="4026"/>
                <w:tab w:val="left" w:pos="8222"/>
              </w:tabs>
              <w:ind w:left="69"/>
              <w:jc w:val="both"/>
              <w:rPr>
                <w:b/>
                <w:sz w:val="16"/>
                <w:szCs w:val="16"/>
              </w:rPr>
            </w:pPr>
            <w:r w:rsidRPr="00491C25">
              <w:rPr>
                <w:b/>
                <w:sz w:val="16"/>
                <w:szCs w:val="16"/>
              </w:rPr>
              <w:t>Trabajo colegiado con los pares y coordinación con el director de IE, Equipo directivo o especialista de la</w:t>
            </w:r>
          </w:p>
          <w:p w14:paraId="0FF74DF3" w14:textId="77777777" w:rsidR="00E908D6" w:rsidRPr="00491C25" w:rsidRDefault="00B76A9E">
            <w:pPr>
              <w:pBdr>
                <w:top w:val="nil"/>
                <w:left w:val="nil"/>
                <w:bottom w:val="nil"/>
                <w:right w:val="nil"/>
                <w:between w:val="nil"/>
              </w:pBdr>
              <w:tabs>
                <w:tab w:val="left" w:pos="970"/>
                <w:tab w:val="left" w:pos="1445"/>
                <w:tab w:val="left" w:pos="1869"/>
                <w:tab w:val="left" w:pos="2884"/>
                <w:tab w:val="left" w:pos="4026"/>
                <w:tab w:val="left" w:pos="8222"/>
              </w:tabs>
              <w:ind w:left="69"/>
              <w:rPr>
                <w:b/>
                <w:sz w:val="16"/>
                <w:szCs w:val="16"/>
              </w:rPr>
            </w:pPr>
            <w:r w:rsidRPr="00491C25">
              <w:rPr>
                <w:b/>
                <w:sz w:val="16"/>
                <w:szCs w:val="16"/>
              </w:rPr>
              <w:t>UGEL, según corresponda.</w:t>
            </w:r>
          </w:p>
        </w:tc>
        <w:tc>
          <w:tcPr>
            <w:tcW w:w="1103" w:type="dxa"/>
            <w:shd w:val="clear" w:color="auto" w:fill="BCD5ED"/>
            <w:vAlign w:val="center"/>
          </w:tcPr>
          <w:p w14:paraId="1D762AB0" w14:textId="77777777" w:rsidR="00E908D6" w:rsidRPr="00491C25" w:rsidRDefault="00B76A9E">
            <w:pPr>
              <w:pBdr>
                <w:top w:val="nil"/>
                <w:left w:val="nil"/>
                <w:bottom w:val="nil"/>
                <w:right w:val="nil"/>
                <w:between w:val="nil"/>
              </w:pBdr>
              <w:tabs>
                <w:tab w:val="left" w:pos="8222"/>
              </w:tabs>
              <w:ind w:left="8"/>
              <w:jc w:val="center"/>
              <w:rPr>
                <w:b/>
                <w:sz w:val="16"/>
                <w:szCs w:val="16"/>
              </w:rPr>
            </w:pPr>
            <w:r w:rsidRPr="00491C25">
              <w:rPr>
                <w:b/>
                <w:sz w:val="16"/>
                <w:szCs w:val="16"/>
              </w:rPr>
              <w:t>1</w:t>
            </w:r>
          </w:p>
        </w:tc>
        <w:tc>
          <w:tcPr>
            <w:tcW w:w="992" w:type="dxa"/>
            <w:shd w:val="clear" w:color="auto" w:fill="BCD5ED"/>
            <w:vAlign w:val="center"/>
          </w:tcPr>
          <w:p w14:paraId="59505962" w14:textId="77777777" w:rsidR="00E908D6" w:rsidRPr="00491C25" w:rsidRDefault="00B76A9E">
            <w:pPr>
              <w:pBdr>
                <w:top w:val="nil"/>
                <w:left w:val="nil"/>
                <w:bottom w:val="nil"/>
                <w:right w:val="nil"/>
                <w:between w:val="nil"/>
              </w:pBdr>
              <w:tabs>
                <w:tab w:val="left" w:pos="8222"/>
              </w:tabs>
              <w:ind w:left="446"/>
              <w:rPr>
                <w:b/>
                <w:sz w:val="16"/>
                <w:szCs w:val="16"/>
              </w:rPr>
            </w:pPr>
            <w:r w:rsidRPr="00491C25">
              <w:rPr>
                <w:b/>
                <w:sz w:val="16"/>
                <w:szCs w:val="16"/>
              </w:rPr>
              <w:t>2</w:t>
            </w:r>
          </w:p>
        </w:tc>
        <w:tc>
          <w:tcPr>
            <w:tcW w:w="1276" w:type="dxa"/>
            <w:shd w:val="clear" w:color="auto" w:fill="BCD5ED"/>
            <w:vAlign w:val="center"/>
          </w:tcPr>
          <w:p w14:paraId="7A81EE52" w14:textId="77777777" w:rsidR="00E908D6" w:rsidRPr="00491C25" w:rsidRDefault="00B76A9E">
            <w:pPr>
              <w:pBdr>
                <w:top w:val="nil"/>
                <w:left w:val="nil"/>
                <w:bottom w:val="nil"/>
                <w:right w:val="nil"/>
                <w:between w:val="nil"/>
              </w:pBdr>
              <w:tabs>
                <w:tab w:val="left" w:pos="8222"/>
              </w:tabs>
              <w:ind w:left="6"/>
              <w:jc w:val="center"/>
              <w:rPr>
                <w:b/>
                <w:sz w:val="16"/>
                <w:szCs w:val="16"/>
              </w:rPr>
            </w:pPr>
            <w:r w:rsidRPr="00491C25">
              <w:rPr>
                <w:b/>
                <w:sz w:val="16"/>
                <w:szCs w:val="16"/>
              </w:rPr>
              <w:t>3</w:t>
            </w:r>
          </w:p>
        </w:tc>
        <w:tc>
          <w:tcPr>
            <w:tcW w:w="1275" w:type="dxa"/>
            <w:shd w:val="clear" w:color="auto" w:fill="BCD5ED"/>
            <w:vAlign w:val="center"/>
          </w:tcPr>
          <w:p w14:paraId="65A0CB4E" w14:textId="77777777" w:rsidR="00E908D6" w:rsidRPr="00491C25" w:rsidRDefault="00B76A9E">
            <w:pPr>
              <w:pBdr>
                <w:top w:val="nil"/>
                <w:left w:val="nil"/>
                <w:bottom w:val="nil"/>
                <w:right w:val="nil"/>
                <w:between w:val="nil"/>
              </w:pBdr>
              <w:tabs>
                <w:tab w:val="left" w:pos="8222"/>
              </w:tabs>
              <w:ind w:left="10"/>
              <w:jc w:val="center"/>
              <w:rPr>
                <w:b/>
                <w:sz w:val="16"/>
                <w:szCs w:val="16"/>
              </w:rPr>
            </w:pPr>
            <w:r w:rsidRPr="00491C25">
              <w:rPr>
                <w:b/>
                <w:sz w:val="16"/>
                <w:szCs w:val="16"/>
              </w:rPr>
              <w:t>4</w:t>
            </w:r>
          </w:p>
        </w:tc>
      </w:tr>
      <w:tr w:rsidR="002000BB" w:rsidRPr="00491C25" w14:paraId="63644B14" w14:textId="77777777" w:rsidTr="007B58C1">
        <w:trPr>
          <w:trHeight w:val="20"/>
        </w:trPr>
        <w:tc>
          <w:tcPr>
            <w:tcW w:w="426" w:type="dxa"/>
            <w:vMerge w:val="restart"/>
            <w:shd w:val="clear" w:color="auto" w:fill="BCD5ED"/>
            <w:vAlign w:val="center"/>
          </w:tcPr>
          <w:p w14:paraId="0EDA068A" w14:textId="77777777" w:rsidR="00E908D6" w:rsidRPr="00491C25" w:rsidRDefault="00B76A9E">
            <w:pPr>
              <w:pBdr>
                <w:top w:val="nil"/>
                <w:left w:val="nil"/>
                <w:bottom w:val="nil"/>
                <w:right w:val="nil"/>
                <w:between w:val="nil"/>
              </w:pBdr>
              <w:tabs>
                <w:tab w:val="left" w:pos="8222"/>
              </w:tabs>
              <w:ind w:left="33"/>
              <w:jc w:val="center"/>
              <w:rPr>
                <w:b/>
                <w:sz w:val="16"/>
                <w:szCs w:val="16"/>
              </w:rPr>
            </w:pPr>
            <w:r w:rsidRPr="00491C25">
              <w:rPr>
                <w:b/>
                <w:sz w:val="16"/>
                <w:szCs w:val="16"/>
              </w:rPr>
              <w:t>ASPECTOS</w:t>
            </w:r>
          </w:p>
        </w:tc>
        <w:tc>
          <w:tcPr>
            <w:tcW w:w="425" w:type="dxa"/>
            <w:vAlign w:val="center"/>
          </w:tcPr>
          <w:p w14:paraId="5D398DF5"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4.1</w:t>
            </w:r>
          </w:p>
        </w:tc>
        <w:tc>
          <w:tcPr>
            <w:tcW w:w="4426" w:type="dxa"/>
            <w:vAlign w:val="center"/>
          </w:tcPr>
          <w:p w14:paraId="0407E831" w14:textId="77777777" w:rsidR="00E908D6" w:rsidRPr="00491C25" w:rsidRDefault="00B76A9E">
            <w:pPr>
              <w:pBdr>
                <w:top w:val="nil"/>
                <w:left w:val="nil"/>
                <w:bottom w:val="nil"/>
                <w:right w:val="nil"/>
                <w:between w:val="nil"/>
              </w:pBdr>
              <w:tabs>
                <w:tab w:val="left" w:pos="8222"/>
              </w:tabs>
              <w:ind w:left="69"/>
              <w:jc w:val="both"/>
              <w:rPr>
                <w:sz w:val="16"/>
                <w:szCs w:val="16"/>
              </w:rPr>
            </w:pPr>
            <w:r w:rsidRPr="00491C25">
              <w:rPr>
                <w:sz w:val="16"/>
                <w:szCs w:val="16"/>
              </w:rPr>
              <w:t>Establece en coordinaciones necesarias para el desarrollo del periodo lectivo, presencial o a distancia.</w:t>
            </w:r>
          </w:p>
        </w:tc>
        <w:tc>
          <w:tcPr>
            <w:tcW w:w="1103" w:type="dxa"/>
            <w:vAlign w:val="center"/>
          </w:tcPr>
          <w:p w14:paraId="3E6360C4" w14:textId="77777777" w:rsidR="00E908D6" w:rsidRPr="00491C25" w:rsidRDefault="00E908D6">
            <w:pPr>
              <w:pBdr>
                <w:top w:val="nil"/>
                <w:left w:val="nil"/>
                <w:bottom w:val="nil"/>
                <w:right w:val="nil"/>
                <w:between w:val="nil"/>
              </w:pBdr>
              <w:tabs>
                <w:tab w:val="left" w:pos="8222"/>
              </w:tabs>
              <w:rPr>
                <w:sz w:val="16"/>
                <w:szCs w:val="16"/>
              </w:rPr>
            </w:pPr>
          </w:p>
        </w:tc>
        <w:tc>
          <w:tcPr>
            <w:tcW w:w="992" w:type="dxa"/>
            <w:vAlign w:val="center"/>
          </w:tcPr>
          <w:p w14:paraId="05840531" w14:textId="77777777" w:rsidR="00E908D6" w:rsidRPr="00491C25" w:rsidRDefault="00E908D6">
            <w:pPr>
              <w:pBdr>
                <w:top w:val="nil"/>
                <w:left w:val="nil"/>
                <w:bottom w:val="nil"/>
                <w:right w:val="nil"/>
                <w:between w:val="nil"/>
              </w:pBdr>
              <w:tabs>
                <w:tab w:val="left" w:pos="8222"/>
              </w:tabs>
              <w:rPr>
                <w:sz w:val="16"/>
                <w:szCs w:val="16"/>
              </w:rPr>
            </w:pPr>
          </w:p>
        </w:tc>
        <w:tc>
          <w:tcPr>
            <w:tcW w:w="1276" w:type="dxa"/>
            <w:vAlign w:val="center"/>
          </w:tcPr>
          <w:p w14:paraId="34C7CEF1" w14:textId="77777777" w:rsidR="00E908D6" w:rsidRPr="00491C25" w:rsidRDefault="00E908D6">
            <w:pPr>
              <w:pBdr>
                <w:top w:val="nil"/>
                <w:left w:val="nil"/>
                <w:bottom w:val="nil"/>
                <w:right w:val="nil"/>
                <w:between w:val="nil"/>
              </w:pBdr>
              <w:tabs>
                <w:tab w:val="left" w:pos="8222"/>
              </w:tabs>
              <w:rPr>
                <w:sz w:val="16"/>
                <w:szCs w:val="16"/>
              </w:rPr>
            </w:pPr>
          </w:p>
        </w:tc>
        <w:tc>
          <w:tcPr>
            <w:tcW w:w="1275" w:type="dxa"/>
            <w:vAlign w:val="center"/>
          </w:tcPr>
          <w:p w14:paraId="705AB87B"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4D37D2C9" w14:textId="77777777" w:rsidTr="007B58C1">
        <w:trPr>
          <w:trHeight w:val="20"/>
        </w:trPr>
        <w:tc>
          <w:tcPr>
            <w:tcW w:w="426" w:type="dxa"/>
            <w:vMerge/>
            <w:shd w:val="clear" w:color="auto" w:fill="BCD5ED"/>
            <w:vAlign w:val="center"/>
          </w:tcPr>
          <w:p w14:paraId="19A13CF9" w14:textId="77777777" w:rsidR="00E908D6" w:rsidRPr="00491C25" w:rsidRDefault="00E908D6">
            <w:pPr>
              <w:pBdr>
                <w:top w:val="nil"/>
                <w:left w:val="nil"/>
                <w:bottom w:val="nil"/>
                <w:right w:val="nil"/>
                <w:between w:val="nil"/>
              </w:pBdr>
              <w:spacing w:line="276" w:lineRule="auto"/>
              <w:rPr>
                <w:sz w:val="16"/>
                <w:szCs w:val="16"/>
              </w:rPr>
            </w:pPr>
          </w:p>
        </w:tc>
        <w:tc>
          <w:tcPr>
            <w:tcW w:w="425" w:type="dxa"/>
            <w:vAlign w:val="center"/>
          </w:tcPr>
          <w:p w14:paraId="59ACD5DA" w14:textId="77777777" w:rsidR="00E908D6" w:rsidRPr="00491C25" w:rsidRDefault="00B76A9E">
            <w:pPr>
              <w:pBdr>
                <w:top w:val="nil"/>
                <w:left w:val="nil"/>
                <w:bottom w:val="nil"/>
                <w:right w:val="nil"/>
                <w:between w:val="nil"/>
              </w:pBdr>
              <w:tabs>
                <w:tab w:val="left" w:pos="8222"/>
              </w:tabs>
              <w:ind w:left="-108" w:right="34"/>
              <w:jc w:val="center"/>
              <w:rPr>
                <w:sz w:val="16"/>
                <w:szCs w:val="16"/>
              </w:rPr>
            </w:pPr>
            <w:r w:rsidRPr="00491C25">
              <w:rPr>
                <w:sz w:val="16"/>
                <w:szCs w:val="16"/>
              </w:rPr>
              <w:t>4.2</w:t>
            </w:r>
          </w:p>
        </w:tc>
        <w:tc>
          <w:tcPr>
            <w:tcW w:w="4426" w:type="dxa"/>
            <w:vAlign w:val="center"/>
          </w:tcPr>
          <w:p w14:paraId="5694EB47" w14:textId="77777777" w:rsidR="00E908D6" w:rsidRPr="00491C25" w:rsidRDefault="00B76A9E">
            <w:pPr>
              <w:pBdr>
                <w:top w:val="nil"/>
                <w:left w:val="nil"/>
                <w:bottom w:val="nil"/>
                <w:right w:val="nil"/>
                <w:between w:val="nil"/>
              </w:pBdr>
              <w:tabs>
                <w:tab w:val="left" w:pos="8222"/>
              </w:tabs>
              <w:ind w:left="69"/>
              <w:jc w:val="both"/>
              <w:rPr>
                <w:sz w:val="16"/>
                <w:szCs w:val="16"/>
              </w:rPr>
            </w:pPr>
            <w:r w:rsidRPr="00491C25">
              <w:rPr>
                <w:sz w:val="16"/>
                <w:szCs w:val="16"/>
              </w:rPr>
              <w:t>Brinda información que posibilite la toma de decisiones por parte de la UGEL.</w:t>
            </w:r>
          </w:p>
        </w:tc>
        <w:tc>
          <w:tcPr>
            <w:tcW w:w="1103" w:type="dxa"/>
            <w:vAlign w:val="center"/>
          </w:tcPr>
          <w:p w14:paraId="2A12EFE4" w14:textId="77777777" w:rsidR="00E908D6" w:rsidRPr="00491C25" w:rsidRDefault="00E908D6">
            <w:pPr>
              <w:pBdr>
                <w:top w:val="nil"/>
                <w:left w:val="nil"/>
                <w:bottom w:val="nil"/>
                <w:right w:val="nil"/>
                <w:between w:val="nil"/>
              </w:pBdr>
              <w:tabs>
                <w:tab w:val="left" w:pos="8222"/>
              </w:tabs>
              <w:rPr>
                <w:sz w:val="16"/>
                <w:szCs w:val="16"/>
              </w:rPr>
            </w:pPr>
          </w:p>
        </w:tc>
        <w:tc>
          <w:tcPr>
            <w:tcW w:w="992" w:type="dxa"/>
            <w:vAlign w:val="center"/>
          </w:tcPr>
          <w:p w14:paraId="3389C34A" w14:textId="77777777" w:rsidR="00E908D6" w:rsidRPr="00491C25" w:rsidRDefault="00E908D6">
            <w:pPr>
              <w:pBdr>
                <w:top w:val="nil"/>
                <w:left w:val="nil"/>
                <w:bottom w:val="nil"/>
                <w:right w:val="nil"/>
                <w:between w:val="nil"/>
              </w:pBdr>
              <w:tabs>
                <w:tab w:val="left" w:pos="8222"/>
              </w:tabs>
              <w:rPr>
                <w:sz w:val="16"/>
                <w:szCs w:val="16"/>
              </w:rPr>
            </w:pPr>
          </w:p>
        </w:tc>
        <w:tc>
          <w:tcPr>
            <w:tcW w:w="1276" w:type="dxa"/>
            <w:vAlign w:val="center"/>
          </w:tcPr>
          <w:p w14:paraId="4715AFF8" w14:textId="77777777" w:rsidR="00E908D6" w:rsidRPr="00491C25" w:rsidRDefault="00E908D6">
            <w:pPr>
              <w:pBdr>
                <w:top w:val="nil"/>
                <w:left w:val="nil"/>
                <w:bottom w:val="nil"/>
                <w:right w:val="nil"/>
                <w:between w:val="nil"/>
              </w:pBdr>
              <w:tabs>
                <w:tab w:val="left" w:pos="8222"/>
              </w:tabs>
              <w:rPr>
                <w:sz w:val="16"/>
                <w:szCs w:val="16"/>
              </w:rPr>
            </w:pPr>
          </w:p>
        </w:tc>
        <w:tc>
          <w:tcPr>
            <w:tcW w:w="1275" w:type="dxa"/>
            <w:vAlign w:val="center"/>
          </w:tcPr>
          <w:p w14:paraId="260C9EE1" w14:textId="77777777" w:rsidR="00E908D6" w:rsidRPr="00491C25" w:rsidRDefault="00E908D6">
            <w:pPr>
              <w:pBdr>
                <w:top w:val="nil"/>
                <w:left w:val="nil"/>
                <w:bottom w:val="nil"/>
                <w:right w:val="nil"/>
                <w:between w:val="nil"/>
              </w:pBdr>
              <w:tabs>
                <w:tab w:val="left" w:pos="8222"/>
              </w:tabs>
              <w:rPr>
                <w:sz w:val="16"/>
                <w:szCs w:val="16"/>
              </w:rPr>
            </w:pPr>
          </w:p>
        </w:tc>
      </w:tr>
    </w:tbl>
    <w:p w14:paraId="62ED1BC2" w14:textId="77777777" w:rsidR="00E908D6" w:rsidRPr="00491C25" w:rsidRDefault="00E908D6">
      <w:pPr>
        <w:pBdr>
          <w:top w:val="nil"/>
          <w:left w:val="nil"/>
          <w:bottom w:val="nil"/>
          <w:right w:val="nil"/>
          <w:between w:val="nil"/>
        </w:pBdr>
        <w:tabs>
          <w:tab w:val="left" w:pos="8222"/>
        </w:tabs>
        <w:rPr>
          <w:b/>
        </w:rPr>
      </w:pPr>
    </w:p>
    <w:p w14:paraId="3D4EDE15" w14:textId="77777777" w:rsidR="00E908D6" w:rsidRPr="00491C25" w:rsidRDefault="00B76A9E">
      <w:pPr>
        <w:pBdr>
          <w:top w:val="nil"/>
          <w:left w:val="nil"/>
          <w:bottom w:val="nil"/>
          <w:right w:val="nil"/>
          <w:between w:val="nil"/>
        </w:pBdr>
        <w:tabs>
          <w:tab w:val="left" w:pos="8222"/>
        </w:tabs>
        <w:rPr>
          <w:b/>
        </w:rPr>
      </w:pPr>
      <w:r w:rsidRPr="00491C25">
        <w:rPr>
          <w:noProof/>
          <w:lang w:val="es-PE"/>
        </w:rPr>
        <mc:AlternateContent>
          <mc:Choice Requires="wpg">
            <w:drawing>
              <wp:anchor distT="0" distB="0" distL="114300" distR="114300" simplePos="0" relativeHeight="251672576" behindDoc="0" locked="0" layoutInCell="1" hidden="0" allowOverlap="1" wp14:anchorId="26B99E61" wp14:editId="39FDBC91">
                <wp:simplePos x="0" y="0"/>
                <wp:positionH relativeFrom="column">
                  <wp:posOffset>1816100</wp:posOffset>
                </wp:positionH>
                <wp:positionV relativeFrom="paragraph">
                  <wp:posOffset>139700</wp:posOffset>
                </wp:positionV>
                <wp:extent cx="1638935" cy="10795"/>
                <wp:effectExtent l="0" t="0" r="0" b="0"/>
                <wp:wrapTopAndBottom distT="0" distB="0"/>
                <wp:docPr id="182" name="Grupo 182"/>
                <wp:cNvGraphicFramePr/>
                <a:graphic xmlns:a="http://schemas.openxmlformats.org/drawingml/2006/main">
                  <a:graphicData uri="http://schemas.microsoft.com/office/word/2010/wordprocessingGroup">
                    <wpg:wgp>
                      <wpg:cNvGrpSpPr/>
                      <wpg:grpSpPr>
                        <a:xfrm>
                          <a:off x="0" y="0"/>
                          <a:ext cx="1638935" cy="10795"/>
                          <a:chOff x="4526525" y="3774600"/>
                          <a:chExt cx="1638950" cy="10800"/>
                        </a:xfrm>
                      </wpg:grpSpPr>
                      <wpg:grpSp>
                        <wpg:cNvPr id="482831909" name="Grupo 482831909"/>
                        <wpg:cNvGrpSpPr/>
                        <wpg:grpSpPr>
                          <a:xfrm>
                            <a:off x="4526533" y="3774603"/>
                            <a:ext cx="1638935" cy="10795"/>
                            <a:chOff x="4526525" y="3774600"/>
                            <a:chExt cx="1638950" cy="10800"/>
                          </a:xfrm>
                        </wpg:grpSpPr>
                        <wps:wsp>
                          <wps:cNvPr id="1865044786" name="Rectángulo 1865044786"/>
                          <wps:cNvSpPr/>
                          <wps:spPr>
                            <a:xfrm>
                              <a:off x="4526525" y="3774600"/>
                              <a:ext cx="1638950" cy="10800"/>
                            </a:xfrm>
                            <a:prstGeom prst="rect">
                              <a:avLst/>
                            </a:prstGeom>
                            <a:noFill/>
                            <a:ln>
                              <a:noFill/>
                            </a:ln>
                          </wps:spPr>
                          <wps:txbx>
                            <w:txbxContent>
                              <w:p w14:paraId="05A29502" w14:textId="77777777" w:rsidR="002F5CF6" w:rsidRDefault="002F5CF6">
                                <w:pPr>
                                  <w:textDirection w:val="btLr"/>
                                </w:pPr>
                              </w:p>
                            </w:txbxContent>
                          </wps:txbx>
                          <wps:bodyPr spcFirstLastPara="1" wrap="square" lIns="91425" tIns="91425" rIns="91425" bIns="91425" anchor="ctr" anchorCtr="0">
                            <a:noAutofit/>
                          </wps:bodyPr>
                        </wps:wsp>
                        <wpg:grpSp>
                          <wpg:cNvPr id="702673768" name="Grupo 702673768"/>
                          <wpg:cNvGrpSpPr/>
                          <wpg:grpSpPr>
                            <a:xfrm>
                              <a:off x="4526533" y="3774603"/>
                              <a:ext cx="1638935" cy="10795"/>
                              <a:chOff x="4526525" y="3774600"/>
                              <a:chExt cx="1638950" cy="10800"/>
                            </a:xfrm>
                          </wpg:grpSpPr>
                          <wps:wsp>
                            <wps:cNvPr id="1838579812" name="Rectángulo 1838579812"/>
                            <wps:cNvSpPr/>
                            <wps:spPr>
                              <a:xfrm>
                                <a:off x="4526525" y="3774600"/>
                                <a:ext cx="1638950" cy="10800"/>
                              </a:xfrm>
                              <a:prstGeom prst="rect">
                                <a:avLst/>
                              </a:prstGeom>
                              <a:noFill/>
                              <a:ln>
                                <a:noFill/>
                              </a:ln>
                            </wps:spPr>
                            <wps:txbx>
                              <w:txbxContent>
                                <w:p w14:paraId="7C479BA1" w14:textId="77777777" w:rsidR="002F5CF6" w:rsidRDefault="002F5CF6">
                                  <w:pPr>
                                    <w:textDirection w:val="btLr"/>
                                  </w:pPr>
                                </w:p>
                              </w:txbxContent>
                            </wps:txbx>
                            <wps:bodyPr spcFirstLastPara="1" wrap="square" lIns="91425" tIns="91425" rIns="91425" bIns="91425" anchor="ctr" anchorCtr="0">
                              <a:noAutofit/>
                            </wps:bodyPr>
                          </wps:wsp>
                          <wpg:grpSp>
                            <wpg:cNvPr id="455580137" name="Grupo 455580137"/>
                            <wpg:cNvGrpSpPr/>
                            <wpg:grpSpPr>
                              <a:xfrm>
                                <a:off x="4526533" y="3774603"/>
                                <a:ext cx="1638935" cy="10795"/>
                                <a:chOff x="4526525" y="3774600"/>
                                <a:chExt cx="1638950" cy="10800"/>
                              </a:xfrm>
                            </wpg:grpSpPr>
                            <wps:wsp>
                              <wps:cNvPr id="475177426" name="Rectángulo 475177426"/>
                              <wps:cNvSpPr/>
                              <wps:spPr>
                                <a:xfrm>
                                  <a:off x="4526525" y="3774600"/>
                                  <a:ext cx="1638950" cy="10800"/>
                                </a:xfrm>
                                <a:prstGeom prst="rect">
                                  <a:avLst/>
                                </a:prstGeom>
                                <a:noFill/>
                                <a:ln>
                                  <a:noFill/>
                                </a:ln>
                              </wps:spPr>
                              <wps:txbx>
                                <w:txbxContent>
                                  <w:p w14:paraId="0F5C7E73" w14:textId="77777777" w:rsidR="002F5CF6" w:rsidRDefault="002F5CF6">
                                    <w:pPr>
                                      <w:textDirection w:val="btLr"/>
                                    </w:pPr>
                                  </w:p>
                                </w:txbxContent>
                              </wps:txbx>
                              <wps:bodyPr spcFirstLastPara="1" wrap="square" lIns="91425" tIns="91425" rIns="91425" bIns="91425" anchor="ctr" anchorCtr="0">
                                <a:noAutofit/>
                              </wps:bodyPr>
                            </wps:wsp>
                            <wpg:grpSp>
                              <wpg:cNvPr id="990976339" name="Grupo 990976339"/>
                              <wpg:cNvGrpSpPr/>
                              <wpg:grpSpPr>
                                <a:xfrm>
                                  <a:off x="4526533" y="3774603"/>
                                  <a:ext cx="1638935" cy="10795"/>
                                  <a:chOff x="4526525" y="3774600"/>
                                  <a:chExt cx="1638950" cy="10800"/>
                                </a:xfrm>
                              </wpg:grpSpPr>
                              <wps:wsp>
                                <wps:cNvPr id="1945589363" name="Rectángulo 1945589363"/>
                                <wps:cNvSpPr/>
                                <wps:spPr>
                                  <a:xfrm>
                                    <a:off x="4526525" y="3774600"/>
                                    <a:ext cx="1638950" cy="10800"/>
                                  </a:xfrm>
                                  <a:prstGeom prst="rect">
                                    <a:avLst/>
                                  </a:prstGeom>
                                  <a:noFill/>
                                  <a:ln>
                                    <a:noFill/>
                                  </a:ln>
                                </wps:spPr>
                                <wps:txbx>
                                  <w:txbxContent>
                                    <w:p w14:paraId="42B61D88" w14:textId="77777777" w:rsidR="002F5CF6" w:rsidRDefault="002F5CF6">
                                      <w:pPr>
                                        <w:textDirection w:val="btLr"/>
                                      </w:pPr>
                                    </w:p>
                                  </w:txbxContent>
                                </wps:txbx>
                                <wps:bodyPr spcFirstLastPara="1" wrap="square" lIns="91425" tIns="91425" rIns="91425" bIns="91425" anchor="ctr" anchorCtr="0">
                                  <a:noAutofit/>
                                </wps:bodyPr>
                              </wps:wsp>
                              <wpg:grpSp>
                                <wpg:cNvPr id="1338514230" name="Grupo 1338514230"/>
                                <wpg:cNvGrpSpPr/>
                                <wpg:grpSpPr>
                                  <a:xfrm>
                                    <a:off x="4526533" y="3774603"/>
                                    <a:ext cx="1638935" cy="10795"/>
                                    <a:chOff x="4526525" y="3774600"/>
                                    <a:chExt cx="1638950" cy="10800"/>
                                  </a:xfrm>
                                </wpg:grpSpPr>
                                <wps:wsp>
                                  <wps:cNvPr id="366819347" name="Rectángulo 366819347"/>
                                  <wps:cNvSpPr/>
                                  <wps:spPr>
                                    <a:xfrm>
                                      <a:off x="4526525" y="3774600"/>
                                      <a:ext cx="1638950" cy="10800"/>
                                    </a:xfrm>
                                    <a:prstGeom prst="rect">
                                      <a:avLst/>
                                    </a:prstGeom>
                                    <a:noFill/>
                                    <a:ln>
                                      <a:noFill/>
                                    </a:ln>
                                  </wps:spPr>
                                  <wps:txbx>
                                    <w:txbxContent>
                                      <w:p w14:paraId="5EAEFB45" w14:textId="77777777" w:rsidR="002F5CF6" w:rsidRDefault="002F5CF6">
                                        <w:pPr>
                                          <w:textDirection w:val="btLr"/>
                                        </w:pPr>
                                      </w:p>
                                    </w:txbxContent>
                                  </wps:txbx>
                                  <wps:bodyPr spcFirstLastPara="1" wrap="square" lIns="91425" tIns="91425" rIns="91425" bIns="91425" anchor="ctr" anchorCtr="0">
                                    <a:noAutofit/>
                                  </wps:bodyPr>
                                </wps:wsp>
                                <wpg:grpSp>
                                  <wpg:cNvPr id="490498574" name="Grupo 490498574"/>
                                  <wpg:cNvGrpSpPr/>
                                  <wpg:grpSpPr>
                                    <a:xfrm>
                                      <a:off x="4526533" y="3774603"/>
                                      <a:ext cx="1638935" cy="10795"/>
                                      <a:chOff x="5339325" y="3774600"/>
                                      <a:chExt cx="1638950" cy="10800"/>
                                    </a:xfrm>
                                  </wpg:grpSpPr>
                                  <wps:wsp>
                                    <wps:cNvPr id="898204851" name="Rectángulo 898204851"/>
                                    <wps:cNvSpPr/>
                                    <wps:spPr>
                                      <a:xfrm>
                                        <a:off x="5339325" y="3774600"/>
                                        <a:ext cx="1638950" cy="10800"/>
                                      </a:xfrm>
                                      <a:prstGeom prst="rect">
                                        <a:avLst/>
                                      </a:prstGeom>
                                      <a:noFill/>
                                      <a:ln>
                                        <a:noFill/>
                                      </a:ln>
                                    </wps:spPr>
                                    <wps:txbx>
                                      <w:txbxContent>
                                        <w:p w14:paraId="3148639E" w14:textId="77777777" w:rsidR="002F5CF6" w:rsidRDefault="002F5CF6">
                                          <w:pPr>
                                            <w:textDirection w:val="btLr"/>
                                          </w:pPr>
                                        </w:p>
                                      </w:txbxContent>
                                    </wps:txbx>
                                    <wps:bodyPr spcFirstLastPara="1" wrap="square" lIns="91425" tIns="91425" rIns="91425" bIns="91425" anchor="ctr" anchorCtr="0">
                                      <a:noAutofit/>
                                    </wps:bodyPr>
                                  </wps:wsp>
                                  <wpg:grpSp>
                                    <wpg:cNvPr id="1076213171" name="Grupo 1076213171"/>
                                    <wpg:cNvGrpSpPr/>
                                    <wpg:grpSpPr>
                                      <a:xfrm>
                                        <a:off x="5339333" y="3774603"/>
                                        <a:ext cx="1638935" cy="10795"/>
                                        <a:chOff x="0" y="0"/>
                                        <a:chExt cx="1638935" cy="10795"/>
                                      </a:xfrm>
                                    </wpg:grpSpPr>
                                    <wps:wsp>
                                      <wps:cNvPr id="470605608" name="Rectángulo 470605608"/>
                                      <wps:cNvSpPr/>
                                      <wps:spPr>
                                        <a:xfrm>
                                          <a:off x="0" y="0"/>
                                          <a:ext cx="1638925" cy="10775"/>
                                        </a:xfrm>
                                        <a:prstGeom prst="rect">
                                          <a:avLst/>
                                        </a:prstGeom>
                                        <a:noFill/>
                                        <a:ln>
                                          <a:noFill/>
                                        </a:ln>
                                      </wps:spPr>
                                      <wps:txbx>
                                        <w:txbxContent>
                                          <w:p w14:paraId="5F18EC75" w14:textId="77777777" w:rsidR="002F5CF6" w:rsidRDefault="002F5CF6">
                                            <w:pPr>
                                              <w:textDirection w:val="btLr"/>
                                            </w:pPr>
                                          </w:p>
                                        </w:txbxContent>
                                      </wps:txbx>
                                      <wps:bodyPr spcFirstLastPara="1" wrap="square" lIns="91425" tIns="91425" rIns="91425" bIns="91425" anchor="ctr" anchorCtr="0">
                                        <a:noAutofit/>
                                      </wps:bodyPr>
                                    </wps:wsp>
                                    <wps:wsp>
                                      <wps:cNvPr id="1849178386" name="Forma libre: forma 1849178386"/>
                                      <wps:cNvSpPr/>
                                      <wps:spPr>
                                        <a:xfrm>
                                          <a:off x="0" y="5080"/>
                                          <a:ext cx="1638300" cy="1270"/>
                                        </a:xfrm>
                                        <a:custGeom>
                                          <a:avLst/>
                                          <a:gdLst/>
                                          <a:ahLst/>
                                          <a:cxnLst/>
                                          <a:rect l="l" t="t" r="r" b="b"/>
                                          <a:pathLst>
                                            <a:path w="1638300" h="1270" extrusionOk="0">
                                              <a:moveTo>
                                                <a:pt x="0" y="0"/>
                                              </a:moveTo>
                                              <a:lnTo>
                                                <a:pt x="1015364" y="0"/>
                                              </a:lnTo>
                                              <a:moveTo>
                                                <a:pt x="1016635" y="0"/>
                                              </a:moveTo>
                                              <a:lnTo>
                                                <a:pt x="1524000" y="0"/>
                                              </a:lnTo>
                                              <a:moveTo>
                                                <a:pt x="1525270" y="0"/>
                                              </a:moveTo>
                                              <a:lnTo>
                                                <a:pt x="16383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51262858" name="Rectángulo 951262858"/>
                                      <wps:cNvSpPr/>
                                      <wps:spPr>
                                        <a:xfrm>
                                          <a:off x="0" y="0"/>
                                          <a:ext cx="1638935" cy="10795"/>
                                        </a:xfrm>
                                        <a:prstGeom prst="rect">
                                          <a:avLst/>
                                        </a:prstGeom>
                                        <a:solidFill>
                                          <a:srgbClr val="000000"/>
                                        </a:solidFill>
                                        <a:ln>
                                          <a:noFill/>
                                        </a:ln>
                                      </wps:spPr>
                                      <wps:txbx>
                                        <w:txbxContent>
                                          <w:p w14:paraId="1EAA8E8E" w14:textId="77777777" w:rsidR="002F5CF6" w:rsidRDefault="002F5CF6">
                                            <w:pPr>
                                              <w:textDirection w:val="btLr"/>
                                            </w:pPr>
                                          </w:p>
                                        </w:txbxContent>
                                      </wps:txbx>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26B99E61" id="Grupo 182" o:spid="_x0000_s1070" style="position:absolute;margin-left:143pt;margin-top:11pt;width:129.05pt;height:.85pt;z-index:251672576" coordorigin="45265,37746" coordsize="1638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">
                <v:group id="Grupo 482831909" o:spid="_x0000_s1071"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">
                  <v:rect id="Rectángulo 1865044786" o:spid="_x0000_s1072"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" filled="f" stroked="f">
                    <v:textbox inset="2.53958mm,2.53958mm,2.53958mm,2.53958mm">
                      <w:txbxContent>
                        <w:p w14:paraId="05A29502" w14:textId="77777777" w:rsidR="002F5CF6" w:rsidRDefault="002F5CF6">
                          <w:pPr>
                            <w:textDirection w:val="btLr"/>
                          </w:pPr>
                        </w:p>
                      </w:txbxContent>
                    </v:textbox>
                  </v:rect>
                  <v:group id="Grupo 702673768" o:spid="_x0000_s1073"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">
                    <v:rect id="Rectángulo 1838579812" o:spid="_x0000_s1074"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" filled="f" stroked="f">
                      <v:textbox inset="2.53958mm,2.53958mm,2.53958mm,2.53958mm">
                        <w:txbxContent>
                          <w:p w14:paraId="7C479BA1" w14:textId="77777777" w:rsidR="002F5CF6" w:rsidRDefault="002F5CF6">
                            <w:pPr>
                              <w:textDirection w:val="btLr"/>
                            </w:pPr>
                          </w:p>
                        </w:txbxContent>
                      </v:textbox>
                    </v:rect>
                    <v:group id="Grupo 455580137" o:spid="_x0000_s1075"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">
                      <v:rect id="Rectángulo 475177426" o:spid="_x0000_s1076"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" filled="f" stroked="f">
                        <v:textbox inset="2.53958mm,2.53958mm,2.53958mm,2.53958mm">
                          <w:txbxContent>
                            <w:p w14:paraId="0F5C7E73" w14:textId="77777777" w:rsidR="002F5CF6" w:rsidRDefault="002F5CF6">
                              <w:pPr>
                                <w:textDirection w:val="btLr"/>
                              </w:pPr>
                            </w:p>
                          </w:txbxContent>
                        </v:textbox>
                      </v:rect>
                      <v:group id="Grupo 990976339" o:spid="_x0000_s1077"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">
                        <v:rect id="Rectángulo 1945589363" o:spid="_x0000_s1078"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" filled="f" stroked="f">
                          <v:textbox inset="2.53958mm,2.53958mm,2.53958mm,2.53958mm">
                            <w:txbxContent>
                              <w:p w14:paraId="42B61D88" w14:textId="77777777" w:rsidR="002F5CF6" w:rsidRDefault="002F5CF6">
                                <w:pPr>
                                  <w:textDirection w:val="btLr"/>
                                </w:pPr>
                              </w:p>
                            </w:txbxContent>
                          </v:textbox>
                        </v:rect>
                        <v:group id="Grupo 1338514230" o:spid="_x0000_s1079"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">
                          <v:rect id="Rectángulo 366819347" o:spid="_x0000_s1080"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" filled="f" stroked="f">
                            <v:textbox inset="2.53958mm,2.53958mm,2.53958mm,2.53958mm">
                              <w:txbxContent>
                                <w:p w14:paraId="5EAEFB45" w14:textId="77777777" w:rsidR="002F5CF6" w:rsidRDefault="002F5CF6">
                                  <w:pPr>
                                    <w:textDirection w:val="btLr"/>
                                  </w:pPr>
                                </w:p>
                              </w:txbxContent>
                            </v:textbox>
                          </v:rect>
                          <v:group id="Grupo 490498574" o:spid="_x0000_s1081" style="position:absolute;left:45265;top:37746;width:16389;height:107" coordorigin="53393,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">
                            <v:rect id="Rectángulo 898204851" o:spid="_x0000_s1082" style="position:absolute;left:53393;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" filled="f" stroked="f">
                              <v:textbox inset="2.53958mm,2.53958mm,2.53958mm,2.53958mm">
                                <w:txbxContent>
                                  <w:p w14:paraId="3148639E" w14:textId="77777777" w:rsidR="002F5CF6" w:rsidRDefault="002F5CF6">
                                    <w:pPr>
                                      <w:textDirection w:val="btLr"/>
                                    </w:pPr>
                                  </w:p>
                                </w:txbxContent>
                              </v:textbox>
                            </v:rect>
                            <v:group id="Grupo 1076213171" o:spid="_x0000_s1083" style="position:absolute;left:53393;top:37746;width:16389;height:107" coordsize="1638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">
                              <v:rect id="Rectángulo 470605608" o:spid="_x0000_s1084"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" filled="f" stroked="f">
                                <v:textbox inset="2.53958mm,2.53958mm,2.53958mm,2.53958mm">
                                  <w:txbxContent>
                                    <w:p w14:paraId="5F18EC75" w14:textId="77777777" w:rsidR="002F5CF6" w:rsidRDefault="002F5CF6">
                                      <w:pPr>
                                        <w:textDirection w:val="btLr"/>
                                      </w:pPr>
                                    </w:p>
                                  </w:txbxContent>
                                </v:textbox>
                              </v:rect>
                              <v:shape id="Forma libre: forma 1849178386" o:spid="_x0000_s1085" style="position:absolute;top:50;width:16383;height:13;visibility:visible;mso-wrap-style:square;v-text-anchor:middle" coordsize="1638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" path="m,l1015364,t1271,l1524000,t1270,l1638300,e" filled="f">
                                <v:stroke startarrowwidth="narrow" startarrowlength="short" endarrowwidth="narrow" endarrowlength="short"/>
                                <v:path arrowok="t" o:extrusionok="f"/>
                              </v:shape>
                              <v:rect id="Rectángulo 951262858" o:spid="_x0000_s1086"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" fillcolor="black" stroked="f">
                                <v:textbox inset="2.53958mm,2.53958mm,2.53958mm,2.53958mm">
                                  <w:txbxContent>
                                    <w:p w14:paraId="1EAA8E8E" w14:textId="77777777" w:rsidR="002F5CF6" w:rsidRDefault="002F5CF6">
                                      <w:pPr>
                                        <w:textDirection w:val="btLr"/>
                                      </w:pPr>
                                    </w:p>
                                  </w:txbxContent>
                                </v:textbox>
                              </v:rect>
                            </v:group>
                          </v:group>
                        </v:group>
                      </v:group>
                    </v:group>
                  </v:group>
                </v:group>
                <w10:wrap type="topAndBottom"/>
              </v:group>
            </w:pict>
          </mc:Fallback>
        </mc:AlternateContent>
      </w:r>
    </w:p>
    <w:p w14:paraId="15AAA818" w14:textId="77777777" w:rsidR="00E908D6" w:rsidRPr="00491C25" w:rsidRDefault="00B76A9E">
      <w:pPr>
        <w:tabs>
          <w:tab w:val="left" w:pos="8222"/>
        </w:tabs>
        <w:ind w:left="2466" w:right="2881"/>
        <w:jc w:val="center"/>
      </w:pPr>
      <w:r w:rsidRPr="00491C25">
        <w:rPr>
          <w:b/>
        </w:rPr>
        <w:t>Firma y Sello del Evaluador</w:t>
      </w:r>
    </w:p>
    <w:p w14:paraId="1E548FB7" w14:textId="77777777" w:rsidR="009B34CF" w:rsidRPr="00491C25" w:rsidRDefault="009B34CF">
      <w:pPr>
        <w:pBdr>
          <w:top w:val="nil"/>
          <w:left w:val="nil"/>
          <w:bottom w:val="nil"/>
          <w:right w:val="nil"/>
          <w:between w:val="nil"/>
        </w:pBdr>
        <w:tabs>
          <w:tab w:val="left" w:pos="8222"/>
        </w:tabs>
        <w:rPr>
          <w:b/>
          <w:sz w:val="18"/>
          <w:szCs w:val="18"/>
          <w:u w:val="single"/>
        </w:rPr>
      </w:pPr>
    </w:p>
    <w:p w14:paraId="793130C1" w14:textId="6F28611C" w:rsidR="007B58C1" w:rsidRPr="00491C25" w:rsidRDefault="007B58C1">
      <w:pPr>
        <w:rPr>
          <w:b/>
          <w:sz w:val="18"/>
          <w:szCs w:val="18"/>
          <w:u w:val="single"/>
        </w:rPr>
      </w:pPr>
      <w:r w:rsidRPr="00491C25">
        <w:rPr>
          <w:b/>
          <w:sz w:val="18"/>
          <w:szCs w:val="18"/>
          <w:u w:val="single"/>
        </w:rPr>
        <w:br w:type="page"/>
      </w:r>
    </w:p>
    <w:p w14:paraId="7B2258E4" w14:textId="77777777" w:rsidR="007B58C1" w:rsidRPr="00491C25" w:rsidRDefault="007B58C1">
      <w:pPr>
        <w:pBdr>
          <w:top w:val="nil"/>
          <w:left w:val="nil"/>
          <w:bottom w:val="nil"/>
          <w:right w:val="nil"/>
          <w:between w:val="nil"/>
        </w:pBdr>
        <w:tabs>
          <w:tab w:val="left" w:pos="8222"/>
        </w:tabs>
        <w:rPr>
          <w:b/>
          <w:sz w:val="18"/>
          <w:szCs w:val="18"/>
          <w:u w:val="single"/>
        </w:rPr>
      </w:pPr>
    </w:p>
    <w:p w14:paraId="091F2E0B" w14:textId="77777777" w:rsidR="00E908D6" w:rsidRPr="00491C25" w:rsidRDefault="00B76A9E">
      <w:pPr>
        <w:pBdr>
          <w:top w:val="nil"/>
          <w:left w:val="nil"/>
          <w:bottom w:val="nil"/>
          <w:right w:val="nil"/>
          <w:between w:val="nil"/>
        </w:pBdr>
        <w:tabs>
          <w:tab w:val="left" w:pos="8222"/>
        </w:tabs>
        <w:rPr>
          <w:b/>
          <w:sz w:val="18"/>
          <w:szCs w:val="18"/>
        </w:rPr>
      </w:pPr>
      <w:r w:rsidRPr="00491C25">
        <w:rPr>
          <w:b/>
          <w:sz w:val="18"/>
          <w:szCs w:val="18"/>
          <w:u w:val="single"/>
        </w:rPr>
        <w:t>Cálculo del puntaje final</w:t>
      </w:r>
    </w:p>
    <w:p w14:paraId="0C361F96" w14:textId="77777777" w:rsidR="00E908D6" w:rsidRPr="00491C25" w:rsidRDefault="00E908D6">
      <w:pPr>
        <w:pBdr>
          <w:top w:val="nil"/>
          <w:left w:val="nil"/>
          <w:bottom w:val="nil"/>
          <w:right w:val="nil"/>
          <w:between w:val="nil"/>
        </w:pBdr>
        <w:tabs>
          <w:tab w:val="left" w:pos="8222"/>
        </w:tabs>
        <w:rPr>
          <w:b/>
          <w:sz w:val="18"/>
          <w:szCs w:val="18"/>
        </w:rPr>
      </w:pPr>
    </w:p>
    <w:p w14:paraId="13666AD4" w14:textId="77777777" w:rsidR="00E908D6" w:rsidRPr="00491C25" w:rsidRDefault="00B76A9E">
      <w:pPr>
        <w:tabs>
          <w:tab w:val="left" w:pos="8222"/>
        </w:tabs>
        <w:ind w:left="422"/>
        <w:rPr>
          <w:sz w:val="18"/>
          <w:szCs w:val="18"/>
        </w:rPr>
      </w:pPr>
      <w:r w:rsidRPr="00491C25">
        <w:rPr>
          <w:sz w:val="18"/>
          <w:szCs w:val="18"/>
        </w:rPr>
        <w:t>El puntaje final es el promedio simple de la calificación obtenida en los once (11) aspectos evaluados:</w:t>
      </w:r>
    </w:p>
    <w:p w14:paraId="5B1CF65E" w14:textId="77777777" w:rsidR="00E908D6" w:rsidRPr="00491C25" w:rsidRDefault="00B76A9E">
      <w:pPr>
        <w:pBdr>
          <w:top w:val="nil"/>
          <w:left w:val="nil"/>
          <w:bottom w:val="nil"/>
          <w:right w:val="nil"/>
          <w:between w:val="nil"/>
        </w:pBdr>
        <w:tabs>
          <w:tab w:val="left" w:pos="8222"/>
        </w:tabs>
        <w:rPr>
          <w:sz w:val="18"/>
          <w:szCs w:val="18"/>
        </w:rPr>
      </w:pPr>
      <w:r w:rsidRPr="00491C25">
        <w:rPr>
          <w:noProof/>
          <w:lang w:val="es-PE"/>
        </w:rPr>
        <mc:AlternateContent>
          <mc:Choice Requires="wps">
            <w:drawing>
              <wp:anchor distT="0" distB="0" distL="114300" distR="114300" simplePos="0" relativeHeight="251673600" behindDoc="0" locked="0" layoutInCell="1" hidden="0" allowOverlap="1" wp14:anchorId="5637CB89" wp14:editId="35881DD6">
                <wp:simplePos x="0" y="0"/>
                <wp:positionH relativeFrom="column">
                  <wp:posOffset>3340100</wp:posOffset>
                </wp:positionH>
                <wp:positionV relativeFrom="paragraph">
                  <wp:posOffset>-12698</wp:posOffset>
                </wp:positionV>
                <wp:extent cx="1249592" cy="393333"/>
                <wp:effectExtent l="0" t="0" r="0" b="0"/>
                <wp:wrapNone/>
                <wp:docPr id="190" name="Rectángulo 190"/>
                <wp:cNvGraphicFramePr/>
                <a:graphic xmlns:a="http://schemas.openxmlformats.org/drawingml/2006/main">
                  <a:graphicData uri="http://schemas.microsoft.com/office/word/2010/wordprocessingShape">
                    <wps:wsp>
                      <wps:cNvSpPr/>
                      <wps:spPr>
                        <a:xfrm>
                          <a:off x="4759304" y="3621434"/>
                          <a:ext cx="1173392" cy="317133"/>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3435AA7" w14:textId="77777777" w:rsidR="002F5CF6" w:rsidRDefault="002F5CF6">
                            <w:pPr>
                              <w:jc w:val="center"/>
                              <w:textDirection w:val="btLr"/>
                            </w:pPr>
                            <w:r>
                              <w:rPr>
                                <w:b/>
                                <w:color w:val="000000"/>
                                <w:sz w:val="18"/>
                              </w:rPr>
                              <w:t>= Puntaje final</w:t>
                            </w:r>
                          </w:p>
                        </w:txbxContent>
                      </wps:txbx>
                      <wps:bodyPr spcFirstLastPara="1" wrap="square" lIns="91425" tIns="45700" rIns="91425" bIns="45700" anchor="ctr" anchorCtr="0">
                        <a:noAutofit/>
                      </wps:bodyPr>
                    </wps:wsp>
                  </a:graphicData>
                </a:graphic>
              </wp:anchor>
            </w:drawing>
          </mc:Choice>
          <mc:Fallback>
            <w:pict>
              <v:rect w14:anchorId="5637CB89" id="Rectángulo 190" o:spid="_x0000_s1087" style="position:absolute;margin-left:263pt;margin-top:-1pt;width:98.4pt;height:30.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" fillcolor="white [3201]" strokecolor="white [3201]" strokeweight="1pt">
                <v:stroke startarrowwidth="narrow" startarrowlength="short" endarrowwidth="narrow" endarrowlength="short"/>
                <v:textbox inset="2.53958mm,1.2694mm,2.53958mm,1.2694mm">
                  <w:txbxContent>
                    <w:p w14:paraId="73435AA7" w14:textId="77777777" w:rsidR="002F5CF6" w:rsidRDefault="002F5CF6">
                      <w:pPr>
                        <w:jc w:val="center"/>
                        <w:textDirection w:val="btLr"/>
                      </w:pPr>
                      <w:r>
                        <w:rPr>
                          <w:b/>
                          <w:color w:val="000000"/>
                          <w:sz w:val="18"/>
                        </w:rPr>
                        <w:t>= Puntaje final</w:t>
                      </w:r>
                    </w:p>
                  </w:txbxContent>
                </v:textbox>
              </v:rect>
            </w:pict>
          </mc:Fallback>
        </mc:AlternateContent>
      </w:r>
    </w:p>
    <w:p w14:paraId="01246C90" w14:textId="77777777" w:rsidR="00E908D6" w:rsidRPr="00491C25" w:rsidRDefault="00B76A9E">
      <w:pPr>
        <w:tabs>
          <w:tab w:val="left" w:pos="8222"/>
        </w:tabs>
        <w:spacing w:line="192" w:lineRule="auto"/>
        <w:ind w:left="3156"/>
        <w:rPr>
          <w:b/>
          <w:sz w:val="18"/>
          <w:szCs w:val="18"/>
        </w:rPr>
      </w:pPr>
      <w:r w:rsidRPr="00491C25">
        <w:rPr>
          <w:b/>
          <w:sz w:val="18"/>
          <w:szCs w:val="18"/>
        </w:rPr>
        <w:t>Puntaje obtenido*</w:t>
      </w:r>
      <w:r w:rsidRPr="00491C25">
        <w:rPr>
          <w:noProof/>
          <w:lang w:val="es-PE"/>
        </w:rPr>
        <mc:AlternateContent>
          <mc:Choice Requires="wpg">
            <w:drawing>
              <wp:anchor distT="0" distB="0" distL="114300" distR="114300" simplePos="0" relativeHeight="251674624" behindDoc="0" locked="0" layoutInCell="1" hidden="0" allowOverlap="1" wp14:anchorId="41ED7721" wp14:editId="4E000567">
                <wp:simplePos x="0" y="0"/>
                <wp:positionH relativeFrom="column">
                  <wp:posOffset>1676400</wp:posOffset>
                </wp:positionH>
                <wp:positionV relativeFrom="paragraph">
                  <wp:posOffset>139700</wp:posOffset>
                </wp:positionV>
                <wp:extent cx="1638935" cy="10795"/>
                <wp:effectExtent l="0" t="0" r="0" b="0"/>
                <wp:wrapTopAndBottom distT="0" distB="0"/>
                <wp:docPr id="186" name="Grupo 186"/>
                <wp:cNvGraphicFramePr/>
                <a:graphic xmlns:a="http://schemas.openxmlformats.org/drawingml/2006/main">
                  <a:graphicData uri="http://schemas.microsoft.com/office/word/2010/wordprocessingGroup">
                    <wpg:wgp>
                      <wpg:cNvGrpSpPr/>
                      <wpg:grpSpPr>
                        <a:xfrm>
                          <a:off x="0" y="0"/>
                          <a:ext cx="1638935" cy="10795"/>
                          <a:chOff x="4526525" y="3774600"/>
                          <a:chExt cx="1638950" cy="10800"/>
                        </a:xfrm>
                      </wpg:grpSpPr>
                      <wpg:grpSp>
                        <wpg:cNvPr id="1212717598" name="Grupo 1212717598"/>
                        <wpg:cNvGrpSpPr/>
                        <wpg:grpSpPr>
                          <a:xfrm>
                            <a:off x="4526533" y="3774603"/>
                            <a:ext cx="1638935" cy="10795"/>
                            <a:chOff x="4526525" y="3774600"/>
                            <a:chExt cx="1638950" cy="10800"/>
                          </a:xfrm>
                        </wpg:grpSpPr>
                        <wps:wsp>
                          <wps:cNvPr id="1101476700" name="Rectángulo 1101476700"/>
                          <wps:cNvSpPr/>
                          <wps:spPr>
                            <a:xfrm>
                              <a:off x="4526525" y="3774600"/>
                              <a:ext cx="1638950" cy="10800"/>
                            </a:xfrm>
                            <a:prstGeom prst="rect">
                              <a:avLst/>
                            </a:prstGeom>
                            <a:noFill/>
                            <a:ln>
                              <a:noFill/>
                            </a:ln>
                          </wps:spPr>
                          <wps:txbx>
                            <w:txbxContent>
                              <w:p w14:paraId="7B336065" w14:textId="77777777" w:rsidR="002F5CF6" w:rsidRDefault="002F5CF6">
                                <w:pPr>
                                  <w:textDirection w:val="btLr"/>
                                </w:pPr>
                              </w:p>
                            </w:txbxContent>
                          </wps:txbx>
                          <wps:bodyPr spcFirstLastPara="1" wrap="square" lIns="91425" tIns="91425" rIns="91425" bIns="91425" anchor="ctr" anchorCtr="0">
                            <a:noAutofit/>
                          </wps:bodyPr>
                        </wps:wsp>
                        <wpg:grpSp>
                          <wpg:cNvPr id="1345988903" name="Grupo 1345988903"/>
                          <wpg:cNvGrpSpPr/>
                          <wpg:grpSpPr>
                            <a:xfrm>
                              <a:off x="4526533" y="3774603"/>
                              <a:ext cx="1638935" cy="10795"/>
                              <a:chOff x="4526525" y="3774600"/>
                              <a:chExt cx="1638950" cy="10800"/>
                            </a:xfrm>
                          </wpg:grpSpPr>
                          <wps:wsp>
                            <wps:cNvPr id="1270779367" name="Rectángulo 1270779367"/>
                            <wps:cNvSpPr/>
                            <wps:spPr>
                              <a:xfrm>
                                <a:off x="4526525" y="3774600"/>
                                <a:ext cx="1638950" cy="10800"/>
                              </a:xfrm>
                              <a:prstGeom prst="rect">
                                <a:avLst/>
                              </a:prstGeom>
                              <a:noFill/>
                              <a:ln>
                                <a:noFill/>
                              </a:ln>
                            </wps:spPr>
                            <wps:txbx>
                              <w:txbxContent>
                                <w:p w14:paraId="69BE278A" w14:textId="77777777" w:rsidR="002F5CF6" w:rsidRDefault="002F5CF6">
                                  <w:pPr>
                                    <w:textDirection w:val="btLr"/>
                                  </w:pPr>
                                </w:p>
                              </w:txbxContent>
                            </wps:txbx>
                            <wps:bodyPr spcFirstLastPara="1" wrap="square" lIns="91425" tIns="91425" rIns="91425" bIns="91425" anchor="ctr" anchorCtr="0">
                              <a:noAutofit/>
                            </wps:bodyPr>
                          </wps:wsp>
                          <wpg:grpSp>
                            <wpg:cNvPr id="152158108" name="Grupo 152158108"/>
                            <wpg:cNvGrpSpPr/>
                            <wpg:grpSpPr>
                              <a:xfrm>
                                <a:off x="4526533" y="3774603"/>
                                <a:ext cx="1638935" cy="10795"/>
                                <a:chOff x="4526525" y="3774600"/>
                                <a:chExt cx="1638950" cy="10800"/>
                              </a:xfrm>
                            </wpg:grpSpPr>
                            <wps:wsp>
                              <wps:cNvPr id="1743149762" name="Rectángulo 1743149762"/>
                              <wps:cNvSpPr/>
                              <wps:spPr>
                                <a:xfrm>
                                  <a:off x="4526525" y="3774600"/>
                                  <a:ext cx="1638950" cy="10800"/>
                                </a:xfrm>
                                <a:prstGeom prst="rect">
                                  <a:avLst/>
                                </a:prstGeom>
                                <a:noFill/>
                                <a:ln>
                                  <a:noFill/>
                                </a:ln>
                              </wps:spPr>
                              <wps:txbx>
                                <w:txbxContent>
                                  <w:p w14:paraId="7824CB34" w14:textId="77777777" w:rsidR="002F5CF6" w:rsidRDefault="002F5CF6">
                                    <w:pPr>
                                      <w:textDirection w:val="btLr"/>
                                    </w:pPr>
                                  </w:p>
                                </w:txbxContent>
                              </wps:txbx>
                              <wps:bodyPr spcFirstLastPara="1" wrap="square" lIns="91425" tIns="91425" rIns="91425" bIns="91425" anchor="ctr" anchorCtr="0">
                                <a:noAutofit/>
                              </wps:bodyPr>
                            </wps:wsp>
                            <wpg:grpSp>
                              <wpg:cNvPr id="1017198508" name="Grupo 1017198508"/>
                              <wpg:cNvGrpSpPr/>
                              <wpg:grpSpPr>
                                <a:xfrm>
                                  <a:off x="4526533" y="3774603"/>
                                  <a:ext cx="1638935" cy="10795"/>
                                  <a:chOff x="4526525" y="3774600"/>
                                  <a:chExt cx="1638950" cy="10800"/>
                                </a:xfrm>
                              </wpg:grpSpPr>
                              <wps:wsp>
                                <wps:cNvPr id="1352534748" name="Rectángulo 1352534748"/>
                                <wps:cNvSpPr/>
                                <wps:spPr>
                                  <a:xfrm>
                                    <a:off x="4526525" y="3774600"/>
                                    <a:ext cx="1638950" cy="10800"/>
                                  </a:xfrm>
                                  <a:prstGeom prst="rect">
                                    <a:avLst/>
                                  </a:prstGeom>
                                  <a:noFill/>
                                  <a:ln>
                                    <a:noFill/>
                                  </a:ln>
                                </wps:spPr>
                                <wps:txbx>
                                  <w:txbxContent>
                                    <w:p w14:paraId="7BDE8853" w14:textId="77777777" w:rsidR="002F5CF6" w:rsidRDefault="002F5CF6">
                                      <w:pPr>
                                        <w:textDirection w:val="btLr"/>
                                      </w:pPr>
                                    </w:p>
                                  </w:txbxContent>
                                </wps:txbx>
                                <wps:bodyPr spcFirstLastPara="1" wrap="square" lIns="91425" tIns="91425" rIns="91425" bIns="91425" anchor="ctr" anchorCtr="0">
                                  <a:noAutofit/>
                                </wps:bodyPr>
                              </wps:wsp>
                              <wpg:grpSp>
                                <wpg:cNvPr id="260038162" name="Grupo 260038162"/>
                                <wpg:cNvGrpSpPr/>
                                <wpg:grpSpPr>
                                  <a:xfrm>
                                    <a:off x="4526533" y="3774603"/>
                                    <a:ext cx="1638935" cy="10795"/>
                                    <a:chOff x="4526525" y="3774600"/>
                                    <a:chExt cx="1638950" cy="10800"/>
                                  </a:xfrm>
                                </wpg:grpSpPr>
                                <wps:wsp>
                                  <wps:cNvPr id="767280525" name="Rectángulo 767280525"/>
                                  <wps:cNvSpPr/>
                                  <wps:spPr>
                                    <a:xfrm>
                                      <a:off x="4526525" y="3774600"/>
                                      <a:ext cx="1638950" cy="10800"/>
                                    </a:xfrm>
                                    <a:prstGeom prst="rect">
                                      <a:avLst/>
                                    </a:prstGeom>
                                    <a:noFill/>
                                    <a:ln>
                                      <a:noFill/>
                                    </a:ln>
                                  </wps:spPr>
                                  <wps:txbx>
                                    <w:txbxContent>
                                      <w:p w14:paraId="3C8F1E99" w14:textId="77777777" w:rsidR="002F5CF6" w:rsidRDefault="002F5CF6">
                                        <w:pPr>
                                          <w:textDirection w:val="btLr"/>
                                        </w:pPr>
                                      </w:p>
                                    </w:txbxContent>
                                  </wps:txbx>
                                  <wps:bodyPr spcFirstLastPara="1" wrap="square" lIns="91425" tIns="91425" rIns="91425" bIns="91425" anchor="ctr" anchorCtr="0">
                                    <a:noAutofit/>
                                  </wps:bodyPr>
                                </wps:wsp>
                                <wpg:grpSp>
                                  <wpg:cNvPr id="1129766733" name="Grupo 1129766733"/>
                                  <wpg:cNvGrpSpPr/>
                                  <wpg:grpSpPr>
                                    <a:xfrm>
                                      <a:off x="4526533" y="3774603"/>
                                      <a:ext cx="1638935" cy="10795"/>
                                      <a:chOff x="5339325" y="3774600"/>
                                      <a:chExt cx="1638950" cy="10800"/>
                                    </a:xfrm>
                                  </wpg:grpSpPr>
                                  <wps:wsp>
                                    <wps:cNvPr id="1699457301" name="Rectángulo 1699457301"/>
                                    <wps:cNvSpPr/>
                                    <wps:spPr>
                                      <a:xfrm>
                                        <a:off x="5339325" y="3774600"/>
                                        <a:ext cx="1638950" cy="10800"/>
                                      </a:xfrm>
                                      <a:prstGeom prst="rect">
                                        <a:avLst/>
                                      </a:prstGeom>
                                      <a:noFill/>
                                      <a:ln>
                                        <a:noFill/>
                                      </a:ln>
                                    </wps:spPr>
                                    <wps:txbx>
                                      <w:txbxContent>
                                        <w:p w14:paraId="5E8F7561" w14:textId="77777777" w:rsidR="002F5CF6" w:rsidRDefault="002F5CF6">
                                          <w:pPr>
                                            <w:textDirection w:val="btLr"/>
                                          </w:pPr>
                                        </w:p>
                                      </w:txbxContent>
                                    </wps:txbx>
                                    <wps:bodyPr spcFirstLastPara="1" wrap="square" lIns="91425" tIns="91425" rIns="91425" bIns="91425" anchor="ctr" anchorCtr="0">
                                      <a:noAutofit/>
                                    </wps:bodyPr>
                                  </wps:wsp>
                                  <wpg:grpSp>
                                    <wpg:cNvPr id="1089466868" name="Grupo 1089466868"/>
                                    <wpg:cNvGrpSpPr/>
                                    <wpg:grpSpPr>
                                      <a:xfrm>
                                        <a:off x="5339333" y="3774603"/>
                                        <a:ext cx="1638935" cy="10795"/>
                                        <a:chOff x="0" y="0"/>
                                        <a:chExt cx="1638935" cy="10795"/>
                                      </a:xfrm>
                                    </wpg:grpSpPr>
                                    <wps:wsp>
                                      <wps:cNvPr id="625140440" name="Rectángulo 625140440"/>
                                      <wps:cNvSpPr/>
                                      <wps:spPr>
                                        <a:xfrm>
                                          <a:off x="0" y="0"/>
                                          <a:ext cx="1638925" cy="10775"/>
                                        </a:xfrm>
                                        <a:prstGeom prst="rect">
                                          <a:avLst/>
                                        </a:prstGeom>
                                        <a:noFill/>
                                        <a:ln>
                                          <a:noFill/>
                                        </a:ln>
                                      </wps:spPr>
                                      <wps:txbx>
                                        <w:txbxContent>
                                          <w:p w14:paraId="7908F5CE" w14:textId="77777777" w:rsidR="002F5CF6" w:rsidRDefault="002F5CF6">
                                            <w:pPr>
                                              <w:textDirection w:val="btLr"/>
                                            </w:pPr>
                                          </w:p>
                                        </w:txbxContent>
                                      </wps:txbx>
                                      <wps:bodyPr spcFirstLastPara="1" wrap="square" lIns="91425" tIns="91425" rIns="91425" bIns="91425" anchor="ctr" anchorCtr="0">
                                        <a:noAutofit/>
                                      </wps:bodyPr>
                                    </wps:wsp>
                                    <wps:wsp>
                                      <wps:cNvPr id="1036938082" name="Forma libre: forma 1036938082"/>
                                      <wps:cNvSpPr/>
                                      <wps:spPr>
                                        <a:xfrm>
                                          <a:off x="0" y="5080"/>
                                          <a:ext cx="1638300" cy="1270"/>
                                        </a:xfrm>
                                        <a:custGeom>
                                          <a:avLst/>
                                          <a:gdLst/>
                                          <a:ahLst/>
                                          <a:cxnLst/>
                                          <a:rect l="l" t="t" r="r" b="b"/>
                                          <a:pathLst>
                                            <a:path w="1638300" h="1270" extrusionOk="0">
                                              <a:moveTo>
                                                <a:pt x="0" y="0"/>
                                              </a:moveTo>
                                              <a:lnTo>
                                                <a:pt x="1015364" y="0"/>
                                              </a:lnTo>
                                              <a:moveTo>
                                                <a:pt x="1016635" y="0"/>
                                              </a:moveTo>
                                              <a:lnTo>
                                                <a:pt x="1524000" y="0"/>
                                              </a:lnTo>
                                              <a:moveTo>
                                                <a:pt x="1525270" y="0"/>
                                              </a:moveTo>
                                              <a:lnTo>
                                                <a:pt x="16383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20677546" name="Rectángulo 1120677546"/>
                                      <wps:cNvSpPr/>
                                      <wps:spPr>
                                        <a:xfrm>
                                          <a:off x="0" y="0"/>
                                          <a:ext cx="1638935" cy="10795"/>
                                        </a:xfrm>
                                        <a:prstGeom prst="rect">
                                          <a:avLst/>
                                        </a:prstGeom>
                                        <a:solidFill>
                                          <a:srgbClr val="000000"/>
                                        </a:solidFill>
                                        <a:ln>
                                          <a:noFill/>
                                        </a:ln>
                                      </wps:spPr>
                                      <wps:txbx>
                                        <w:txbxContent>
                                          <w:p w14:paraId="69ABF7DD" w14:textId="77777777" w:rsidR="002F5CF6" w:rsidRDefault="002F5CF6">
                                            <w:pPr>
                                              <w:textDirection w:val="btLr"/>
                                            </w:pPr>
                                          </w:p>
                                        </w:txbxContent>
                                      </wps:txbx>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41ED7721" id="Grupo 186" o:spid="_x0000_s1088" style="position:absolute;left:0;text-align:left;margin-left:132pt;margin-top:11pt;width:129.05pt;height:.85pt;z-index:251674624" coordorigin="45265,37746" coordsize="1638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">
                <v:group id="Grupo 1212717598" o:spid="_x0000_s1089"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">
                  <v:rect id="Rectángulo 1101476700" o:spid="_x0000_s1090"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" filled="f" stroked="f">
                    <v:textbox inset="2.53958mm,2.53958mm,2.53958mm,2.53958mm">
                      <w:txbxContent>
                        <w:p w14:paraId="7B336065" w14:textId="77777777" w:rsidR="002F5CF6" w:rsidRDefault="002F5CF6">
                          <w:pPr>
                            <w:textDirection w:val="btLr"/>
                          </w:pPr>
                        </w:p>
                      </w:txbxContent>
                    </v:textbox>
                  </v:rect>
                  <v:group id="Grupo 1345988903" o:spid="_x0000_s1091"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">
                    <v:rect id="Rectángulo 1270779367" o:spid="_x0000_s1092"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" filled="f" stroked="f">
                      <v:textbox inset="2.53958mm,2.53958mm,2.53958mm,2.53958mm">
                        <w:txbxContent>
                          <w:p w14:paraId="69BE278A" w14:textId="77777777" w:rsidR="002F5CF6" w:rsidRDefault="002F5CF6">
                            <w:pPr>
                              <w:textDirection w:val="btLr"/>
                            </w:pPr>
                          </w:p>
                        </w:txbxContent>
                      </v:textbox>
                    </v:rect>
                    <v:group id="Grupo 152158108" o:spid="_x0000_s1093"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">
                      <v:rect id="Rectángulo 1743149762" o:spid="_x0000_s1094"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" filled="f" stroked="f">
                        <v:textbox inset="2.53958mm,2.53958mm,2.53958mm,2.53958mm">
                          <w:txbxContent>
                            <w:p w14:paraId="7824CB34" w14:textId="77777777" w:rsidR="002F5CF6" w:rsidRDefault="002F5CF6">
                              <w:pPr>
                                <w:textDirection w:val="btLr"/>
                              </w:pPr>
                            </w:p>
                          </w:txbxContent>
                        </v:textbox>
                      </v:rect>
                      <v:group id="Grupo 1017198508" o:spid="_x0000_s1095"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">
                        <v:rect id="Rectángulo 1352534748" o:spid="_x0000_s1096"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" filled="f" stroked="f">
                          <v:textbox inset="2.53958mm,2.53958mm,2.53958mm,2.53958mm">
                            <w:txbxContent>
                              <w:p w14:paraId="7BDE8853" w14:textId="77777777" w:rsidR="002F5CF6" w:rsidRDefault="002F5CF6">
                                <w:pPr>
                                  <w:textDirection w:val="btLr"/>
                                </w:pPr>
                              </w:p>
                            </w:txbxContent>
                          </v:textbox>
                        </v:rect>
                        <v:group id="Grupo 260038162" o:spid="_x0000_s1097"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">
                          <v:rect id="Rectángulo 767280525" o:spid="_x0000_s1098"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" filled="f" stroked="f">
                            <v:textbox inset="2.53958mm,2.53958mm,2.53958mm,2.53958mm">
                              <w:txbxContent>
                                <w:p w14:paraId="3C8F1E99" w14:textId="77777777" w:rsidR="002F5CF6" w:rsidRDefault="002F5CF6">
                                  <w:pPr>
                                    <w:textDirection w:val="btLr"/>
                                  </w:pPr>
                                </w:p>
                              </w:txbxContent>
                            </v:textbox>
                          </v:rect>
                          <v:group id="Grupo 1129766733" o:spid="_x0000_s1099" style="position:absolute;left:45265;top:37746;width:16389;height:107" coordorigin="53393,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">
                            <v:rect id="Rectángulo 1699457301" o:spid="_x0000_s1100" style="position:absolute;left:53393;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" filled="f" stroked="f">
                              <v:textbox inset="2.53958mm,2.53958mm,2.53958mm,2.53958mm">
                                <w:txbxContent>
                                  <w:p w14:paraId="5E8F7561" w14:textId="77777777" w:rsidR="002F5CF6" w:rsidRDefault="002F5CF6">
                                    <w:pPr>
                                      <w:textDirection w:val="btLr"/>
                                    </w:pPr>
                                  </w:p>
                                </w:txbxContent>
                              </v:textbox>
                            </v:rect>
                            <v:group id="Grupo 1089466868" o:spid="_x0000_s1101" style="position:absolute;left:53393;top:37746;width:16389;height:107" coordsize="1638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">
                              <v:rect id="Rectángulo 625140440" o:spid="_x0000_s1102"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" filled="f" stroked="f">
                                <v:textbox inset="2.53958mm,2.53958mm,2.53958mm,2.53958mm">
                                  <w:txbxContent>
                                    <w:p w14:paraId="7908F5CE" w14:textId="77777777" w:rsidR="002F5CF6" w:rsidRDefault="002F5CF6">
                                      <w:pPr>
                                        <w:textDirection w:val="btLr"/>
                                      </w:pPr>
                                    </w:p>
                                  </w:txbxContent>
                                </v:textbox>
                              </v:rect>
                              <v:shape id="Forma libre: forma 1036938082" o:spid="_x0000_s1103" style="position:absolute;top:50;width:16383;height:13;visibility:visible;mso-wrap-style:square;v-text-anchor:middle" coordsize="1638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" path="m,l1015364,t1271,l1524000,t1270,l1638300,e" filled="f">
                                <v:stroke startarrowwidth="narrow" startarrowlength="short" endarrowwidth="narrow" endarrowlength="short"/>
                                <v:path arrowok="t" o:extrusionok="f"/>
                              </v:shape>
                              <v:rect id="Rectángulo 1120677546" o:spid="_x0000_s1104"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" fillcolor="black" stroked="f">
                                <v:textbox inset="2.53958mm,2.53958mm,2.53958mm,2.53958mm">
                                  <w:txbxContent>
                                    <w:p w14:paraId="69ABF7DD" w14:textId="77777777" w:rsidR="002F5CF6" w:rsidRDefault="002F5CF6">
                                      <w:pPr>
                                        <w:textDirection w:val="btLr"/>
                                      </w:pPr>
                                    </w:p>
                                  </w:txbxContent>
                                </v:textbox>
                              </v:rect>
                            </v:group>
                          </v:group>
                        </v:group>
                      </v:group>
                    </v:group>
                  </v:group>
                </v:group>
                <w10:wrap type="topAndBottom"/>
              </v:group>
            </w:pict>
          </mc:Fallback>
        </mc:AlternateContent>
      </w:r>
    </w:p>
    <w:p w14:paraId="6D657FD1" w14:textId="77777777" w:rsidR="00E908D6" w:rsidRPr="00491C25" w:rsidRDefault="00B76A9E">
      <w:pPr>
        <w:tabs>
          <w:tab w:val="left" w:pos="4888"/>
          <w:tab w:val="left" w:pos="8222"/>
        </w:tabs>
        <w:spacing w:line="189" w:lineRule="auto"/>
        <w:ind w:left="3892"/>
        <w:rPr>
          <w:b/>
          <w:sz w:val="18"/>
          <w:szCs w:val="18"/>
        </w:rPr>
      </w:pPr>
      <w:r w:rsidRPr="00491C25">
        <w:rPr>
          <w:b/>
          <w:sz w:val="18"/>
          <w:szCs w:val="18"/>
          <w:vertAlign w:val="subscript"/>
        </w:rPr>
        <w:t>11</w:t>
      </w:r>
      <w:r w:rsidRPr="00491C25">
        <w:rPr>
          <w:b/>
          <w:sz w:val="18"/>
          <w:szCs w:val="18"/>
          <w:vertAlign w:val="subscript"/>
        </w:rPr>
        <w:tab/>
      </w:r>
      <w:r w:rsidRPr="00491C25">
        <w:rPr>
          <w:noProof/>
          <w:lang w:val="es-PE"/>
        </w:rPr>
        <mc:AlternateContent>
          <mc:Choice Requires="wps">
            <w:drawing>
              <wp:anchor distT="0" distB="0" distL="0" distR="0" simplePos="0" relativeHeight="251675648" behindDoc="1" locked="0" layoutInCell="1" hidden="0" allowOverlap="1" wp14:anchorId="71DC2724" wp14:editId="25D69168">
                <wp:simplePos x="0" y="0"/>
                <wp:positionH relativeFrom="column">
                  <wp:posOffset>2044700</wp:posOffset>
                </wp:positionH>
                <wp:positionV relativeFrom="paragraph">
                  <wp:posOffset>63500</wp:posOffset>
                </wp:positionV>
                <wp:extent cx="7620" cy="12700"/>
                <wp:effectExtent l="0" t="0" r="0" b="0"/>
                <wp:wrapNone/>
                <wp:docPr id="171" name="Rectángulo 171"/>
                <wp:cNvGraphicFramePr/>
                <a:graphic xmlns:a="http://schemas.openxmlformats.org/drawingml/2006/main">
                  <a:graphicData uri="http://schemas.microsoft.com/office/word/2010/wordprocessingShape">
                    <wps:wsp>
                      <wps:cNvSpPr/>
                      <wps:spPr>
                        <a:xfrm>
                          <a:off x="4806568" y="3776190"/>
                          <a:ext cx="1078865" cy="7620"/>
                        </a:xfrm>
                        <a:prstGeom prst="rect">
                          <a:avLst/>
                        </a:prstGeom>
                        <a:solidFill>
                          <a:srgbClr val="000000"/>
                        </a:solidFill>
                        <a:ln>
                          <a:noFill/>
                        </a:ln>
                      </wps:spPr>
                      <wps:txbx>
                        <w:txbxContent>
                          <w:p w14:paraId="056D335C" w14:textId="77777777" w:rsidR="002F5CF6" w:rsidRDefault="002F5CF6">
                            <w:pPr>
                              <w:textDirection w:val="btLr"/>
                            </w:pPr>
                          </w:p>
                        </w:txbxContent>
                      </wps:txbx>
                      <wps:bodyPr spcFirstLastPara="1" wrap="square" lIns="91425" tIns="91425" rIns="91425" bIns="91425" anchor="ctr" anchorCtr="0">
                        <a:noAutofit/>
                      </wps:bodyPr>
                    </wps:wsp>
                  </a:graphicData>
                </a:graphic>
              </wp:anchor>
            </w:drawing>
          </mc:Choice>
          <mc:Fallback>
            <w:pict>
              <v:rect w14:anchorId="71DC2724" id="Rectángulo 171" o:spid="_x0000_s1105" style="position:absolute;left:0;text-align:left;margin-left:161pt;margin-top:5pt;width:.6pt;height:1pt;z-index:-2516408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" fillcolor="black" stroked="f">
                <v:textbox inset="2.53958mm,2.53958mm,2.53958mm,2.53958mm">
                  <w:txbxContent>
                    <w:p w14:paraId="056D335C" w14:textId="77777777" w:rsidR="002F5CF6" w:rsidRDefault="002F5CF6">
                      <w:pPr>
                        <w:textDirection w:val="btLr"/>
                      </w:pPr>
                    </w:p>
                  </w:txbxContent>
                </v:textbox>
              </v:rect>
            </w:pict>
          </mc:Fallback>
        </mc:AlternateContent>
      </w:r>
    </w:p>
    <w:p w14:paraId="69E554E8" w14:textId="77777777" w:rsidR="00E908D6" w:rsidRPr="00491C25" w:rsidRDefault="00B76A9E">
      <w:pPr>
        <w:tabs>
          <w:tab w:val="left" w:pos="8222"/>
        </w:tabs>
        <w:ind w:left="422"/>
        <w:rPr>
          <w:sz w:val="18"/>
          <w:szCs w:val="18"/>
        </w:rPr>
      </w:pPr>
      <w:r w:rsidRPr="00491C25">
        <w:rPr>
          <w:sz w:val="18"/>
          <w:szCs w:val="18"/>
        </w:rPr>
        <w:t>*El puntaje obtenido es la suma de las calificaciones asignadas en los once (11) aspectos evaluados.</w:t>
      </w:r>
    </w:p>
    <w:p w14:paraId="1DF747E3" w14:textId="77777777" w:rsidR="00E908D6" w:rsidRPr="00491C25" w:rsidRDefault="00B76A9E">
      <w:pPr>
        <w:tabs>
          <w:tab w:val="left" w:pos="8222"/>
        </w:tabs>
        <w:ind w:left="422" w:right="825"/>
        <w:rPr>
          <w:sz w:val="18"/>
          <w:szCs w:val="18"/>
        </w:rPr>
      </w:pPr>
      <w:r w:rsidRPr="00491C25">
        <w:rPr>
          <w:sz w:val="18"/>
          <w:szCs w:val="18"/>
        </w:rPr>
        <w:t>Se considera evaluación de desempeño laboral favorable, si el puntaje final es igual o mayor a 2,50, como se muestra a continuación:</w:t>
      </w:r>
    </w:p>
    <w:p w14:paraId="328D8FC1" w14:textId="77777777" w:rsidR="00E908D6" w:rsidRPr="00491C25" w:rsidRDefault="00E908D6">
      <w:pPr>
        <w:pBdr>
          <w:top w:val="nil"/>
          <w:left w:val="nil"/>
          <w:bottom w:val="nil"/>
          <w:right w:val="nil"/>
          <w:between w:val="nil"/>
        </w:pBdr>
        <w:tabs>
          <w:tab w:val="left" w:pos="8222"/>
        </w:tabs>
        <w:rPr>
          <w:sz w:val="18"/>
          <w:szCs w:val="18"/>
        </w:rPr>
      </w:pPr>
    </w:p>
    <w:tbl>
      <w:tblPr>
        <w:tblStyle w:val="afff"/>
        <w:tblW w:w="76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7"/>
        <w:gridCol w:w="5233"/>
      </w:tblGrid>
      <w:tr w:rsidR="002000BB" w:rsidRPr="00491C25" w14:paraId="4DD9A4FB" w14:textId="77777777">
        <w:trPr>
          <w:trHeight w:val="278"/>
        </w:trPr>
        <w:tc>
          <w:tcPr>
            <w:tcW w:w="2447" w:type="dxa"/>
            <w:shd w:val="clear" w:color="auto" w:fill="BCD5ED"/>
          </w:tcPr>
          <w:p w14:paraId="7BD0B31B" w14:textId="77777777" w:rsidR="00E908D6" w:rsidRPr="00491C25" w:rsidRDefault="00B76A9E">
            <w:pPr>
              <w:pBdr>
                <w:top w:val="nil"/>
                <w:left w:val="nil"/>
                <w:bottom w:val="nil"/>
                <w:right w:val="nil"/>
                <w:between w:val="nil"/>
              </w:pBdr>
              <w:tabs>
                <w:tab w:val="left" w:pos="8222"/>
              </w:tabs>
              <w:ind w:left="600" w:right="593"/>
              <w:jc w:val="center"/>
              <w:rPr>
                <w:b/>
                <w:sz w:val="18"/>
                <w:szCs w:val="18"/>
              </w:rPr>
            </w:pPr>
            <w:r w:rsidRPr="00491C25">
              <w:rPr>
                <w:b/>
                <w:sz w:val="18"/>
                <w:szCs w:val="18"/>
              </w:rPr>
              <w:t>PUNTAJE</w:t>
            </w:r>
          </w:p>
        </w:tc>
        <w:tc>
          <w:tcPr>
            <w:tcW w:w="5233" w:type="dxa"/>
            <w:shd w:val="clear" w:color="auto" w:fill="BCD5ED"/>
          </w:tcPr>
          <w:p w14:paraId="10740467" w14:textId="77777777" w:rsidR="00E908D6" w:rsidRPr="00491C25" w:rsidRDefault="00B76A9E">
            <w:pPr>
              <w:pBdr>
                <w:top w:val="nil"/>
                <w:left w:val="nil"/>
                <w:bottom w:val="nil"/>
                <w:right w:val="nil"/>
                <w:between w:val="nil"/>
              </w:pBdr>
              <w:tabs>
                <w:tab w:val="left" w:pos="8222"/>
              </w:tabs>
              <w:ind w:left="1438" w:right="1434"/>
              <w:jc w:val="center"/>
              <w:rPr>
                <w:b/>
                <w:sz w:val="18"/>
                <w:szCs w:val="18"/>
              </w:rPr>
            </w:pPr>
            <w:r w:rsidRPr="00491C25">
              <w:rPr>
                <w:b/>
                <w:sz w:val="18"/>
                <w:szCs w:val="18"/>
              </w:rPr>
              <w:t>CONDICIÓN FINAL</w:t>
            </w:r>
          </w:p>
        </w:tc>
      </w:tr>
      <w:tr w:rsidR="002000BB" w:rsidRPr="00491C25" w14:paraId="6019FC31" w14:textId="77777777">
        <w:trPr>
          <w:trHeight w:val="290"/>
        </w:trPr>
        <w:tc>
          <w:tcPr>
            <w:tcW w:w="2447" w:type="dxa"/>
          </w:tcPr>
          <w:p w14:paraId="319B088D" w14:textId="77777777" w:rsidR="00E908D6" w:rsidRPr="00491C25" w:rsidRDefault="00000000">
            <w:pPr>
              <w:pBdr>
                <w:top w:val="nil"/>
                <w:left w:val="nil"/>
                <w:bottom w:val="nil"/>
                <w:right w:val="nil"/>
                <w:between w:val="nil"/>
              </w:pBdr>
              <w:tabs>
                <w:tab w:val="left" w:pos="8222"/>
              </w:tabs>
              <w:ind w:left="600" w:right="593"/>
              <w:jc w:val="center"/>
              <w:rPr>
                <w:sz w:val="18"/>
                <w:szCs w:val="18"/>
              </w:rPr>
            </w:pPr>
            <w:sdt>
              <w:sdtPr>
                <w:tag w:val="goog_rdk_0"/>
                <w:id w:val="1421713890"/>
              </w:sdtPr>
              <w:sdtContent>
                <w:r w:rsidR="00B76A9E" w:rsidRPr="00491C25">
                  <w:rPr>
                    <w:rFonts w:eastAsia="Arial Unicode MS"/>
                    <w:sz w:val="18"/>
                    <w:szCs w:val="18"/>
                  </w:rPr>
                  <w:t>≥ 2,50</w:t>
                </w:r>
              </w:sdtContent>
            </w:sdt>
          </w:p>
        </w:tc>
        <w:tc>
          <w:tcPr>
            <w:tcW w:w="5233" w:type="dxa"/>
          </w:tcPr>
          <w:p w14:paraId="23A3DB1F" w14:textId="77777777" w:rsidR="00E908D6" w:rsidRPr="00491C25" w:rsidRDefault="00B76A9E">
            <w:pPr>
              <w:pBdr>
                <w:top w:val="nil"/>
                <w:left w:val="nil"/>
                <w:bottom w:val="nil"/>
                <w:right w:val="nil"/>
                <w:between w:val="nil"/>
              </w:pBdr>
              <w:tabs>
                <w:tab w:val="left" w:pos="8222"/>
              </w:tabs>
              <w:ind w:left="1437" w:right="1434"/>
              <w:jc w:val="center"/>
              <w:rPr>
                <w:sz w:val="18"/>
                <w:szCs w:val="18"/>
              </w:rPr>
            </w:pPr>
            <w:r w:rsidRPr="00491C25">
              <w:rPr>
                <w:sz w:val="18"/>
                <w:szCs w:val="18"/>
              </w:rPr>
              <w:t>Desempeño Favorable</w:t>
            </w:r>
          </w:p>
        </w:tc>
      </w:tr>
      <w:tr w:rsidR="00E908D6" w:rsidRPr="00491C25" w14:paraId="54E2F1A5" w14:textId="77777777">
        <w:trPr>
          <w:trHeight w:val="280"/>
        </w:trPr>
        <w:tc>
          <w:tcPr>
            <w:tcW w:w="2447" w:type="dxa"/>
          </w:tcPr>
          <w:p w14:paraId="5FECCC06" w14:textId="77777777" w:rsidR="00E908D6" w:rsidRPr="00491C25" w:rsidRDefault="00B76A9E">
            <w:pPr>
              <w:pBdr>
                <w:top w:val="nil"/>
                <w:left w:val="nil"/>
                <w:bottom w:val="nil"/>
                <w:right w:val="nil"/>
                <w:between w:val="nil"/>
              </w:pBdr>
              <w:tabs>
                <w:tab w:val="left" w:pos="8222"/>
              </w:tabs>
              <w:ind w:left="600" w:right="591"/>
              <w:jc w:val="center"/>
              <w:rPr>
                <w:sz w:val="18"/>
                <w:szCs w:val="18"/>
              </w:rPr>
            </w:pPr>
            <w:r w:rsidRPr="00491C25">
              <w:rPr>
                <w:sz w:val="18"/>
                <w:szCs w:val="18"/>
              </w:rPr>
              <w:t>&lt; 2,50</w:t>
            </w:r>
          </w:p>
        </w:tc>
        <w:tc>
          <w:tcPr>
            <w:tcW w:w="5233" w:type="dxa"/>
          </w:tcPr>
          <w:p w14:paraId="1A5BF56C" w14:textId="77777777" w:rsidR="00E908D6" w:rsidRPr="00491C25" w:rsidRDefault="00B76A9E">
            <w:pPr>
              <w:pBdr>
                <w:top w:val="nil"/>
                <w:left w:val="nil"/>
                <w:bottom w:val="nil"/>
                <w:right w:val="nil"/>
                <w:between w:val="nil"/>
              </w:pBdr>
              <w:tabs>
                <w:tab w:val="left" w:pos="8222"/>
              </w:tabs>
              <w:ind w:left="-3" w:right="59"/>
              <w:jc w:val="center"/>
              <w:rPr>
                <w:sz w:val="18"/>
                <w:szCs w:val="18"/>
              </w:rPr>
            </w:pPr>
            <w:r w:rsidRPr="00491C25">
              <w:rPr>
                <w:sz w:val="18"/>
                <w:szCs w:val="18"/>
              </w:rPr>
              <w:t>Desempeño Desfavorable</w:t>
            </w:r>
          </w:p>
        </w:tc>
      </w:tr>
    </w:tbl>
    <w:p w14:paraId="215D36BD" w14:textId="0E847B4A" w:rsidR="009B34CF" w:rsidRPr="00491C25" w:rsidRDefault="009B34CF">
      <w:pPr>
        <w:tabs>
          <w:tab w:val="left" w:pos="8222"/>
        </w:tabs>
        <w:jc w:val="center"/>
      </w:pPr>
    </w:p>
    <w:p w14:paraId="0B7A77DD" w14:textId="77777777" w:rsidR="009B34CF" w:rsidRPr="00491C25" w:rsidRDefault="009B34CF">
      <w:r w:rsidRPr="00491C25">
        <w:br w:type="page"/>
      </w:r>
    </w:p>
    <w:p w14:paraId="5CA3AF2F" w14:textId="77777777" w:rsidR="00E908D6" w:rsidRPr="00491C25" w:rsidRDefault="00E908D6" w:rsidP="009B34CF">
      <w:pPr>
        <w:tabs>
          <w:tab w:val="left" w:pos="8222"/>
        </w:tabs>
      </w:pPr>
    </w:p>
    <w:p w14:paraId="1009A470" w14:textId="77777777" w:rsidR="00E908D6" w:rsidRPr="00491C25" w:rsidRDefault="00B76A9E">
      <w:pPr>
        <w:widowControl/>
        <w:jc w:val="center"/>
        <w:rPr>
          <w:b/>
          <w:sz w:val="20"/>
          <w:szCs w:val="20"/>
        </w:rPr>
      </w:pPr>
      <w:r w:rsidRPr="00491C25">
        <w:rPr>
          <w:b/>
          <w:sz w:val="20"/>
          <w:szCs w:val="20"/>
        </w:rPr>
        <w:t>FICHA DE EVALUACIÓN DEL DESEMPEÑO LABORAL PARA DOCENTES DE CENTROS DE RECURSOS DE EDUCACIÓN BÁSICA ESPECIAL (CREBE)</w:t>
      </w:r>
    </w:p>
    <w:p w14:paraId="5CF623DE" w14:textId="77777777" w:rsidR="00E908D6" w:rsidRPr="00491C25" w:rsidRDefault="00E908D6">
      <w:pPr>
        <w:tabs>
          <w:tab w:val="left" w:pos="8222"/>
        </w:tabs>
        <w:rPr>
          <w:sz w:val="20"/>
          <w:szCs w:val="20"/>
        </w:rPr>
      </w:pPr>
    </w:p>
    <w:p w14:paraId="69CAEAEA" w14:textId="77777777" w:rsidR="00E908D6" w:rsidRPr="00491C25" w:rsidRDefault="00B76A9E">
      <w:pPr>
        <w:tabs>
          <w:tab w:val="left" w:pos="8222"/>
        </w:tabs>
        <w:rPr>
          <w:b/>
          <w:sz w:val="20"/>
          <w:szCs w:val="20"/>
        </w:rPr>
      </w:pPr>
      <w:r w:rsidRPr="00491C25">
        <w:rPr>
          <w:b/>
          <w:sz w:val="20"/>
          <w:szCs w:val="20"/>
          <w:u w:val="single"/>
        </w:rPr>
        <w:t>Instrucciones para el evaluador</w:t>
      </w:r>
    </w:p>
    <w:p w14:paraId="28A30919" w14:textId="77777777" w:rsidR="00E908D6" w:rsidRPr="00491C25" w:rsidRDefault="00E908D6">
      <w:pPr>
        <w:tabs>
          <w:tab w:val="left" w:pos="8222"/>
        </w:tabs>
        <w:rPr>
          <w:b/>
          <w:sz w:val="20"/>
          <w:szCs w:val="20"/>
        </w:rPr>
      </w:pPr>
    </w:p>
    <w:p w14:paraId="11A0C1C0" w14:textId="77777777" w:rsidR="00E908D6" w:rsidRPr="00491C25" w:rsidRDefault="00B76A9E">
      <w:pPr>
        <w:numPr>
          <w:ilvl w:val="1"/>
          <w:numId w:val="1"/>
        </w:numPr>
        <w:tabs>
          <w:tab w:val="left" w:pos="782"/>
          <w:tab w:val="left" w:pos="8222"/>
        </w:tabs>
        <w:ind w:left="360"/>
        <w:jc w:val="both"/>
        <w:rPr>
          <w:b/>
          <w:sz w:val="20"/>
          <w:szCs w:val="20"/>
        </w:rPr>
      </w:pPr>
      <w:r w:rsidRPr="00491C25">
        <w:rPr>
          <w:b/>
          <w:sz w:val="20"/>
          <w:szCs w:val="20"/>
        </w:rPr>
        <w:t>Cada aspecto es valorado con un puntaje que va entre uno (1) y cuatro (4) puntos, donde:</w:t>
      </w:r>
    </w:p>
    <w:p w14:paraId="5F35A908" w14:textId="77777777" w:rsidR="00E908D6" w:rsidRPr="00491C25" w:rsidRDefault="00B76A9E">
      <w:pPr>
        <w:numPr>
          <w:ilvl w:val="0"/>
          <w:numId w:val="48"/>
        </w:numPr>
        <w:tabs>
          <w:tab w:val="left" w:pos="782"/>
          <w:tab w:val="left" w:pos="8222"/>
        </w:tabs>
        <w:ind w:left="1133"/>
        <w:jc w:val="both"/>
        <w:rPr>
          <w:sz w:val="20"/>
          <w:szCs w:val="20"/>
        </w:rPr>
      </w:pPr>
      <w:r w:rsidRPr="00491C25">
        <w:rPr>
          <w:sz w:val="20"/>
          <w:szCs w:val="20"/>
        </w:rPr>
        <w:t>Uno (1) corresponde a un nivel “deficiente”, en el cual las conductas observables del aspecto evaluado casi nunca o nunca se realizan.</w:t>
      </w:r>
    </w:p>
    <w:p w14:paraId="28A28048" w14:textId="77777777" w:rsidR="00E908D6" w:rsidRPr="00491C25" w:rsidRDefault="00B76A9E">
      <w:pPr>
        <w:numPr>
          <w:ilvl w:val="0"/>
          <w:numId w:val="48"/>
        </w:numPr>
        <w:tabs>
          <w:tab w:val="left" w:pos="782"/>
          <w:tab w:val="left" w:pos="8222"/>
        </w:tabs>
        <w:ind w:left="1133"/>
        <w:jc w:val="both"/>
        <w:rPr>
          <w:sz w:val="20"/>
          <w:szCs w:val="20"/>
        </w:rPr>
      </w:pPr>
      <w:r w:rsidRPr="00491C25">
        <w:rPr>
          <w:sz w:val="20"/>
          <w:szCs w:val="20"/>
        </w:rPr>
        <w:t>Dos (2) corresponde a un nivel “en proceso”, en el cual las conductas observables del aspecto evaluado se realizan pocas veces.</w:t>
      </w:r>
    </w:p>
    <w:p w14:paraId="7D2024F7" w14:textId="77777777" w:rsidR="00E908D6" w:rsidRPr="00491C25" w:rsidRDefault="00B76A9E">
      <w:pPr>
        <w:numPr>
          <w:ilvl w:val="0"/>
          <w:numId w:val="48"/>
        </w:numPr>
        <w:tabs>
          <w:tab w:val="left" w:pos="782"/>
          <w:tab w:val="left" w:pos="8222"/>
        </w:tabs>
        <w:ind w:left="1133"/>
        <w:jc w:val="both"/>
        <w:rPr>
          <w:sz w:val="20"/>
          <w:szCs w:val="20"/>
        </w:rPr>
      </w:pPr>
      <w:r w:rsidRPr="00491C25">
        <w:rPr>
          <w:sz w:val="20"/>
          <w:szCs w:val="20"/>
        </w:rPr>
        <w:t>Tres (3) corresponde a un nivel “suficiente”, en el cual las conductas observables del aspecto evaluado se realizan mayormente.</w:t>
      </w:r>
    </w:p>
    <w:p w14:paraId="55371DA0" w14:textId="77777777" w:rsidR="00E908D6" w:rsidRPr="00491C25" w:rsidRDefault="00B76A9E">
      <w:pPr>
        <w:numPr>
          <w:ilvl w:val="0"/>
          <w:numId w:val="48"/>
        </w:numPr>
        <w:tabs>
          <w:tab w:val="left" w:pos="782"/>
          <w:tab w:val="left" w:pos="8222"/>
        </w:tabs>
        <w:ind w:left="1133"/>
        <w:jc w:val="both"/>
        <w:rPr>
          <w:sz w:val="20"/>
          <w:szCs w:val="20"/>
        </w:rPr>
      </w:pPr>
      <w:r w:rsidRPr="00491C25">
        <w:rPr>
          <w:sz w:val="20"/>
          <w:szCs w:val="20"/>
        </w:rPr>
        <w:t>Cuatro (4) corresponde a un nivel “destacado”, en el cual las conductas observables del aspecto evaluado se realizan casi siempre o siempre.</w:t>
      </w:r>
    </w:p>
    <w:p w14:paraId="3E7873BE" w14:textId="77777777" w:rsidR="00E908D6" w:rsidRPr="00491C25" w:rsidRDefault="00E908D6">
      <w:pPr>
        <w:tabs>
          <w:tab w:val="left" w:pos="8222"/>
        </w:tabs>
        <w:rPr>
          <w:sz w:val="20"/>
          <w:szCs w:val="20"/>
        </w:rPr>
      </w:pPr>
    </w:p>
    <w:p w14:paraId="2DFD1A17" w14:textId="77777777" w:rsidR="00E908D6" w:rsidRPr="00491C25" w:rsidRDefault="00B76A9E">
      <w:pPr>
        <w:tabs>
          <w:tab w:val="left" w:pos="8222"/>
        </w:tabs>
        <w:ind w:left="283"/>
        <w:jc w:val="both"/>
        <w:rPr>
          <w:sz w:val="20"/>
          <w:szCs w:val="20"/>
        </w:rPr>
      </w:pPr>
      <w:r w:rsidRPr="00491C25">
        <w:rPr>
          <w:sz w:val="20"/>
          <w:szCs w:val="20"/>
        </w:rPr>
        <w:t>Los niveles “deficiente” y “en proceso” se consideran insatisfactorios, mientras que los niveles “suficiente” y “destacado” corresponden a desempeños satisfactorios.</w:t>
      </w:r>
    </w:p>
    <w:p w14:paraId="17AE8CA0" w14:textId="77777777" w:rsidR="009B34CF" w:rsidRPr="00491C25" w:rsidRDefault="009B34CF" w:rsidP="009B34CF">
      <w:pPr>
        <w:tabs>
          <w:tab w:val="left" w:pos="8222"/>
        </w:tabs>
        <w:jc w:val="both"/>
        <w:rPr>
          <w:sz w:val="20"/>
          <w:szCs w:val="20"/>
        </w:rPr>
      </w:pPr>
    </w:p>
    <w:p w14:paraId="355C4211" w14:textId="77777777" w:rsidR="00E908D6" w:rsidRPr="00491C25" w:rsidRDefault="00B76A9E">
      <w:pPr>
        <w:numPr>
          <w:ilvl w:val="1"/>
          <w:numId w:val="1"/>
        </w:numPr>
        <w:tabs>
          <w:tab w:val="left" w:pos="782"/>
          <w:tab w:val="left" w:pos="8222"/>
        </w:tabs>
        <w:ind w:left="360"/>
        <w:jc w:val="both"/>
        <w:rPr>
          <w:b/>
          <w:sz w:val="20"/>
          <w:szCs w:val="20"/>
        </w:rPr>
      </w:pPr>
      <w:r w:rsidRPr="00491C25">
        <w:rPr>
          <w:b/>
          <w:sz w:val="20"/>
          <w:szCs w:val="20"/>
        </w:rPr>
        <w:t>El instrumento propuesto comprende cuatro (4) factores:</w:t>
      </w:r>
    </w:p>
    <w:p w14:paraId="2F5F5587" w14:textId="77777777" w:rsidR="00E908D6" w:rsidRPr="00491C25" w:rsidRDefault="00E908D6">
      <w:pPr>
        <w:tabs>
          <w:tab w:val="left" w:pos="782"/>
          <w:tab w:val="left" w:pos="8222"/>
        </w:tabs>
        <w:ind w:left="360"/>
        <w:jc w:val="both"/>
        <w:rPr>
          <w:b/>
          <w:sz w:val="20"/>
          <w:szCs w:val="20"/>
        </w:rPr>
      </w:pPr>
    </w:p>
    <w:p w14:paraId="7760DD3A" w14:textId="77777777" w:rsidR="00E908D6" w:rsidRPr="00491C25" w:rsidRDefault="00B76A9E">
      <w:pPr>
        <w:numPr>
          <w:ilvl w:val="2"/>
          <w:numId w:val="1"/>
        </w:numPr>
        <w:tabs>
          <w:tab w:val="left" w:pos="989"/>
          <w:tab w:val="left" w:pos="8222"/>
        </w:tabs>
        <w:spacing w:line="220" w:lineRule="auto"/>
        <w:ind w:left="566" w:hanging="283"/>
        <w:rPr>
          <w:rFonts w:eastAsia="Courier New"/>
          <w:b/>
          <w:sz w:val="20"/>
          <w:szCs w:val="20"/>
        </w:rPr>
      </w:pPr>
      <w:r w:rsidRPr="00491C25">
        <w:rPr>
          <w:b/>
          <w:sz w:val="20"/>
          <w:szCs w:val="20"/>
        </w:rPr>
        <w:t>Soporte pedagógico a los docentes de los servicios EBE, instituciones educativas inclusivas y familias, en cuanto a las experiencias de aprendizaje de los estudiantes.</w:t>
      </w:r>
    </w:p>
    <w:p w14:paraId="4B9D5F5E" w14:textId="1F903BC4" w:rsidR="00E908D6" w:rsidRPr="00491C25" w:rsidRDefault="00B76A9E" w:rsidP="007B58C1">
      <w:pPr>
        <w:tabs>
          <w:tab w:val="left" w:pos="8222"/>
        </w:tabs>
        <w:ind w:left="283"/>
        <w:jc w:val="both"/>
        <w:rPr>
          <w:sz w:val="20"/>
          <w:szCs w:val="20"/>
        </w:rPr>
      </w:pPr>
      <w:r w:rsidRPr="00491C25">
        <w:rPr>
          <w:sz w:val="20"/>
          <w:szCs w:val="20"/>
        </w:rPr>
        <w:t>Son las acciones mediante las cuales la o el docente del Centro de Recursos brinda orientaciones o pautas, a través de charlas, talleres o medios de comunicación, respecto a los recursos de apoyo, orientaciones u otros aportes con los cuales fortalecer la atención educativa que brinda el personal docente y no docente de las instituciones y servicios educativos focalizados o que la soliciten, así como a las familias y miembros de la comunidad.</w:t>
      </w:r>
    </w:p>
    <w:p w14:paraId="6F60662C" w14:textId="77777777" w:rsidR="00E908D6" w:rsidRPr="00491C25" w:rsidRDefault="00B76A9E">
      <w:pPr>
        <w:numPr>
          <w:ilvl w:val="2"/>
          <w:numId w:val="1"/>
        </w:numPr>
        <w:tabs>
          <w:tab w:val="left" w:pos="989"/>
          <w:tab w:val="left" w:pos="8222"/>
        </w:tabs>
        <w:spacing w:line="239" w:lineRule="auto"/>
        <w:ind w:left="566" w:hanging="283"/>
        <w:rPr>
          <w:rFonts w:eastAsia="Courier New"/>
          <w:b/>
          <w:sz w:val="20"/>
          <w:szCs w:val="20"/>
        </w:rPr>
      </w:pPr>
      <w:r w:rsidRPr="00491C25">
        <w:rPr>
          <w:b/>
          <w:sz w:val="20"/>
          <w:szCs w:val="20"/>
        </w:rPr>
        <w:t>Adecuación y/o adaptación de actividades y/o materiales educativos</w:t>
      </w:r>
    </w:p>
    <w:p w14:paraId="102DE34B" w14:textId="59A4BA69" w:rsidR="00E908D6" w:rsidRPr="00491C25" w:rsidRDefault="00B76A9E" w:rsidP="007B58C1">
      <w:pPr>
        <w:tabs>
          <w:tab w:val="left" w:pos="8222"/>
        </w:tabs>
        <w:ind w:left="283"/>
        <w:jc w:val="both"/>
        <w:rPr>
          <w:sz w:val="20"/>
          <w:szCs w:val="20"/>
        </w:rPr>
      </w:pPr>
      <w:r w:rsidRPr="00491C25">
        <w:rPr>
          <w:sz w:val="20"/>
          <w:szCs w:val="20"/>
        </w:rPr>
        <w:t>Son las acciones mediante las cuales la o el docente del Centro de Recursos, a partir de una necesidad reportada o identificada, elabora y/o adapta un material educativo, en función a las necesidades de una o un estudiante, previa coordinación con la familia o institución educativa de procedencia, así como a las características de sus entornos socioculturales, lingüísticos, económicos, productivos y geográficos. Implica el uso y empleo de actividades y/o materiales educativos que fortalezcan la atención educativa de las y los estudiantes</w:t>
      </w:r>
    </w:p>
    <w:p w14:paraId="4B756FBD" w14:textId="77777777" w:rsidR="00E908D6" w:rsidRPr="00491C25" w:rsidRDefault="00B76A9E">
      <w:pPr>
        <w:numPr>
          <w:ilvl w:val="2"/>
          <w:numId w:val="1"/>
        </w:numPr>
        <w:tabs>
          <w:tab w:val="left" w:pos="989"/>
          <w:tab w:val="left" w:pos="8222"/>
        </w:tabs>
        <w:spacing w:line="223" w:lineRule="auto"/>
        <w:ind w:left="566" w:hanging="283"/>
        <w:rPr>
          <w:rFonts w:eastAsia="Courier New"/>
          <w:b/>
          <w:sz w:val="20"/>
          <w:szCs w:val="20"/>
        </w:rPr>
      </w:pPr>
      <w:r w:rsidRPr="00491C25">
        <w:rPr>
          <w:b/>
          <w:sz w:val="20"/>
          <w:szCs w:val="20"/>
        </w:rPr>
        <w:t>Sensibilización y acompañamiento a las familias de estudiantes y comunidad en general, respecto a la atención educativa en función a sus necesidades</w:t>
      </w:r>
    </w:p>
    <w:p w14:paraId="12E14FEA" w14:textId="01D7B57C" w:rsidR="00E908D6" w:rsidRPr="00491C25" w:rsidRDefault="00B76A9E" w:rsidP="007B58C1">
      <w:pPr>
        <w:tabs>
          <w:tab w:val="left" w:pos="8222"/>
        </w:tabs>
        <w:ind w:left="283"/>
        <w:jc w:val="both"/>
        <w:rPr>
          <w:sz w:val="20"/>
          <w:szCs w:val="20"/>
        </w:rPr>
      </w:pPr>
      <w:r w:rsidRPr="00491C25">
        <w:rPr>
          <w:sz w:val="20"/>
          <w:szCs w:val="20"/>
        </w:rPr>
        <w:t>Son las acciones en las que la o el docente interviene con el propósito de sensibilizar a la comunidad, mediante charlas, pasacalles u otras actividades organizadas por el Centro de Recursos, UGEL, DRE/GRE o entidad local, en el marco de la atención a la diversidad. Asimismo, involucra las acciones mediante las cuales se fortalece a las familias y sus miembros, en cuanto a la atención que requieren como tal y ante las necesidades que puedan presentar sus hijas o hijos, se encuentren o no en una condición de discapacidad. Esto se evidencia mediante las piezas comunicativas, actividades en la comunidad y otras en la que interviene el Centro, a fin de favorecer el logro de los aprendizajes de las y los estudiantes.</w:t>
      </w:r>
    </w:p>
    <w:p w14:paraId="68C37037" w14:textId="77777777" w:rsidR="00E908D6" w:rsidRPr="00491C25" w:rsidRDefault="00B76A9E">
      <w:pPr>
        <w:numPr>
          <w:ilvl w:val="2"/>
          <w:numId w:val="1"/>
        </w:numPr>
        <w:tabs>
          <w:tab w:val="left" w:pos="989"/>
          <w:tab w:val="left" w:pos="8222"/>
        </w:tabs>
        <w:spacing w:line="223" w:lineRule="auto"/>
        <w:ind w:left="566" w:hanging="283"/>
        <w:rPr>
          <w:rFonts w:eastAsia="Courier New"/>
          <w:b/>
          <w:sz w:val="20"/>
          <w:szCs w:val="20"/>
        </w:rPr>
      </w:pPr>
      <w:r w:rsidRPr="00491C25">
        <w:rPr>
          <w:b/>
          <w:sz w:val="20"/>
          <w:szCs w:val="20"/>
        </w:rPr>
        <w:t>Trabajo colegiado con los pares y coordinación con el/la responsable del servicio educativo, especialista de la UGEL o DRE, según corresponda.</w:t>
      </w:r>
    </w:p>
    <w:p w14:paraId="2CB4CE44" w14:textId="77777777" w:rsidR="00E908D6" w:rsidRPr="00491C25" w:rsidRDefault="00B76A9E">
      <w:pPr>
        <w:tabs>
          <w:tab w:val="left" w:pos="8222"/>
        </w:tabs>
        <w:ind w:left="283"/>
        <w:jc w:val="both"/>
        <w:rPr>
          <w:sz w:val="20"/>
          <w:szCs w:val="20"/>
        </w:rPr>
      </w:pPr>
      <w:r w:rsidRPr="00491C25">
        <w:rPr>
          <w:sz w:val="20"/>
          <w:szCs w:val="20"/>
        </w:rPr>
        <w:t>Son las acciones mediante las cuales las o los docentes de los Centros de Recursos usan mecanismos de colaboración y comunicación con sus pares y el responsable del servicio o, de ser necesario, con el especialista de la DRE/GRE o UGEL, a fin de establecer coordinaciones sobre el trabajo común y brindar información que conduzca a la toma de decisiones de gestión. Implica la participación de la o el docente en las coordinaciones necesarias para el desarrollo de las actividades programadas en el periodo lectivo y la entrega de información que posibilite la toma de decisiones por parte del servicio educativo, la DRE/GRE o UGEL.</w:t>
      </w:r>
    </w:p>
    <w:p w14:paraId="2F59C9D7" w14:textId="7B519E13" w:rsidR="007B58C1" w:rsidRPr="00491C25" w:rsidRDefault="007B58C1">
      <w:pPr>
        <w:rPr>
          <w:sz w:val="20"/>
          <w:szCs w:val="20"/>
        </w:rPr>
      </w:pPr>
    </w:p>
    <w:p w14:paraId="3EA19921" w14:textId="77777777" w:rsidR="007B58C1" w:rsidRPr="00491C25" w:rsidRDefault="007B58C1">
      <w:pPr>
        <w:rPr>
          <w:sz w:val="20"/>
          <w:szCs w:val="20"/>
        </w:rPr>
      </w:pPr>
    </w:p>
    <w:p w14:paraId="3431727E" w14:textId="77777777" w:rsidR="007B58C1" w:rsidRPr="00491C25" w:rsidRDefault="007B58C1">
      <w:pPr>
        <w:rPr>
          <w:sz w:val="20"/>
          <w:szCs w:val="20"/>
        </w:rPr>
      </w:pPr>
    </w:p>
    <w:p w14:paraId="35E56426" w14:textId="77777777" w:rsidR="007B58C1" w:rsidRPr="00491C25" w:rsidRDefault="007B58C1">
      <w:pPr>
        <w:rPr>
          <w:sz w:val="20"/>
          <w:szCs w:val="20"/>
        </w:rPr>
      </w:pPr>
    </w:p>
    <w:p w14:paraId="75D31862" w14:textId="77777777" w:rsidR="007B58C1" w:rsidRPr="00491C25" w:rsidRDefault="007B58C1">
      <w:pPr>
        <w:rPr>
          <w:sz w:val="20"/>
          <w:szCs w:val="20"/>
        </w:rPr>
      </w:pPr>
    </w:p>
    <w:p w14:paraId="51DB507A" w14:textId="77777777" w:rsidR="007B58C1" w:rsidRPr="00491C25" w:rsidRDefault="007B58C1">
      <w:pPr>
        <w:rPr>
          <w:sz w:val="20"/>
          <w:szCs w:val="20"/>
        </w:rPr>
      </w:pPr>
    </w:p>
    <w:p w14:paraId="2E36A7FF" w14:textId="77777777" w:rsidR="00E908D6" w:rsidRPr="00491C25" w:rsidRDefault="00E908D6">
      <w:pPr>
        <w:tabs>
          <w:tab w:val="left" w:pos="8222"/>
        </w:tabs>
        <w:ind w:left="283"/>
        <w:jc w:val="both"/>
        <w:rPr>
          <w:sz w:val="20"/>
          <w:szCs w:val="20"/>
        </w:rPr>
      </w:pPr>
    </w:p>
    <w:p w14:paraId="22A10D5B" w14:textId="77777777" w:rsidR="00E908D6" w:rsidRPr="00491C25" w:rsidRDefault="00B76A9E">
      <w:pPr>
        <w:tabs>
          <w:tab w:val="left" w:pos="8222"/>
        </w:tabs>
        <w:ind w:right="2"/>
        <w:jc w:val="center"/>
        <w:rPr>
          <w:b/>
        </w:rPr>
      </w:pPr>
      <w:r w:rsidRPr="00491C25">
        <w:rPr>
          <w:b/>
        </w:rPr>
        <w:lastRenderedPageBreak/>
        <w:t>Ficha de evaluación para los Centros de Recursos de Educación Básica Especial</w:t>
      </w:r>
    </w:p>
    <w:p w14:paraId="178A2424" w14:textId="77777777" w:rsidR="00E908D6" w:rsidRPr="00491C25" w:rsidRDefault="00E908D6">
      <w:pPr>
        <w:tabs>
          <w:tab w:val="left" w:pos="8222"/>
        </w:tabs>
        <w:ind w:right="2"/>
        <w:jc w:val="center"/>
        <w:rPr>
          <w:b/>
        </w:rPr>
      </w:pPr>
    </w:p>
    <w:tbl>
      <w:tblPr>
        <w:tblStyle w:val="afff0"/>
        <w:tblW w:w="924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570"/>
        <w:gridCol w:w="3675"/>
        <w:gridCol w:w="1140"/>
        <w:gridCol w:w="990"/>
        <w:gridCol w:w="1140"/>
        <w:gridCol w:w="1140"/>
      </w:tblGrid>
      <w:tr w:rsidR="002000BB" w:rsidRPr="00491C25" w14:paraId="2BF83698" w14:textId="77777777" w:rsidTr="009B34CF">
        <w:trPr>
          <w:trHeight w:val="20"/>
          <w:tblHeader/>
        </w:trPr>
        <w:tc>
          <w:tcPr>
            <w:tcW w:w="585" w:type="dxa"/>
            <w:shd w:val="clear" w:color="auto" w:fill="BCD5ED"/>
            <w:vAlign w:val="center"/>
          </w:tcPr>
          <w:p w14:paraId="299948E1" w14:textId="77777777" w:rsidR="00E908D6" w:rsidRPr="00491C25" w:rsidRDefault="00B76A9E">
            <w:pPr>
              <w:tabs>
                <w:tab w:val="left" w:pos="8222"/>
              </w:tabs>
              <w:ind w:left="8" w:right="42" w:hanging="21"/>
              <w:jc w:val="center"/>
              <w:rPr>
                <w:b/>
                <w:sz w:val="16"/>
                <w:szCs w:val="16"/>
              </w:rPr>
            </w:pPr>
            <w:proofErr w:type="spellStart"/>
            <w:r w:rsidRPr="00491C25">
              <w:rPr>
                <w:b/>
                <w:sz w:val="16"/>
                <w:szCs w:val="16"/>
              </w:rPr>
              <w:t>N°</w:t>
            </w:r>
            <w:proofErr w:type="spellEnd"/>
          </w:p>
        </w:tc>
        <w:tc>
          <w:tcPr>
            <w:tcW w:w="4245" w:type="dxa"/>
            <w:gridSpan w:val="2"/>
            <w:shd w:val="clear" w:color="auto" w:fill="BCD5ED"/>
            <w:vAlign w:val="center"/>
          </w:tcPr>
          <w:p w14:paraId="788DA45F" w14:textId="77777777" w:rsidR="00E908D6" w:rsidRPr="00491C25" w:rsidRDefault="00B76A9E">
            <w:pPr>
              <w:tabs>
                <w:tab w:val="left" w:pos="8222"/>
              </w:tabs>
              <w:ind w:left="67"/>
              <w:rPr>
                <w:b/>
                <w:sz w:val="16"/>
                <w:szCs w:val="16"/>
              </w:rPr>
            </w:pPr>
            <w:r w:rsidRPr="00491C25">
              <w:rPr>
                <w:b/>
                <w:sz w:val="16"/>
                <w:szCs w:val="16"/>
              </w:rPr>
              <w:t>FACTOR</w:t>
            </w:r>
          </w:p>
        </w:tc>
        <w:tc>
          <w:tcPr>
            <w:tcW w:w="1140" w:type="dxa"/>
            <w:shd w:val="clear" w:color="auto" w:fill="BCD5ED"/>
            <w:vAlign w:val="center"/>
          </w:tcPr>
          <w:p w14:paraId="6CE7B909" w14:textId="77777777" w:rsidR="00E908D6" w:rsidRPr="00491C25" w:rsidRDefault="00B76A9E">
            <w:pPr>
              <w:tabs>
                <w:tab w:val="left" w:pos="8222"/>
              </w:tabs>
              <w:jc w:val="center"/>
              <w:rPr>
                <w:b/>
                <w:sz w:val="16"/>
                <w:szCs w:val="16"/>
              </w:rPr>
            </w:pPr>
            <w:r w:rsidRPr="00491C25">
              <w:rPr>
                <w:b/>
                <w:sz w:val="16"/>
                <w:szCs w:val="16"/>
              </w:rPr>
              <w:t>Deficiente</w:t>
            </w:r>
          </w:p>
        </w:tc>
        <w:tc>
          <w:tcPr>
            <w:tcW w:w="990" w:type="dxa"/>
            <w:shd w:val="clear" w:color="auto" w:fill="BCD5ED"/>
            <w:vAlign w:val="center"/>
          </w:tcPr>
          <w:p w14:paraId="10B27719" w14:textId="77777777" w:rsidR="00E908D6" w:rsidRPr="00491C25" w:rsidRDefault="00B76A9E">
            <w:pPr>
              <w:tabs>
                <w:tab w:val="left" w:pos="8222"/>
              </w:tabs>
              <w:ind w:left="28" w:right="45"/>
              <w:jc w:val="center"/>
              <w:rPr>
                <w:b/>
                <w:sz w:val="16"/>
                <w:szCs w:val="16"/>
              </w:rPr>
            </w:pPr>
            <w:r w:rsidRPr="00491C25">
              <w:rPr>
                <w:b/>
                <w:sz w:val="16"/>
                <w:szCs w:val="16"/>
              </w:rPr>
              <w:t>En proceso</w:t>
            </w:r>
          </w:p>
        </w:tc>
        <w:tc>
          <w:tcPr>
            <w:tcW w:w="1140" w:type="dxa"/>
            <w:shd w:val="clear" w:color="auto" w:fill="BCD5ED"/>
            <w:vAlign w:val="center"/>
          </w:tcPr>
          <w:p w14:paraId="298FB20E" w14:textId="77777777" w:rsidR="00E908D6" w:rsidRPr="00491C25" w:rsidRDefault="00B76A9E">
            <w:pPr>
              <w:tabs>
                <w:tab w:val="left" w:pos="8222"/>
              </w:tabs>
              <w:ind w:left="23" w:right="38"/>
              <w:jc w:val="center"/>
              <w:rPr>
                <w:b/>
                <w:sz w:val="16"/>
                <w:szCs w:val="16"/>
              </w:rPr>
            </w:pPr>
            <w:r w:rsidRPr="00491C25">
              <w:rPr>
                <w:b/>
                <w:sz w:val="16"/>
                <w:szCs w:val="16"/>
              </w:rPr>
              <w:t>Suficiente</w:t>
            </w:r>
          </w:p>
        </w:tc>
        <w:tc>
          <w:tcPr>
            <w:tcW w:w="1140" w:type="dxa"/>
            <w:shd w:val="clear" w:color="auto" w:fill="BCD5ED"/>
            <w:vAlign w:val="center"/>
          </w:tcPr>
          <w:p w14:paraId="08AE90DD" w14:textId="77777777" w:rsidR="00E908D6" w:rsidRPr="00491C25" w:rsidRDefault="00B76A9E">
            <w:pPr>
              <w:tabs>
                <w:tab w:val="left" w:pos="8222"/>
              </w:tabs>
              <w:ind w:left="29" w:right="50"/>
              <w:jc w:val="center"/>
              <w:rPr>
                <w:b/>
                <w:sz w:val="16"/>
                <w:szCs w:val="16"/>
              </w:rPr>
            </w:pPr>
            <w:r w:rsidRPr="00491C25">
              <w:rPr>
                <w:b/>
                <w:sz w:val="16"/>
                <w:szCs w:val="16"/>
              </w:rPr>
              <w:t>Destacado</w:t>
            </w:r>
          </w:p>
        </w:tc>
      </w:tr>
      <w:tr w:rsidR="002000BB" w:rsidRPr="00491C25" w14:paraId="2DDF9F44" w14:textId="77777777" w:rsidTr="009B34CF">
        <w:trPr>
          <w:trHeight w:val="20"/>
          <w:tblHeader/>
        </w:trPr>
        <w:tc>
          <w:tcPr>
            <w:tcW w:w="585" w:type="dxa"/>
            <w:shd w:val="clear" w:color="auto" w:fill="BCD5ED"/>
            <w:vAlign w:val="center"/>
          </w:tcPr>
          <w:p w14:paraId="6C53238F" w14:textId="77777777" w:rsidR="00E908D6" w:rsidRPr="00491C25" w:rsidRDefault="00B76A9E">
            <w:pPr>
              <w:tabs>
                <w:tab w:val="left" w:pos="8222"/>
              </w:tabs>
              <w:ind w:left="34"/>
              <w:jc w:val="center"/>
              <w:rPr>
                <w:b/>
                <w:sz w:val="16"/>
                <w:szCs w:val="16"/>
              </w:rPr>
            </w:pPr>
            <w:r w:rsidRPr="00491C25">
              <w:rPr>
                <w:b/>
                <w:sz w:val="16"/>
                <w:szCs w:val="16"/>
              </w:rPr>
              <w:t>1</w:t>
            </w:r>
          </w:p>
        </w:tc>
        <w:tc>
          <w:tcPr>
            <w:tcW w:w="4245" w:type="dxa"/>
            <w:gridSpan w:val="2"/>
            <w:shd w:val="clear" w:color="auto" w:fill="BCD5ED"/>
          </w:tcPr>
          <w:p w14:paraId="4C880395" w14:textId="77777777" w:rsidR="00E908D6" w:rsidRPr="00491C25" w:rsidRDefault="00B76A9E">
            <w:pPr>
              <w:tabs>
                <w:tab w:val="left" w:pos="8222"/>
              </w:tabs>
              <w:ind w:left="67"/>
              <w:jc w:val="both"/>
              <w:rPr>
                <w:b/>
                <w:sz w:val="16"/>
                <w:szCs w:val="16"/>
              </w:rPr>
            </w:pPr>
            <w:r w:rsidRPr="00491C25">
              <w:rPr>
                <w:b/>
                <w:sz w:val="16"/>
                <w:szCs w:val="16"/>
              </w:rPr>
              <w:t>Soporte pedagógico a los docentes de los servicios EBE, instituciones educativas inclusivas y familias, en cuanto a las experiencias de aprendizaje de los estudiantes</w:t>
            </w:r>
          </w:p>
        </w:tc>
        <w:tc>
          <w:tcPr>
            <w:tcW w:w="1140" w:type="dxa"/>
            <w:shd w:val="clear" w:color="auto" w:fill="BCD5ED"/>
            <w:vAlign w:val="center"/>
          </w:tcPr>
          <w:p w14:paraId="18FE54DB" w14:textId="77777777" w:rsidR="00E908D6" w:rsidRPr="00491C25" w:rsidRDefault="00B76A9E">
            <w:pPr>
              <w:tabs>
                <w:tab w:val="left" w:pos="8222"/>
              </w:tabs>
              <w:ind w:left="13"/>
              <w:jc w:val="center"/>
              <w:rPr>
                <w:b/>
                <w:sz w:val="16"/>
                <w:szCs w:val="16"/>
              </w:rPr>
            </w:pPr>
            <w:r w:rsidRPr="00491C25">
              <w:rPr>
                <w:b/>
                <w:sz w:val="16"/>
                <w:szCs w:val="16"/>
              </w:rPr>
              <w:t>1</w:t>
            </w:r>
          </w:p>
        </w:tc>
        <w:tc>
          <w:tcPr>
            <w:tcW w:w="990" w:type="dxa"/>
            <w:shd w:val="clear" w:color="auto" w:fill="BCD5ED"/>
            <w:vAlign w:val="center"/>
          </w:tcPr>
          <w:p w14:paraId="700A1459" w14:textId="77777777" w:rsidR="00E908D6" w:rsidRPr="00491C25" w:rsidRDefault="00B76A9E">
            <w:pPr>
              <w:tabs>
                <w:tab w:val="left" w:pos="8222"/>
              </w:tabs>
              <w:ind w:left="12"/>
              <w:jc w:val="center"/>
              <w:rPr>
                <w:b/>
                <w:sz w:val="16"/>
                <w:szCs w:val="16"/>
              </w:rPr>
            </w:pPr>
            <w:r w:rsidRPr="00491C25">
              <w:rPr>
                <w:b/>
                <w:sz w:val="16"/>
                <w:szCs w:val="16"/>
              </w:rPr>
              <w:t>2</w:t>
            </w:r>
          </w:p>
        </w:tc>
        <w:tc>
          <w:tcPr>
            <w:tcW w:w="1140" w:type="dxa"/>
            <w:shd w:val="clear" w:color="auto" w:fill="BCD5ED"/>
            <w:vAlign w:val="center"/>
          </w:tcPr>
          <w:p w14:paraId="4DBB7C6A" w14:textId="77777777" w:rsidR="00E908D6" w:rsidRPr="00491C25" w:rsidRDefault="00B76A9E">
            <w:pPr>
              <w:tabs>
                <w:tab w:val="left" w:pos="8222"/>
              </w:tabs>
              <w:ind w:left="14"/>
              <w:jc w:val="center"/>
              <w:rPr>
                <w:b/>
                <w:sz w:val="16"/>
                <w:szCs w:val="16"/>
              </w:rPr>
            </w:pPr>
            <w:r w:rsidRPr="00491C25">
              <w:rPr>
                <w:b/>
                <w:sz w:val="16"/>
                <w:szCs w:val="16"/>
              </w:rPr>
              <w:t>3</w:t>
            </w:r>
          </w:p>
        </w:tc>
        <w:tc>
          <w:tcPr>
            <w:tcW w:w="1140" w:type="dxa"/>
            <w:shd w:val="clear" w:color="auto" w:fill="BCD5ED"/>
            <w:vAlign w:val="center"/>
          </w:tcPr>
          <w:p w14:paraId="2CA0BF82" w14:textId="77777777" w:rsidR="00E908D6" w:rsidRPr="00491C25" w:rsidRDefault="00B76A9E">
            <w:pPr>
              <w:tabs>
                <w:tab w:val="left" w:pos="8222"/>
              </w:tabs>
              <w:ind w:left="18"/>
              <w:jc w:val="center"/>
              <w:rPr>
                <w:b/>
                <w:sz w:val="16"/>
                <w:szCs w:val="16"/>
              </w:rPr>
            </w:pPr>
            <w:r w:rsidRPr="00491C25">
              <w:rPr>
                <w:b/>
                <w:sz w:val="16"/>
                <w:szCs w:val="16"/>
              </w:rPr>
              <w:t>4</w:t>
            </w:r>
          </w:p>
        </w:tc>
      </w:tr>
      <w:tr w:rsidR="002000BB" w:rsidRPr="00491C25" w14:paraId="28A445ED" w14:textId="77777777" w:rsidTr="009B34CF">
        <w:trPr>
          <w:trHeight w:val="20"/>
        </w:trPr>
        <w:tc>
          <w:tcPr>
            <w:tcW w:w="585" w:type="dxa"/>
            <w:vMerge w:val="restart"/>
            <w:shd w:val="clear" w:color="auto" w:fill="BCD5ED"/>
            <w:vAlign w:val="center"/>
          </w:tcPr>
          <w:p w14:paraId="76EDC0A7" w14:textId="77777777" w:rsidR="00E908D6" w:rsidRPr="00491C25" w:rsidRDefault="00B76A9E">
            <w:pPr>
              <w:tabs>
                <w:tab w:val="left" w:pos="8222"/>
              </w:tabs>
              <w:ind w:left="34" w:right="113"/>
              <w:jc w:val="center"/>
              <w:rPr>
                <w:b/>
                <w:sz w:val="16"/>
                <w:szCs w:val="16"/>
              </w:rPr>
            </w:pPr>
            <w:r w:rsidRPr="00491C25">
              <w:rPr>
                <w:b/>
                <w:sz w:val="16"/>
                <w:szCs w:val="16"/>
              </w:rPr>
              <w:t>ASPECTOS</w:t>
            </w:r>
          </w:p>
        </w:tc>
        <w:tc>
          <w:tcPr>
            <w:tcW w:w="570" w:type="dxa"/>
            <w:vAlign w:val="center"/>
          </w:tcPr>
          <w:p w14:paraId="1A04B56A" w14:textId="77777777" w:rsidR="00E908D6" w:rsidRPr="00491C25" w:rsidRDefault="00B76A9E">
            <w:pPr>
              <w:tabs>
                <w:tab w:val="left" w:pos="8222"/>
              </w:tabs>
              <w:jc w:val="center"/>
              <w:rPr>
                <w:sz w:val="16"/>
                <w:szCs w:val="16"/>
              </w:rPr>
            </w:pPr>
            <w:r w:rsidRPr="00491C25">
              <w:rPr>
                <w:sz w:val="16"/>
                <w:szCs w:val="16"/>
              </w:rPr>
              <w:t>1.1</w:t>
            </w:r>
          </w:p>
        </w:tc>
        <w:tc>
          <w:tcPr>
            <w:tcW w:w="3675" w:type="dxa"/>
          </w:tcPr>
          <w:p w14:paraId="41B068F7" w14:textId="77777777" w:rsidR="00E908D6" w:rsidRPr="00491C25" w:rsidRDefault="00B76A9E">
            <w:pPr>
              <w:tabs>
                <w:tab w:val="left" w:pos="8222"/>
              </w:tabs>
              <w:ind w:left="70"/>
              <w:jc w:val="both"/>
              <w:rPr>
                <w:sz w:val="16"/>
                <w:szCs w:val="16"/>
              </w:rPr>
            </w:pPr>
            <w:r w:rsidRPr="00491C25">
              <w:rPr>
                <w:sz w:val="16"/>
                <w:szCs w:val="16"/>
              </w:rPr>
              <w:t>Orienta a las y los docentes y/o familias respecto a las actividades educativas que se realizan, de acuerdo con las necesidades de aprendizaje de la o el estudiante, en coordinación con los directivos o docentes de los servicios EBE o instituciones educativas que lo solicitan.</w:t>
            </w:r>
          </w:p>
        </w:tc>
        <w:tc>
          <w:tcPr>
            <w:tcW w:w="1140" w:type="dxa"/>
          </w:tcPr>
          <w:p w14:paraId="27B7B42F" w14:textId="77777777" w:rsidR="00E908D6" w:rsidRPr="00491C25" w:rsidRDefault="00E908D6">
            <w:pPr>
              <w:tabs>
                <w:tab w:val="left" w:pos="8222"/>
              </w:tabs>
              <w:rPr>
                <w:sz w:val="16"/>
                <w:szCs w:val="16"/>
              </w:rPr>
            </w:pPr>
          </w:p>
        </w:tc>
        <w:tc>
          <w:tcPr>
            <w:tcW w:w="990" w:type="dxa"/>
          </w:tcPr>
          <w:p w14:paraId="4D882A7E" w14:textId="77777777" w:rsidR="00E908D6" w:rsidRPr="00491C25" w:rsidRDefault="00E908D6">
            <w:pPr>
              <w:tabs>
                <w:tab w:val="left" w:pos="8222"/>
              </w:tabs>
              <w:rPr>
                <w:sz w:val="16"/>
                <w:szCs w:val="16"/>
              </w:rPr>
            </w:pPr>
          </w:p>
        </w:tc>
        <w:tc>
          <w:tcPr>
            <w:tcW w:w="1140" w:type="dxa"/>
          </w:tcPr>
          <w:p w14:paraId="7BD2FF2F" w14:textId="77777777" w:rsidR="00E908D6" w:rsidRPr="00491C25" w:rsidRDefault="00E908D6">
            <w:pPr>
              <w:tabs>
                <w:tab w:val="left" w:pos="8222"/>
              </w:tabs>
              <w:rPr>
                <w:sz w:val="16"/>
                <w:szCs w:val="16"/>
              </w:rPr>
            </w:pPr>
          </w:p>
        </w:tc>
        <w:tc>
          <w:tcPr>
            <w:tcW w:w="1140" w:type="dxa"/>
          </w:tcPr>
          <w:p w14:paraId="68949EFD" w14:textId="77777777" w:rsidR="00E908D6" w:rsidRPr="00491C25" w:rsidRDefault="00E908D6">
            <w:pPr>
              <w:tabs>
                <w:tab w:val="left" w:pos="8222"/>
              </w:tabs>
              <w:rPr>
                <w:sz w:val="16"/>
                <w:szCs w:val="16"/>
              </w:rPr>
            </w:pPr>
          </w:p>
        </w:tc>
      </w:tr>
      <w:tr w:rsidR="002000BB" w:rsidRPr="00491C25" w14:paraId="0CB4A13D" w14:textId="77777777" w:rsidTr="009B34CF">
        <w:trPr>
          <w:trHeight w:val="20"/>
        </w:trPr>
        <w:tc>
          <w:tcPr>
            <w:tcW w:w="585" w:type="dxa"/>
            <w:vMerge/>
            <w:shd w:val="clear" w:color="auto" w:fill="BCD5ED"/>
            <w:vAlign w:val="center"/>
          </w:tcPr>
          <w:p w14:paraId="411B4BCC" w14:textId="77777777" w:rsidR="00E908D6" w:rsidRPr="00491C25" w:rsidRDefault="00E908D6">
            <w:pPr>
              <w:pBdr>
                <w:top w:val="nil"/>
                <w:left w:val="nil"/>
                <w:bottom w:val="nil"/>
                <w:right w:val="nil"/>
                <w:between w:val="nil"/>
              </w:pBdr>
              <w:spacing w:line="276" w:lineRule="auto"/>
              <w:rPr>
                <w:sz w:val="16"/>
                <w:szCs w:val="16"/>
              </w:rPr>
            </w:pPr>
          </w:p>
        </w:tc>
        <w:tc>
          <w:tcPr>
            <w:tcW w:w="570" w:type="dxa"/>
            <w:vAlign w:val="center"/>
          </w:tcPr>
          <w:p w14:paraId="4F379B83" w14:textId="77777777" w:rsidR="00E908D6" w:rsidRPr="00491C25" w:rsidRDefault="00B76A9E">
            <w:pPr>
              <w:tabs>
                <w:tab w:val="left" w:pos="8222"/>
              </w:tabs>
              <w:jc w:val="center"/>
              <w:rPr>
                <w:sz w:val="16"/>
                <w:szCs w:val="16"/>
              </w:rPr>
            </w:pPr>
            <w:r w:rsidRPr="00491C25">
              <w:rPr>
                <w:sz w:val="16"/>
                <w:szCs w:val="16"/>
              </w:rPr>
              <w:t>1.2</w:t>
            </w:r>
          </w:p>
        </w:tc>
        <w:tc>
          <w:tcPr>
            <w:tcW w:w="3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55D898" w14:textId="77777777" w:rsidR="00E908D6" w:rsidRPr="00491C25" w:rsidRDefault="00B76A9E">
            <w:pPr>
              <w:tabs>
                <w:tab w:val="left" w:pos="8222"/>
              </w:tabs>
              <w:ind w:left="70"/>
              <w:jc w:val="both"/>
              <w:rPr>
                <w:sz w:val="16"/>
                <w:szCs w:val="16"/>
              </w:rPr>
            </w:pPr>
            <w:r w:rsidRPr="00491C25">
              <w:rPr>
                <w:sz w:val="16"/>
                <w:szCs w:val="16"/>
              </w:rPr>
              <w:t>Brinda apoyo pedagógico y emocional a las y los docentes, de manera presencial o remota, considerando las características del servicio que brinda (nivel, modalidad, ciclo y/o condiciones territoriales), a través de las actividades programadas como parte del servicio a cargo del CREBE.</w:t>
            </w:r>
          </w:p>
        </w:tc>
        <w:tc>
          <w:tcPr>
            <w:tcW w:w="1140" w:type="dxa"/>
          </w:tcPr>
          <w:p w14:paraId="2F62F731" w14:textId="77777777" w:rsidR="00E908D6" w:rsidRPr="00491C25" w:rsidRDefault="00E908D6">
            <w:pPr>
              <w:tabs>
                <w:tab w:val="left" w:pos="8222"/>
              </w:tabs>
              <w:rPr>
                <w:sz w:val="16"/>
                <w:szCs w:val="16"/>
              </w:rPr>
            </w:pPr>
          </w:p>
        </w:tc>
        <w:tc>
          <w:tcPr>
            <w:tcW w:w="990" w:type="dxa"/>
          </w:tcPr>
          <w:p w14:paraId="02B1E095" w14:textId="77777777" w:rsidR="00E908D6" w:rsidRPr="00491C25" w:rsidRDefault="00E908D6">
            <w:pPr>
              <w:tabs>
                <w:tab w:val="left" w:pos="8222"/>
              </w:tabs>
              <w:rPr>
                <w:sz w:val="16"/>
                <w:szCs w:val="16"/>
              </w:rPr>
            </w:pPr>
          </w:p>
        </w:tc>
        <w:tc>
          <w:tcPr>
            <w:tcW w:w="1140" w:type="dxa"/>
          </w:tcPr>
          <w:p w14:paraId="7D015611" w14:textId="77777777" w:rsidR="00E908D6" w:rsidRPr="00491C25" w:rsidRDefault="00E908D6">
            <w:pPr>
              <w:tabs>
                <w:tab w:val="left" w:pos="8222"/>
              </w:tabs>
              <w:rPr>
                <w:sz w:val="16"/>
                <w:szCs w:val="16"/>
              </w:rPr>
            </w:pPr>
          </w:p>
        </w:tc>
        <w:tc>
          <w:tcPr>
            <w:tcW w:w="1140" w:type="dxa"/>
          </w:tcPr>
          <w:p w14:paraId="374FD53F" w14:textId="77777777" w:rsidR="00E908D6" w:rsidRPr="00491C25" w:rsidRDefault="00E908D6">
            <w:pPr>
              <w:tabs>
                <w:tab w:val="left" w:pos="8222"/>
              </w:tabs>
              <w:rPr>
                <w:sz w:val="16"/>
                <w:szCs w:val="16"/>
              </w:rPr>
            </w:pPr>
          </w:p>
        </w:tc>
      </w:tr>
      <w:tr w:rsidR="002000BB" w:rsidRPr="00491C25" w14:paraId="436C08B4" w14:textId="77777777" w:rsidTr="009B34CF">
        <w:trPr>
          <w:trHeight w:val="20"/>
        </w:trPr>
        <w:tc>
          <w:tcPr>
            <w:tcW w:w="585" w:type="dxa"/>
            <w:vMerge/>
            <w:shd w:val="clear" w:color="auto" w:fill="BCD5ED"/>
            <w:vAlign w:val="center"/>
          </w:tcPr>
          <w:p w14:paraId="089A625A" w14:textId="77777777" w:rsidR="00E908D6" w:rsidRPr="00491C25" w:rsidRDefault="00E908D6">
            <w:pPr>
              <w:pBdr>
                <w:top w:val="nil"/>
                <w:left w:val="nil"/>
                <w:bottom w:val="nil"/>
                <w:right w:val="nil"/>
                <w:between w:val="nil"/>
              </w:pBdr>
              <w:spacing w:line="276" w:lineRule="auto"/>
              <w:rPr>
                <w:sz w:val="16"/>
                <w:szCs w:val="16"/>
              </w:rPr>
            </w:pPr>
          </w:p>
        </w:tc>
        <w:tc>
          <w:tcPr>
            <w:tcW w:w="570" w:type="dxa"/>
            <w:vAlign w:val="center"/>
          </w:tcPr>
          <w:p w14:paraId="25BBCB39" w14:textId="77777777" w:rsidR="00E908D6" w:rsidRPr="00491C25" w:rsidRDefault="00B76A9E">
            <w:pPr>
              <w:tabs>
                <w:tab w:val="left" w:pos="8222"/>
              </w:tabs>
              <w:jc w:val="center"/>
              <w:rPr>
                <w:sz w:val="16"/>
                <w:szCs w:val="16"/>
              </w:rPr>
            </w:pPr>
            <w:r w:rsidRPr="00491C25">
              <w:rPr>
                <w:sz w:val="16"/>
                <w:szCs w:val="16"/>
              </w:rPr>
              <w:t>1.3</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7009D9" w14:textId="77777777" w:rsidR="00E908D6" w:rsidRPr="00491C25" w:rsidRDefault="00B76A9E">
            <w:pPr>
              <w:tabs>
                <w:tab w:val="left" w:pos="8222"/>
              </w:tabs>
              <w:ind w:left="70"/>
              <w:jc w:val="both"/>
              <w:rPr>
                <w:sz w:val="16"/>
                <w:szCs w:val="16"/>
              </w:rPr>
            </w:pPr>
            <w:r w:rsidRPr="00491C25">
              <w:rPr>
                <w:sz w:val="16"/>
                <w:szCs w:val="16"/>
              </w:rPr>
              <w:t>Interviene en el desarrollo de actividades y/o proyectos educativos, en el marco de la mejora continua del servicio CREBE.</w:t>
            </w:r>
          </w:p>
        </w:tc>
        <w:tc>
          <w:tcPr>
            <w:tcW w:w="1140" w:type="dxa"/>
          </w:tcPr>
          <w:p w14:paraId="55368FE4" w14:textId="77777777" w:rsidR="00E908D6" w:rsidRPr="00491C25" w:rsidRDefault="00E908D6">
            <w:pPr>
              <w:tabs>
                <w:tab w:val="left" w:pos="8222"/>
              </w:tabs>
              <w:rPr>
                <w:sz w:val="16"/>
                <w:szCs w:val="16"/>
              </w:rPr>
            </w:pPr>
          </w:p>
        </w:tc>
        <w:tc>
          <w:tcPr>
            <w:tcW w:w="990" w:type="dxa"/>
          </w:tcPr>
          <w:p w14:paraId="293AF14D" w14:textId="77777777" w:rsidR="00E908D6" w:rsidRPr="00491C25" w:rsidRDefault="00E908D6">
            <w:pPr>
              <w:tabs>
                <w:tab w:val="left" w:pos="8222"/>
              </w:tabs>
              <w:rPr>
                <w:sz w:val="16"/>
                <w:szCs w:val="16"/>
              </w:rPr>
            </w:pPr>
          </w:p>
        </w:tc>
        <w:tc>
          <w:tcPr>
            <w:tcW w:w="1140" w:type="dxa"/>
          </w:tcPr>
          <w:p w14:paraId="5547D7C9" w14:textId="77777777" w:rsidR="00E908D6" w:rsidRPr="00491C25" w:rsidRDefault="00E908D6">
            <w:pPr>
              <w:tabs>
                <w:tab w:val="left" w:pos="8222"/>
              </w:tabs>
              <w:rPr>
                <w:sz w:val="16"/>
                <w:szCs w:val="16"/>
              </w:rPr>
            </w:pPr>
          </w:p>
        </w:tc>
        <w:tc>
          <w:tcPr>
            <w:tcW w:w="1140" w:type="dxa"/>
          </w:tcPr>
          <w:p w14:paraId="402E186E" w14:textId="77777777" w:rsidR="00E908D6" w:rsidRPr="00491C25" w:rsidRDefault="00E908D6">
            <w:pPr>
              <w:tabs>
                <w:tab w:val="left" w:pos="8222"/>
              </w:tabs>
              <w:rPr>
                <w:sz w:val="16"/>
                <w:szCs w:val="16"/>
              </w:rPr>
            </w:pPr>
          </w:p>
        </w:tc>
      </w:tr>
      <w:tr w:rsidR="002000BB" w:rsidRPr="00491C25" w14:paraId="273C6019" w14:textId="77777777" w:rsidTr="009B34CF">
        <w:trPr>
          <w:trHeight w:val="20"/>
        </w:trPr>
        <w:tc>
          <w:tcPr>
            <w:tcW w:w="585" w:type="dxa"/>
            <w:vMerge/>
            <w:shd w:val="clear" w:color="auto" w:fill="BCD5ED"/>
            <w:vAlign w:val="center"/>
          </w:tcPr>
          <w:p w14:paraId="2296CBF1" w14:textId="77777777" w:rsidR="00E908D6" w:rsidRPr="00491C25" w:rsidRDefault="00E908D6">
            <w:pPr>
              <w:pBdr>
                <w:top w:val="nil"/>
                <w:left w:val="nil"/>
                <w:bottom w:val="nil"/>
                <w:right w:val="nil"/>
                <w:between w:val="nil"/>
              </w:pBdr>
              <w:spacing w:line="276" w:lineRule="auto"/>
              <w:rPr>
                <w:sz w:val="16"/>
                <w:szCs w:val="16"/>
              </w:rPr>
            </w:pPr>
          </w:p>
        </w:tc>
        <w:tc>
          <w:tcPr>
            <w:tcW w:w="570" w:type="dxa"/>
            <w:vAlign w:val="center"/>
          </w:tcPr>
          <w:p w14:paraId="0E1A9B45" w14:textId="77777777" w:rsidR="00E908D6" w:rsidRPr="00491C25" w:rsidRDefault="00B76A9E">
            <w:pPr>
              <w:tabs>
                <w:tab w:val="left" w:pos="8222"/>
              </w:tabs>
              <w:jc w:val="center"/>
              <w:rPr>
                <w:sz w:val="16"/>
                <w:szCs w:val="16"/>
              </w:rPr>
            </w:pPr>
            <w:r w:rsidRPr="00491C25">
              <w:rPr>
                <w:sz w:val="16"/>
                <w:szCs w:val="16"/>
              </w:rPr>
              <w:t>1.4</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C35AD1" w14:textId="77777777" w:rsidR="00E908D6" w:rsidRPr="00491C25" w:rsidRDefault="00B76A9E">
            <w:pPr>
              <w:tabs>
                <w:tab w:val="left" w:pos="8222"/>
              </w:tabs>
              <w:ind w:left="70"/>
              <w:jc w:val="both"/>
              <w:rPr>
                <w:sz w:val="16"/>
                <w:szCs w:val="16"/>
              </w:rPr>
            </w:pPr>
            <w:r w:rsidRPr="00491C25">
              <w:rPr>
                <w:sz w:val="16"/>
                <w:szCs w:val="16"/>
              </w:rPr>
              <w:t>Utiliza diversos medios o canales para fortalecer a las y los docentes en cuanto a la atención educativa de las y los estudiantes, de acuerdo con sus necesidades y en el marco de las funciones del servicio CREBE.</w:t>
            </w:r>
          </w:p>
        </w:tc>
        <w:tc>
          <w:tcPr>
            <w:tcW w:w="1140" w:type="dxa"/>
          </w:tcPr>
          <w:p w14:paraId="3A7FD8F8" w14:textId="77777777" w:rsidR="00E908D6" w:rsidRPr="00491C25" w:rsidRDefault="00E908D6">
            <w:pPr>
              <w:tabs>
                <w:tab w:val="left" w:pos="8222"/>
              </w:tabs>
              <w:rPr>
                <w:sz w:val="16"/>
                <w:szCs w:val="16"/>
              </w:rPr>
            </w:pPr>
          </w:p>
        </w:tc>
        <w:tc>
          <w:tcPr>
            <w:tcW w:w="990" w:type="dxa"/>
          </w:tcPr>
          <w:p w14:paraId="55B38227" w14:textId="77777777" w:rsidR="00E908D6" w:rsidRPr="00491C25" w:rsidRDefault="00E908D6">
            <w:pPr>
              <w:tabs>
                <w:tab w:val="left" w:pos="8222"/>
              </w:tabs>
              <w:rPr>
                <w:sz w:val="16"/>
                <w:szCs w:val="16"/>
              </w:rPr>
            </w:pPr>
          </w:p>
        </w:tc>
        <w:tc>
          <w:tcPr>
            <w:tcW w:w="1140" w:type="dxa"/>
          </w:tcPr>
          <w:p w14:paraId="6294E6C3" w14:textId="77777777" w:rsidR="00E908D6" w:rsidRPr="00491C25" w:rsidRDefault="00E908D6">
            <w:pPr>
              <w:tabs>
                <w:tab w:val="left" w:pos="8222"/>
              </w:tabs>
              <w:rPr>
                <w:sz w:val="16"/>
                <w:szCs w:val="16"/>
              </w:rPr>
            </w:pPr>
          </w:p>
        </w:tc>
        <w:tc>
          <w:tcPr>
            <w:tcW w:w="1140" w:type="dxa"/>
          </w:tcPr>
          <w:p w14:paraId="0565A375" w14:textId="77777777" w:rsidR="00E908D6" w:rsidRPr="00491C25" w:rsidRDefault="00E908D6">
            <w:pPr>
              <w:tabs>
                <w:tab w:val="left" w:pos="8222"/>
              </w:tabs>
              <w:rPr>
                <w:sz w:val="16"/>
                <w:szCs w:val="16"/>
              </w:rPr>
            </w:pPr>
          </w:p>
        </w:tc>
      </w:tr>
      <w:tr w:rsidR="002000BB" w:rsidRPr="00491C25" w14:paraId="0672D861" w14:textId="77777777" w:rsidTr="009B34CF">
        <w:trPr>
          <w:trHeight w:val="20"/>
        </w:trPr>
        <w:tc>
          <w:tcPr>
            <w:tcW w:w="585" w:type="dxa"/>
            <w:shd w:val="clear" w:color="auto" w:fill="BCD5ED"/>
            <w:vAlign w:val="center"/>
          </w:tcPr>
          <w:p w14:paraId="523F7972" w14:textId="77777777" w:rsidR="00E908D6" w:rsidRPr="00491C25" w:rsidRDefault="00B76A9E">
            <w:pPr>
              <w:tabs>
                <w:tab w:val="left" w:pos="8222"/>
              </w:tabs>
              <w:ind w:left="34"/>
              <w:jc w:val="center"/>
              <w:rPr>
                <w:b/>
                <w:sz w:val="16"/>
                <w:szCs w:val="16"/>
              </w:rPr>
            </w:pPr>
            <w:r w:rsidRPr="00491C25">
              <w:rPr>
                <w:b/>
                <w:sz w:val="16"/>
                <w:szCs w:val="16"/>
              </w:rPr>
              <w:t>2</w:t>
            </w:r>
          </w:p>
        </w:tc>
        <w:tc>
          <w:tcPr>
            <w:tcW w:w="4245" w:type="dxa"/>
            <w:gridSpan w:val="2"/>
            <w:shd w:val="clear" w:color="auto" w:fill="BCD5ED"/>
          </w:tcPr>
          <w:p w14:paraId="6822E680" w14:textId="77777777" w:rsidR="00E908D6" w:rsidRPr="00491C25" w:rsidRDefault="00B76A9E">
            <w:pPr>
              <w:tabs>
                <w:tab w:val="left" w:pos="8222"/>
              </w:tabs>
              <w:ind w:left="67"/>
              <w:jc w:val="both"/>
              <w:rPr>
                <w:b/>
                <w:sz w:val="16"/>
                <w:szCs w:val="16"/>
              </w:rPr>
            </w:pPr>
            <w:r w:rsidRPr="00491C25">
              <w:rPr>
                <w:b/>
                <w:sz w:val="16"/>
                <w:szCs w:val="16"/>
              </w:rPr>
              <w:t>Adecuación y/o adaptación de actividades y/o materiales educativos.</w:t>
            </w:r>
          </w:p>
        </w:tc>
        <w:tc>
          <w:tcPr>
            <w:tcW w:w="1140" w:type="dxa"/>
            <w:shd w:val="clear" w:color="auto" w:fill="BCD5ED"/>
            <w:vAlign w:val="center"/>
          </w:tcPr>
          <w:p w14:paraId="1DF19F68" w14:textId="77777777" w:rsidR="00E908D6" w:rsidRPr="00491C25" w:rsidRDefault="00B76A9E">
            <w:pPr>
              <w:tabs>
                <w:tab w:val="left" w:pos="8222"/>
              </w:tabs>
              <w:ind w:left="13"/>
              <w:jc w:val="center"/>
              <w:rPr>
                <w:b/>
                <w:sz w:val="16"/>
                <w:szCs w:val="16"/>
              </w:rPr>
            </w:pPr>
            <w:r w:rsidRPr="00491C25">
              <w:rPr>
                <w:b/>
                <w:sz w:val="16"/>
                <w:szCs w:val="16"/>
              </w:rPr>
              <w:t>1</w:t>
            </w:r>
          </w:p>
        </w:tc>
        <w:tc>
          <w:tcPr>
            <w:tcW w:w="990" w:type="dxa"/>
            <w:shd w:val="clear" w:color="auto" w:fill="BCD5ED"/>
            <w:vAlign w:val="center"/>
          </w:tcPr>
          <w:p w14:paraId="597D29A1" w14:textId="77777777" w:rsidR="00E908D6" w:rsidRPr="00491C25" w:rsidRDefault="00B76A9E">
            <w:pPr>
              <w:tabs>
                <w:tab w:val="left" w:pos="8222"/>
              </w:tabs>
              <w:ind w:left="12"/>
              <w:jc w:val="center"/>
              <w:rPr>
                <w:b/>
                <w:sz w:val="16"/>
                <w:szCs w:val="16"/>
              </w:rPr>
            </w:pPr>
            <w:r w:rsidRPr="00491C25">
              <w:rPr>
                <w:b/>
                <w:sz w:val="16"/>
                <w:szCs w:val="16"/>
              </w:rPr>
              <w:t>2</w:t>
            </w:r>
          </w:p>
        </w:tc>
        <w:tc>
          <w:tcPr>
            <w:tcW w:w="1140" w:type="dxa"/>
            <w:shd w:val="clear" w:color="auto" w:fill="BCD5ED"/>
            <w:vAlign w:val="center"/>
          </w:tcPr>
          <w:p w14:paraId="31B2DEF4" w14:textId="77777777" w:rsidR="00E908D6" w:rsidRPr="00491C25" w:rsidRDefault="00B76A9E">
            <w:pPr>
              <w:tabs>
                <w:tab w:val="left" w:pos="8222"/>
              </w:tabs>
              <w:ind w:left="14"/>
              <w:jc w:val="center"/>
              <w:rPr>
                <w:b/>
                <w:sz w:val="16"/>
                <w:szCs w:val="16"/>
              </w:rPr>
            </w:pPr>
            <w:r w:rsidRPr="00491C25">
              <w:rPr>
                <w:b/>
                <w:sz w:val="16"/>
                <w:szCs w:val="16"/>
              </w:rPr>
              <w:t>3</w:t>
            </w:r>
          </w:p>
        </w:tc>
        <w:tc>
          <w:tcPr>
            <w:tcW w:w="1140" w:type="dxa"/>
            <w:shd w:val="clear" w:color="auto" w:fill="BCD5ED"/>
            <w:vAlign w:val="center"/>
          </w:tcPr>
          <w:p w14:paraId="36200BD6" w14:textId="77777777" w:rsidR="00E908D6" w:rsidRPr="00491C25" w:rsidRDefault="00B76A9E">
            <w:pPr>
              <w:tabs>
                <w:tab w:val="left" w:pos="8222"/>
              </w:tabs>
              <w:ind w:left="18"/>
              <w:jc w:val="center"/>
              <w:rPr>
                <w:b/>
                <w:sz w:val="16"/>
                <w:szCs w:val="16"/>
              </w:rPr>
            </w:pPr>
            <w:r w:rsidRPr="00491C25">
              <w:rPr>
                <w:b/>
                <w:sz w:val="16"/>
                <w:szCs w:val="16"/>
              </w:rPr>
              <w:t>4</w:t>
            </w:r>
          </w:p>
        </w:tc>
      </w:tr>
      <w:tr w:rsidR="002000BB" w:rsidRPr="00491C25" w14:paraId="73DCFA88" w14:textId="77777777" w:rsidTr="009B34CF">
        <w:trPr>
          <w:trHeight w:val="20"/>
        </w:trPr>
        <w:tc>
          <w:tcPr>
            <w:tcW w:w="585" w:type="dxa"/>
            <w:vMerge w:val="restart"/>
            <w:shd w:val="clear" w:color="auto" w:fill="BCD5ED"/>
            <w:vAlign w:val="center"/>
          </w:tcPr>
          <w:p w14:paraId="7EE3A739" w14:textId="77777777" w:rsidR="00E908D6" w:rsidRPr="00491C25" w:rsidRDefault="00B76A9E">
            <w:pPr>
              <w:tabs>
                <w:tab w:val="left" w:pos="8222"/>
              </w:tabs>
              <w:ind w:left="34" w:right="113"/>
              <w:jc w:val="center"/>
              <w:rPr>
                <w:b/>
                <w:sz w:val="16"/>
                <w:szCs w:val="16"/>
              </w:rPr>
            </w:pPr>
            <w:r w:rsidRPr="00491C25">
              <w:rPr>
                <w:b/>
                <w:sz w:val="16"/>
                <w:szCs w:val="16"/>
              </w:rPr>
              <w:t>ASPECTOS</w:t>
            </w:r>
          </w:p>
        </w:tc>
        <w:tc>
          <w:tcPr>
            <w:tcW w:w="570" w:type="dxa"/>
            <w:vAlign w:val="center"/>
          </w:tcPr>
          <w:p w14:paraId="7E93396D" w14:textId="77777777" w:rsidR="00E908D6" w:rsidRPr="00491C25" w:rsidRDefault="00B76A9E">
            <w:pPr>
              <w:tabs>
                <w:tab w:val="left" w:pos="8222"/>
              </w:tabs>
              <w:spacing w:line="183" w:lineRule="auto"/>
              <w:ind w:left="67"/>
              <w:rPr>
                <w:sz w:val="16"/>
                <w:szCs w:val="16"/>
              </w:rPr>
            </w:pPr>
            <w:r w:rsidRPr="00491C25">
              <w:rPr>
                <w:sz w:val="16"/>
                <w:szCs w:val="16"/>
              </w:rPr>
              <w:t>2.1</w:t>
            </w:r>
          </w:p>
        </w:tc>
        <w:tc>
          <w:tcPr>
            <w:tcW w:w="3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0F1763" w14:textId="77777777" w:rsidR="00E908D6" w:rsidRPr="00491C25" w:rsidRDefault="00B76A9E">
            <w:pPr>
              <w:tabs>
                <w:tab w:val="left" w:pos="8222"/>
              </w:tabs>
              <w:ind w:left="70"/>
              <w:jc w:val="both"/>
              <w:rPr>
                <w:sz w:val="16"/>
                <w:szCs w:val="16"/>
              </w:rPr>
            </w:pPr>
            <w:r w:rsidRPr="00491C25">
              <w:rPr>
                <w:sz w:val="16"/>
                <w:szCs w:val="16"/>
              </w:rPr>
              <w:t>Brinda orientaciones en cuanto a las actividades y/o materiales educativos que fortalezcan la atención educativa de las y los estudiantes de los servicios EBE y/o de las instituciones educativas inclusivas, en coordinación con sus docentes y directivos.</w:t>
            </w:r>
          </w:p>
        </w:tc>
        <w:tc>
          <w:tcPr>
            <w:tcW w:w="1140" w:type="dxa"/>
          </w:tcPr>
          <w:p w14:paraId="6B01167E" w14:textId="77777777" w:rsidR="00E908D6" w:rsidRPr="00491C25" w:rsidRDefault="00E908D6">
            <w:pPr>
              <w:tabs>
                <w:tab w:val="left" w:pos="8222"/>
              </w:tabs>
              <w:rPr>
                <w:sz w:val="16"/>
                <w:szCs w:val="16"/>
              </w:rPr>
            </w:pPr>
          </w:p>
        </w:tc>
        <w:tc>
          <w:tcPr>
            <w:tcW w:w="990" w:type="dxa"/>
          </w:tcPr>
          <w:p w14:paraId="23C8BE69" w14:textId="77777777" w:rsidR="00E908D6" w:rsidRPr="00491C25" w:rsidRDefault="00E908D6">
            <w:pPr>
              <w:tabs>
                <w:tab w:val="left" w:pos="8222"/>
              </w:tabs>
              <w:rPr>
                <w:sz w:val="16"/>
                <w:szCs w:val="16"/>
              </w:rPr>
            </w:pPr>
          </w:p>
        </w:tc>
        <w:tc>
          <w:tcPr>
            <w:tcW w:w="1140" w:type="dxa"/>
          </w:tcPr>
          <w:p w14:paraId="673D8581" w14:textId="77777777" w:rsidR="00E908D6" w:rsidRPr="00491C25" w:rsidRDefault="00E908D6">
            <w:pPr>
              <w:tabs>
                <w:tab w:val="left" w:pos="8222"/>
              </w:tabs>
              <w:rPr>
                <w:sz w:val="16"/>
                <w:szCs w:val="16"/>
              </w:rPr>
            </w:pPr>
          </w:p>
        </w:tc>
        <w:tc>
          <w:tcPr>
            <w:tcW w:w="1140" w:type="dxa"/>
          </w:tcPr>
          <w:p w14:paraId="3E378B04" w14:textId="77777777" w:rsidR="00E908D6" w:rsidRPr="00491C25" w:rsidRDefault="00E908D6">
            <w:pPr>
              <w:tabs>
                <w:tab w:val="left" w:pos="8222"/>
              </w:tabs>
              <w:rPr>
                <w:sz w:val="16"/>
                <w:szCs w:val="16"/>
              </w:rPr>
            </w:pPr>
          </w:p>
        </w:tc>
      </w:tr>
      <w:tr w:rsidR="002000BB" w:rsidRPr="00491C25" w14:paraId="3818D827" w14:textId="77777777" w:rsidTr="009B34CF">
        <w:trPr>
          <w:trHeight w:val="20"/>
        </w:trPr>
        <w:tc>
          <w:tcPr>
            <w:tcW w:w="585" w:type="dxa"/>
            <w:vMerge/>
            <w:shd w:val="clear" w:color="auto" w:fill="BCD5ED"/>
            <w:vAlign w:val="center"/>
          </w:tcPr>
          <w:p w14:paraId="7F842AB0" w14:textId="77777777" w:rsidR="00E908D6" w:rsidRPr="00491C25" w:rsidRDefault="00E908D6">
            <w:pPr>
              <w:pBdr>
                <w:top w:val="nil"/>
                <w:left w:val="nil"/>
                <w:bottom w:val="nil"/>
                <w:right w:val="nil"/>
                <w:between w:val="nil"/>
              </w:pBdr>
              <w:spacing w:line="276" w:lineRule="auto"/>
              <w:rPr>
                <w:sz w:val="16"/>
                <w:szCs w:val="16"/>
              </w:rPr>
            </w:pPr>
          </w:p>
        </w:tc>
        <w:tc>
          <w:tcPr>
            <w:tcW w:w="570" w:type="dxa"/>
            <w:vAlign w:val="center"/>
          </w:tcPr>
          <w:p w14:paraId="0C66A8BD" w14:textId="77777777" w:rsidR="00E908D6" w:rsidRPr="00491C25" w:rsidRDefault="00B76A9E">
            <w:pPr>
              <w:tabs>
                <w:tab w:val="left" w:pos="8222"/>
              </w:tabs>
              <w:ind w:left="67"/>
              <w:rPr>
                <w:sz w:val="16"/>
                <w:szCs w:val="16"/>
              </w:rPr>
            </w:pPr>
            <w:r w:rsidRPr="00491C25">
              <w:rPr>
                <w:sz w:val="16"/>
                <w:szCs w:val="16"/>
              </w:rPr>
              <w:t>2.2</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640571" w14:textId="77777777" w:rsidR="00E908D6" w:rsidRPr="00491C25" w:rsidRDefault="00B76A9E">
            <w:pPr>
              <w:tabs>
                <w:tab w:val="left" w:pos="8222"/>
              </w:tabs>
              <w:ind w:left="70"/>
              <w:jc w:val="both"/>
              <w:rPr>
                <w:sz w:val="16"/>
                <w:szCs w:val="16"/>
              </w:rPr>
            </w:pPr>
            <w:r w:rsidRPr="00491C25">
              <w:rPr>
                <w:sz w:val="16"/>
                <w:szCs w:val="16"/>
              </w:rPr>
              <w:t>Realiza la adecuación y/o adaptación de los materiales educativos, de acuerdo con las necesidades de las y los estudiantes, como parte de la línea de producción y/o adaptación de materiales y recursos educativos para la atención a la diversidad.</w:t>
            </w:r>
          </w:p>
        </w:tc>
        <w:tc>
          <w:tcPr>
            <w:tcW w:w="1140" w:type="dxa"/>
          </w:tcPr>
          <w:p w14:paraId="6D31B563" w14:textId="77777777" w:rsidR="00E908D6" w:rsidRPr="00491C25" w:rsidRDefault="00E908D6">
            <w:pPr>
              <w:tabs>
                <w:tab w:val="left" w:pos="8222"/>
              </w:tabs>
              <w:rPr>
                <w:sz w:val="16"/>
                <w:szCs w:val="16"/>
              </w:rPr>
            </w:pPr>
          </w:p>
        </w:tc>
        <w:tc>
          <w:tcPr>
            <w:tcW w:w="990" w:type="dxa"/>
          </w:tcPr>
          <w:p w14:paraId="2708820A" w14:textId="77777777" w:rsidR="00E908D6" w:rsidRPr="00491C25" w:rsidRDefault="00E908D6">
            <w:pPr>
              <w:tabs>
                <w:tab w:val="left" w:pos="8222"/>
              </w:tabs>
              <w:rPr>
                <w:sz w:val="16"/>
                <w:szCs w:val="16"/>
              </w:rPr>
            </w:pPr>
          </w:p>
        </w:tc>
        <w:tc>
          <w:tcPr>
            <w:tcW w:w="1140" w:type="dxa"/>
          </w:tcPr>
          <w:p w14:paraId="0C7182D7" w14:textId="77777777" w:rsidR="00E908D6" w:rsidRPr="00491C25" w:rsidRDefault="00E908D6">
            <w:pPr>
              <w:tabs>
                <w:tab w:val="left" w:pos="8222"/>
              </w:tabs>
              <w:rPr>
                <w:sz w:val="16"/>
                <w:szCs w:val="16"/>
              </w:rPr>
            </w:pPr>
          </w:p>
        </w:tc>
        <w:tc>
          <w:tcPr>
            <w:tcW w:w="1140" w:type="dxa"/>
          </w:tcPr>
          <w:p w14:paraId="79B53756" w14:textId="77777777" w:rsidR="00E908D6" w:rsidRPr="00491C25" w:rsidRDefault="00E908D6">
            <w:pPr>
              <w:tabs>
                <w:tab w:val="left" w:pos="8222"/>
              </w:tabs>
              <w:rPr>
                <w:sz w:val="16"/>
                <w:szCs w:val="16"/>
              </w:rPr>
            </w:pPr>
          </w:p>
        </w:tc>
      </w:tr>
      <w:tr w:rsidR="002000BB" w:rsidRPr="00491C25" w14:paraId="75927D50" w14:textId="77777777" w:rsidTr="009B34CF">
        <w:trPr>
          <w:trHeight w:val="20"/>
        </w:trPr>
        <w:tc>
          <w:tcPr>
            <w:tcW w:w="585" w:type="dxa"/>
            <w:shd w:val="clear" w:color="auto" w:fill="BCD5ED"/>
            <w:vAlign w:val="center"/>
          </w:tcPr>
          <w:p w14:paraId="2C291807" w14:textId="77777777" w:rsidR="00E908D6" w:rsidRPr="00491C25" w:rsidRDefault="00B76A9E">
            <w:pPr>
              <w:tabs>
                <w:tab w:val="left" w:pos="8222"/>
              </w:tabs>
              <w:spacing w:line="183" w:lineRule="auto"/>
              <w:ind w:left="34"/>
              <w:jc w:val="center"/>
              <w:rPr>
                <w:b/>
                <w:sz w:val="16"/>
                <w:szCs w:val="16"/>
              </w:rPr>
            </w:pPr>
            <w:r w:rsidRPr="00491C25">
              <w:rPr>
                <w:b/>
                <w:sz w:val="16"/>
                <w:szCs w:val="16"/>
              </w:rPr>
              <w:t>3</w:t>
            </w:r>
          </w:p>
        </w:tc>
        <w:tc>
          <w:tcPr>
            <w:tcW w:w="4245" w:type="dxa"/>
            <w:gridSpan w:val="2"/>
            <w:shd w:val="clear" w:color="auto" w:fill="BCD5ED"/>
          </w:tcPr>
          <w:p w14:paraId="3F8B7F70" w14:textId="77777777" w:rsidR="00E908D6" w:rsidRPr="00491C25" w:rsidRDefault="00B76A9E">
            <w:pPr>
              <w:tabs>
                <w:tab w:val="left" w:pos="989"/>
                <w:tab w:val="left" w:pos="8222"/>
              </w:tabs>
              <w:spacing w:line="223" w:lineRule="auto"/>
              <w:rPr>
                <w:b/>
                <w:sz w:val="16"/>
                <w:szCs w:val="16"/>
              </w:rPr>
            </w:pPr>
            <w:r w:rsidRPr="00491C25">
              <w:rPr>
                <w:b/>
                <w:sz w:val="16"/>
                <w:szCs w:val="16"/>
              </w:rPr>
              <w:t>Sensibilización y acompañamiento a las familias de estudiantes y comunidad en general, respecto a la atención educativa en función a sus necesidades</w:t>
            </w:r>
          </w:p>
        </w:tc>
        <w:tc>
          <w:tcPr>
            <w:tcW w:w="1140" w:type="dxa"/>
            <w:shd w:val="clear" w:color="auto" w:fill="BCD5ED"/>
            <w:vAlign w:val="center"/>
          </w:tcPr>
          <w:p w14:paraId="65A4BCAF" w14:textId="77777777" w:rsidR="00E908D6" w:rsidRPr="00491C25" w:rsidRDefault="00B76A9E">
            <w:pPr>
              <w:tabs>
                <w:tab w:val="left" w:pos="8222"/>
              </w:tabs>
              <w:ind w:left="13"/>
              <w:jc w:val="center"/>
              <w:rPr>
                <w:b/>
                <w:sz w:val="16"/>
                <w:szCs w:val="16"/>
              </w:rPr>
            </w:pPr>
            <w:r w:rsidRPr="00491C25">
              <w:rPr>
                <w:b/>
                <w:sz w:val="16"/>
                <w:szCs w:val="16"/>
              </w:rPr>
              <w:t>1</w:t>
            </w:r>
          </w:p>
        </w:tc>
        <w:tc>
          <w:tcPr>
            <w:tcW w:w="990" w:type="dxa"/>
            <w:shd w:val="clear" w:color="auto" w:fill="BCD5ED"/>
            <w:vAlign w:val="center"/>
          </w:tcPr>
          <w:p w14:paraId="7BE76CF9" w14:textId="77777777" w:rsidR="00E908D6" w:rsidRPr="00491C25" w:rsidRDefault="00B76A9E">
            <w:pPr>
              <w:tabs>
                <w:tab w:val="left" w:pos="8222"/>
              </w:tabs>
              <w:ind w:left="12"/>
              <w:jc w:val="center"/>
              <w:rPr>
                <w:b/>
                <w:sz w:val="16"/>
                <w:szCs w:val="16"/>
              </w:rPr>
            </w:pPr>
            <w:r w:rsidRPr="00491C25">
              <w:rPr>
                <w:b/>
                <w:sz w:val="16"/>
                <w:szCs w:val="16"/>
              </w:rPr>
              <w:t>2</w:t>
            </w:r>
          </w:p>
        </w:tc>
        <w:tc>
          <w:tcPr>
            <w:tcW w:w="1140" w:type="dxa"/>
            <w:shd w:val="clear" w:color="auto" w:fill="BCD5ED"/>
            <w:vAlign w:val="center"/>
          </w:tcPr>
          <w:p w14:paraId="784C7FC5" w14:textId="77777777" w:rsidR="00E908D6" w:rsidRPr="00491C25" w:rsidRDefault="00B76A9E">
            <w:pPr>
              <w:tabs>
                <w:tab w:val="left" w:pos="8222"/>
              </w:tabs>
              <w:ind w:left="14"/>
              <w:jc w:val="center"/>
              <w:rPr>
                <w:b/>
                <w:sz w:val="16"/>
                <w:szCs w:val="16"/>
              </w:rPr>
            </w:pPr>
            <w:r w:rsidRPr="00491C25">
              <w:rPr>
                <w:b/>
                <w:sz w:val="16"/>
                <w:szCs w:val="16"/>
              </w:rPr>
              <w:t>3</w:t>
            </w:r>
          </w:p>
        </w:tc>
        <w:tc>
          <w:tcPr>
            <w:tcW w:w="1140" w:type="dxa"/>
            <w:shd w:val="clear" w:color="auto" w:fill="BCD5ED"/>
            <w:vAlign w:val="center"/>
          </w:tcPr>
          <w:p w14:paraId="29CE9763" w14:textId="77777777" w:rsidR="00E908D6" w:rsidRPr="00491C25" w:rsidRDefault="00B76A9E">
            <w:pPr>
              <w:tabs>
                <w:tab w:val="left" w:pos="8222"/>
              </w:tabs>
              <w:ind w:left="18"/>
              <w:jc w:val="center"/>
              <w:rPr>
                <w:b/>
                <w:sz w:val="16"/>
                <w:szCs w:val="16"/>
              </w:rPr>
            </w:pPr>
            <w:r w:rsidRPr="00491C25">
              <w:rPr>
                <w:b/>
                <w:sz w:val="16"/>
                <w:szCs w:val="16"/>
              </w:rPr>
              <w:t>4</w:t>
            </w:r>
          </w:p>
        </w:tc>
      </w:tr>
      <w:tr w:rsidR="002000BB" w:rsidRPr="00491C25" w14:paraId="0CC7CCD5" w14:textId="77777777" w:rsidTr="009B34CF">
        <w:trPr>
          <w:trHeight w:val="20"/>
        </w:trPr>
        <w:tc>
          <w:tcPr>
            <w:tcW w:w="585" w:type="dxa"/>
            <w:vMerge w:val="restart"/>
            <w:shd w:val="clear" w:color="auto" w:fill="BCD5ED"/>
            <w:vAlign w:val="center"/>
          </w:tcPr>
          <w:p w14:paraId="0FDE69CA" w14:textId="77777777" w:rsidR="00E908D6" w:rsidRPr="00491C25" w:rsidRDefault="00B76A9E">
            <w:pPr>
              <w:tabs>
                <w:tab w:val="left" w:pos="8222"/>
              </w:tabs>
              <w:ind w:left="34" w:right="113"/>
              <w:jc w:val="center"/>
              <w:rPr>
                <w:b/>
                <w:sz w:val="16"/>
                <w:szCs w:val="16"/>
              </w:rPr>
            </w:pPr>
            <w:r w:rsidRPr="00491C25">
              <w:rPr>
                <w:b/>
                <w:sz w:val="16"/>
                <w:szCs w:val="16"/>
              </w:rPr>
              <w:t>ASPECTOS</w:t>
            </w:r>
          </w:p>
        </w:tc>
        <w:tc>
          <w:tcPr>
            <w:tcW w:w="570" w:type="dxa"/>
            <w:vAlign w:val="center"/>
          </w:tcPr>
          <w:p w14:paraId="628D2A72" w14:textId="77777777" w:rsidR="00E908D6" w:rsidRPr="00491C25" w:rsidRDefault="00B76A9E">
            <w:pPr>
              <w:tabs>
                <w:tab w:val="left" w:pos="8222"/>
              </w:tabs>
              <w:ind w:left="67"/>
              <w:rPr>
                <w:sz w:val="16"/>
                <w:szCs w:val="16"/>
              </w:rPr>
            </w:pPr>
            <w:r w:rsidRPr="00491C25">
              <w:rPr>
                <w:sz w:val="16"/>
                <w:szCs w:val="16"/>
              </w:rPr>
              <w:t>3.1</w:t>
            </w:r>
          </w:p>
        </w:tc>
        <w:tc>
          <w:tcPr>
            <w:tcW w:w="3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A23CDE" w14:textId="77777777" w:rsidR="00E908D6" w:rsidRPr="00491C25" w:rsidRDefault="00B76A9E">
            <w:pPr>
              <w:tabs>
                <w:tab w:val="left" w:pos="8222"/>
              </w:tabs>
              <w:ind w:left="70"/>
              <w:jc w:val="both"/>
              <w:rPr>
                <w:sz w:val="16"/>
                <w:szCs w:val="16"/>
              </w:rPr>
            </w:pPr>
            <w:r w:rsidRPr="00491C25">
              <w:rPr>
                <w:sz w:val="16"/>
                <w:szCs w:val="16"/>
              </w:rPr>
              <w:t>Informa y orienta a las familias de estudiantes que requieren apoyos educativos en temáticas relacionadas con sus intereses y necesidades.</w:t>
            </w:r>
          </w:p>
        </w:tc>
        <w:tc>
          <w:tcPr>
            <w:tcW w:w="1140" w:type="dxa"/>
          </w:tcPr>
          <w:p w14:paraId="5705E83D" w14:textId="77777777" w:rsidR="00E908D6" w:rsidRPr="00491C25" w:rsidRDefault="00E908D6">
            <w:pPr>
              <w:tabs>
                <w:tab w:val="left" w:pos="8222"/>
              </w:tabs>
              <w:rPr>
                <w:sz w:val="16"/>
                <w:szCs w:val="16"/>
              </w:rPr>
            </w:pPr>
          </w:p>
        </w:tc>
        <w:tc>
          <w:tcPr>
            <w:tcW w:w="990" w:type="dxa"/>
          </w:tcPr>
          <w:p w14:paraId="18AB52F7" w14:textId="77777777" w:rsidR="00E908D6" w:rsidRPr="00491C25" w:rsidRDefault="00E908D6">
            <w:pPr>
              <w:tabs>
                <w:tab w:val="left" w:pos="8222"/>
              </w:tabs>
              <w:rPr>
                <w:sz w:val="16"/>
                <w:szCs w:val="16"/>
              </w:rPr>
            </w:pPr>
          </w:p>
        </w:tc>
        <w:tc>
          <w:tcPr>
            <w:tcW w:w="1140" w:type="dxa"/>
          </w:tcPr>
          <w:p w14:paraId="7F9A894B" w14:textId="77777777" w:rsidR="00E908D6" w:rsidRPr="00491C25" w:rsidRDefault="00E908D6">
            <w:pPr>
              <w:tabs>
                <w:tab w:val="left" w:pos="8222"/>
              </w:tabs>
              <w:rPr>
                <w:sz w:val="16"/>
                <w:szCs w:val="16"/>
              </w:rPr>
            </w:pPr>
          </w:p>
        </w:tc>
        <w:tc>
          <w:tcPr>
            <w:tcW w:w="1140" w:type="dxa"/>
          </w:tcPr>
          <w:p w14:paraId="669211F5" w14:textId="77777777" w:rsidR="00E908D6" w:rsidRPr="00491C25" w:rsidRDefault="00E908D6">
            <w:pPr>
              <w:tabs>
                <w:tab w:val="left" w:pos="8222"/>
              </w:tabs>
              <w:rPr>
                <w:sz w:val="16"/>
                <w:szCs w:val="16"/>
              </w:rPr>
            </w:pPr>
          </w:p>
        </w:tc>
      </w:tr>
      <w:tr w:rsidR="002000BB" w:rsidRPr="00491C25" w14:paraId="323ABD0C" w14:textId="77777777" w:rsidTr="009B34CF">
        <w:trPr>
          <w:trHeight w:val="20"/>
        </w:trPr>
        <w:tc>
          <w:tcPr>
            <w:tcW w:w="585" w:type="dxa"/>
            <w:vMerge/>
            <w:shd w:val="clear" w:color="auto" w:fill="BCD5ED"/>
            <w:vAlign w:val="center"/>
          </w:tcPr>
          <w:p w14:paraId="6809BF46" w14:textId="77777777" w:rsidR="00E908D6" w:rsidRPr="00491C25" w:rsidRDefault="00E908D6">
            <w:pPr>
              <w:pBdr>
                <w:top w:val="nil"/>
                <w:left w:val="nil"/>
                <w:bottom w:val="nil"/>
                <w:right w:val="nil"/>
                <w:between w:val="nil"/>
              </w:pBdr>
              <w:spacing w:line="276" w:lineRule="auto"/>
              <w:rPr>
                <w:sz w:val="16"/>
                <w:szCs w:val="16"/>
              </w:rPr>
            </w:pPr>
          </w:p>
        </w:tc>
        <w:tc>
          <w:tcPr>
            <w:tcW w:w="570" w:type="dxa"/>
            <w:vAlign w:val="center"/>
          </w:tcPr>
          <w:p w14:paraId="58FBCD99" w14:textId="77777777" w:rsidR="00E908D6" w:rsidRPr="00491C25" w:rsidRDefault="00B76A9E">
            <w:pPr>
              <w:tabs>
                <w:tab w:val="left" w:pos="8222"/>
              </w:tabs>
              <w:ind w:left="67"/>
              <w:rPr>
                <w:sz w:val="16"/>
                <w:szCs w:val="16"/>
              </w:rPr>
            </w:pPr>
            <w:r w:rsidRPr="00491C25">
              <w:rPr>
                <w:sz w:val="16"/>
                <w:szCs w:val="16"/>
              </w:rPr>
              <w:t>3.2</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0B595F" w14:textId="77777777" w:rsidR="00E908D6" w:rsidRPr="00491C25" w:rsidRDefault="00B76A9E">
            <w:pPr>
              <w:tabs>
                <w:tab w:val="left" w:pos="8222"/>
              </w:tabs>
              <w:ind w:left="70"/>
              <w:jc w:val="both"/>
              <w:rPr>
                <w:sz w:val="16"/>
                <w:szCs w:val="16"/>
              </w:rPr>
            </w:pPr>
            <w:r w:rsidRPr="00491C25">
              <w:rPr>
                <w:sz w:val="16"/>
                <w:szCs w:val="16"/>
              </w:rPr>
              <w:t>Genera procesos reflexivos con las y los docentes y/o padres de familia, en coordinación con los directivos de las instituciones y servicios educativos que solicitan participar en las actividades organizadas por el CREBE, en el marco de sus líneas de acción.</w:t>
            </w:r>
          </w:p>
        </w:tc>
        <w:tc>
          <w:tcPr>
            <w:tcW w:w="1140" w:type="dxa"/>
          </w:tcPr>
          <w:p w14:paraId="017075D8" w14:textId="77777777" w:rsidR="00E908D6" w:rsidRPr="00491C25" w:rsidRDefault="00E908D6">
            <w:pPr>
              <w:tabs>
                <w:tab w:val="left" w:pos="8222"/>
              </w:tabs>
              <w:rPr>
                <w:sz w:val="16"/>
                <w:szCs w:val="16"/>
              </w:rPr>
            </w:pPr>
          </w:p>
        </w:tc>
        <w:tc>
          <w:tcPr>
            <w:tcW w:w="990" w:type="dxa"/>
          </w:tcPr>
          <w:p w14:paraId="52659B43" w14:textId="77777777" w:rsidR="00E908D6" w:rsidRPr="00491C25" w:rsidRDefault="00E908D6">
            <w:pPr>
              <w:tabs>
                <w:tab w:val="left" w:pos="8222"/>
              </w:tabs>
              <w:rPr>
                <w:sz w:val="16"/>
                <w:szCs w:val="16"/>
              </w:rPr>
            </w:pPr>
          </w:p>
        </w:tc>
        <w:tc>
          <w:tcPr>
            <w:tcW w:w="1140" w:type="dxa"/>
          </w:tcPr>
          <w:p w14:paraId="1F02313C" w14:textId="77777777" w:rsidR="00E908D6" w:rsidRPr="00491C25" w:rsidRDefault="00E908D6">
            <w:pPr>
              <w:tabs>
                <w:tab w:val="left" w:pos="8222"/>
              </w:tabs>
              <w:rPr>
                <w:sz w:val="16"/>
                <w:szCs w:val="16"/>
              </w:rPr>
            </w:pPr>
          </w:p>
        </w:tc>
        <w:tc>
          <w:tcPr>
            <w:tcW w:w="1140" w:type="dxa"/>
          </w:tcPr>
          <w:p w14:paraId="32278C36" w14:textId="77777777" w:rsidR="00E908D6" w:rsidRPr="00491C25" w:rsidRDefault="00E908D6">
            <w:pPr>
              <w:tabs>
                <w:tab w:val="left" w:pos="8222"/>
              </w:tabs>
              <w:rPr>
                <w:sz w:val="16"/>
                <w:szCs w:val="16"/>
              </w:rPr>
            </w:pPr>
          </w:p>
        </w:tc>
      </w:tr>
      <w:tr w:rsidR="002000BB" w:rsidRPr="00491C25" w14:paraId="628D90A9" w14:textId="77777777" w:rsidTr="009B34CF">
        <w:trPr>
          <w:trHeight w:val="20"/>
        </w:trPr>
        <w:tc>
          <w:tcPr>
            <w:tcW w:w="585" w:type="dxa"/>
            <w:shd w:val="clear" w:color="auto" w:fill="BCD5ED"/>
            <w:vAlign w:val="center"/>
          </w:tcPr>
          <w:p w14:paraId="12734F80" w14:textId="77777777" w:rsidR="00E908D6" w:rsidRPr="00491C25" w:rsidRDefault="00B76A9E">
            <w:pPr>
              <w:tabs>
                <w:tab w:val="left" w:pos="8222"/>
              </w:tabs>
              <w:ind w:left="34"/>
              <w:jc w:val="center"/>
              <w:rPr>
                <w:b/>
                <w:sz w:val="16"/>
                <w:szCs w:val="16"/>
              </w:rPr>
            </w:pPr>
            <w:r w:rsidRPr="00491C25">
              <w:rPr>
                <w:b/>
                <w:sz w:val="16"/>
                <w:szCs w:val="16"/>
              </w:rPr>
              <w:t>4</w:t>
            </w:r>
          </w:p>
        </w:tc>
        <w:tc>
          <w:tcPr>
            <w:tcW w:w="4245" w:type="dxa"/>
            <w:gridSpan w:val="2"/>
            <w:shd w:val="clear" w:color="auto" w:fill="BCD5ED"/>
          </w:tcPr>
          <w:p w14:paraId="6CBDA8AE" w14:textId="77777777" w:rsidR="00E908D6" w:rsidRPr="00491C25" w:rsidRDefault="00B76A9E">
            <w:pPr>
              <w:tabs>
                <w:tab w:val="left" w:pos="989"/>
                <w:tab w:val="left" w:pos="8222"/>
              </w:tabs>
              <w:spacing w:line="223" w:lineRule="auto"/>
              <w:rPr>
                <w:b/>
                <w:sz w:val="16"/>
                <w:szCs w:val="16"/>
              </w:rPr>
            </w:pPr>
            <w:r w:rsidRPr="00491C25">
              <w:rPr>
                <w:b/>
                <w:sz w:val="16"/>
                <w:szCs w:val="16"/>
              </w:rPr>
              <w:t>Trabajo colegiado con los pares y coordinación con el/la responsable del servicio educativo, especialista de la UGEL o DRE, según corresponda</w:t>
            </w:r>
          </w:p>
        </w:tc>
        <w:tc>
          <w:tcPr>
            <w:tcW w:w="1140" w:type="dxa"/>
            <w:shd w:val="clear" w:color="auto" w:fill="BCD5ED"/>
            <w:vAlign w:val="center"/>
          </w:tcPr>
          <w:p w14:paraId="42FD0A7B" w14:textId="77777777" w:rsidR="00E908D6" w:rsidRPr="00491C25" w:rsidRDefault="00B76A9E">
            <w:pPr>
              <w:tabs>
                <w:tab w:val="left" w:pos="8222"/>
              </w:tabs>
              <w:ind w:left="13"/>
              <w:jc w:val="center"/>
              <w:rPr>
                <w:b/>
                <w:sz w:val="16"/>
                <w:szCs w:val="16"/>
              </w:rPr>
            </w:pPr>
            <w:r w:rsidRPr="00491C25">
              <w:rPr>
                <w:b/>
                <w:sz w:val="16"/>
                <w:szCs w:val="16"/>
              </w:rPr>
              <w:t>1</w:t>
            </w:r>
          </w:p>
        </w:tc>
        <w:tc>
          <w:tcPr>
            <w:tcW w:w="990" w:type="dxa"/>
            <w:shd w:val="clear" w:color="auto" w:fill="BCD5ED"/>
            <w:vAlign w:val="center"/>
          </w:tcPr>
          <w:p w14:paraId="0087E07D" w14:textId="77777777" w:rsidR="00E908D6" w:rsidRPr="00491C25" w:rsidRDefault="00B76A9E">
            <w:pPr>
              <w:tabs>
                <w:tab w:val="left" w:pos="8222"/>
              </w:tabs>
              <w:ind w:left="12"/>
              <w:jc w:val="center"/>
              <w:rPr>
                <w:b/>
                <w:sz w:val="16"/>
                <w:szCs w:val="16"/>
              </w:rPr>
            </w:pPr>
            <w:r w:rsidRPr="00491C25">
              <w:rPr>
                <w:b/>
                <w:sz w:val="16"/>
                <w:szCs w:val="16"/>
              </w:rPr>
              <w:t>2</w:t>
            </w:r>
          </w:p>
        </w:tc>
        <w:tc>
          <w:tcPr>
            <w:tcW w:w="1140" w:type="dxa"/>
            <w:shd w:val="clear" w:color="auto" w:fill="BCD5ED"/>
            <w:vAlign w:val="center"/>
          </w:tcPr>
          <w:p w14:paraId="77BBB9AE" w14:textId="77777777" w:rsidR="00E908D6" w:rsidRPr="00491C25" w:rsidRDefault="00B76A9E">
            <w:pPr>
              <w:tabs>
                <w:tab w:val="left" w:pos="8222"/>
              </w:tabs>
              <w:ind w:left="14"/>
              <w:jc w:val="center"/>
              <w:rPr>
                <w:b/>
                <w:sz w:val="16"/>
                <w:szCs w:val="16"/>
              </w:rPr>
            </w:pPr>
            <w:r w:rsidRPr="00491C25">
              <w:rPr>
                <w:b/>
                <w:sz w:val="16"/>
                <w:szCs w:val="16"/>
              </w:rPr>
              <w:t>3</w:t>
            </w:r>
          </w:p>
        </w:tc>
        <w:tc>
          <w:tcPr>
            <w:tcW w:w="1140" w:type="dxa"/>
            <w:shd w:val="clear" w:color="auto" w:fill="BCD5ED"/>
            <w:vAlign w:val="center"/>
          </w:tcPr>
          <w:p w14:paraId="77CF30BC" w14:textId="77777777" w:rsidR="00E908D6" w:rsidRPr="00491C25" w:rsidRDefault="00B76A9E">
            <w:pPr>
              <w:tabs>
                <w:tab w:val="left" w:pos="8222"/>
              </w:tabs>
              <w:ind w:left="18"/>
              <w:jc w:val="center"/>
              <w:rPr>
                <w:b/>
                <w:sz w:val="16"/>
                <w:szCs w:val="16"/>
              </w:rPr>
            </w:pPr>
            <w:r w:rsidRPr="00491C25">
              <w:rPr>
                <w:b/>
                <w:sz w:val="16"/>
                <w:szCs w:val="16"/>
              </w:rPr>
              <w:t>4</w:t>
            </w:r>
          </w:p>
        </w:tc>
      </w:tr>
      <w:tr w:rsidR="002000BB" w:rsidRPr="00491C25" w14:paraId="1600E12A" w14:textId="77777777" w:rsidTr="009B34CF">
        <w:trPr>
          <w:trHeight w:val="20"/>
        </w:trPr>
        <w:tc>
          <w:tcPr>
            <w:tcW w:w="585" w:type="dxa"/>
            <w:vMerge w:val="restart"/>
            <w:shd w:val="clear" w:color="auto" w:fill="BCD5ED"/>
            <w:vAlign w:val="center"/>
          </w:tcPr>
          <w:p w14:paraId="6BF380AE" w14:textId="77777777" w:rsidR="00E908D6" w:rsidRPr="00491C25" w:rsidRDefault="00B76A9E">
            <w:pPr>
              <w:tabs>
                <w:tab w:val="left" w:pos="8222"/>
              </w:tabs>
              <w:ind w:left="34" w:right="113"/>
              <w:jc w:val="center"/>
              <w:rPr>
                <w:b/>
                <w:sz w:val="16"/>
                <w:szCs w:val="16"/>
              </w:rPr>
            </w:pPr>
            <w:r w:rsidRPr="00491C25">
              <w:rPr>
                <w:b/>
                <w:sz w:val="16"/>
                <w:szCs w:val="16"/>
              </w:rPr>
              <w:t>ASPECTOS</w:t>
            </w:r>
          </w:p>
        </w:tc>
        <w:tc>
          <w:tcPr>
            <w:tcW w:w="570" w:type="dxa"/>
            <w:vAlign w:val="center"/>
          </w:tcPr>
          <w:p w14:paraId="779C7284" w14:textId="77777777" w:rsidR="00E908D6" w:rsidRPr="00491C25" w:rsidRDefault="00B76A9E">
            <w:pPr>
              <w:tabs>
                <w:tab w:val="left" w:pos="8222"/>
              </w:tabs>
              <w:spacing w:line="183" w:lineRule="auto"/>
              <w:ind w:left="67"/>
              <w:rPr>
                <w:sz w:val="16"/>
                <w:szCs w:val="16"/>
              </w:rPr>
            </w:pPr>
            <w:r w:rsidRPr="00491C25">
              <w:rPr>
                <w:sz w:val="16"/>
                <w:szCs w:val="16"/>
              </w:rPr>
              <w:t>4.1</w:t>
            </w:r>
          </w:p>
        </w:tc>
        <w:tc>
          <w:tcPr>
            <w:tcW w:w="3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E233F4" w14:textId="77777777" w:rsidR="00E908D6" w:rsidRPr="00491C25" w:rsidRDefault="00B76A9E">
            <w:pPr>
              <w:tabs>
                <w:tab w:val="left" w:pos="8222"/>
              </w:tabs>
              <w:ind w:left="70"/>
              <w:jc w:val="both"/>
              <w:rPr>
                <w:sz w:val="16"/>
                <w:szCs w:val="16"/>
              </w:rPr>
            </w:pPr>
            <w:r w:rsidRPr="00491C25">
              <w:rPr>
                <w:sz w:val="16"/>
                <w:szCs w:val="16"/>
              </w:rPr>
              <w:t>Establece coordinaciones con sus pares, necesarias para el desarrollo de las actividades del servicio, durante el periodo lectivo, ya sea de manera presencial o a distancia, evidenciando habilidades sociales y fomentando el trabajo en equipo, cumpliendo las actividades asignadas con responsabilidad.</w:t>
            </w:r>
          </w:p>
        </w:tc>
        <w:tc>
          <w:tcPr>
            <w:tcW w:w="1140" w:type="dxa"/>
          </w:tcPr>
          <w:p w14:paraId="4BEFF72C" w14:textId="77777777" w:rsidR="00E908D6" w:rsidRPr="00491C25" w:rsidRDefault="00E908D6">
            <w:pPr>
              <w:tabs>
                <w:tab w:val="left" w:pos="8222"/>
              </w:tabs>
              <w:rPr>
                <w:sz w:val="16"/>
                <w:szCs w:val="16"/>
              </w:rPr>
            </w:pPr>
          </w:p>
        </w:tc>
        <w:tc>
          <w:tcPr>
            <w:tcW w:w="990" w:type="dxa"/>
          </w:tcPr>
          <w:p w14:paraId="4FEA4387" w14:textId="77777777" w:rsidR="00E908D6" w:rsidRPr="00491C25" w:rsidRDefault="00E908D6">
            <w:pPr>
              <w:tabs>
                <w:tab w:val="left" w:pos="8222"/>
              </w:tabs>
              <w:rPr>
                <w:sz w:val="16"/>
                <w:szCs w:val="16"/>
              </w:rPr>
            </w:pPr>
          </w:p>
        </w:tc>
        <w:tc>
          <w:tcPr>
            <w:tcW w:w="1140" w:type="dxa"/>
          </w:tcPr>
          <w:p w14:paraId="692D6523" w14:textId="77777777" w:rsidR="00E908D6" w:rsidRPr="00491C25" w:rsidRDefault="00E908D6">
            <w:pPr>
              <w:tabs>
                <w:tab w:val="left" w:pos="8222"/>
              </w:tabs>
              <w:rPr>
                <w:sz w:val="16"/>
                <w:szCs w:val="16"/>
              </w:rPr>
            </w:pPr>
          </w:p>
        </w:tc>
        <w:tc>
          <w:tcPr>
            <w:tcW w:w="1140" w:type="dxa"/>
          </w:tcPr>
          <w:p w14:paraId="0D8DDA6B" w14:textId="77777777" w:rsidR="00E908D6" w:rsidRPr="00491C25" w:rsidRDefault="00E908D6">
            <w:pPr>
              <w:tabs>
                <w:tab w:val="left" w:pos="8222"/>
              </w:tabs>
              <w:rPr>
                <w:sz w:val="16"/>
                <w:szCs w:val="16"/>
              </w:rPr>
            </w:pPr>
          </w:p>
        </w:tc>
      </w:tr>
      <w:tr w:rsidR="002B5393" w:rsidRPr="00491C25" w14:paraId="71CEC5FA" w14:textId="77777777" w:rsidTr="009B34CF">
        <w:trPr>
          <w:trHeight w:val="20"/>
        </w:trPr>
        <w:tc>
          <w:tcPr>
            <w:tcW w:w="585" w:type="dxa"/>
            <w:vMerge/>
            <w:shd w:val="clear" w:color="auto" w:fill="BCD5ED"/>
            <w:vAlign w:val="center"/>
          </w:tcPr>
          <w:p w14:paraId="3ACAB4C4" w14:textId="77777777" w:rsidR="00E908D6" w:rsidRPr="00491C25" w:rsidRDefault="00E908D6">
            <w:pPr>
              <w:pBdr>
                <w:top w:val="nil"/>
                <w:left w:val="nil"/>
                <w:bottom w:val="nil"/>
                <w:right w:val="nil"/>
                <w:between w:val="nil"/>
              </w:pBdr>
              <w:spacing w:line="276" w:lineRule="auto"/>
              <w:rPr>
                <w:sz w:val="16"/>
                <w:szCs w:val="16"/>
              </w:rPr>
            </w:pPr>
          </w:p>
        </w:tc>
        <w:tc>
          <w:tcPr>
            <w:tcW w:w="570" w:type="dxa"/>
            <w:vAlign w:val="center"/>
          </w:tcPr>
          <w:p w14:paraId="0D859900" w14:textId="77777777" w:rsidR="00E908D6" w:rsidRPr="00491C25" w:rsidRDefault="00B76A9E">
            <w:pPr>
              <w:tabs>
                <w:tab w:val="left" w:pos="8222"/>
              </w:tabs>
              <w:ind w:left="67"/>
              <w:rPr>
                <w:sz w:val="16"/>
                <w:szCs w:val="16"/>
              </w:rPr>
            </w:pPr>
            <w:r w:rsidRPr="00491C25">
              <w:rPr>
                <w:sz w:val="16"/>
                <w:szCs w:val="16"/>
              </w:rPr>
              <w:t>4.2</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4B47A6" w14:textId="77777777" w:rsidR="00E908D6" w:rsidRPr="00491C25" w:rsidRDefault="00B76A9E">
            <w:pPr>
              <w:tabs>
                <w:tab w:val="left" w:pos="8222"/>
              </w:tabs>
              <w:ind w:left="70"/>
              <w:jc w:val="both"/>
              <w:rPr>
                <w:sz w:val="16"/>
                <w:szCs w:val="16"/>
              </w:rPr>
            </w:pPr>
            <w:r w:rsidRPr="00491C25">
              <w:rPr>
                <w:sz w:val="16"/>
                <w:szCs w:val="16"/>
              </w:rPr>
              <w:t>Brinda aportes significativos en la planificación y/o evaluación de las actividades del servicio, a fin de tomar las decisiones de gestión que conduzcan al fortalecimiento del Centro de Recursos.</w:t>
            </w:r>
          </w:p>
        </w:tc>
        <w:tc>
          <w:tcPr>
            <w:tcW w:w="1140" w:type="dxa"/>
          </w:tcPr>
          <w:p w14:paraId="3808A36A" w14:textId="77777777" w:rsidR="00E908D6" w:rsidRPr="00491C25" w:rsidRDefault="00E908D6">
            <w:pPr>
              <w:tabs>
                <w:tab w:val="left" w:pos="8222"/>
              </w:tabs>
              <w:rPr>
                <w:sz w:val="16"/>
                <w:szCs w:val="16"/>
              </w:rPr>
            </w:pPr>
          </w:p>
        </w:tc>
        <w:tc>
          <w:tcPr>
            <w:tcW w:w="990" w:type="dxa"/>
          </w:tcPr>
          <w:p w14:paraId="3E71F9DE" w14:textId="77777777" w:rsidR="00E908D6" w:rsidRPr="00491C25" w:rsidRDefault="00E908D6">
            <w:pPr>
              <w:tabs>
                <w:tab w:val="left" w:pos="8222"/>
              </w:tabs>
              <w:rPr>
                <w:sz w:val="16"/>
                <w:szCs w:val="16"/>
              </w:rPr>
            </w:pPr>
          </w:p>
        </w:tc>
        <w:tc>
          <w:tcPr>
            <w:tcW w:w="1140" w:type="dxa"/>
          </w:tcPr>
          <w:p w14:paraId="358B83C1" w14:textId="77777777" w:rsidR="00E908D6" w:rsidRPr="00491C25" w:rsidRDefault="00E908D6">
            <w:pPr>
              <w:tabs>
                <w:tab w:val="left" w:pos="8222"/>
              </w:tabs>
              <w:rPr>
                <w:sz w:val="16"/>
                <w:szCs w:val="16"/>
              </w:rPr>
            </w:pPr>
          </w:p>
        </w:tc>
        <w:tc>
          <w:tcPr>
            <w:tcW w:w="1140" w:type="dxa"/>
          </w:tcPr>
          <w:p w14:paraId="444A4F3E" w14:textId="77777777" w:rsidR="00E908D6" w:rsidRPr="00491C25" w:rsidRDefault="00E908D6">
            <w:pPr>
              <w:tabs>
                <w:tab w:val="left" w:pos="8222"/>
              </w:tabs>
              <w:rPr>
                <w:sz w:val="16"/>
                <w:szCs w:val="16"/>
              </w:rPr>
            </w:pPr>
          </w:p>
        </w:tc>
      </w:tr>
    </w:tbl>
    <w:p w14:paraId="75CE5768" w14:textId="77777777" w:rsidR="00E908D6" w:rsidRPr="00491C25" w:rsidRDefault="00E908D6">
      <w:pPr>
        <w:tabs>
          <w:tab w:val="left" w:pos="8222"/>
        </w:tabs>
        <w:rPr>
          <w:b/>
        </w:rPr>
      </w:pPr>
    </w:p>
    <w:p w14:paraId="7EBA7C4B" w14:textId="65AB4AF5" w:rsidR="009B34CF" w:rsidRPr="00491C25" w:rsidRDefault="00B76A9E" w:rsidP="007B58C1">
      <w:pPr>
        <w:tabs>
          <w:tab w:val="left" w:pos="8222"/>
        </w:tabs>
        <w:ind w:left="2466" w:right="2881"/>
        <w:jc w:val="center"/>
        <w:rPr>
          <w:b/>
        </w:rPr>
      </w:pPr>
      <w:r w:rsidRPr="00491C25">
        <w:rPr>
          <w:b/>
        </w:rPr>
        <w:t>Firma y sello del Evaluador</w:t>
      </w:r>
    </w:p>
    <w:p w14:paraId="08295FF5" w14:textId="745512AD" w:rsidR="00E908D6" w:rsidRPr="00491C25" w:rsidRDefault="00B76A9E">
      <w:pPr>
        <w:tabs>
          <w:tab w:val="left" w:pos="8222"/>
        </w:tabs>
        <w:rPr>
          <w:b/>
          <w:sz w:val="18"/>
          <w:szCs w:val="18"/>
        </w:rPr>
      </w:pPr>
      <w:r w:rsidRPr="00491C25">
        <w:rPr>
          <w:b/>
          <w:sz w:val="18"/>
          <w:szCs w:val="18"/>
          <w:u w:val="single"/>
        </w:rPr>
        <w:lastRenderedPageBreak/>
        <w:t>Cálculo del puntaje final</w:t>
      </w:r>
    </w:p>
    <w:p w14:paraId="3652FF2A" w14:textId="77777777" w:rsidR="00E908D6" w:rsidRPr="00491C25" w:rsidRDefault="00E908D6">
      <w:pPr>
        <w:tabs>
          <w:tab w:val="left" w:pos="8222"/>
        </w:tabs>
        <w:rPr>
          <w:b/>
          <w:sz w:val="18"/>
          <w:szCs w:val="18"/>
        </w:rPr>
      </w:pPr>
    </w:p>
    <w:p w14:paraId="2913BAD6" w14:textId="77777777" w:rsidR="00E908D6" w:rsidRPr="00491C25" w:rsidRDefault="00B76A9E">
      <w:pPr>
        <w:tabs>
          <w:tab w:val="left" w:pos="8222"/>
        </w:tabs>
        <w:ind w:left="422"/>
        <w:rPr>
          <w:sz w:val="18"/>
          <w:szCs w:val="18"/>
        </w:rPr>
      </w:pPr>
      <w:r w:rsidRPr="00491C25">
        <w:rPr>
          <w:sz w:val="18"/>
          <w:szCs w:val="18"/>
        </w:rPr>
        <w:t>El puntaje final es el promedio simple de la calificación obtenida en los once (11) aspectos evaluados:</w:t>
      </w:r>
    </w:p>
    <w:p w14:paraId="74F36FA4" w14:textId="77777777" w:rsidR="00E908D6" w:rsidRPr="00491C25" w:rsidRDefault="00B76A9E">
      <w:pPr>
        <w:tabs>
          <w:tab w:val="left" w:pos="8222"/>
        </w:tabs>
        <w:rPr>
          <w:sz w:val="18"/>
          <w:szCs w:val="18"/>
        </w:rPr>
      </w:pPr>
      <w:r w:rsidRPr="00491C25">
        <w:rPr>
          <w:noProof/>
          <w:lang w:val="es-PE"/>
        </w:rPr>
        <mc:AlternateContent>
          <mc:Choice Requires="wps">
            <w:drawing>
              <wp:anchor distT="0" distB="0" distL="114300" distR="114300" simplePos="0" relativeHeight="251676672" behindDoc="0" locked="0" layoutInCell="1" hidden="0" allowOverlap="1" wp14:anchorId="33950A0A" wp14:editId="77AEF181">
                <wp:simplePos x="0" y="0"/>
                <wp:positionH relativeFrom="column">
                  <wp:posOffset>3340100</wp:posOffset>
                </wp:positionH>
                <wp:positionV relativeFrom="paragraph">
                  <wp:posOffset>-12698</wp:posOffset>
                </wp:positionV>
                <wp:extent cx="1249592" cy="393333"/>
                <wp:effectExtent l="0" t="0" r="0" b="0"/>
                <wp:wrapNone/>
                <wp:docPr id="181" name="Rectángulo 181"/>
                <wp:cNvGraphicFramePr/>
                <a:graphic xmlns:a="http://schemas.openxmlformats.org/drawingml/2006/main">
                  <a:graphicData uri="http://schemas.microsoft.com/office/word/2010/wordprocessingShape">
                    <wps:wsp>
                      <wps:cNvSpPr/>
                      <wps:spPr>
                        <a:xfrm>
                          <a:off x="4759304" y="3621434"/>
                          <a:ext cx="1173392" cy="317133"/>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01EC5C9" w14:textId="77777777" w:rsidR="002F5CF6" w:rsidRDefault="002F5CF6">
                            <w:pPr>
                              <w:jc w:val="center"/>
                              <w:textDirection w:val="btLr"/>
                            </w:pPr>
                            <w:r>
                              <w:rPr>
                                <w:b/>
                                <w:color w:val="000000"/>
                                <w:sz w:val="18"/>
                              </w:rPr>
                              <w:t>= Puntaje final</w:t>
                            </w:r>
                          </w:p>
                        </w:txbxContent>
                      </wps:txbx>
                      <wps:bodyPr spcFirstLastPara="1" wrap="square" lIns="91425" tIns="45700" rIns="91425" bIns="45700" anchor="ctr" anchorCtr="0">
                        <a:noAutofit/>
                      </wps:bodyPr>
                    </wps:wsp>
                  </a:graphicData>
                </a:graphic>
              </wp:anchor>
            </w:drawing>
          </mc:Choice>
          <mc:Fallback>
            <w:pict>
              <v:rect w14:anchorId="33950A0A" id="Rectángulo 181" o:spid="_x0000_s1106" style="position:absolute;margin-left:263pt;margin-top:-1pt;width:98.4pt;height:30.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" fillcolor="white [3201]" strokecolor="white [3201]" strokeweight="1pt">
                <v:stroke startarrowwidth="narrow" startarrowlength="short" endarrowwidth="narrow" endarrowlength="short"/>
                <v:textbox inset="2.53958mm,1.2694mm,2.53958mm,1.2694mm">
                  <w:txbxContent>
                    <w:p w14:paraId="501EC5C9" w14:textId="77777777" w:rsidR="002F5CF6" w:rsidRDefault="002F5CF6">
                      <w:pPr>
                        <w:jc w:val="center"/>
                        <w:textDirection w:val="btLr"/>
                      </w:pPr>
                      <w:r>
                        <w:rPr>
                          <w:b/>
                          <w:color w:val="000000"/>
                          <w:sz w:val="18"/>
                        </w:rPr>
                        <w:t>= Puntaje final</w:t>
                      </w:r>
                    </w:p>
                  </w:txbxContent>
                </v:textbox>
              </v:rect>
            </w:pict>
          </mc:Fallback>
        </mc:AlternateContent>
      </w:r>
    </w:p>
    <w:p w14:paraId="3A0EE6DB" w14:textId="77777777" w:rsidR="00E908D6" w:rsidRPr="00491C25" w:rsidRDefault="00B76A9E">
      <w:pPr>
        <w:tabs>
          <w:tab w:val="left" w:pos="8222"/>
        </w:tabs>
        <w:spacing w:line="192" w:lineRule="auto"/>
        <w:ind w:left="3156"/>
        <w:rPr>
          <w:b/>
          <w:sz w:val="18"/>
          <w:szCs w:val="18"/>
        </w:rPr>
      </w:pPr>
      <w:r w:rsidRPr="00491C25">
        <w:rPr>
          <w:b/>
          <w:sz w:val="18"/>
          <w:szCs w:val="18"/>
        </w:rPr>
        <w:t>Puntaje obtenido*</w:t>
      </w:r>
      <w:r w:rsidRPr="00491C25">
        <w:rPr>
          <w:noProof/>
          <w:lang w:val="es-PE"/>
        </w:rPr>
        <mc:AlternateContent>
          <mc:Choice Requires="wpg">
            <w:drawing>
              <wp:anchor distT="0" distB="0" distL="114300" distR="114300" simplePos="0" relativeHeight="251677696" behindDoc="0" locked="0" layoutInCell="1" hidden="0" allowOverlap="1" wp14:anchorId="0D73D3D5" wp14:editId="2F92507F">
                <wp:simplePos x="0" y="0"/>
                <wp:positionH relativeFrom="column">
                  <wp:posOffset>1676400</wp:posOffset>
                </wp:positionH>
                <wp:positionV relativeFrom="paragraph">
                  <wp:posOffset>139700</wp:posOffset>
                </wp:positionV>
                <wp:extent cx="1638935" cy="10795"/>
                <wp:effectExtent l="0" t="0" r="0" b="0"/>
                <wp:wrapTopAndBottom distT="0" distB="0"/>
                <wp:docPr id="172" name="Grupo 172"/>
                <wp:cNvGraphicFramePr/>
                <a:graphic xmlns:a="http://schemas.openxmlformats.org/drawingml/2006/main">
                  <a:graphicData uri="http://schemas.microsoft.com/office/word/2010/wordprocessingGroup">
                    <wpg:wgp>
                      <wpg:cNvGrpSpPr/>
                      <wpg:grpSpPr>
                        <a:xfrm>
                          <a:off x="0" y="0"/>
                          <a:ext cx="1638935" cy="10795"/>
                          <a:chOff x="4526525" y="3774600"/>
                          <a:chExt cx="1638950" cy="10800"/>
                        </a:xfrm>
                      </wpg:grpSpPr>
                      <wpg:grpSp>
                        <wpg:cNvPr id="1221159281" name="Grupo 1221159281"/>
                        <wpg:cNvGrpSpPr/>
                        <wpg:grpSpPr>
                          <a:xfrm>
                            <a:off x="4526533" y="3774603"/>
                            <a:ext cx="1638935" cy="10795"/>
                            <a:chOff x="4526525" y="3774600"/>
                            <a:chExt cx="1638950" cy="10800"/>
                          </a:xfrm>
                        </wpg:grpSpPr>
                        <wps:wsp>
                          <wps:cNvPr id="549483663" name="Rectángulo 549483663"/>
                          <wps:cNvSpPr/>
                          <wps:spPr>
                            <a:xfrm>
                              <a:off x="4526525" y="3774600"/>
                              <a:ext cx="1638950" cy="10800"/>
                            </a:xfrm>
                            <a:prstGeom prst="rect">
                              <a:avLst/>
                            </a:prstGeom>
                            <a:noFill/>
                            <a:ln>
                              <a:noFill/>
                            </a:ln>
                          </wps:spPr>
                          <wps:txbx>
                            <w:txbxContent>
                              <w:p w14:paraId="78B1865F" w14:textId="77777777" w:rsidR="002F5CF6" w:rsidRDefault="002F5CF6">
                                <w:pPr>
                                  <w:textDirection w:val="btLr"/>
                                </w:pPr>
                              </w:p>
                            </w:txbxContent>
                          </wps:txbx>
                          <wps:bodyPr spcFirstLastPara="1" wrap="square" lIns="91425" tIns="91425" rIns="91425" bIns="91425" anchor="ctr" anchorCtr="0">
                            <a:noAutofit/>
                          </wps:bodyPr>
                        </wps:wsp>
                        <wpg:grpSp>
                          <wpg:cNvPr id="1496537896" name="Grupo 1496537896"/>
                          <wpg:cNvGrpSpPr/>
                          <wpg:grpSpPr>
                            <a:xfrm>
                              <a:off x="4526533" y="3774603"/>
                              <a:ext cx="1638935" cy="10795"/>
                              <a:chOff x="4526525" y="3774600"/>
                              <a:chExt cx="1638950" cy="10800"/>
                            </a:xfrm>
                          </wpg:grpSpPr>
                          <wps:wsp>
                            <wps:cNvPr id="742695639" name="Rectángulo 742695639"/>
                            <wps:cNvSpPr/>
                            <wps:spPr>
                              <a:xfrm>
                                <a:off x="4526525" y="3774600"/>
                                <a:ext cx="1638950" cy="10800"/>
                              </a:xfrm>
                              <a:prstGeom prst="rect">
                                <a:avLst/>
                              </a:prstGeom>
                              <a:noFill/>
                              <a:ln>
                                <a:noFill/>
                              </a:ln>
                            </wps:spPr>
                            <wps:txbx>
                              <w:txbxContent>
                                <w:p w14:paraId="49DB3BF5" w14:textId="77777777" w:rsidR="002F5CF6" w:rsidRDefault="002F5CF6">
                                  <w:pPr>
                                    <w:textDirection w:val="btLr"/>
                                  </w:pPr>
                                </w:p>
                              </w:txbxContent>
                            </wps:txbx>
                            <wps:bodyPr spcFirstLastPara="1" wrap="square" lIns="91425" tIns="91425" rIns="91425" bIns="91425" anchor="ctr" anchorCtr="0">
                              <a:noAutofit/>
                            </wps:bodyPr>
                          </wps:wsp>
                          <wpg:grpSp>
                            <wpg:cNvPr id="1066450727" name="Grupo 1066450727"/>
                            <wpg:cNvGrpSpPr/>
                            <wpg:grpSpPr>
                              <a:xfrm>
                                <a:off x="4526533" y="3774603"/>
                                <a:ext cx="1638935" cy="10795"/>
                                <a:chOff x="4526525" y="3774600"/>
                                <a:chExt cx="1638950" cy="10800"/>
                              </a:xfrm>
                            </wpg:grpSpPr>
                            <wps:wsp>
                              <wps:cNvPr id="1531686271" name="Rectángulo 1531686271"/>
                              <wps:cNvSpPr/>
                              <wps:spPr>
                                <a:xfrm>
                                  <a:off x="4526525" y="3774600"/>
                                  <a:ext cx="1638950" cy="10800"/>
                                </a:xfrm>
                                <a:prstGeom prst="rect">
                                  <a:avLst/>
                                </a:prstGeom>
                                <a:noFill/>
                                <a:ln>
                                  <a:noFill/>
                                </a:ln>
                              </wps:spPr>
                              <wps:txbx>
                                <w:txbxContent>
                                  <w:p w14:paraId="34BA6D95" w14:textId="77777777" w:rsidR="002F5CF6" w:rsidRDefault="002F5CF6">
                                    <w:pPr>
                                      <w:textDirection w:val="btLr"/>
                                    </w:pPr>
                                  </w:p>
                                </w:txbxContent>
                              </wps:txbx>
                              <wps:bodyPr spcFirstLastPara="1" wrap="square" lIns="91425" tIns="91425" rIns="91425" bIns="91425" anchor="ctr" anchorCtr="0">
                                <a:noAutofit/>
                              </wps:bodyPr>
                            </wps:wsp>
                            <wpg:grpSp>
                              <wpg:cNvPr id="1987411365" name="Grupo 1987411365"/>
                              <wpg:cNvGrpSpPr/>
                              <wpg:grpSpPr>
                                <a:xfrm>
                                  <a:off x="4526533" y="3774603"/>
                                  <a:ext cx="1638935" cy="10795"/>
                                  <a:chOff x="4526525" y="3774600"/>
                                  <a:chExt cx="1638950" cy="10800"/>
                                </a:xfrm>
                              </wpg:grpSpPr>
                              <wps:wsp>
                                <wps:cNvPr id="903325508" name="Rectángulo 903325508"/>
                                <wps:cNvSpPr/>
                                <wps:spPr>
                                  <a:xfrm>
                                    <a:off x="4526525" y="3774600"/>
                                    <a:ext cx="1638950" cy="10800"/>
                                  </a:xfrm>
                                  <a:prstGeom prst="rect">
                                    <a:avLst/>
                                  </a:prstGeom>
                                  <a:noFill/>
                                  <a:ln>
                                    <a:noFill/>
                                  </a:ln>
                                </wps:spPr>
                                <wps:txbx>
                                  <w:txbxContent>
                                    <w:p w14:paraId="07E2536A" w14:textId="77777777" w:rsidR="002F5CF6" w:rsidRDefault="002F5CF6">
                                      <w:pPr>
                                        <w:textDirection w:val="btLr"/>
                                      </w:pPr>
                                    </w:p>
                                  </w:txbxContent>
                                </wps:txbx>
                                <wps:bodyPr spcFirstLastPara="1" wrap="square" lIns="91425" tIns="91425" rIns="91425" bIns="91425" anchor="ctr" anchorCtr="0">
                                  <a:noAutofit/>
                                </wps:bodyPr>
                              </wps:wsp>
                              <wpg:grpSp>
                                <wpg:cNvPr id="990227150" name="Grupo 990227150"/>
                                <wpg:cNvGrpSpPr/>
                                <wpg:grpSpPr>
                                  <a:xfrm>
                                    <a:off x="4526533" y="3774603"/>
                                    <a:ext cx="1638935" cy="10795"/>
                                    <a:chOff x="4526525" y="3774600"/>
                                    <a:chExt cx="1638950" cy="10800"/>
                                  </a:xfrm>
                                </wpg:grpSpPr>
                                <wps:wsp>
                                  <wps:cNvPr id="1266575484" name="Rectángulo 1266575484"/>
                                  <wps:cNvSpPr/>
                                  <wps:spPr>
                                    <a:xfrm>
                                      <a:off x="4526525" y="3774600"/>
                                      <a:ext cx="1638950" cy="10800"/>
                                    </a:xfrm>
                                    <a:prstGeom prst="rect">
                                      <a:avLst/>
                                    </a:prstGeom>
                                    <a:noFill/>
                                    <a:ln>
                                      <a:noFill/>
                                    </a:ln>
                                  </wps:spPr>
                                  <wps:txbx>
                                    <w:txbxContent>
                                      <w:p w14:paraId="653FFD27" w14:textId="77777777" w:rsidR="002F5CF6" w:rsidRDefault="002F5CF6">
                                        <w:pPr>
                                          <w:textDirection w:val="btLr"/>
                                        </w:pPr>
                                      </w:p>
                                    </w:txbxContent>
                                  </wps:txbx>
                                  <wps:bodyPr spcFirstLastPara="1" wrap="square" lIns="91425" tIns="91425" rIns="91425" bIns="91425" anchor="ctr" anchorCtr="0">
                                    <a:noAutofit/>
                                  </wps:bodyPr>
                                </wps:wsp>
                                <wpg:grpSp>
                                  <wpg:cNvPr id="1582295683" name="Grupo 1582295683"/>
                                  <wpg:cNvGrpSpPr/>
                                  <wpg:grpSpPr>
                                    <a:xfrm>
                                      <a:off x="4526533" y="3774603"/>
                                      <a:ext cx="1638935" cy="10795"/>
                                      <a:chOff x="5339325" y="3774600"/>
                                      <a:chExt cx="1638950" cy="10800"/>
                                    </a:xfrm>
                                  </wpg:grpSpPr>
                                  <wps:wsp>
                                    <wps:cNvPr id="363913247" name="Rectángulo 363913247"/>
                                    <wps:cNvSpPr/>
                                    <wps:spPr>
                                      <a:xfrm>
                                        <a:off x="5339325" y="3774600"/>
                                        <a:ext cx="1638950" cy="10800"/>
                                      </a:xfrm>
                                      <a:prstGeom prst="rect">
                                        <a:avLst/>
                                      </a:prstGeom>
                                      <a:noFill/>
                                      <a:ln>
                                        <a:noFill/>
                                      </a:ln>
                                    </wps:spPr>
                                    <wps:txbx>
                                      <w:txbxContent>
                                        <w:p w14:paraId="386420BA" w14:textId="77777777" w:rsidR="002F5CF6" w:rsidRDefault="002F5CF6">
                                          <w:pPr>
                                            <w:textDirection w:val="btLr"/>
                                          </w:pPr>
                                        </w:p>
                                      </w:txbxContent>
                                    </wps:txbx>
                                    <wps:bodyPr spcFirstLastPara="1" wrap="square" lIns="91425" tIns="91425" rIns="91425" bIns="91425" anchor="ctr" anchorCtr="0">
                                      <a:noAutofit/>
                                    </wps:bodyPr>
                                  </wps:wsp>
                                  <wpg:grpSp>
                                    <wpg:cNvPr id="1823969638" name="Grupo 1823969638"/>
                                    <wpg:cNvGrpSpPr/>
                                    <wpg:grpSpPr>
                                      <a:xfrm>
                                        <a:off x="5339333" y="3774603"/>
                                        <a:ext cx="1638935" cy="10795"/>
                                        <a:chOff x="0" y="0"/>
                                        <a:chExt cx="1638935" cy="10795"/>
                                      </a:xfrm>
                                    </wpg:grpSpPr>
                                    <wps:wsp>
                                      <wps:cNvPr id="1396916097" name="Rectángulo 1396916097"/>
                                      <wps:cNvSpPr/>
                                      <wps:spPr>
                                        <a:xfrm>
                                          <a:off x="0" y="0"/>
                                          <a:ext cx="1638925" cy="10775"/>
                                        </a:xfrm>
                                        <a:prstGeom prst="rect">
                                          <a:avLst/>
                                        </a:prstGeom>
                                        <a:noFill/>
                                        <a:ln>
                                          <a:noFill/>
                                        </a:ln>
                                      </wps:spPr>
                                      <wps:txbx>
                                        <w:txbxContent>
                                          <w:p w14:paraId="13818683" w14:textId="77777777" w:rsidR="002F5CF6" w:rsidRDefault="002F5CF6">
                                            <w:pPr>
                                              <w:textDirection w:val="btLr"/>
                                            </w:pPr>
                                          </w:p>
                                        </w:txbxContent>
                                      </wps:txbx>
                                      <wps:bodyPr spcFirstLastPara="1" wrap="square" lIns="91425" tIns="91425" rIns="91425" bIns="91425" anchor="ctr" anchorCtr="0">
                                        <a:noAutofit/>
                                      </wps:bodyPr>
                                    </wps:wsp>
                                    <wps:wsp>
                                      <wps:cNvPr id="839682020" name="Forma libre: forma 839682020"/>
                                      <wps:cNvSpPr/>
                                      <wps:spPr>
                                        <a:xfrm>
                                          <a:off x="0" y="5080"/>
                                          <a:ext cx="1638300" cy="1270"/>
                                        </a:xfrm>
                                        <a:custGeom>
                                          <a:avLst/>
                                          <a:gdLst/>
                                          <a:ahLst/>
                                          <a:cxnLst/>
                                          <a:rect l="l" t="t" r="r" b="b"/>
                                          <a:pathLst>
                                            <a:path w="1638300" h="1270" extrusionOk="0">
                                              <a:moveTo>
                                                <a:pt x="0" y="0"/>
                                              </a:moveTo>
                                              <a:lnTo>
                                                <a:pt x="1015364" y="0"/>
                                              </a:lnTo>
                                              <a:moveTo>
                                                <a:pt x="1016635" y="0"/>
                                              </a:moveTo>
                                              <a:lnTo>
                                                <a:pt x="1524000" y="0"/>
                                              </a:lnTo>
                                              <a:moveTo>
                                                <a:pt x="1525270" y="0"/>
                                              </a:moveTo>
                                              <a:lnTo>
                                                <a:pt x="16383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02831834" name="Rectángulo 2002831834"/>
                                      <wps:cNvSpPr/>
                                      <wps:spPr>
                                        <a:xfrm>
                                          <a:off x="0" y="0"/>
                                          <a:ext cx="1638935" cy="10795"/>
                                        </a:xfrm>
                                        <a:prstGeom prst="rect">
                                          <a:avLst/>
                                        </a:prstGeom>
                                        <a:solidFill>
                                          <a:srgbClr val="000000"/>
                                        </a:solidFill>
                                        <a:ln>
                                          <a:noFill/>
                                        </a:ln>
                                      </wps:spPr>
                                      <wps:txbx>
                                        <w:txbxContent>
                                          <w:p w14:paraId="30BB4A6E" w14:textId="77777777" w:rsidR="002F5CF6" w:rsidRDefault="002F5CF6">
                                            <w:pPr>
                                              <w:textDirection w:val="btLr"/>
                                            </w:pPr>
                                          </w:p>
                                        </w:txbxContent>
                                      </wps:txbx>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0D73D3D5" id="Grupo 172" o:spid="_x0000_s1107" style="position:absolute;left:0;text-align:left;margin-left:132pt;margin-top:11pt;width:129.05pt;height:.85pt;z-index:251677696" coordorigin="45265,37746" coordsize="1638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">
                <v:group id="Grupo 1221159281" o:spid="_x0000_s1108"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">
                  <v:rect id="Rectángulo 549483663" o:spid="_x0000_s1109"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" filled="f" stroked="f">
                    <v:textbox inset="2.53958mm,2.53958mm,2.53958mm,2.53958mm">
                      <w:txbxContent>
                        <w:p w14:paraId="78B1865F" w14:textId="77777777" w:rsidR="002F5CF6" w:rsidRDefault="002F5CF6">
                          <w:pPr>
                            <w:textDirection w:val="btLr"/>
                          </w:pPr>
                        </w:p>
                      </w:txbxContent>
                    </v:textbox>
                  </v:rect>
                  <v:group id="Grupo 1496537896" o:spid="_x0000_s1110"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">
                    <v:rect id="Rectángulo 742695639" o:spid="_x0000_s1111"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" filled="f" stroked="f">
                      <v:textbox inset="2.53958mm,2.53958mm,2.53958mm,2.53958mm">
                        <w:txbxContent>
                          <w:p w14:paraId="49DB3BF5" w14:textId="77777777" w:rsidR="002F5CF6" w:rsidRDefault="002F5CF6">
                            <w:pPr>
                              <w:textDirection w:val="btLr"/>
                            </w:pPr>
                          </w:p>
                        </w:txbxContent>
                      </v:textbox>
                    </v:rect>
                    <v:group id="Grupo 1066450727" o:spid="_x0000_s1112"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">
                      <v:rect id="Rectángulo 1531686271" o:spid="_x0000_s1113"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" filled="f" stroked="f">
                        <v:textbox inset="2.53958mm,2.53958mm,2.53958mm,2.53958mm">
                          <w:txbxContent>
                            <w:p w14:paraId="34BA6D95" w14:textId="77777777" w:rsidR="002F5CF6" w:rsidRDefault="002F5CF6">
                              <w:pPr>
                                <w:textDirection w:val="btLr"/>
                              </w:pPr>
                            </w:p>
                          </w:txbxContent>
                        </v:textbox>
                      </v:rect>
                      <v:group id="Grupo 1987411365" o:spid="_x0000_s1114"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">
                        <v:rect id="Rectángulo 903325508" o:spid="_x0000_s1115"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" filled="f" stroked="f">
                          <v:textbox inset="2.53958mm,2.53958mm,2.53958mm,2.53958mm">
                            <w:txbxContent>
                              <w:p w14:paraId="07E2536A" w14:textId="77777777" w:rsidR="002F5CF6" w:rsidRDefault="002F5CF6">
                                <w:pPr>
                                  <w:textDirection w:val="btLr"/>
                                </w:pPr>
                              </w:p>
                            </w:txbxContent>
                          </v:textbox>
                        </v:rect>
                        <v:group id="Grupo 990227150" o:spid="_x0000_s1116"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">
                          <v:rect id="Rectángulo 1266575484" o:spid="_x0000_s1117"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" filled="f" stroked="f">
                            <v:textbox inset="2.53958mm,2.53958mm,2.53958mm,2.53958mm">
                              <w:txbxContent>
                                <w:p w14:paraId="653FFD27" w14:textId="77777777" w:rsidR="002F5CF6" w:rsidRDefault="002F5CF6">
                                  <w:pPr>
                                    <w:textDirection w:val="btLr"/>
                                  </w:pPr>
                                </w:p>
                              </w:txbxContent>
                            </v:textbox>
                          </v:rect>
                          <v:group id="Grupo 1582295683" o:spid="_x0000_s1118" style="position:absolute;left:45265;top:37746;width:16389;height:107" coordorigin="53393,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">
                            <v:rect id="Rectángulo 363913247" o:spid="_x0000_s1119" style="position:absolute;left:53393;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" filled="f" stroked="f">
                              <v:textbox inset="2.53958mm,2.53958mm,2.53958mm,2.53958mm">
                                <w:txbxContent>
                                  <w:p w14:paraId="386420BA" w14:textId="77777777" w:rsidR="002F5CF6" w:rsidRDefault="002F5CF6">
                                    <w:pPr>
                                      <w:textDirection w:val="btLr"/>
                                    </w:pPr>
                                  </w:p>
                                </w:txbxContent>
                              </v:textbox>
                            </v:rect>
                            <v:group id="Grupo 1823969638" o:spid="_x0000_s1120" style="position:absolute;left:53393;top:37746;width:16389;height:107" coordsize="1638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">
                              <v:rect id="Rectángulo 1396916097" o:spid="_x0000_s1121"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" filled="f" stroked="f">
                                <v:textbox inset="2.53958mm,2.53958mm,2.53958mm,2.53958mm">
                                  <w:txbxContent>
                                    <w:p w14:paraId="13818683" w14:textId="77777777" w:rsidR="002F5CF6" w:rsidRDefault="002F5CF6">
                                      <w:pPr>
                                        <w:textDirection w:val="btLr"/>
                                      </w:pPr>
                                    </w:p>
                                  </w:txbxContent>
                                </v:textbox>
                              </v:rect>
                              <v:shape id="Forma libre: forma 839682020" o:spid="_x0000_s1122" style="position:absolute;top:50;width:16383;height:13;visibility:visible;mso-wrap-style:square;v-text-anchor:middle" coordsize="1638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" path="m,l1015364,t1271,l1524000,t1270,l1638300,e" filled="f">
                                <v:stroke startarrowwidth="narrow" startarrowlength="short" endarrowwidth="narrow" endarrowlength="short"/>
                                <v:path arrowok="t" o:extrusionok="f"/>
                              </v:shape>
                              <v:rect id="Rectángulo 2002831834" o:spid="_x0000_s1123"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" fillcolor="black" stroked="f">
                                <v:textbox inset="2.53958mm,2.53958mm,2.53958mm,2.53958mm">
                                  <w:txbxContent>
                                    <w:p w14:paraId="30BB4A6E" w14:textId="77777777" w:rsidR="002F5CF6" w:rsidRDefault="002F5CF6">
                                      <w:pPr>
                                        <w:textDirection w:val="btLr"/>
                                      </w:pPr>
                                    </w:p>
                                  </w:txbxContent>
                                </v:textbox>
                              </v:rect>
                            </v:group>
                          </v:group>
                        </v:group>
                      </v:group>
                    </v:group>
                  </v:group>
                </v:group>
                <w10:wrap type="topAndBottom"/>
              </v:group>
            </w:pict>
          </mc:Fallback>
        </mc:AlternateContent>
      </w:r>
    </w:p>
    <w:p w14:paraId="68BB3832" w14:textId="77777777" w:rsidR="00E908D6" w:rsidRPr="00491C25" w:rsidRDefault="00B76A9E">
      <w:pPr>
        <w:tabs>
          <w:tab w:val="left" w:pos="4888"/>
          <w:tab w:val="left" w:pos="8222"/>
        </w:tabs>
        <w:spacing w:line="189" w:lineRule="auto"/>
        <w:ind w:left="3892"/>
        <w:rPr>
          <w:b/>
          <w:sz w:val="18"/>
          <w:szCs w:val="18"/>
        </w:rPr>
      </w:pPr>
      <w:r w:rsidRPr="00491C25">
        <w:rPr>
          <w:b/>
          <w:sz w:val="18"/>
          <w:szCs w:val="18"/>
          <w:vertAlign w:val="subscript"/>
        </w:rPr>
        <w:t>11</w:t>
      </w:r>
      <w:r w:rsidRPr="00491C25">
        <w:rPr>
          <w:b/>
          <w:sz w:val="18"/>
          <w:szCs w:val="18"/>
          <w:vertAlign w:val="subscript"/>
        </w:rPr>
        <w:tab/>
      </w:r>
      <w:r w:rsidRPr="00491C25">
        <w:rPr>
          <w:noProof/>
          <w:lang w:val="es-PE"/>
        </w:rPr>
        <mc:AlternateContent>
          <mc:Choice Requires="wps">
            <w:drawing>
              <wp:anchor distT="0" distB="0" distL="0" distR="0" simplePos="0" relativeHeight="251678720" behindDoc="1" locked="0" layoutInCell="1" hidden="0" allowOverlap="1" wp14:anchorId="1B26E1DE" wp14:editId="3DB3D14C">
                <wp:simplePos x="0" y="0"/>
                <wp:positionH relativeFrom="column">
                  <wp:posOffset>2046288</wp:posOffset>
                </wp:positionH>
                <wp:positionV relativeFrom="paragraph">
                  <wp:posOffset>58738</wp:posOffset>
                </wp:positionV>
                <wp:extent cx="22225" cy="22225"/>
                <wp:effectExtent l="0" t="0" r="0" b="0"/>
                <wp:wrapNone/>
                <wp:docPr id="178" name="Rectángulo 178"/>
                <wp:cNvGraphicFramePr/>
                <a:graphic xmlns:a="http://schemas.openxmlformats.org/drawingml/2006/main">
                  <a:graphicData uri="http://schemas.microsoft.com/office/word/2010/wordprocessingShape">
                    <wps:wsp>
                      <wps:cNvSpPr/>
                      <wps:spPr>
                        <a:xfrm>
                          <a:off x="4806568" y="3776190"/>
                          <a:ext cx="1078865" cy="7620"/>
                        </a:xfrm>
                        <a:prstGeom prst="rect">
                          <a:avLst/>
                        </a:prstGeom>
                        <a:solidFill>
                          <a:srgbClr val="000000"/>
                        </a:solidFill>
                        <a:ln>
                          <a:noFill/>
                        </a:ln>
                      </wps:spPr>
                      <wps:txbx>
                        <w:txbxContent>
                          <w:p w14:paraId="0CBC152F" w14:textId="77777777" w:rsidR="002F5CF6" w:rsidRDefault="002F5CF6">
                            <w:pPr>
                              <w:textDirection w:val="btLr"/>
                            </w:pPr>
                          </w:p>
                        </w:txbxContent>
                      </wps:txbx>
                      <wps:bodyPr spcFirstLastPara="1" wrap="square" lIns="91425" tIns="91425" rIns="91425" bIns="91425" anchor="ctr" anchorCtr="0">
                        <a:noAutofit/>
                      </wps:bodyPr>
                    </wps:wsp>
                  </a:graphicData>
                </a:graphic>
              </wp:anchor>
            </w:drawing>
          </mc:Choice>
          <mc:Fallback>
            <w:pict>
              <v:rect w14:anchorId="1B26E1DE" id="Rectángulo 178" o:spid="_x0000_s1124" style="position:absolute;left:0;text-align:left;margin-left:161.15pt;margin-top:4.65pt;width:1.75pt;height:1.75pt;z-index:-2516377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" fillcolor="black" stroked="f">
                <v:textbox inset="2.53958mm,2.53958mm,2.53958mm,2.53958mm">
                  <w:txbxContent>
                    <w:p w14:paraId="0CBC152F" w14:textId="77777777" w:rsidR="002F5CF6" w:rsidRDefault="002F5CF6">
                      <w:pPr>
                        <w:textDirection w:val="btLr"/>
                      </w:pPr>
                    </w:p>
                  </w:txbxContent>
                </v:textbox>
              </v:rect>
            </w:pict>
          </mc:Fallback>
        </mc:AlternateContent>
      </w:r>
    </w:p>
    <w:p w14:paraId="7167D1CB" w14:textId="77777777" w:rsidR="00E908D6" w:rsidRPr="00491C25" w:rsidRDefault="00B76A9E">
      <w:pPr>
        <w:tabs>
          <w:tab w:val="left" w:pos="8222"/>
        </w:tabs>
        <w:ind w:left="422"/>
        <w:rPr>
          <w:sz w:val="18"/>
          <w:szCs w:val="18"/>
        </w:rPr>
      </w:pPr>
      <w:r w:rsidRPr="00491C25">
        <w:rPr>
          <w:sz w:val="18"/>
          <w:szCs w:val="18"/>
        </w:rPr>
        <w:t>*El puntaje obtenido es la suma de las calificaciones asignadas en los once (11) aspectos evaluados.</w:t>
      </w:r>
    </w:p>
    <w:p w14:paraId="36E84DB6" w14:textId="77777777" w:rsidR="00E908D6" w:rsidRPr="00491C25" w:rsidRDefault="00B76A9E">
      <w:pPr>
        <w:tabs>
          <w:tab w:val="left" w:pos="8222"/>
        </w:tabs>
        <w:ind w:left="422" w:right="825"/>
        <w:rPr>
          <w:sz w:val="18"/>
          <w:szCs w:val="18"/>
        </w:rPr>
      </w:pPr>
      <w:r w:rsidRPr="00491C25">
        <w:rPr>
          <w:sz w:val="18"/>
          <w:szCs w:val="18"/>
        </w:rPr>
        <w:t>Se considera evaluación de desempeño laboral favorable, si el puntaje final es igual o mayor a 2,50, como se muestra a continuación:</w:t>
      </w:r>
    </w:p>
    <w:p w14:paraId="08FA076D" w14:textId="77777777" w:rsidR="00E908D6" w:rsidRPr="00491C25" w:rsidRDefault="00E908D6">
      <w:pPr>
        <w:tabs>
          <w:tab w:val="left" w:pos="8222"/>
        </w:tabs>
        <w:rPr>
          <w:sz w:val="18"/>
          <w:szCs w:val="18"/>
        </w:rPr>
      </w:pPr>
    </w:p>
    <w:tbl>
      <w:tblPr>
        <w:tblStyle w:val="afff1"/>
        <w:tblW w:w="76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7"/>
        <w:gridCol w:w="5233"/>
      </w:tblGrid>
      <w:tr w:rsidR="002000BB" w:rsidRPr="00491C25" w14:paraId="70BCD103" w14:textId="77777777">
        <w:trPr>
          <w:trHeight w:val="278"/>
        </w:trPr>
        <w:tc>
          <w:tcPr>
            <w:tcW w:w="2447" w:type="dxa"/>
            <w:shd w:val="clear" w:color="auto" w:fill="BCD5ED"/>
          </w:tcPr>
          <w:p w14:paraId="7AFB9EEF" w14:textId="77777777" w:rsidR="00E908D6" w:rsidRPr="00491C25" w:rsidRDefault="00B76A9E">
            <w:pPr>
              <w:tabs>
                <w:tab w:val="left" w:pos="8222"/>
              </w:tabs>
              <w:ind w:left="600" w:right="593"/>
              <w:jc w:val="center"/>
              <w:rPr>
                <w:b/>
                <w:sz w:val="18"/>
                <w:szCs w:val="18"/>
              </w:rPr>
            </w:pPr>
            <w:r w:rsidRPr="00491C25">
              <w:rPr>
                <w:b/>
                <w:sz w:val="18"/>
                <w:szCs w:val="18"/>
              </w:rPr>
              <w:t>PUNTAJE</w:t>
            </w:r>
          </w:p>
        </w:tc>
        <w:tc>
          <w:tcPr>
            <w:tcW w:w="5233" w:type="dxa"/>
            <w:shd w:val="clear" w:color="auto" w:fill="BCD5ED"/>
          </w:tcPr>
          <w:p w14:paraId="220D3BD3" w14:textId="77777777" w:rsidR="00E908D6" w:rsidRPr="00491C25" w:rsidRDefault="00B76A9E">
            <w:pPr>
              <w:tabs>
                <w:tab w:val="left" w:pos="8222"/>
              </w:tabs>
              <w:ind w:left="1438" w:right="1434"/>
              <w:jc w:val="center"/>
              <w:rPr>
                <w:b/>
                <w:sz w:val="18"/>
                <w:szCs w:val="18"/>
              </w:rPr>
            </w:pPr>
            <w:r w:rsidRPr="00491C25">
              <w:rPr>
                <w:b/>
                <w:sz w:val="18"/>
                <w:szCs w:val="18"/>
              </w:rPr>
              <w:t>CONDICIÓN FINAL</w:t>
            </w:r>
          </w:p>
        </w:tc>
      </w:tr>
      <w:tr w:rsidR="002000BB" w:rsidRPr="00491C25" w14:paraId="7629F3F8" w14:textId="77777777">
        <w:trPr>
          <w:trHeight w:val="290"/>
        </w:trPr>
        <w:tc>
          <w:tcPr>
            <w:tcW w:w="2447" w:type="dxa"/>
          </w:tcPr>
          <w:p w14:paraId="16AB453F" w14:textId="77777777" w:rsidR="00E908D6" w:rsidRPr="00491C25" w:rsidRDefault="00000000">
            <w:pPr>
              <w:tabs>
                <w:tab w:val="left" w:pos="8222"/>
              </w:tabs>
              <w:ind w:left="600" w:right="593"/>
              <w:jc w:val="center"/>
              <w:rPr>
                <w:sz w:val="18"/>
                <w:szCs w:val="18"/>
              </w:rPr>
            </w:pPr>
            <w:sdt>
              <w:sdtPr>
                <w:tag w:val="goog_rdk_1"/>
                <w:id w:val="581635334"/>
              </w:sdtPr>
              <w:sdtContent>
                <w:r w:rsidR="00B76A9E" w:rsidRPr="00491C25">
                  <w:rPr>
                    <w:rFonts w:eastAsia="Arial Unicode MS"/>
                    <w:sz w:val="18"/>
                    <w:szCs w:val="18"/>
                  </w:rPr>
                  <w:t>≥ 2,50</w:t>
                </w:r>
              </w:sdtContent>
            </w:sdt>
          </w:p>
        </w:tc>
        <w:tc>
          <w:tcPr>
            <w:tcW w:w="5233" w:type="dxa"/>
          </w:tcPr>
          <w:p w14:paraId="438C3DC1" w14:textId="77777777" w:rsidR="00E908D6" w:rsidRPr="00491C25" w:rsidRDefault="00B76A9E">
            <w:pPr>
              <w:tabs>
                <w:tab w:val="left" w:pos="8222"/>
              </w:tabs>
              <w:ind w:left="1437" w:right="1434"/>
              <w:jc w:val="center"/>
              <w:rPr>
                <w:sz w:val="18"/>
                <w:szCs w:val="18"/>
              </w:rPr>
            </w:pPr>
            <w:r w:rsidRPr="00491C25">
              <w:rPr>
                <w:sz w:val="18"/>
                <w:szCs w:val="18"/>
              </w:rPr>
              <w:t>Desempeño Favorable</w:t>
            </w:r>
          </w:p>
        </w:tc>
      </w:tr>
      <w:tr w:rsidR="00537FB2" w:rsidRPr="00491C25" w14:paraId="27C563D3" w14:textId="77777777">
        <w:trPr>
          <w:trHeight w:val="280"/>
        </w:trPr>
        <w:tc>
          <w:tcPr>
            <w:tcW w:w="2447" w:type="dxa"/>
          </w:tcPr>
          <w:p w14:paraId="42816FA6" w14:textId="77777777" w:rsidR="00E908D6" w:rsidRPr="00491C25" w:rsidRDefault="00B76A9E">
            <w:pPr>
              <w:tabs>
                <w:tab w:val="left" w:pos="8222"/>
              </w:tabs>
              <w:ind w:left="600" w:right="591"/>
              <w:jc w:val="center"/>
              <w:rPr>
                <w:sz w:val="18"/>
                <w:szCs w:val="18"/>
              </w:rPr>
            </w:pPr>
            <w:r w:rsidRPr="00491C25">
              <w:rPr>
                <w:sz w:val="18"/>
                <w:szCs w:val="18"/>
              </w:rPr>
              <w:t>&lt; 2,50</w:t>
            </w:r>
          </w:p>
        </w:tc>
        <w:tc>
          <w:tcPr>
            <w:tcW w:w="5233" w:type="dxa"/>
          </w:tcPr>
          <w:p w14:paraId="7AA50533" w14:textId="77777777" w:rsidR="00E908D6" w:rsidRPr="00491C25" w:rsidRDefault="00B76A9E">
            <w:pPr>
              <w:tabs>
                <w:tab w:val="left" w:pos="8222"/>
              </w:tabs>
              <w:ind w:left="-3" w:right="59"/>
              <w:jc w:val="center"/>
              <w:rPr>
                <w:sz w:val="18"/>
                <w:szCs w:val="18"/>
              </w:rPr>
            </w:pPr>
            <w:r w:rsidRPr="00491C25">
              <w:rPr>
                <w:sz w:val="18"/>
                <w:szCs w:val="18"/>
              </w:rPr>
              <w:t>Desempeño Desfavorable</w:t>
            </w:r>
          </w:p>
        </w:tc>
      </w:tr>
    </w:tbl>
    <w:p w14:paraId="5A935783" w14:textId="77777777" w:rsidR="00E908D6" w:rsidRPr="00491C25" w:rsidRDefault="00E908D6">
      <w:pPr>
        <w:tabs>
          <w:tab w:val="left" w:pos="8222"/>
        </w:tabs>
        <w:jc w:val="center"/>
        <w:rPr>
          <w:b/>
        </w:rPr>
        <w:sectPr w:rsidR="00E908D6" w:rsidRPr="00491C25" w:rsidSect="00401EEB">
          <w:headerReference w:type="default" r:id="rId9"/>
          <w:footerReference w:type="default" r:id="rId10"/>
          <w:pgSz w:w="11910" w:h="16840"/>
          <w:pgMar w:top="1418" w:right="1418" w:bottom="1418" w:left="1701" w:header="720" w:footer="720" w:gutter="0"/>
          <w:cols w:space="720"/>
        </w:sectPr>
      </w:pPr>
    </w:p>
    <w:p w14:paraId="61912FD4" w14:textId="77777777" w:rsidR="00E908D6" w:rsidRPr="00491C25" w:rsidRDefault="00B76A9E">
      <w:pPr>
        <w:pStyle w:val="Ttulo1"/>
        <w:tabs>
          <w:tab w:val="left" w:pos="8222"/>
        </w:tabs>
        <w:ind w:left="0" w:right="2"/>
        <w:rPr>
          <w:sz w:val="20"/>
          <w:szCs w:val="20"/>
        </w:rPr>
      </w:pPr>
      <w:bookmarkStart w:id="1" w:name="_Toc216868667"/>
      <w:r w:rsidRPr="00491C25">
        <w:rPr>
          <w:sz w:val="20"/>
          <w:szCs w:val="20"/>
        </w:rPr>
        <w:lastRenderedPageBreak/>
        <w:t>ANEXO 17</w:t>
      </w:r>
      <w:bookmarkEnd w:id="1"/>
    </w:p>
    <w:p w14:paraId="19E4BFCB" w14:textId="77777777" w:rsidR="00E908D6" w:rsidRPr="00491C25" w:rsidRDefault="00E908D6">
      <w:pPr>
        <w:pBdr>
          <w:top w:val="nil"/>
          <w:left w:val="nil"/>
          <w:bottom w:val="nil"/>
          <w:right w:val="nil"/>
          <w:between w:val="nil"/>
        </w:pBdr>
        <w:tabs>
          <w:tab w:val="left" w:pos="8222"/>
        </w:tabs>
        <w:rPr>
          <w:b/>
          <w:sz w:val="20"/>
          <w:szCs w:val="20"/>
        </w:rPr>
      </w:pPr>
    </w:p>
    <w:p w14:paraId="779E982C" w14:textId="77777777" w:rsidR="00E908D6" w:rsidRPr="00491C25" w:rsidRDefault="00B76A9E">
      <w:pPr>
        <w:tabs>
          <w:tab w:val="left" w:pos="8222"/>
        </w:tabs>
        <w:spacing w:line="261" w:lineRule="auto"/>
        <w:ind w:left="441" w:right="807"/>
        <w:jc w:val="center"/>
        <w:rPr>
          <w:sz w:val="20"/>
          <w:szCs w:val="20"/>
        </w:rPr>
      </w:pPr>
      <w:r w:rsidRPr="00491C25">
        <w:rPr>
          <w:b/>
          <w:sz w:val="20"/>
          <w:szCs w:val="20"/>
        </w:rPr>
        <w:t>FICHA DE EVALUACIÓN DEL DESEMPEÑO LABORAL PARA DOCENTES DE ETP Y CONTRATADOS CON ENCARGATURA DE DIRECCIÓN EN ETP</w:t>
      </w:r>
      <w:r w:rsidRPr="00491C25">
        <w:rPr>
          <w:b/>
          <w:sz w:val="20"/>
          <w:szCs w:val="20"/>
          <w:vertAlign w:val="superscript"/>
        </w:rPr>
        <w:footnoteReference w:id="2"/>
      </w:r>
    </w:p>
    <w:p w14:paraId="1A40D07D" w14:textId="77777777" w:rsidR="00E908D6" w:rsidRPr="00491C25" w:rsidRDefault="00E908D6">
      <w:pPr>
        <w:pBdr>
          <w:top w:val="nil"/>
          <w:left w:val="nil"/>
          <w:bottom w:val="nil"/>
          <w:right w:val="nil"/>
          <w:between w:val="nil"/>
        </w:pBdr>
        <w:tabs>
          <w:tab w:val="left" w:pos="8222"/>
        </w:tabs>
      </w:pPr>
    </w:p>
    <w:tbl>
      <w:tblPr>
        <w:tblStyle w:val="afff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567"/>
        <w:gridCol w:w="3685"/>
        <w:gridCol w:w="1114"/>
        <w:gridCol w:w="1154"/>
        <w:gridCol w:w="1284"/>
        <w:gridCol w:w="1268"/>
      </w:tblGrid>
      <w:tr w:rsidR="002000BB" w:rsidRPr="00491C25" w14:paraId="7DA976BA" w14:textId="77777777" w:rsidTr="009B34CF">
        <w:trPr>
          <w:trHeight w:val="20"/>
        </w:trPr>
        <w:tc>
          <w:tcPr>
            <w:tcW w:w="426" w:type="dxa"/>
            <w:shd w:val="clear" w:color="auto" w:fill="BCD5ED"/>
            <w:vAlign w:val="center"/>
          </w:tcPr>
          <w:p w14:paraId="438B12AB" w14:textId="77777777" w:rsidR="00E908D6" w:rsidRPr="00491C25" w:rsidRDefault="00E908D6">
            <w:pPr>
              <w:pBdr>
                <w:top w:val="nil"/>
                <w:left w:val="nil"/>
                <w:bottom w:val="nil"/>
                <w:right w:val="nil"/>
                <w:between w:val="nil"/>
              </w:pBdr>
              <w:tabs>
                <w:tab w:val="left" w:pos="8222"/>
              </w:tabs>
              <w:spacing w:line="206" w:lineRule="auto"/>
              <w:ind w:left="-108" w:right="87"/>
              <w:jc w:val="center"/>
              <w:rPr>
                <w:b/>
                <w:sz w:val="16"/>
                <w:szCs w:val="16"/>
              </w:rPr>
            </w:pPr>
          </w:p>
          <w:p w14:paraId="4957F9FF" w14:textId="77777777" w:rsidR="00E908D6" w:rsidRPr="00491C25" w:rsidRDefault="00B76A9E">
            <w:pPr>
              <w:pBdr>
                <w:top w:val="nil"/>
                <w:left w:val="nil"/>
                <w:bottom w:val="nil"/>
                <w:right w:val="nil"/>
                <w:between w:val="nil"/>
              </w:pBdr>
              <w:tabs>
                <w:tab w:val="left" w:pos="8222"/>
              </w:tabs>
              <w:spacing w:line="206" w:lineRule="auto"/>
              <w:ind w:left="-108" w:right="33"/>
              <w:jc w:val="center"/>
              <w:rPr>
                <w:b/>
                <w:sz w:val="16"/>
                <w:szCs w:val="16"/>
              </w:rPr>
            </w:pPr>
            <w:proofErr w:type="spellStart"/>
            <w:r w:rsidRPr="00491C25">
              <w:rPr>
                <w:b/>
                <w:sz w:val="16"/>
                <w:szCs w:val="16"/>
              </w:rPr>
              <w:t>N°</w:t>
            </w:r>
            <w:proofErr w:type="spellEnd"/>
          </w:p>
        </w:tc>
        <w:tc>
          <w:tcPr>
            <w:tcW w:w="4252" w:type="dxa"/>
            <w:gridSpan w:val="2"/>
            <w:shd w:val="clear" w:color="auto" w:fill="BCD5ED"/>
            <w:vAlign w:val="center"/>
          </w:tcPr>
          <w:p w14:paraId="4F1E773D" w14:textId="77777777" w:rsidR="00E908D6" w:rsidRPr="00491C25" w:rsidRDefault="00B76A9E">
            <w:pPr>
              <w:pBdr>
                <w:top w:val="nil"/>
                <w:left w:val="nil"/>
                <w:bottom w:val="nil"/>
                <w:right w:val="nil"/>
                <w:between w:val="nil"/>
              </w:pBdr>
              <w:tabs>
                <w:tab w:val="left" w:pos="8222"/>
              </w:tabs>
              <w:spacing w:line="206" w:lineRule="auto"/>
              <w:ind w:right="1337"/>
              <w:jc w:val="center"/>
              <w:rPr>
                <w:b/>
                <w:sz w:val="16"/>
                <w:szCs w:val="16"/>
              </w:rPr>
            </w:pPr>
            <w:r w:rsidRPr="00491C25">
              <w:rPr>
                <w:b/>
                <w:sz w:val="16"/>
                <w:szCs w:val="16"/>
              </w:rPr>
              <w:t>Factor</w:t>
            </w:r>
          </w:p>
        </w:tc>
        <w:tc>
          <w:tcPr>
            <w:tcW w:w="1114" w:type="dxa"/>
            <w:shd w:val="clear" w:color="auto" w:fill="BCD5ED"/>
            <w:vAlign w:val="center"/>
          </w:tcPr>
          <w:p w14:paraId="5ED14390" w14:textId="77777777" w:rsidR="00E908D6" w:rsidRPr="00491C25" w:rsidRDefault="00B76A9E">
            <w:pPr>
              <w:pBdr>
                <w:top w:val="nil"/>
                <w:left w:val="nil"/>
                <w:bottom w:val="nil"/>
                <w:right w:val="nil"/>
                <w:between w:val="nil"/>
              </w:pBdr>
              <w:tabs>
                <w:tab w:val="left" w:pos="8222"/>
              </w:tabs>
              <w:spacing w:line="206" w:lineRule="auto"/>
              <w:jc w:val="center"/>
              <w:rPr>
                <w:b/>
                <w:sz w:val="16"/>
                <w:szCs w:val="16"/>
              </w:rPr>
            </w:pPr>
            <w:r w:rsidRPr="00491C25">
              <w:rPr>
                <w:b/>
                <w:sz w:val="16"/>
                <w:szCs w:val="16"/>
              </w:rPr>
              <w:t>Deficiente</w:t>
            </w:r>
          </w:p>
        </w:tc>
        <w:tc>
          <w:tcPr>
            <w:tcW w:w="1154" w:type="dxa"/>
            <w:shd w:val="clear" w:color="auto" w:fill="BCD5ED"/>
            <w:vAlign w:val="center"/>
          </w:tcPr>
          <w:p w14:paraId="1D19D470" w14:textId="77777777" w:rsidR="00E908D6" w:rsidRPr="00491C25" w:rsidRDefault="00B76A9E">
            <w:pPr>
              <w:pBdr>
                <w:top w:val="nil"/>
                <w:left w:val="nil"/>
                <w:bottom w:val="nil"/>
                <w:right w:val="nil"/>
                <w:between w:val="nil"/>
              </w:pBdr>
              <w:tabs>
                <w:tab w:val="left" w:pos="8222"/>
              </w:tabs>
              <w:spacing w:line="206" w:lineRule="auto"/>
              <w:ind w:right="80"/>
              <w:jc w:val="center"/>
              <w:rPr>
                <w:b/>
                <w:sz w:val="16"/>
                <w:szCs w:val="16"/>
              </w:rPr>
            </w:pPr>
            <w:r w:rsidRPr="00491C25">
              <w:rPr>
                <w:b/>
                <w:sz w:val="16"/>
                <w:szCs w:val="16"/>
              </w:rPr>
              <w:t>En Proceso</w:t>
            </w:r>
          </w:p>
        </w:tc>
        <w:tc>
          <w:tcPr>
            <w:tcW w:w="1284" w:type="dxa"/>
            <w:shd w:val="clear" w:color="auto" w:fill="BCD5ED"/>
            <w:vAlign w:val="center"/>
          </w:tcPr>
          <w:p w14:paraId="02F7A076" w14:textId="77777777" w:rsidR="00E908D6" w:rsidRPr="00491C25" w:rsidRDefault="00B76A9E">
            <w:pPr>
              <w:pBdr>
                <w:top w:val="nil"/>
                <w:left w:val="nil"/>
                <w:bottom w:val="nil"/>
                <w:right w:val="nil"/>
                <w:between w:val="nil"/>
              </w:pBdr>
              <w:tabs>
                <w:tab w:val="left" w:pos="8222"/>
              </w:tabs>
              <w:spacing w:line="206" w:lineRule="auto"/>
              <w:jc w:val="center"/>
              <w:rPr>
                <w:b/>
                <w:sz w:val="16"/>
                <w:szCs w:val="16"/>
              </w:rPr>
            </w:pPr>
            <w:r w:rsidRPr="00491C25">
              <w:rPr>
                <w:b/>
                <w:sz w:val="16"/>
                <w:szCs w:val="16"/>
              </w:rPr>
              <w:t>Suficiente</w:t>
            </w:r>
          </w:p>
        </w:tc>
        <w:tc>
          <w:tcPr>
            <w:tcW w:w="1268" w:type="dxa"/>
            <w:shd w:val="clear" w:color="auto" w:fill="BCD5ED"/>
            <w:vAlign w:val="center"/>
          </w:tcPr>
          <w:p w14:paraId="70D38530" w14:textId="77777777" w:rsidR="00E908D6" w:rsidRPr="00491C25" w:rsidRDefault="00B76A9E">
            <w:pPr>
              <w:pBdr>
                <w:top w:val="nil"/>
                <w:left w:val="nil"/>
                <w:bottom w:val="nil"/>
                <w:right w:val="nil"/>
                <w:between w:val="nil"/>
              </w:pBdr>
              <w:tabs>
                <w:tab w:val="left" w:pos="8222"/>
              </w:tabs>
              <w:spacing w:line="206" w:lineRule="auto"/>
              <w:jc w:val="center"/>
              <w:rPr>
                <w:b/>
                <w:sz w:val="16"/>
                <w:szCs w:val="16"/>
              </w:rPr>
            </w:pPr>
            <w:r w:rsidRPr="00491C25">
              <w:rPr>
                <w:b/>
                <w:sz w:val="16"/>
                <w:szCs w:val="16"/>
              </w:rPr>
              <w:t>Destacado</w:t>
            </w:r>
          </w:p>
        </w:tc>
      </w:tr>
      <w:tr w:rsidR="002000BB" w:rsidRPr="00491C25" w14:paraId="739041F9" w14:textId="77777777" w:rsidTr="009B34CF">
        <w:trPr>
          <w:trHeight w:val="20"/>
        </w:trPr>
        <w:tc>
          <w:tcPr>
            <w:tcW w:w="426" w:type="dxa"/>
            <w:shd w:val="clear" w:color="auto" w:fill="BCD5ED"/>
            <w:vAlign w:val="center"/>
          </w:tcPr>
          <w:p w14:paraId="693CAAE3" w14:textId="77777777" w:rsidR="00E908D6" w:rsidRPr="00491C25" w:rsidRDefault="00B76A9E">
            <w:pPr>
              <w:pBdr>
                <w:top w:val="nil"/>
                <w:left w:val="nil"/>
                <w:bottom w:val="nil"/>
                <w:right w:val="nil"/>
                <w:between w:val="nil"/>
              </w:pBdr>
              <w:tabs>
                <w:tab w:val="left" w:pos="8222"/>
              </w:tabs>
              <w:spacing w:line="187" w:lineRule="auto"/>
              <w:rPr>
                <w:sz w:val="16"/>
                <w:szCs w:val="16"/>
              </w:rPr>
            </w:pPr>
            <w:r w:rsidRPr="00491C25">
              <w:rPr>
                <w:sz w:val="16"/>
                <w:szCs w:val="16"/>
              </w:rPr>
              <w:t>1</w:t>
            </w:r>
          </w:p>
        </w:tc>
        <w:tc>
          <w:tcPr>
            <w:tcW w:w="4252" w:type="dxa"/>
            <w:gridSpan w:val="2"/>
            <w:shd w:val="clear" w:color="auto" w:fill="BCD5ED"/>
            <w:vAlign w:val="center"/>
          </w:tcPr>
          <w:p w14:paraId="5774C744" w14:textId="77777777" w:rsidR="00E908D6" w:rsidRPr="00491C25" w:rsidRDefault="00B76A9E">
            <w:pPr>
              <w:pBdr>
                <w:top w:val="nil"/>
                <w:left w:val="nil"/>
                <w:bottom w:val="nil"/>
                <w:right w:val="nil"/>
                <w:between w:val="nil"/>
              </w:pBdr>
              <w:tabs>
                <w:tab w:val="left" w:pos="8222"/>
              </w:tabs>
              <w:ind w:left="108" w:right="88"/>
              <w:jc w:val="both"/>
              <w:rPr>
                <w:b/>
                <w:sz w:val="16"/>
                <w:szCs w:val="16"/>
              </w:rPr>
            </w:pPr>
            <w:r w:rsidRPr="00491C25">
              <w:rPr>
                <w:b/>
                <w:sz w:val="16"/>
                <w:szCs w:val="16"/>
              </w:rPr>
              <w:t>Acompañamiento, a los estudiantes en sus actividades de aprendizaje</w:t>
            </w:r>
          </w:p>
        </w:tc>
        <w:tc>
          <w:tcPr>
            <w:tcW w:w="1114" w:type="dxa"/>
            <w:shd w:val="clear" w:color="auto" w:fill="BCD5ED"/>
            <w:vAlign w:val="center"/>
          </w:tcPr>
          <w:p w14:paraId="360D5EC2" w14:textId="77777777" w:rsidR="00E908D6" w:rsidRPr="00491C25" w:rsidRDefault="00B76A9E">
            <w:pPr>
              <w:pBdr>
                <w:top w:val="nil"/>
                <w:left w:val="nil"/>
                <w:bottom w:val="nil"/>
                <w:right w:val="nil"/>
                <w:between w:val="nil"/>
              </w:pBdr>
              <w:tabs>
                <w:tab w:val="left" w:pos="8222"/>
              </w:tabs>
              <w:spacing w:line="206" w:lineRule="auto"/>
              <w:ind w:right="236"/>
              <w:jc w:val="center"/>
              <w:rPr>
                <w:b/>
                <w:sz w:val="16"/>
                <w:szCs w:val="16"/>
              </w:rPr>
            </w:pPr>
            <w:r w:rsidRPr="00491C25">
              <w:rPr>
                <w:b/>
                <w:sz w:val="16"/>
                <w:szCs w:val="16"/>
              </w:rPr>
              <w:t>Nunca</w:t>
            </w:r>
          </w:p>
          <w:p w14:paraId="39F91743" w14:textId="77777777" w:rsidR="00E908D6" w:rsidRPr="00491C25" w:rsidRDefault="00B76A9E">
            <w:pPr>
              <w:pBdr>
                <w:top w:val="nil"/>
                <w:left w:val="nil"/>
                <w:bottom w:val="nil"/>
                <w:right w:val="nil"/>
                <w:between w:val="nil"/>
              </w:pBdr>
              <w:tabs>
                <w:tab w:val="left" w:pos="8222"/>
              </w:tabs>
              <w:spacing w:line="206" w:lineRule="auto"/>
              <w:ind w:right="236"/>
              <w:jc w:val="center"/>
              <w:rPr>
                <w:b/>
                <w:sz w:val="16"/>
                <w:szCs w:val="16"/>
              </w:rPr>
            </w:pPr>
            <w:r w:rsidRPr="00491C25">
              <w:rPr>
                <w:b/>
                <w:sz w:val="16"/>
                <w:szCs w:val="16"/>
              </w:rPr>
              <w:t>1</w:t>
            </w:r>
          </w:p>
        </w:tc>
        <w:tc>
          <w:tcPr>
            <w:tcW w:w="1154" w:type="dxa"/>
            <w:shd w:val="clear" w:color="auto" w:fill="BCD5ED"/>
            <w:vAlign w:val="center"/>
          </w:tcPr>
          <w:p w14:paraId="23FE3690" w14:textId="77777777" w:rsidR="00E908D6" w:rsidRPr="00491C25" w:rsidRDefault="00B76A9E">
            <w:pPr>
              <w:pBdr>
                <w:top w:val="nil"/>
                <w:left w:val="nil"/>
                <w:bottom w:val="nil"/>
                <w:right w:val="nil"/>
                <w:between w:val="nil"/>
              </w:pBdr>
              <w:tabs>
                <w:tab w:val="left" w:pos="8222"/>
              </w:tabs>
              <w:ind w:right="96"/>
              <w:jc w:val="center"/>
              <w:rPr>
                <w:b/>
                <w:sz w:val="16"/>
                <w:szCs w:val="16"/>
              </w:rPr>
            </w:pPr>
            <w:r w:rsidRPr="00491C25">
              <w:rPr>
                <w:b/>
                <w:sz w:val="16"/>
                <w:szCs w:val="16"/>
              </w:rPr>
              <w:t xml:space="preserve">A veces </w:t>
            </w:r>
          </w:p>
          <w:p w14:paraId="6A800841" w14:textId="77777777" w:rsidR="00E908D6" w:rsidRPr="00491C25" w:rsidRDefault="00B76A9E">
            <w:pPr>
              <w:pBdr>
                <w:top w:val="nil"/>
                <w:left w:val="nil"/>
                <w:bottom w:val="nil"/>
                <w:right w:val="nil"/>
                <w:between w:val="nil"/>
              </w:pBdr>
              <w:tabs>
                <w:tab w:val="left" w:pos="8222"/>
              </w:tabs>
              <w:ind w:right="96"/>
              <w:jc w:val="center"/>
              <w:rPr>
                <w:b/>
                <w:sz w:val="16"/>
                <w:szCs w:val="16"/>
              </w:rPr>
            </w:pPr>
            <w:r w:rsidRPr="00491C25">
              <w:rPr>
                <w:b/>
                <w:sz w:val="16"/>
                <w:szCs w:val="16"/>
              </w:rPr>
              <w:t>2</w:t>
            </w:r>
          </w:p>
        </w:tc>
        <w:tc>
          <w:tcPr>
            <w:tcW w:w="1284" w:type="dxa"/>
            <w:shd w:val="clear" w:color="auto" w:fill="BCD5ED"/>
            <w:vAlign w:val="center"/>
          </w:tcPr>
          <w:p w14:paraId="4CC98C90" w14:textId="77777777" w:rsidR="00E908D6" w:rsidRPr="00491C25" w:rsidRDefault="00B76A9E">
            <w:pPr>
              <w:pBdr>
                <w:top w:val="nil"/>
                <w:left w:val="nil"/>
                <w:bottom w:val="nil"/>
                <w:right w:val="nil"/>
                <w:between w:val="nil"/>
              </w:pBdr>
              <w:tabs>
                <w:tab w:val="left" w:pos="8222"/>
              </w:tabs>
              <w:ind w:right="139"/>
              <w:jc w:val="center"/>
              <w:rPr>
                <w:b/>
                <w:sz w:val="16"/>
                <w:szCs w:val="16"/>
              </w:rPr>
            </w:pPr>
            <w:r w:rsidRPr="00491C25">
              <w:rPr>
                <w:b/>
                <w:sz w:val="16"/>
                <w:szCs w:val="16"/>
              </w:rPr>
              <w:t>La mayoría de las veces</w:t>
            </w:r>
          </w:p>
          <w:p w14:paraId="6B22602E" w14:textId="77777777" w:rsidR="00E908D6" w:rsidRPr="00491C25" w:rsidRDefault="00B76A9E">
            <w:pPr>
              <w:pBdr>
                <w:top w:val="nil"/>
                <w:left w:val="nil"/>
                <w:bottom w:val="nil"/>
                <w:right w:val="nil"/>
                <w:between w:val="nil"/>
              </w:pBdr>
              <w:tabs>
                <w:tab w:val="left" w:pos="8222"/>
              </w:tabs>
              <w:ind w:right="139"/>
              <w:jc w:val="center"/>
              <w:rPr>
                <w:b/>
                <w:sz w:val="16"/>
                <w:szCs w:val="16"/>
              </w:rPr>
            </w:pPr>
            <w:r w:rsidRPr="00491C25">
              <w:rPr>
                <w:b/>
                <w:sz w:val="16"/>
                <w:szCs w:val="16"/>
              </w:rPr>
              <w:t>3</w:t>
            </w:r>
          </w:p>
        </w:tc>
        <w:tc>
          <w:tcPr>
            <w:tcW w:w="1268" w:type="dxa"/>
            <w:shd w:val="clear" w:color="auto" w:fill="BCD5ED"/>
            <w:vAlign w:val="center"/>
          </w:tcPr>
          <w:p w14:paraId="20D0A5D2" w14:textId="77777777" w:rsidR="00E908D6" w:rsidRPr="00491C25" w:rsidRDefault="00B76A9E">
            <w:pPr>
              <w:pBdr>
                <w:top w:val="nil"/>
                <w:left w:val="nil"/>
                <w:bottom w:val="nil"/>
                <w:right w:val="nil"/>
                <w:between w:val="nil"/>
              </w:pBdr>
              <w:tabs>
                <w:tab w:val="left" w:pos="8222"/>
              </w:tabs>
              <w:spacing w:line="206" w:lineRule="auto"/>
              <w:ind w:right="179"/>
              <w:jc w:val="center"/>
              <w:rPr>
                <w:b/>
                <w:sz w:val="16"/>
                <w:szCs w:val="16"/>
              </w:rPr>
            </w:pPr>
            <w:r w:rsidRPr="00491C25">
              <w:rPr>
                <w:b/>
                <w:sz w:val="16"/>
                <w:szCs w:val="16"/>
              </w:rPr>
              <w:t xml:space="preserve">Siempre </w:t>
            </w:r>
          </w:p>
          <w:p w14:paraId="7F762C59" w14:textId="77777777" w:rsidR="00E908D6" w:rsidRPr="00491C25" w:rsidRDefault="00B76A9E">
            <w:pPr>
              <w:pBdr>
                <w:top w:val="nil"/>
                <w:left w:val="nil"/>
                <w:bottom w:val="nil"/>
                <w:right w:val="nil"/>
                <w:between w:val="nil"/>
              </w:pBdr>
              <w:tabs>
                <w:tab w:val="left" w:pos="8222"/>
              </w:tabs>
              <w:spacing w:line="206" w:lineRule="auto"/>
              <w:ind w:right="179"/>
              <w:jc w:val="center"/>
              <w:rPr>
                <w:b/>
                <w:sz w:val="16"/>
                <w:szCs w:val="16"/>
              </w:rPr>
            </w:pPr>
            <w:r w:rsidRPr="00491C25">
              <w:rPr>
                <w:b/>
                <w:sz w:val="16"/>
                <w:szCs w:val="16"/>
              </w:rPr>
              <w:t>4</w:t>
            </w:r>
          </w:p>
        </w:tc>
      </w:tr>
      <w:tr w:rsidR="002000BB" w:rsidRPr="00491C25" w14:paraId="5E9482A6" w14:textId="77777777" w:rsidTr="009B34CF">
        <w:trPr>
          <w:trHeight w:val="20"/>
        </w:trPr>
        <w:tc>
          <w:tcPr>
            <w:tcW w:w="426" w:type="dxa"/>
            <w:vMerge w:val="restart"/>
            <w:shd w:val="clear" w:color="auto" w:fill="BCD5ED"/>
            <w:vAlign w:val="center"/>
          </w:tcPr>
          <w:p w14:paraId="003FE02D" w14:textId="77777777" w:rsidR="00E908D6" w:rsidRPr="00491C25" w:rsidRDefault="00B76A9E">
            <w:pPr>
              <w:pBdr>
                <w:top w:val="nil"/>
                <w:left w:val="nil"/>
                <w:bottom w:val="nil"/>
                <w:right w:val="nil"/>
                <w:between w:val="nil"/>
              </w:pBdr>
              <w:tabs>
                <w:tab w:val="left" w:pos="8222"/>
              </w:tabs>
              <w:ind w:left="113" w:right="3125"/>
              <w:jc w:val="right"/>
              <w:rPr>
                <w:b/>
                <w:sz w:val="16"/>
                <w:szCs w:val="16"/>
              </w:rPr>
            </w:pPr>
            <w:r w:rsidRPr="00491C25">
              <w:rPr>
                <w:b/>
                <w:sz w:val="16"/>
                <w:szCs w:val="16"/>
              </w:rPr>
              <w:t>ASPECTOS</w:t>
            </w:r>
          </w:p>
        </w:tc>
        <w:tc>
          <w:tcPr>
            <w:tcW w:w="567" w:type="dxa"/>
          </w:tcPr>
          <w:p w14:paraId="2D87D56C" w14:textId="77777777" w:rsidR="00E908D6" w:rsidRPr="00491C25" w:rsidRDefault="00E908D6">
            <w:pPr>
              <w:pBdr>
                <w:top w:val="nil"/>
                <w:left w:val="nil"/>
                <w:bottom w:val="nil"/>
                <w:right w:val="nil"/>
                <w:between w:val="nil"/>
              </w:pBdr>
              <w:tabs>
                <w:tab w:val="left" w:pos="8222"/>
              </w:tabs>
              <w:rPr>
                <w:sz w:val="16"/>
                <w:szCs w:val="16"/>
              </w:rPr>
            </w:pPr>
          </w:p>
          <w:p w14:paraId="4F13571E" w14:textId="77777777" w:rsidR="00E908D6" w:rsidRPr="00491C25" w:rsidRDefault="00E908D6">
            <w:pPr>
              <w:pBdr>
                <w:top w:val="nil"/>
                <w:left w:val="nil"/>
                <w:bottom w:val="nil"/>
                <w:right w:val="nil"/>
                <w:between w:val="nil"/>
              </w:pBdr>
              <w:tabs>
                <w:tab w:val="left" w:pos="8222"/>
              </w:tabs>
              <w:rPr>
                <w:sz w:val="16"/>
                <w:szCs w:val="16"/>
              </w:rPr>
            </w:pPr>
          </w:p>
          <w:p w14:paraId="3401FBAE" w14:textId="77777777" w:rsidR="00E908D6" w:rsidRPr="00491C25" w:rsidRDefault="00E908D6">
            <w:pPr>
              <w:pBdr>
                <w:top w:val="nil"/>
                <w:left w:val="nil"/>
                <w:bottom w:val="nil"/>
                <w:right w:val="nil"/>
                <w:between w:val="nil"/>
              </w:pBdr>
              <w:tabs>
                <w:tab w:val="left" w:pos="8222"/>
              </w:tabs>
              <w:rPr>
                <w:sz w:val="16"/>
                <w:szCs w:val="16"/>
              </w:rPr>
            </w:pPr>
          </w:p>
          <w:p w14:paraId="4B211DA0" w14:textId="77777777" w:rsidR="00E908D6" w:rsidRPr="00491C25" w:rsidRDefault="00B76A9E">
            <w:pPr>
              <w:pBdr>
                <w:top w:val="nil"/>
                <w:left w:val="nil"/>
                <w:bottom w:val="nil"/>
                <w:right w:val="nil"/>
                <w:between w:val="nil"/>
              </w:pBdr>
              <w:tabs>
                <w:tab w:val="left" w:pos="8222"/>
              </w:tabs>
              <w:spacing w:line="187" w:lineRule="auto"/>
              <w:ind w:right="97"/>
              <w:jc w:val="right"/>
              <w:rPr>
                <w:sz w:val="16"/>
                <w:szCs w:val="16"/>
              </w:rPr>
            </w:pPr>
            <w:r w:rsidRPr="00491C25">
              <w:rPr>
                <w:sz w:val="16"/>
                <w:szCs w:val="16"/>
              </w:rPr>
              <w:t>1.1</w:t>
            </w:r>
          </w:p>
        </w:tc>
        <w:tc>
          <w:tcPr>
            <w:tcW w:w="3685" w:type="dxa"/>
          </w:tcPr>
          <w:p w14:paraId="507A4DAE" w14:textId="77777777" w:rsidR="00E908D6" w:rsidRPr="00491C25" w:rsidRDefault="00B76A9E">
            <w:pPr>
              <w:pBdr>
                <w:top w:val="nil"/>
                <w:left w:val="nil"/>
                <w:bottom w:val="nil"/>
                <w:right w:val="nil"/>
                <w:between w:val="nil"/>
              </w:pBdr>
              <w:tabs>
                <w:tab w:val="left" w:pos="8222"/>
              </w:tabs>
              <w:ind w:left="108" w:right="99"/>
              <w:jc w:val="both"/>
              <w:rPr>
                <w:sz w:val="16"/>
                <w:szCs w:val="16"/>
              </w:rPr>
            </w:pPr>
            <w:r w:rsidRPr="00491C25">
              <w:rPr>
                <w:sz w:val="16"/>
                <w:szCs w:val="16"/>
              </w:rPr>
              <w:t>Realiza el seguimiento de los estudiantes en el desarrollo de su proceso de aprendizaje o competencias técnicas y competencias para la empleabilidad para identificar sus logros, avances y dificultades en el desarrollo de sus capacidades y/o competencias.</w:t>
            </w:r>
          </w:p>
        </w:tc>
        <w:tc>
          <w:tcPr>
            <w:tcW w:w="1114" w:type="dxa"/>
          </w:tcPr>
          <w:p w14:paraId="7F02DBC8" w14:textId="77777777" w:rsidR="00E908D6" w:rsidRPr="00491C25" w:rsidRDefault="00E908D6">
            <w:pPr>
              <w:pBdr>
                <w:top w:val="nil"/>
                <w:left w:val="nil"/>
                <w:bottom w:val="nil"/>
                <w:right w:val="nil"/>
                <w:between w:val="nil"/>
              </w:pBdr>
              <w:tabs>
                <w:tab w:val="left" w:pos="8222"/>
              </w:tabs>
              <w:rPr>
                <w:sz w:val="16"/>
                <w:szCs w:val="16"/>
              </w:rPr>
            </w:pPr>
          </w:p>
        </w:tc>
        <w:tc>
          <w:tcPr>
            <w:tcW w:w="1154" w:type="dxa"/>
          </w:tcPr>
          <w:p w14:paraId="2BB6841D" w14:textId="77777777" w:rsidR="00E908D6" w:rsidRPr="00491C25" w:rsidRDefault="00E908D6">
            <w:pPr>
              <w:pBdr>
                <w:top w:val="nil"/>
                <w:left w:val="nil"/>
                <w:bottom w:val="nil"/>
                <w:right w:val="nil"/>
                <w:between w:val="nil"/>
              </w:pBdr>
              <w:tabs>
                <w:tab w:val="left" w:pos="8222"/>
              </w:tabs>
              <w:rPr>
                <w:sz w:val="16"/>
                <w:szCs w:val="16"/>
              </w:rPr>
            </w:pPr>
          </w:p>
        </w:tc>
        <w:tc>
          <w:tcPr>
            <w:tcW w:w="1284" w:type="dxa"/>
          </w:tcPr>
          <w:p w14:paraId="13F71B23" w14:textId="77777777" w:rsidR="00E908D6" w:rsidRPr="00491C25" w:rsidRDefault="00E908D6">
            <w:pPr>
              <w:pBdr>
                <w:top w:val="nil"/>
                <w:left w:val="nil"/>
                <w:bottom w:val="nil"/>
                <w:right w:val="nil"/>
                <w:between w:val="nil"/>
              </w:pBdr>
              <w:tabs>
                <w:tab w:val="left" w:pos="8222"/>
              </w:tabs>
              <w:rPr>
                <w:sz w:val="16"/>
                <w:szCs w:val="16"/>
              </w:rPr>
            </w:pPr>
          </w:p>
        </w:tc>
        <w:tc>
          <w:tcPr>
            <w:tcW w:w="1268" w:type="dxa"/>
          </w:tcPr>
          <w:p w14:paraId="09D8D5F3"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04B7E264" w14:textId="77777777" w:rsidTr="009B34CF">
        <w:trPr>
          <w:trHeight w:val="20"/>
        </w:trPr>
        <w:tc>
          <w:tcPr>
            <w:tcW w:w="426" w:type="dxa"/>
            <w:vMerge/>
            <w:shd w:val="clear" w:color="auto" w:fill="BCD5ED"/>
            <w:vAlign w:val="center"/>
          </w:tcPr>
          <w:p w14:paraId="0264FD10" w14:textId="77777777" w:rsidR="00E908D6" w:rsidRPr="00491C25" w:rsidRDefault="00E908D6">
            <w:pPr>
              <w:pBdr>
                <w:top w:val="nil"/>
                <w:left w:val="nil"/>
                <w:bottom w:val="nil"/>
                <w:right w:val="nil"/>
                <w:between w:val="nil"/>
              </w:pBdr>
              <w:spacing w:line="276" w:lineRule="auto"/>
              <w:rPr>
                <w:sz w:val="16"/>
                <w:szCs w:val="16"/>
              </w:rPr>
            </w:pPr>
          </w:p>
        </w:tc>
        <w:tc>
          <w:tcPr>
            <w:tcW w:w="567" w:type="dxa"/>
          </w:tcPr>
          <w:p w14:paraId="774D11B8" w14:textId="77777777" w:rsidR="00E908D6" w:rsidRPr="00491C25" w:rsidRDefault="00E908D6">
            <w:pPr>
              <w:pBdr>
                <w:top w:val="nil"/>
                <w:left w:val="nil"/>
                <w:bottom w:val="nil"/>
                <w:right w:val="nil"/>
                <w:between w:val="nil"/>
              </w:pBdr>
              <w:tabs>
                <w:tab w:val="left" w:pos="8222"/>
              </w:tabs>
              <w:spacing w:line="206" w:lineRule="auto"/>
              <w:ind w:right="97"/>
              <w:jc w:val="right"/>
              <w:rPr>
                <w:sz w:val="16"/>
                <w:szCs w:val="16"/>
              </w:rPr>
            </w:pPr>
          </w:p>
          <w:p w14:paraId="62ADC7EA" w14:textId="77777777" w:rsidR="00E908D6" w:rsidRPr="00491C25" w:rsidRDefault="00E908D6">
            <w:pPr>
              <w:pBdr>
                <w:top w:val="nil"/>
                <w:left w:val="nil"/>
                <w:bottom w:val="nil"/>
                <w:right w:val="nil"/>
                <w:between w:val="nil"/>
              </w:pBdr>
              <w:tabs>
                <w:tab w:val="left" w:pos="8222"/>
              </w:tabs>
              <w:spacing w:line="206" w:lineRule="auto"/>
              <w:ind w:right="97"/>
              <w:jc w:val="right"/>
              <w:rPr>
                <w:sz w:val="16"/>
                <w:szCs w:val="16"/>
              </w:rPr>
            </w:pPr>
          </w:p>
          <w:p w14:paraId="3FDB4788" w14:textId="77777777" w:rsidR="00E908D6" w:rsidRPr="00491C25" w:rsidRDefault="00E908D6">
            <w:pPr>
              <w:pBdr>
                <w:top w:val="nil"/>
                <w:left w:val="nil"/>
                <w:bottom w:val="nil"/>
                <w:right w:val="nil"/>
                <w:between w:val="nil"/>
              </w:pBdr>
              <w:tabs>
                <w:tab w:val="left" w:pos="8222"/>
              </w:tabs>
              <w:spacing w:line="206" w:lineRule="auto"/>
              <w:ind w:right="97"/>
              <w:jc w:val="right"/>
              <w:rPr>
                <w:sz w:val="16"/>
                <w:szCs w:val="16"/>
              </w:rPr>
            </w:pPr>
          </w:p>
          <w:p w14:paraId="5A53F8FB" w14:textId="77777777" w:rsidR="00E908D6" w:rsidRPr="00491C25" w:rsidRDefault="00E908D6">
            <w:pPr>
              <w:pBdr>
                <w:top w:val="nil"/>
                <w:left w:val="nil"/>
                <w:bottom w:val="nil"/>
                <w:right w:val="nil"/>
                <w:between w:val="nil"/>
              </w:pBdr>
              <w:tabs>
                <w:tab w:val="left" w:pos="8222"/>
              </w:tabs>
              <w:spacing w:line="206" w:lineRule="auto"/>
              <w:ind w:right="97"/>
              <w:jc w:val="right"/>
              <w:rPr>
                <w:sz w:val="16"/>
                <w:szCs w:val="16"/>
              </w:rPr>
            </w:pPr>
          </w:p>
          <w:p w14:paraId="6283A773" w14:textId="77777777" w:rsidR="00E908D6" w:rsidRPr="00491C25" w:rsidRDefault="00B76A9E">
            <w:pPr>
              <w:pBdr>
                <w:top w:val="nil"/>
                <w:left w:val="nil"/>
                <w:bottom w:val="nil"/>
                <w:right w:val="nil"/>
                <w:between w:val="nil"/>
              </w:pBdr>
              <w:tabs>
                <w:tab w:val="left" w:pos="8222"/>
              </w:tabs>
              <w:spacing w:line="206" w:lineRule="auto"/>
              <w:ind w:right="97"/>
              <w:jc w:val="right"/>
              <w:rPr>
                <w:sz w:val="16"/>
                <w:szCs w:val="16"/>
              </w:rPr>
            </w:pPr>
            <w:r w:rsidRPr="00491C25">
              <w:rPr>
                <w:sz w:val="16"/>
                <w:szCs w:val="16"/>
              </w:rPr>
              <w:t>1.2</w:t>
            </w:r>
          </w:p>
        </w:tc>
        <w:tc>
          <w:tcPr>
            <w:tcW w:w="3685" w:type="dxa"/>
          </w:tcPr>
          <w:p w14:paraId="6FBBC0B0" w14:textId="77777777" w:rsidR="00E908D6" w:rsidRPr="00491C25" w:rsidRDefault="00B76A9E">
            <w:pPr>
              <w:pBdr>
                <w:top w:val="nil"/>
                <w:left w:val="nil"/>
                <w:bottom w:val="nil"/>
                <w:right w:val="nil"/>
                <w:between w:val="nil"/>
              </w:pBdr>
              <w:tabs>
                <w:tab w:val="left" w:pos="1707"/>
                <w:tab w:val="left" w:pos="8222"/>
              </w:tabs>
              <w:ind w:left="108" w:right="97"/>
              <w:jc w:val="both"/>
              <w:rPr>
                <w:sz w:val="16"/>
                <w:szCs w:val="16"/>
              </w:rPr>
            </w:pPr>
            <w:r w:rsidRPr="00491C25">
              <w:rPr>
                <w:sz w:val="16"/>
                <w:szCs w:val="16"/>
              </w:rPr>
              <w:t>Brinda apoyo pedagógico a los estudiantes en el contexto de educación presencial, semi presencial o a distancia de acuerdo con sus características (modalidad, nivel, ciclo y condiciones territoriales), intereses y necesidades de aprendizaje.</w:t>
            </w:r>
          </w:p>
        </w:tc>
        <w:tc>
          <w:tcPr>
            <w:tcW w:w="1114" w:type="dxa"/>
          </w:tcPr>
          <w:p w14:paraId="10DC1EF2" w14:textId="77777777" w:rsidR="00E908D6" w:rsidRPr="00491C25" w:rsidRDefault="00E908D6">
            <w:pPr>
              <w:pBdr>
                <w:top w:val="nil"/>
                <w:left w:val="nil"/>
                <w:bottom w:val="nil"/>
                <w:right w:val="nil"/>
                <w:between w:val="nil"/>
              </w:pBdr>
              <w:tabs>
                <w:tab w:val="left" w:pos="8222"/>
              </w:tabs>
              <w:rPr>
                <w:sz w:val="16"/>
                <w:szCs w:val="16"/>
              </w:rPr>
            </w:pPr>
          </w:p>
        </w:tc>
        <w:tc>
          <w:tcPr>
            <w:tcW w:w="1154" w:type="dxa"/>
          </w:tcPr>
          <w:p w14:paraId="679BD8E4" w14:textId="77777777" w:rsidR="00E908D6" w:rsidRPr="00491C25" w:rsidRDefault="00E908D6">
            <w:pPr>
              <w:pBdr>
                <w:top w:val="nil"/>
                <w:left w:val="nil"/>
                <w:bottom w:val="nil"/>
                <w:right w:val="nil"/>
                <w:between w:val="nil"/>
              </w:pBdr>
              <w:tabs>
                <w:tab w:val="left" w:pos="8222"/>
              </w:tabs>
              <w:rPr>
                <w:sz w:val="16"/>
                <w:szCs w:val="16"/>
              </w:rPr>
            </w:pPr>
          </w:p>
        </w:tc>
        <w:tc>
          <w:tcPr>
            <w:tcW w:w="1284" w:type="dxa"/>
          </w:tcPr>
          <w:p w14:paraId="60DC9EC2" w14:textId="77777777" w:rsidR="00E908D6" w:rsidRPr="00491C25" w:rsidRDefault="00E908D6">
            <w:pPr>
              <w:pBdr>
                <w:top w:val="nil"/>
                <w:left w:val="nil"/>
                <w:bottom w:val="nil"/>
                <w:right w:val="nil"/>
                <w:between w:val="nil"/>
              </w:pBdr>
              <w:tabs>
                <w:tab w:val="left" w:pos="8222"/>
              </w:tabs>
              <w:rPr>
                <w:sz w:val="16"/>
                <w:szCs w:val="16"/>
              </w:rPr>
            </w:pPr>
          </w:p>
        </w:tc>
        <w:tc>
          <w:tcPr>
            <w:tcW w:w="1268" w:type="dxa"/>
          </w:tcPr>
          <w:p w14:paraId="0AC362F4"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751B5182" w14:textId="77777777" w:rsidTr="009B34CF">
        <w:trPr>
          <w:trHeight w:val="20"/>
        </w:trPr>
        <w:tc>
          <w:tcPr>
            <w:tcW w:w="426" w:type="dxa"/>
            <w:vMerge/>
            <w:shd w:val="clear" w:color="auto" w:fill="BCD5ED"/>
            <w:vAlign w:val="center"/>
          </w:tcPr>
          <w:p w14:paraId="1D74CF33" w14:textId="77777777" w:rsidR="00E908D6" w:rsidRPr="00491C25" w:rsidRDefault="00E908D6">
            <w:pPr>
              <w:pBdr>
                <w:top w:val="nil"/>
                <w:left w:val="nil"/>
                <w:bottom w:val="nil"/>
                <w:right w:val="nil"/>
                <w:between w:val="nil"/>
              </w:pBdr>
              <w:spacing w:line="276" w:lineRule="auto"/>
              <w:rPr>
                <w:sz w:val="16"/>
                <w:szCs w:val="16"/>
              </w:rPr>
            </w:pPr>
          </w:p>
        </w:tc>
        <w:tc>
          <w:tcPr>
            <w:tcW w:w="567" w:type="dxa"/>
          </w:tcPr>
          <w:p w14:paraId="253DAC33" w14:textId="77777777" w:rsidR="00E908D6" w:rsidRPr="00491C25" w:rsidRDefault="00E908D6">
            <w:pPr>
              <w:pBdr>
                <w:top w:val="nil"/>
                <w:left w:val="nil"/>
                <w:bottom w:val="nil"/>
                <w:right w:val="nil"/>
                <w:between w:val="nil"/>
              </w:pBdr>
              <w:tabs>
                <w:tab w:val="left" w:pos="8222"/>
              </w:tabs>
              <w:ind w:right="97"/>
              <w:jc w:val="right"/>
              <w:rPr>
                <w:sz w:val="16"/>
                <w:szCs w:val="16"/>
              </w:rPr>
            </w:pPr>
          </w:p>
          <w:p w14:paraId="4A03DDBE" w14:textId="77777777" w:rsidR="00E908D6" w:rsidRPr="00491C25" w:rsidRDefault="00E908D6">
            <w:pPr>
              <w:pBdr>
                <w:top w:val="nil"/>
                <w:left w:val="nil"/>
                <w:bottom w:val="nil"/>
                <w:right w:val="nil"/>
                <w:between w:val="nil"/>
              </w:pBdr>
              <w:tabs>
                <w:tab w:val="left" w:pos="8222"/>
              </w:tabs>
              <w:ind w:right="97"/>
              <w:jc w:val="right"/>
              <w:rPr>
                <w:sz w:val="16"/>
                <w:szCs w:val="16"/>
              </w:rPr>
            </w:pPr>
          </w:p>
          <w:p w14:paraId="115EAB3A" w14:textId="77777777" w:rsidR="00E908D6" w:rsidRPr="00491C25" w:rsidRDefault="00E908D6">
            <w:pPr>
              <w:pBdr>
                <w:top w:val="nil"/>
                <w:left w:val="nil"/>
                <w:bottom w:val="nil"/>
                <w:right w:val="nil"/>
                <w:between w:val="nil"/>
              </w:pBdr>
              <w:tabs>
                <w:tab w:val="left" w:pos="8222"/>
              </w:tabs>
              <w:ind w:right="97"/>
              <w:jc w:val="right"/>
              <w:rPr>
                <w:sz w:val="16"/>
                <w:szCs w:val="16"/>
              </w:rPr>
            </w:pPr>
          </w:p>
          <w:p w14:paraId="77DB8471" w14:textId="77777777" w:rsidR="00E908D6" w:rsidRPr="00491C25" w:rsidRDefault="00B76A9E">
            <w:pPr>
              <w:pBdr>
                <w:top w:val="nil"/>
                <w:left w:val="nil"/>
                <w:bottom w:val="nil"/>
                <w:right w:val="nil"/>
                <w:between w:val="nil"/>
              </w:pBdr>
              <w:tabs>
                <w:tab w:val="left" w:pos="8222"/>
              </w:tabs>
              <w:ind w:right="97"/>
              <w:jc w:val="right"/>
              <w:rPr>
                <w:sz w:val="16"/>
                <w:szCs w:val="16"/>
              </w:rPr>
            </w:pPr>
            <w:r w:rsidRPr="00491C25">
              <w:rPr>
                <w:sz w:val="16"/>
                <w:szCs w:val="16"/>
              </w:rPr>
              <w:t>1.3</w:t>
            </w:r>
          </w:p>
        </w:tc>
        <w:tc>
          <w:tcPr>
            <w:tcW w:w="3685" w:type="dxa"/>
          </w:tcPr>
          <w:p w14:paraId="3B74E1FB" w14:textId="77777777" w:rsidR="00E908D6" w:rsidRPr="00491C25" w:rsidRDefault="00B76A9E">
            <w:pPr>
              <w:pBdr>
                <w:top w:val="nil"/>
                <w:left w:val="nil"/>
                <w:bottom w:val="nil"/>
                <w:right w:val="nil"/>
                <w:between w:val="nil"/>
              </w:pBdr>
              <w:tabs>
                <w:tab w:val="left" w:pos="8222"/>
              </w:tabs>
              <w:ind w:left="108" w:right="100"/>
              <w:jc w:val="both"/>
              <w:rPr>
                <w:sz w:val="16"/>
                <w:szCs w:val="16"/>
              </w:rPr>
            </w:pPr>
            <w:r w:rsidRPr="00491C25">
              <w:rPr>
                <w:sz w:val="16"/>
                <w:szCs w:val="16"/>
              </w:rPr>
              <w:t>Brinda apoyo emocional a los estudiantes en el contexto de educación presencial o semi presencial o a distancia de acuerdo con sus características (modalidad, nivel, ciclo y condiciones territoriales).</w:t>
            </w:r>
          </w:p>
        </w:tc>
        <w:tc>
          <w:tcPr>
            <w:tcW w:w="1114" w:type="dxa"/>
          </w:tcPr>
          <w:p w14:paraId="0E0E28A3" w14:textId="77777777" w:rsidR="00E908D6" w:rsidRPr="00491C25" w:rsidRDefault="00E908D6">
            <w:pPr>
              <w:pBdr>
                <w:top w:val="nil"/>
                <w:left w:val="nil"/>
                <w:bottom w:val="nil"/>
                <w:right w:val="nil"/>
                <w:between w:val="nil"/>
              </w:pBdr>
              <w:tabs>
                <w:tab w:val="left" w:pos="8222"/>
              </w:tabs>
              <w:rPr>
                <w:sz w:val="16"/>
                <w:szCs w:val="16"/>
              </w:rPr>
            </w:pPr>
          </w:p>
        </w:tc>
        <w:tc>
          <w:tcPr>
            <w:tcW w:w="1154" w:type="dxa"/>
          </w:tcPr>
          <w:p w14:paraId="5039AF82" w14:textId="77777777" w:rsidR="00E908D6" w:rsidRPr="00491C25" w:rsidRDefault="00E908D6">
            <w:pPr>
              <w:pBdr>
                <w:top w:val="nil"/>
                <w:left w:val="nil"/>
                <w:bottom w:val="nil"/>
                <w:right w:val="nil"/>
                <w:between w:val="nil"/>
              </w:pBdr>
              <w:tabs>
                <w:tab w:val="left" w:pos="8222"/>
              </w:tabs>
              <w:rPr>
                <w:sz w:val="16"/>
                <w:szCs w:val="16"/>
              </w:rPr>
            </w:pPr>
          </w:p>
        </w:tc>
        <w:tc>
          <w:tcPr>
            <w:tcW w:w="1284" w:type="dxa"/>
          </w:tcPr>
          <w:p w14:paraId="500EF434" w14:textId="77777777" w:rsidR="00E908D6" w:rsidRPr="00491C25" w:rsidRDefault="00E908D6">
            <w:pPr>
              <w:pBdr>
                <w:top w:val="nil"/>
                <w:left w:val="nil"/>
                <w:bottom w:val="nil"/>
                <w:right w:val="nil"/>
                <w:between w:val="nil"/>
              </w:pBdr>
              <w:tabs>
                <w:tab w:val="left" w:pos="8222"/>
              </w:tabs>
              <w:rPr>
                <w:sz w:val="16"/>
                <w:szCs w:val="16"/>
              </w:rPr>
            </w:pPr>
          </w:p>
        </w:tc>
        <w:tc>
          <w:tcPr>
            <w:tcW w:w="1268" w:type="dxa"/>
          </w:tcPr>
          <w:p w14:paraId="68BB50E5"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150957A4" w14:textId="77777777" w:rsidTr="009B34CF">
        <w:trPr>
          <w:trHeight w:val="20"/>
        </w:trPr>
        <w:tc>
          <w:tcPr>
            <w:tcW w:w="426" w:type="dxa"/>
            <w:vMerge/>
            <w:shd w:val="clear" w:color="auto" w:fill="BCD5ED"/>
            <w:vAlign w:val="center"/>
          </w:tcPr>
          <w:p w14:paraId="3412CCC8" w14:textId="77777777" w:rsidR="00E908D6" w:rsidRPr="00491C25" w:rsidRDefault="00E908D6">
            <w:pPr>
              <w:pBdr>
                <w:top w:val="nil"/>
                <w:left w:val="nil"/>
                <w:bottom w:val="nil"/>
                <w:right w:val="nil"/>
                <w:between w:val="nil"/>
              </w:pBdr>
              <w:spacing w:line="276" w:lineRule="auto"/>
              <w:rPr>
                <w:sz w:val="16"/>
                <w:szCs w:val="16"/>
              </w:rPr>
            </w:pPr>
          </w:p>
        </w:tc>
        <w:tc>
          <w:tcPr>
            <w:tcW w:w="567" w:type="dxa"/>
          </w:tcPr>
          <w:p w14:paraId="5046E581" w14:textId="77777777" w:rsidR="00E908D6" w:rsidRPr="00491C25" w:rsidRDefault="00E908D6">
            <w:pPr>
              <w:pBdr>
                <w:top w:val="nil"/>
                <w:left w:val="nil"/>
                <w:bottom w:val="nil"/>
                <w:right w:val="nil"/>
                <w:between w:val="nil"/>
              </w:pBdr>
              <w:tabs>
                <w:tab w:val="left" w:pos="8222"/>
              </w:tabs>
              <w:spacing w:line="206" w:lineRule="auto"/>
              <w:ind w:right="97"/>
              <w:jc w:val="right"/>
              <w:rPr>
                <w:sz w:val="16"/>
                <w:szCs w:val="16"/>
              </w:rPr>
            </w:pPr>
          </w:p>
          <w:p w14:paraId="4ADF5F54" w14:textId="77777777" w:rsidR="00E908D6" w:rsidRPr="00491C25" w:rsidRDefault="00E908D6">
            <w:pPr>
              <w:pBdr>
                <w:top w:val="nil"/>
                <w:left w:val="nil"/>
                <w:bottom w:val="nil"/>
                <w:right w:val="nil"/>
                <w:between w:val="nil"/>
              </w:pBdr>
              <w:tabs>
                <w:tab w:val="left" w:pos="8222"/>
              </w:tabs>
              <w:spacing w:line="206" w:lineRule="auto"/>
              <w:ind w:right="97"/>
              <w:jc w:val="right"/>
              <w:rPr>
                <w:sz w:val="16"/>
                <w:szCs w:val="16"/>
              </w:rPr>
            </w:pPr>
          </w:p>
          <w:p w14:paraId="7658EEB5" w14:textId="77777777" w:rsidR="00E908D6" w:rsidRPr="00491C25" w:rsidRDefault="00E908D6">
            <w:pPr>
              <w:pBdr>
                <w:top w:val="nil"/>
                <w:left w:val="nil"/>
                <w:bottom w:val="nil"/>
                <w:right w:val="nil"/>
                <w:between w:val="nil"/>
              </w:pBdr>
              <w:tabs>
                <w:tab w:val="left" w:pos="8222"/>
              </w:tabs>
              <w:spacing w:line="206" w:lineRule="auto"/>
              <w:ind w:right="97"/>
              <w:jc w:val="right"/>
              <w:rPr>
                <w:sz w:val="16"/>
                <w:szCs w:val="16"/>
              </w:rPr>
            </w:pPr>
          </w:p>
          <w:p w14:paraId="4CCA83C0" w14:textId="77777777" w:rsidR="00E908D6" w:rsidRPr="00491C25" w:rsidRDefault="00B76A9E">
            <w:pPr>
              <w:pBdr>
                <w:top w:val="nil"/>
                <w:left w:val="nil"/>
                <w:bottom w:val="nil"/>
                <w:right w:val="nil"/>
                <w:between w:val="nil"/>
              </w:pBdr>
              <w:tabs>
                <w:tab w:val="left" w:pos="8222"/>
              </w:tabs>
              <w:spacing w:line="206" w:lineRule="auto"/>
              <w:ind w:right="97"/>
              <w:jc w:val="right"/>
              <w:rPr>
                <w:sz w:val="16"/>
                <w:szCs w:val="16"/>
              </w:rPr>
            </w:pPr>
            <w:r w:rsidRPr="00491C25">
              <w:rPr>
                <w:sz w:val="16"/>
                <w:szCs w:val="16"/>
              </w:rPr>
              <w:t>1.4</w:t>
            </w:r>
          </w:p>
        </w:tc>
        <w:tc>
          <w:tcPr>
            <w:tcW w:w="3685" w:type="dxa"/>
          </w:tcPr>
          <w:p w14:paraId="102D291B" w14:textId="77777777" w:rsidR="00E908D6" w:rsidRPr="00491C25" w:rsidRDefault="00B76A9E">
            <w:pPr>
              <w:pBdr>
                <w:top w:val="nil"/>
                <w:left w:val="nil"/>
                <w:bottom w:val="nil"/>
                <w:right w:val="nil"/>
                <w:between w:val="nil"/>
              </w:pBdr>
              <w:tabs>
                <w:tab w:val="left" w:pos="8222"/>
              </w:tabs>
              <w:ind w:left="108" w:right="99"/>
              <w:jc w:val="both"/>
              <w:rPr>
                <w:sz w:val="16"/>
                <w:szCs w:val="16"/>
              </w:rPr>
            </w:pPr>
            <w:r w:rsidRPr="00491C25">
              <w:rPr>
                <w:sz w:val="16"/>
                <w:szCs w:val="16"/>
              </w:rPr>
              <w:t xml:space="preserve">La comunicación con </w:t>
            </w:r>
            <w:proofErr w:type="spellStart"/>
            <w:r w:rsidRPr="00491C25">
              <w:rPr>
                <w:sz w:val="16"/>
                <w:szCs w:val="16"/>
              </w:rPr>
              <w:t>el</w:t>
            </w:r>
            <w:proofErr w:type="spellEnd"/>
            <w:r w:rsidRPr="00491C25">
              <w:rPr>
                <w:sz w:val="16"/>
                <w:szCs w:val="16"/>
              </w:rPr>
              <w:t xml:space="preserve"> o la estudiante es efectiva: se enfoca en los aspectos centrales del desempeño del estudiante (logros y mejoras) en un marco de respeto.</w:t>
            </w:r>
          </w:p>
        </w:tc>
        <w:tc>
          <w:tcPr>
            <w:tcW w:w="1114" w:type="dxa"/>
          </w:tcPr>
          <w:p w14:paraId="2F8EA7CF" w14:textId="77777777" w:rsidR="00E908D6" w:rsidRPr="00491C25" w:rsidRDefault="00E908D6">
            <w:pPr>
              <w:pBdr>
                <w:top w:val="nil"/>
                <w:left w:val="nil"/>
                <w:bottom w:val="nil"/>
                <w:right w:val="nil"/>
                <w:between w:val="nil"/>
              </w:pBdr>
              <w:tabs>
                <w:tab w:val="left" w:pos="8222"/>
              </w:tabs>
              <w:rPr>
                <w:sz w:val="16"/>
                <w:szCs w:val="16"/>
              </w:rPr>
            </w:pPr>
          </w:p>
        </w:tc>
        <w:tc>
          <w:tcPr>
            <w:tcW w:w="1154" w:type="dxa"/>
          </w:tcPr>
          <w:p w14:paraId="0EC8701E" w14:textId="77777777" w:rsidR="00E908D6" w:rsidRPr="00491C25" w:rsidRDefault="00E908D6">
            <w:pPr>
              <w:pBdr>
                <w:top w:val="nil"/>
                <w:left w:val="nil"/>
                <w:bottom w:val="nil"/>
                <w:right w:val="nil"/>
                <w:between w:val="nil"/>
              </w:pBdr>
              <w:tabs>
                <w:tab w:val="left" w:pos="8222"/>
              </w:tabs>
              <w:rPr>
                <w:sz w:val="16"/>
                <w:szCs w:val="16"/>
              </w:rPr>
            </w:pPr>
          </w:p>
        </w:tc>
        <w:tc>
          <w:tcPr>
            <w:tcW w:w="1284" w:type="dxa"/>
          </w:tcPr>
          <w:p w14:paraId="3A81E00D" w14:textId="77777777" w:rsidR="00E908D6" w:rsidRPr="00491C25" w:rsidRDefault="00E908D6">
            <w:pPr>
              <w:pBdr>
                <w:top w:val="nil"/>
                <w:left w:val="nil"/>
                <w:bottom w:val="nil"/>
                <w:right w:val="nil"/>
                <w:between w:val="nil"/>
              </w:pBdr>
              <w:tabs>
                <w:tab w:val="left" w:pos="8222"/>
              </w:tabs>
              <w:rPr>
                <w:sz w:val="16"/>
                <w:szCs w:val="16"/>
              </w:rPr>
            </w:pPr>
          </w:p>
        </w:tc>
        <w:tc>
          <w:tcPr>
            <w:tcW w:w="1268" w:type="dxa"/>
          </w:tcPr>
          <w:p w14:paraId="237D328F"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269567B1" w14:textId="77777777" w:rsidTr="009B34CF">
        <w:trPr>
          <w:trHeight w:val="20"/>
        </w:trPr>
        <w:tc>
          <w:tcPr>
            <w:tcW w:w="426" w:type="dxa"/>
            <w:vMerge/>
            <w:shd w:val="clear" w:color="auto" w:fill="BCD5ED"/>
            <w:vAlign w:val="center"/>
          </w:tcPr>
          <w:p w14:paraId="2273F131" w14:textId="77777777" w:rsidR="00E908D6" w:rsidRPr="00491C25" w:rsidRDefault="00E908D6">
            <w:pPr>
              <w:pBdr>
                <w:top w:val="nil"/>
                <w:left w:val="nil"/>
                <w:bottom w:val="nil"/>
                <w:right w:val="nil"/>
                <w:between w:val="nil"/>
              </w:pBdr>
              <w:spacing w:line="276" w:lineRule="auto"/>
              <w:rPr>
                <w:sz w:val="16"/>
                <w:szCs w:val="16"/>
              </w:rPr>
            </w:pPr>
          </w:p>
        </w:tc>
        <w:tc>
          <w:tcPr>
            <w:tcW w:w="567" w:type="dxa"/>
          </w:tcPr>
          <w:p w14:paraId="54F8AAA2" w14:textId="77777777" w:rsidR="00E908D6" w:rsidRPr="00491C25" w:rsidRDefault="00E908D6">
            <w:pPr>
              <w:pBdr>
                <w:top w:val="nil"/>
                <w:left w:val="nil"/>
                <w:bottom w:val="nil"/>
                <w:right w:val="nil"/>
                <w:between w:val="nil"/>
              </w:pBdr>
              <w:tabs>
                <w:tab w:val="left" w:pos="8222"/>
              </w:tabs>
              <w:spacing w:line="205" w:lineRule="auto"/>
              <w:ind w:right="97"/>
              <w:jc w:val="right"/>
              <w:rPr>
                <w:sz w:val="16"/>
                <w:szCs w:val="16"/>
              </w:rPr>
            </w:pPr>
          </w:p>
          <w:p w14:paraId="62B6EDC7" w14:textId="77777777" w:rsidR="00E908D6" w:rsidRPr="00491C25" w:rsidRDefault="00E908D6">
            <w:pPr>
              <w:pBdr>
                <w:top w:val="nil"/>
                <w:left w:val="nil"/>
                <w:bottom w:val="nil"/>
                <w:right w:val="nil"/>
                <w:between w:val="nil"/>
              </w:pBdr>
              <w:tabs>
                <w:tab w:val="left" w:pos="8222"/>
              </w:tabs>
              <w:spacing w:line="205" w:lineRule="auto"/>
              <w:ind w:right="97"/>
              <w:jc w:val="right"/>
              <w:rPr>
                <w:sz w:val="16"/>
                <w:szCs w:val="16"/>
              </w:rPr>
            </w:pPr>
          </w:p>
          <w:p w14:paraId="1ECCDED6" w14:textId="77777777" w:rsidR="00E908D6" w:rsidRPr="00491C25" w:rsidRDefault="00E908D6">
            <w:pPr>
              <w:pBdr>
                <w:top w:val="nil"/>
                <w:left w:val="nil"/>
                <w:bottom w:val="nil"/>
                <w:right w:val="nil"/>
                <w:between w:val="nil"/>
              </w:pBdr>
              <w:tabs>
                <w:tab w:val="left" w:pos="8222"/>
              </w:tabs>
              <w:spacing w:line="205" w:lineRule="auto"/>
              <w:ind w:right="97"/>
              <w:jc w:val="right"/>
              <w:rPr>
                <w:sz w:val="16"/>
                <w:szCs w:val="16"/>
              </w:rPr>
            </w:pPr>
          </w:p>
          <w:p w14:paraId="348D6EAA" w14:textId="77777777" w:rsidR="00E908D6" w:rsidRPr="00491C25" w:rsidRDefault="00B76A9E">
            <w:pPr>
              <w:pBdr>
                <w:top w:val="nil"/>
                <w:left w:val="nil"/>
                <w:bottom w:val="nil"/>
                <w:right w:val="nil"/>
                <w:between w:val="nil"/>
              </w:pBdr>
              <w:tabs>
                <w:tab w:val="left" w:pos="8222"/>
              </w:tabs>
              <w:spacing w:line="205" w:lineRule="auto"/>
              <w:ind w:right="97"/>
              <w:jc w:val="right"/>
              <w:rPr>
                <w:sz w:val="16"/>
                <w:szCs w:val="16"/>
              </w:rPr>
            </w:pPr>
            <w:r w:rsidRPr="00491C25">
              <w:rPr>
                <w:sz w:val="16"/>
                <w:szCs w:val="16"/>
              </w:rPr>
              <w:t>1.5</w:t>
            </w:r>
          </w:p>
        </w:tc>
        <w:tc>
          <w:tcPr>
            <w:tcW w:w="3685" w:type="dxa"/>
          </w:tcPr>
          <w:p w14:paraId="30DB4F11" w14:textId="77777777" w:rsidR="00E908D6" w:rsidRPr="00491C25" w:rsidRDefault="00B76A9E">
            <w:pPr>
              <w:pBdr>
                <w:top w:val="nil"/>
                <w:left w:val="nil"/>
                <w:bottom w:val="nil"/>
                <w:right w:val="nil"/>
                <w:between w:val="nil"/>
              </w:pBdr>
              <w:tabs>
                <w:tab w:val="left" w:pos="8222"/>
              </w:tabs>
              <w:ind w:left="108" w:right="97"/>
              <w:jc w:val="both"/>
              <w:rPr>
                <w:sz w:val="16"/>
                <w:szCs w:val="16"/>
              </w:rPr>
            </w:pPr>
            <w:r w:rsidRPr="00491C25">
              <w:rPr>
                <w:sz w:val="16"/>
                <w:szCs w:val="16"/>
              </w:rPr>
              <w:t>Realiza el acompañamiento al o a la estudiante utilizando medios/canales para el acceso y uso de los recursos pedagógicos definidos según los propósitos de aprendizaje</w:t>
            </w:r>
          </w:p>
        </w:tc>
        <w:tc>
          <w:tcPr>
            <w:tcW w:w="1114" w:type="dxa"/>
          </w:tcPr>
          <w:p w14:paraId="68751AD0" w14:textId="77777777" w:rsidR="00E908D6" w:rsidRPr="00491C25" w:rsidRDefault="00E908D6">
            <w:pPr>
              <w:pBdr>
                <w:top w:val="nil"/>
                <w:left w:val="nil"/>
                <w:bottom w:val="nil"/>
                <w:right w:val="nil"/>
                <w:between w:val="nil"/>
              </w:pBdr>
              <w:tabs>
                <w:tab w:val="left" w:pos="8222"/>
              </w:tabs>
              <w:rPr>
                <w:sz w:val="16"/>
                <w:szCs w:val="16"/>
              </w:rPr>
            </w:pPr>
          </w:p>
        </w:tc>
        <w:tc>
          <w:tcPr>
            <w:tcW w:w="1154" w:type="dxa"/>
          </w:tcPr>
          <w:p w14:paraId="6F927D05" w14:textId="77777777" w:rsidR="00E908D6" w:rsidRPr="00491C25" w:rsidRDefault="00E908D6">
            <w:pPr>
              <w:pBdr>
                <w:top w:val="nil"/>
                <w:left w:val="nil"/>
                <w:bottom w:val="nil"/>
                <w:right w:val="nil"/>
                <w:between w:val="nil"/>
              </w:pBdr>
              <w:tabs>
                <w:tab w:val="left" w:pos="8222"/>
              </w:tabs>
              <w:rPr>
                <w:sz w:val="16"/>
                <w:szCs w:val="16"/>
              </w:rPr>
            </w:pPr>
          </w:p>
        </w:tc>
        <w:tc>
          <w:tcPr>
            <w:tcW w:w="1284" w:type="dxa"/>
          </w:tcPr>
          <w:p w14:paraId="61D31263" w14:textId="77777777" w:rsidR="00E908D6" w:rsidRPr="00491C25" w:rsidRDefault="00E908D6">
            <w:pPr>
              <w:pBdr>
                <w:top w:val="nil"/>
                <w:left w:val="nil"/>
                <w:bottom w:val="nil"/>
                <w:right w:val="nil"/>
                <w:between w:val="nil"/>
              </w:pBdr>
              <w:tabs>
                <w:tab w:val="left" w:pos="8222"/>
              </w:tabs>
              <w:rPr>
                <w:sz w:val="16"/>
                <w:szCs w:val="16"/>
              </w:rPr>
            </w:pPr>
          </w:p>
        </w:tc>
        <w:tc>
          <w:tcPr>
            <w:tcW w:w="1268" w:type="dxa"/>
          </w:tcPr>
          <w:p w14:paraId="79755D9E" w14:textId="77777777" w:rsidR="00E908D6" w:rsidRPr="00491C25" w:rsidRDefault="00E908D6">
            <w:pPr>
              <w:pBdr>
                <w:top w:val="nil"/>
                <w:left w:val="nil"/>
                <w:bottom w:val="nil"/>
                <w:right w:val="nil"/>
                <w:between w:val="nil"/>
              </w:pBdr>
              <w:tabs>
                <w:tab w:val="left" w:pos="8222"/>
              </w:tabs>
              <w:rPr>
                <w:sz w:val="16"/>
                <w:szCs w:val="16"/>
              </w:rPr>
            </w:pPr>
          </w:p>
        </w:tc>
      </w:tr>
      <w:tr w:rsidR="002000BB" w:rsidRPr="00491C25" w14:paraId="7650CF78" w14:textId="77777777" w:rsidTr="009B34CF">
        <w:trPr>
          <w:trHeight w:val="20"/>
        </w:trPr>
        <w:tc>
          <w:tcPr>
            <w:tcW w:w="426" w:type="dxa"/>
            <w:shd w:val="clear" w:color="auto" w:fill="BCD5ED"/>
            <w:vAlign w:val="center"/>
          </w:tcPr>
          <w:p w14:paraId="4CB7BD5A" w14:textId="77777777" w:rsidR="00E908D6" w:rsidRPr="00491C25" w:rsidRDefault="00B76A9E">
            <w:pPr>
              <w:pBdr>
                <w:top w:val="nil"/>
                <w:left w:val="nil"/>
                <w:bottom w:val="nil"/>
                <w:right w:val="nil"/>
                <w:between w:val="nil"/>
              </w:pBdr>
              <w:tabs>
                <w:tab w:val="left" w:pos="8222"/>
              </w:tabs>
              <w:ind w:right="106"/>
              <w:jc w:val="center"/>
              <w:rPr>
                <w:b/>
                <w:sz w:val="16"/>
                <w:szCs w:val="16"/>
              </w:rPr>
            </w:pPr>
            <w:r w:rsidRPr="00491C25">
              <w:rPr>
                <w:b/>
                <w:sz w:val="16"/>
                <w:szCs w:val="16"/>
              </w:rPr>
              <w:t>2</w:t>
            </w:r>
          </w:p>
        </w:tc>
        <w:tc>
          <w:tcPr>
            <w:tcW w:w="4252" w:type="dxa"/>
            <w:gridSpan w:val="2"/>
            <w:shd w:val="clear" w:color="auto" w:fill="BCD5ED"/>
            <w:vAlign w:val="center"/>
          </w:tcPr>
          <w:p w14:paraId="3FE80D8C" w14:textId="77777777" w:rsidR="00E908D6" w:rsidRPr="00491C25" w:rsidRDefault="00B76A9E">
            <w:pPr>
              <w:pBdr>
                <w:top w:val="nil"/>
                <w:left w:val="nil"/>
                <w:bottom w:val="nil"/>
                <w:right w:val="nil"/>
                <w:between w:val="nil"/>
              </w:pBdr>
              <w:tabs>
                <w:tab w:val="left" w:pos="8222"/>
              </w:tabs>
              <w:ind w:left="108" w:right="88"/>
              <w:jc w:val="both"/>
              <w:rPr>
                <w:b/>
                <w:sz w:val="16"/>
                <w:szCs w:val="16"/>
              </w:rPr>
            </w:pPr>
            <w:r w:rsidRPr="00491C25">
              <w:rPr>
                <w:b/>
                <w:sz w:val="16"/>
                <w:szCs w:val="16"/>
              </w:rPr>
              <w:t>Adecuación y/o adaptación de actividades y/o materiales educativos.</w:t>
            </w:r>
          </w:p>
        </w:tc>
        <w:tc>
          <w:tcPr>
            <w:tcW w:w="1114" w:type="dxa"/>
            <w:shd w:val="clear" w:color="auto" w:fill="BCD5ED"/>
            <w:vAlign w:val="center"/>
          </w:tcPr>
          <w:p w14:paraId="445C8442" w14:textId="77777777" w:rsidR="00E908D6" w:rsidRPr="00491C25" w:rsidRDefault="00B76A9E">
            <w:pPr>
              <w:pBdr>
                <w:top w:val="nil"/>
                <w:left w:val="nil"/>
                <w:bottom w:val="nil"/>
                <w:right w:val="nil"/>
                <w:between w:val="nil"/>
              </w:pBdr>
              <w:tabs>
                <w:tab w:val="left" w:pos="8222"/>
              </w:tabs>
              <w:ind w:right="123"/>
              <w:jc w:val="center"/>
              <w:rPr>
                <w:b/>
                <w:sz w:val="16"/>
                <w:szCs w:val="16"/>
              </w:rPr>
            </w:pPr>
            <w:r w:rsidRPr="00491C25">
              <w:rPr>
                <w:b/>
                <w:sz w:val="16"/>
                <w:szCs w:val="16"/>
              </w:rPr>
              <w:t>Nunca</w:t>
            </w:r>
          </w:p>
          <w:p w14:paraId="2C4AADFF" w14:textId="77777777" w:rsidR="00E908D6" w:rsidRPr="00491C25" w:rsidRDefault="00B76A9E">
            <w:pPr>
              <w:pBdr>
                <w:top w:val="nil"/>
                <w:left w:val="nil"/>
                <w:bottom w:val="nil"/>
                <w:right w:val="nil"/>
                <w:between w:val="nil"/>
              </w:pBdr>
              <w:tabs>
                <w:tab w:val="left" w:pos="8222"/>
              </w:tabs>
              <w:ind w:right="123"/>
              <w:jc w:val="center"/>
              <w:rPr>
                <w:b/>
                <w:sz w:val="16"/>
                <w:szCs w:val="16"/>
              </w:rPr>
            </w:pPr>
            <w:r w:rsidRPr="00491C25">
              <w:rPr>
                <w:b/>
                <w:sz w:val="16"/>
                <w:szCs w:val="16"/>
              </w:rPr>
              <w:t>1</w:t>
            </w:r>
          </w:p>
        </w:tc>
        <w:tc>
          <w:tcPr>
            <w:tcW w:w="1154" w:type="dxa"/>
            <w:shd w:val="clear" w:color="auto" w:fill="BCD5ED"/>
            <w:vAlign w:val="center"/>
          </w:tcPr>
          <w:p w14:paraId="4801D731" w14:textId="77777777" w:rsidR="00E908D6" w:rsidRPr="00491C25" w:rsidRDefault="00B76A9E">
            <w:pPr>
              <w:pBdr>
                <w:top w:val="nil"/>
                <w:left w:val="nil"/>
                <w:bottom w:val="nil"/>
                <w:right w:val="nil"/>
                <w:between w:val="nil"/>
              </w:pBdr>
              <w:tabs>
                <w:tab w:val="left" w:pos="8222"/>
              </w:tabs>
              <w:ind w:right="96"/>
              <w:jc w:val="center"/>
              <w:rPr>
                <w:b/>
                <w:sz w:val="16"/>
                <w:szCs w:val="16"/>
              </w:rPr>
            </w:pPr>
            <w:r w:rsidRPr="00491C25">
              <w:rPr>
                <w:b/>
                <w:sz w:val="16"/>
                <w:szCs w:val="16"/>
              </w:rPr>
              <w:t xml:space="preserve">A veces </w:t>
            </w:r>
          </w:p>
          <w:p w14:paraId="09A95E8D" w14:textId="77777777" w:rsidR="00E908D6" w:rsidRPr="00491C25" w:rsidRDefault="00B76A9E">
            <w:pPr>
              <w:pBdr>
                <w:top w:val="nil"/>
                <w:left w:val="nil"/>
                <w:bottom w:val="nil"/>
                <w:right w:val="nil"/>
                <w:between w:val="nil"/>
              </w:pBdr>
              <w:tabs>
                <w:tab w:val="left" w:pos="8222"/>
              </w:tabs>
              <w:ind w:right="96"/>
              <w:jc w:val="center"/>
              <w:rPr>
                <w:b/>
                <w:sz w:val="16"/>
                <w:szCs w:val="16"/>
              </w:rPr>
            </w:pPr>
            <w:r w:rsidRPr="00491C25">
              <w:rPr>
                <w:b/>
                <w:sz w:val="16"/>
                <w:szCs w:val="16"/>
              </w:rPr>
              <w:t>2</w:t>
            </w:r>
          </w:p>
        </w:tc>
        <w:tc>
          <w:tcPr>
            <w:tcW w:w="1284" w:type="dxa"/>
            <w:shd w:val="clear" w:color="auto" w:fill="BCD5ED"/>
            <w:vAlign w:val="center"/>
          </w:tcPr>
          <w:p w14:paraId="419D0257" w14:textId="77777777" w:rsidR="00E908D6" w:rsidRPr="00491C25" w:rsidRDefault="00B76A9E">
            <w:pPr>
              <w:pBdr>
                <w:top w:val="nil"/>
                <w:left w:val="nil"/>
                <w:bottom w:val="nil"/>
                <w:right w:val="nil"/>
                <w:between w:val="nil"/>
              </w:pBdr>
              <w:tabs>
                <w:tab w:val="left" w:pos="8222"/>
              </w:tabs>
              <w:ind w:right="139"/>
              <w:jc w:val="center"/>
              <w:rPr>
                <w:b/>
                <w:sz w:val="16"/>
                <w:szCs w:val="16"/>
              </w:rPr>
            </w:pPr>
            <w:r w:rsidRPr="00491C25">
              <w:rPr>
                <w:b/>
                <w:sz w:val="16"/>
                <w:szCs w:val="16"/>
              </w:rPr>
              <w:t>La mayoría de las veces</w:t>
            </w:r>
          </w:p>
          <w:p w14:paraId="3F6FA982" w14:textId="77777777" w:rsidR="00E908D6" w:rsidRPr="00491C25" w:rsidRDefault="00B76A9E">
            <w:pPr>
              <w:pBdr>
                <w:top w:val="nil"/>
                <w:left w:val="nil"/>
                <w:bottom w:val="nil"/>
                <w:right w:val="nil"/>
                <w:between w:val="nil"/>
              </w:pBdr>
              <w:tabs>
                <w:tab w:val="left" w:pos="8222"/>
              </w:tabs>
              <w:ind w:right="139"/>
              <w:jc w:val="center"/>
              <w:rPr>
                <w:b/>
                <w:sz w:val="16"/>
                <w:szCs w:val="16"/>
              </w:rPr>
            </w:pPr>
            <w:r w:rsidRPr="00491C25">
              <w:rPr>
                <w:b/>
                <w:sz w:val="16"/>
                <w:szCs w:val="16"/>
              </w:rPr>
              <w:t>3</w:t>
            </w:r>
          </w:p>
        </w:tc>
        <w:tc>
          <w:tcPr>
            <w:tcW w:w="1268" w:type="dxa"/>
            <w:shd w:val="clear" w:color="auto" w:fill="BCD5ED"/>
            <w:vAlign w:val="center"/>
          </w:tcPr>
          <w:p w14:paraId="39C6BB44" w14:textId="77777777" w:rsidR="00E908D6" w:rsidRPr="00491C25" w:rsidRDefault="00B76A9E">
            <w:pPr>
              <w:pBdr>
                <w:top w:val="nil"/>
                <w:left w:val="nil"/>
                <w:bottom w:val="nil"/>
                <w:right w:val="nil"/>
                <w:between w:val="nil"/>
              </w:pBdr>
              <w:tabs>
                <w:tab w:val="left" w:pos="8222"/>
              </w:tabs>
              <w:ind w:right="179"/>
              <w:jc w:val="center"/>
              <w:rPr>
                <w:b/>
                <w:sz w:val="16"/>
                <w:szCs w:val="16"/>
              </w:rPr>
            </w:pPr>
            <w:r w:rsidRPr="00491C25">
              <w:rPr>
                <w:b/>
                <w:sz w:val="16"/>
                <w:szCs w:val="16"/>
              </w:rPr>
              <w:t xml:space="preserve">Siempre </w:t>
            </w:r>
          </w:p>
          <w:p w14:paraId="180AEDC8" w14:textId="77777777" w:rsidR="00E908D6" w:rsidRPr="00491C25" w:rsidRDefault="00B76A9E">
            <w:pPr>
              <w:pBdr>
                <w:top w:val="nil"/>
                <w:left w:val="nil"/>
                <w:bottom w:val="nil"/>
                <w:right w:val="nil"/>
                <w:between w:val="nil"/>
              </w:pBdr>
              <w:tabs>
                <w:tab w:val="left" w:pos="8222"/>
              </w:tabs>
              <w:ind w:right="179"/>
              <w:jc w:val="center"/>
              <w:rPr>
                <w:b/>
                <w:sz w:val="16"/>
                <w:szCs w:val="16"/>
              </w:rPr>
            </w:pPr>
            <w:r w:rsidRPr="00491C25">
              <w:rPr>
                <w:b/>
                <w:sz w:val="16"/>
                <w:szCs w:val="16"/>
              </w:rPr>
              <w:t>4</w:t>
            </w:r>
          </w:p>
        </w:tc>
      </w:tr>
      <w:tr w:rsidR="002000BB" w:rsidRPr="00491C25" w14:paraId="46114EE8" w14:textId="77777777" w:rsidTr="009B34CF">
        <w:trPr>
          <w:trHeight w:val="20"/>
        </w:trPr>
        <w:tc>
          <w:tcPr>
            <w:tcW w:w="426" w:type="dxa"/>
            <w:vMerge w:val="restart"/>
            <w:shd w:val="clear" w:color="auto" w:fill="BCD5ED"/>
            <w:vAlign w:val="center"/>
          </w:tcPr>
          <w:p w14:paraId="1534292E" w14:textId="77777777" w:rsidR="00E908D6" w:rsidRPr="00491C25" w:rsidRDefault="00B76A9E">
            <w:pPr>
              <w:pBdr>
                <w:top w:val="nil"/>
                <w:left w:val="nil"/>
                <w:bottom w:val="nil"/>
                <w:right w:val="nil"/>
                <w:between w:val="nil"/>
              </w:pBdr>
              <w:tabs>
                <w:tab w:val="left" w:pos="852"/>
                <w:tab w:val="left" w:pos="8222"/>
              </w:tabs>
              <w:ind w:left="113" w:right="113"/>
              <w:jc w:val="center"/>
              <w:rPr>
                <w:b/>
                <w:sz w:val="16"/>
                <w:szCs w:val="16"/>
              </w:rPr>
            </w:pPr>
            <w:r w:rsidRPr="00491C25">
              <w:rPr>
                <w:b/>
                <w:sz w:val="16"/>
                <w:szCs w:val="16"/>
              </w:rPr>
              <w:t>ASPECTOS</w:t>
            </w:r>
          </w:p>
        </w:tc>
        <w:tc>
          <w:tcPr>
            <w:tcW w:w="567" w:type="dxa"/>
            <w:vAlign w:val="center"/>
          </w:tcPr>
          <w:p w14:paraId="0D1C837C" w14:textId="77777777" w:rsidR="00E908D6" w:rsidRPr="00491C25" w:rsidRDefault="00B76A9E">
            <w:pPr>
              <w:pBdr>
                <w:top w:val="nil"/>
                <w:left w:val="nil"/>
                <w:bottom w:val="nil"/>
                <w:right w:val="nil"/>
                <w:between w:val="nil"/>
              </w:pBdr>
              <w:tabs>
                <w:tab w:val="left" w:pos="8222"/>
              </w:tabs>
              <w:ind w:right="97"/>
              <w:jc w:val="right"/>
              <w:rPr>
                <w:b/>
                <w:sz w:val="16"/>
                <w:szCs w:val="16"/>
              </w:rPr>
            </w:pPr>
            <w:r w:rsidRPr="00491C25">
              <w:rPr>
                <w:b/>
                <w:sz w:val="16"/>
                <w:szCs w:val="16"/>
              </w:rPr>
              <w:t>2.1</w:t>
            </w:r>
          </w:p>
        </w:tc>
        <w:tc>
          <w:tcPr>
            <w:tcW w:w="3685" w:type="dxa"/>
            <w:vAlign w:val="center"/>
          </w:tcPr>
          <w:p w14:paraId="19ECE140" w14:textId="77777777" w:rsidR="00E908D6" w:rsidRPr="00491C25" w:rsidRDefault="00B76A9E">
            <w:pPr>
              <w:pBdr>
                <w:top w:val="nil"/>
                <w:left w:val="nil"/>
                <w:bottom w:val="nil"/>
                <w:right w:val="nil"/>
                <w:between w:val="nil"/>
              </w:pBdr>
              <w:tabs>
                <w:tab w:val="left" w:pos="973"/>
                <w:tab w:val="left" w:pos="2614"/>
                <w:tab w:val="left" w:pos="8222"/>
              </w:tabs>
              <w:ind w:left="108" w:right="99"/>
              <w:jc w:val="both"/>
              <w:rPr>
                <w:sz w:val="16"/>
                <w:szCs w:val="16"/>
              </w:rPr>
            </w:pPr>
            <w:r w:rsidRPr="00491C25">
              <w:rPr>
                <w:sz w:val="16"/>
                <w:szCs w:val="16"/>
              </w:rPr>
              <w:t>Realiza la adecuación y/o adaptación de las actividades y/o materiales educativos según las</w:t>
            </w:r>
            <w:r w:rsidRPr="00491C25">
              <w:rPr>
                <w:sz w:val="16"/>
                <w:szCs w:val="16"/>
              </w:rPr>
              <w:tab/>
              <w:t>necesidades y características del o de la estudiante.</w:t>
            </w:r>
          </w:p>
        </w:tc>
        <w:tc>
          <w:tcPr>
            <w:tcW w:w="1114" w:type="dxa"/>
            <w:vAlign w:val="center"/>
          </w:tcPr>
          <w:p w14:paraId="2F8A0661" w14:textId="77777777" w:rsidR="00E908D6" w:rsidRPr="00491C25" w:rsidRDefault="00E908D6">
            <w:pPr>
              <w:pBdr>
                <w:top w:val="nil"/>
                <w:left w:val="nil"/>
                <w:bottom w:val="nil"/>
                <w:right w:val="nil"/>
                <w:between w:val="nil"/>
              </w:pBdr>
              <w:tabs>
                <w:tab w:val="left" w:pos="8222"/>
              </w:tabs>
              <w:rPr>
                <w:sz w:val="16"/>
                <w:szCs w:val="16"/>
              </w:rPr>
            </w:pPr>
          </w:p>
        </w:tc>
        <w:tc>
          <w:tcPr>
            <w:tcW w:w="1154" w:type="dxa"/>
            <w:vAlign w:val="center"/>
          </w:tcPr>
          <w:p w14:paraId="5D237E92" w14:textId="77777777" w:rsidR="00E908D6" w:rsidRPr="00491C25" w:rsidRDefault="00E908D6">
            <w:pPr>
              <w:pBdr>
                <w:top w:val="nil"/>
                <w:left w:val="nil"/>
                <w:bottom w:val="nil"/>
                <w:right w:val="nil"/>
                <w:between w:val="nil"/>
              </w:pBdr>
              <w:tabs>
                <w:tab w:val="left" w:pos="8222"/>
              </w:tabs>
              <w:rPr>
                <w:sz w:val="16"/>
                <w:szCs w:val="16"/>
              </w:rPr>
            </w:pPr>
          </w:p>
        </w:tc>
        <w:tc>
          <w:tcPr>
            <w:tcW w:w="1284" w:type="dxa"/>
            <w:vAlign w:val="center"/>
          </w:tcPr>
          <w:p w14:paraId="35BB7DE2" w14:textId="77777777" w:rsidR="00E908D6" w:rsidRPr="00491C25" w:rsidRDefault="00E908D6">
            <w:pPr>
              <w:pBdr>
                <w:top w:val="nil"/>
                <w:left w:val="nil"/>
                <w:bottom w:val="nil"/>
                <w:right w:val="nil"/>
                <w:between w:val="nil"/>
              </w:pBdr>
              <w:tabs>
                <w:tab w:val="left" w:pos="8222"/>
              </w:tabs>
              <w:rPr>
                <w:sz w:val="16"/>
                <w:szCs w:val="16"/>
              </w:rPr>
            </w:pPr>
          </w:p>
        </w:tc>
        <w:tc>
          <w:tcPr>
            <w:tcW w:w="1268" w:type="dxa"/>
            <w:vAlign w:val="center"/>
          </w:tcPr>
          <w:p w14:paraId="74D90E95" w14:textId="77777777" w:rsidR="00E908D6" w:rsidRPr="00491C25" w:rsidRDefault="00E908D6">
            <w:pPr>
              <w:pBdr>
                <w:top w:val="nil"/>
                <w:left w:val="nil"/>
                <w:bottom w:val="nil"/>
                <w:right w:val="nil"/>
                <w:between w:val="nil"/>
              </w:pBdr>
              <w:tabs>
                <w:tab w:val="left" w:pos="8222"/>
              </w:tabs>
              <w:rPr>
                <w:b/>
                <w:sz w:val="16"/>
                <w:szCs w:val="16"/>
              </w:rPr>
            </w:pPr>
          </w:p>
        </w:tc>
      </w:tr>
      <w:tr w:rsidR="002000BB" w:rsidRPr="00491C25" w14:paraId="69827EDF" w14:textId="77777777" w:rsidTr="009B34CF">
        <w:trPr>
          <w:trHeight w:val="20"/>
        </w:trPr>
        <w:tc>
          <w:tcPr>
            <w:tcW w:w="426" w:type="dxa"/>
            <w:vMerge/>
            <w:shd w:val="clear" w:color="auto" w:fill="BCD5ED"/>
            <w:vAlign w:val="center"/>
          </w:tcPr>
          <w:p w14:paraId="210CFFF6" w14:textId="77777777" w:rsidR="00E908D6" w:rsidRPr="00491C25" w:rsidRDefault="00E908D6">
            <w:pPr>
              <w:pBdr>
                <w:top w:val="nil"/>
                <w:left w:val="nil"/>
                <w:bottom w:val="nil"/>
                <w:right w:val="nil"/>
                <w:between w:val="nil"/>
              </w:pBdr>
              <w:spacing w:line="276" w:lineRule="auto"/>
              <w:rPr>
                <w:b/>
                <w:sz w:val="16"/>
                <w:szCs w:val="16"/>
              </w:rPr>
            </w:pPr>
          </w:p>
        </w:tc>
        <w:tc>
          <w:tcPr>
            <w:tcW w:w="567" w:type="dxa"/>
            <w:vAlign w:val="center"/>
          </w:tcPr>
          <w:p w14:paraId="0AC44681" w14:textId="77777777" w:rsidR="00E908D6" w:rsidRPr="00491C25" w:rsidRDefault="00B76A9E">
            <w:pPr>
              <w:pBdr>
                <w:top w:val="nil"/>
                <w:left w:val="nil"/>
                <w:bottom w:val="nil"/>
                <w:right w:val="nil"/>
                <w:between w:val="nil"/>
              </w:pBdr>
              <w:tabs>
                <w:tab w:val="left" w:pos="8222"/>
              </w:tabs>
              <w:spacing w:line="206" w:lineRule="auto"/>
              <w:ind w:right="97"/>
              <w:jc w:val="right"/>
              <w:rPr>
                <w:b/>
                <w:sz w:val="16"/>
                <w:szCs w:val="16"/>
              </w:rPr>
            </w:pPr>
            <w:r w:rsidRPr="00491C25">
              <w:rPr>
                <w:b/>
                <w:sz w:val="16"/>
                <w:szCs w:val="16"/>
              </w:rPr>
              <w:t>2.2</w:t>
            </w:r>
          </w:p>
        </w:tc>
        <w:tc>
          <w:tcPr>
            <w:tcW w:w="3685" w:type="dxa"/>
            <w:vAlign w:val="center"/>
          </w:tcPr>
          <w:p w14:paraId="26D176F1" w14:textId="77777777" w:rsidR="00E908D6" w:rsidRPr="00491C25" w:rsidRDefault="00B76A9E">
            <w:pPr>
              <w:pBdr>
                <w:top w:val="nil"/>
                <w:left w:val="nil"/>
                <w:bottom w:val="nil"/>
                <w:right w:val="nil"/>
                <w:between w:val="nil"/>
              </w:pBdr>
              <w:tabs>
                <w:tab w:val="left" w:pos="1806"/>
                <w:tab w:val="left" w:pos="8222"/>
              </w:tabs>
              <w:ind w:left="108" w:right="99"/>
              <w:jc w:val="both"/>
              <w:rPr>
                <w:sz w:val="16"/>
                <w:szCs w:val="16"/>
              </w:rPr>
            </w:pPr>
            <w:r w:rsidRPr="00491C25">
              <w:rPr>
                <w:sz w:val="16"/>
                <w:szCs w:val="16"/>
              </w:rPr>
              <w:t>Implementa</w:t>
            </w:r>
            <w:r w:rsidRPr="00491C25">
              <w:rPr>
                <w:sz w:val="16"/>
                <w:szCs w:val="16"/>
              </w:rPr>
              <w:tab/>
              <w:t>actividades educativas que favorecen el aprendizaje de las y los estudiantes.</w:t>
            </w:r>
          </w:p>
        </w:tc>
        <w:tc>
          <w:tcPr>
            <w:tcW w:w="1114" w:type="dxa"/>
            <w:vAlign w:val="center"/>
          </w:tcPr>
          <w:p w14:paraId="4CCCB83E" w14:textId="77777777" w:rsidR="00E908D6" w:rsidRPr="00491C25" w:rsidRDefault="00E908D6">
            <w:pPr>
              <w:pBdr>
                <w:top w:val="nil"/>
                <w:left w:val="nil"/>
                <w:bottom w:val="nil"/>
                <w:right w:val="nil"/>
                <w:between w:val="nil"/>
              </w:pBdr>
              <w:tabs>
                <w:tab w:val="left" w:pos="8222"/>
              </w:tabs>
              <w:rPr>
                <w:sz w:val="16"/>
                <w:szCs w:val="16"/>
              </w:rPr>
            </w:pPr>
          </w:p>
        </w:tc>
        <w:tc>
          <w:tcPr>
            <w:tcW w:w="1154" w:type="dxa"/>
            <w:vAlign w:val="center"/>
          </w:tcPr>
          <w:p w14:paraId="64C5014E" w14:textId="77777777" w:rsidR="00E908D6" w:rsidRPr="00491C25" w:rsidRDefault="00E908D6">
            <w:pPr>
              <w:pBdr>
                <w:top w:val="nil"/>
                <w:left w:val="nil"/>
                <w:bottom w:val="nil"/>
                <w:right w:val="nil"/>
                <w:between w:val="nil"/>
              </w:pBdr>
              <w:tabs>
                <w:tab w:val="left" w:pos="8222"/>
              </w:tabs>
              <w:rPr>
                <w:sz w:val="16"/>
                <w:szCs w:val="16"/>
              </w:rPr>
            </w:pPr>
          </w:p>
        </w:tc>
        <w:tc>
          <w:tcPr>
            <w:tcW w:w="1284" w:type="dxa"/>
            <w:vAlign w:val="center"/>
          </w:tcPr>
          <w:p w14:paraId="74D004EB" w14:textId="77777777" w:rsidR="00E908D6" w:rsidRPr="00491C25" w:rsidRDefault="00E908D6">
            <w:pPr>
              <w:pBdr>
                <w:top w:val="nil"/>
                <w:left w:val="nil"/>
                <w:bottom w:val="nil"/>
                <w:right w:val="nil"/>
                <w:between w:val="nil"/>
              </w:pBdr>
              <w:tabs>
                <w:tab w:val="left" w:pos="8222"/>
              </w:tabs>
              <w:rPr>
                <w:sz w:val="16"/>
                <w:szCs w:val="16"/>
              </w:rPr>
            </w:pPr>
          </w:p>
        </w:tc>
        <w:tc>
          <w:tcPr>
            <w:tcW w:w="1268" w:type="dxa"/>
            <w:vAlign w:val="center"/>
          </w:tcPr>
          <w:p w14:paraId="6B59A7AD" w14:textId="77777777" w:rsidR="00E908D6" w:rsidRPr="00491C25" w:rsidRDefault="00E908D6">
            <w:pPr>
              <w:pBdr>
                <w:top w:val="nil"/>
                <w:left w:val="nil"/>
                <w:bottom w:val="nil"/>
                <w:right w:val="nil"/>
                <w:between w:val="nil"/>
              </w:pBdr>
              <w:tabs>
                <w:tab w:val="left" w:pos="8222"/>
              </w:tabs>
              <w:rPr>
                <w:sz w:val="16"/>
                <w:szCs w:val="16"/>
              </w:rPr>
            </w:pPr>
          </w:p>
        </w:tc>
      </w:tr>
    </w:tbl>
    <w:p w14:paraId="4E4A27EC" w14:textId="77777777" w:rsidR="00E908D6" w:rsidRPr="00491C25" w:rsidRDefault="00E908D6">
      <w:pPr>
        <w:pBdr>
          <w:top w:val="nil"/>
          <w:left w:val="nil"/>
          <w:bottom w:val="nil"/>
          <w:right w:val="nil"/>
          <w:between w:val="nil"/>
        </w:pBdr>
        <w:tabs>
          <w:tab w:val="left" w:pos="8222"/>
        </w:tabs>
      </w:pPr>
    </w:p>
    <w:tbl>
      <w:tblPr>
        <w:tblStyle w:val="afff3"/>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08"/>
        <w:gridCol w:w="3544"/>
        <w:gridCol w:w="1134"/>
        <w:gridCol w:w="1134"/>
        <w:gridCol w:w="1276"/>
        <w:gridCol w:w="1276"/>
      </w:tblGrid>
      <w:tr w:rsidR="002000BB" w:rsidRPr="00491C25" w14:paraId="55B331F5" w14:textId="77777777" w:rsidTr="007B58C1">
        <w:trPr>
          <w:trHeight w:val="20"/>
        </w:trPr>
        <w:tc>
          <w:tcPr>
            <w:tcW w:w="426" w:type="dxa"/>
            <w:shd w:val="clear" w:color="auto" w:fill="BCD5ED"/>
            <w:vAlign w:val="center"/>
          </w:tcPr>
          <w:p w14:paraId="0DEA6CB1" w14:textId="77777777" w:rsidR="00E908D6" w:rsidRPr="00491C25" w:rsidRDefault="00B76A9E">
            <w:pPr>
              <w:pBdr>
                <w:top w:val="nil"/>
                <w:left w:val="nil"/>
                <w:bottom w:val="nil"/>
                <w:right w:val="nil"/>
                <w:between w:val="nil"/>
              </w:pBdr>
              <w:tabs>
                <w:tab w:val="left" w:pos="8222"/>
              </w:tabs>
              <w:ind w:right="106"/>
              <w:jc w:val="center"/>
              <w:rPr>
                <w:b/>
                <w:sz w:val="18"/>
                <w:szCs w:val="18"/>
              </w:rPr>
            </w:pPr>
            <w:r w:rsidRPr="00491C25">
              <w:rPr>
                <w:b/>
                <w:sz w:val="18"/>
                <w:szCs w:val="18"/>
              </w:rPr>
              <w:t>3</w:t>
            </w:r>
            <w:r w:rsidRPr="00491C25">
              <w:rPr>
                <w:noProof/>
                <w:lang w:val="es-PE"/>
              </w:rPr>
              <mc:AlternateContent>
                <mc:Choice Requires="wps">
                  <w:drawing>
                    <wp:anchor distT="0" distB="0" distL="114300" distR="114300" simplePos="0" relativeHeight="251679744" behindDoc="0" locked="0" layoutInCell="1" hidden="0" allowOverlap="1" wp14:anchorId="36712DAC" wp14:editId="2EF1E9E4">
                      <wp:simplePos x="0" y="0"/>
                      <wp:positionH relativeFrom="column">
                        <wp:posOffset>317500</wp:posOffset>
                      </wp:positionH>
                      <wp:positionV relativeFrom="paragraph">
                        <wp:posOffset>177800</wp:posOffset>
                      </wp:positionV>
                      <wp:extent cx="8890" cy="12700"/>
                      <wp:effectExtent l="0" t="0" r="0" b="0"/>
                      <wp:wrapTopAndBottom distT="0" distB="0"/>
                      <wp:docPr id="174" name="Rectángulo 174"/>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6775A175" w14:textId="77777777" w:rsidR="002F5CF6" w:rsidRDefault="002F5CF6">
                                  <w:pPr>
                                    <w:textDirection w:val="btLr"/>
                                  </w:pPr>
                                </w:p>
                              </w:txbxContent>
                            </wps:txbx>
                            <wps:bodyPr spcFirstLastPara="1" wrap="square" lIns="91425" tIns="91425" rIns="91425" bIns="91425" anchor="ctr" anchorCtr="0">
                              <a:noAutofit/>
                            </wps:bodyPr>
                          </wps:wsp>
                        </a:graphicData>
                      </a:graphic>
                    </wp:anchor>
                  </w:drawing>
                </mc:Choice>
                <mc:Fallback>
                  <w:pict>
                    <v:rect w14:anchorId="36712DAC" id="Rectángulo 174" o:spid="_x0000_s1125" style="position:absolute;left:0;text-align:left;margin-left:25pt;margin-top:14pt;width:.7pt;height: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" fillcolor="black" stroked="f">
                      <v:textbox inset="2.53958mm,2.53958mm,2.53958mm,2.53958mm">
                        <w:txbxContent>
                          <w:p w14:paraId="6775A175" w14:textId="77777777" w:rsidR="002F5CF6" w:rsidRDefault="002F5CF6">
                            <w:pPr>
                              <w:textDirection w:val="btLr"/>
                            </w:pPr>
                          </w:p>
                        </w:txbxContent>
                      </v:textbox>
                      <w10:wrap type="topAndBottom"/>
                    </v:rect>
                  </w:pict>
                </mc:Fallback>
              </mc:AlternateContent>
            </w:r>
          </w:p>
        </w:tc>
        <w:tc>
          <w:tcPr>
            <w:tcW w:w="4252" w:type="dxa"/>
            <w:gridSpan w:val="2"/>
            <w:shd w:val="clear" w:color="auto" w:fill="BCD5ED"/>
            <w:vAlign w:val="center"/>
          </w:tcPr>
          <w:p w14:paraId="7558819D" w14:textId="77777777" w:rsidR="00E908D6" w:rsidRPr="00491C25" w:rsidRDefault="00B76A9E">
            <w:pPr>
              <w:pBdr>
                <w:top w:val="nil"/>
                <w:left w:val="nil"/>
                <w:bottom w:val="nil"/>
                <w:right w:val="nil"/>
                <w:between w:val="nil"/>
              </w:pBdr>
              <w:tabs>
                <w:tab w:val="left" w:pos="8222"/>
              </w:tabs>
              <w:spacing w:line="206" w:lineRule="auto"/>
              <w:ind w:left="108" w:right="99"/>
              <w:jc w:val="both"/>
              <w:rPr>
                <w:b/>
                <w:sz w:val="18"/>
                <w:szCs w:val="18"/>
              </w:rPr>
            </w:pPr>
            <w:r w:rsidRPr="00491C25">
              <w:rPr>
                <w:b/>
                <w:sz w:val="18"/>
                <w:szCs w:val="18"/>
              </w:rPr>
              <w:t>Análisis de la evidencia presentada y retroalimentación brindada a los estudiantes</w:t>
            </w:r>
          </w:p>
        </w:tc>
        <w:tc>
          <w:tcPr>
            <w:tcW w:w="1134" w:type="dxa"/>
            <w:shd w:val="clear" w:color="auto" w:fill="BCD5ED"/>
            <w:vAlign w:val="center"/>
          </w:tcPr>
          <w:p w14:paraId="5F715088" w14:textId="77777777" w:rsidR="00E908D6" w:rsidRPr="00491C25" w:rsidRDefault="00B76A9E">
            <w:pPr>
              <w:pBdr>
                <w:top w:val="nil"/>
                <w:left w:val="nil"/>
                <w:bottom w:val="nil"/>
                <w:right w:val="nil"/>
                <w:between w:val="nil"/>
              </w:pBdr>
              <w:tabs>
                <w:tab w:val="left" w:pos="8222"/>
              </w:tabs>
              <w:jc w:val="center"/>
              <w:rPr>
                <w:b/>
                <w:sz w:val="18"/>
                <w:szCs w:val="18"/>
              </w:rPr>
            </w:pPr>
            <w:r w:rsidRPr="00491C25">
              <w:rPr>
                <w:b/>
                <w:sz w:val="18"/>
                <w:szCs w:val="18"/>
              </w:rPr>
              <w:t xml:space="preserve">Nunca </w:t>
            </w:r>
          </w:p>
          <w:p w14:paraId="192B4BD9" w14:textId="77777777" w:rsidR="00E908D6" w:rsidRPr="00491C25" w:rsidRDefault="00B76A9E">
            <w:pPr>
              <w:pBdr>
                <w:top w:val="nil"/>
                <w:left w:val="nil"/>
                <w:bottom w:val="nil"/>
                <w:right w:val="nil"/>
                <w:between w:val="nil"/>
              </w:pBdr>
              <w:tabs>
                <w:tab w:val="left" w:pos="8222"/>
              </w:tabs>
              <w:jc w:val="center"/>
              <w:rPr>
                <w:b/>
                <w:sz w:val="18"/>
                <w:szCs w:val="18"/>
              </w:rPr>
            </w:pPr>
            <w:r w:rsidRPr="00491C25">
              <w:rPr>
                <w:b/>
                <w:sz w:val="18"/>
                <w:szCs w:val="18"/>
              </w:rPr>
              <w:t>1</w:t>
            </w:r>
          </w:p>
        </w:tc>
        <w:tc>
          <w:tcPr>
            <w:tcW w:w="1134" w:type="dxa"/>
            <w:shd w:val="clear" w:color="auto" w:fill="BCD5ED"/>
            <w:vAlign w:val="center"/>
          </w:tcPr>
          <w:p w14:paraId="2D098087" w14:textId="77777777" w:rsidR="00E908D6" w:rsidRPr="00491C25" w:rsidRDefault="00B76A9E">
            <w:pPr>
              <w:pBdr>
                <w:top w:val="nil"/>
                <w:left w:val="nil"/>
                <w:bottom w:val="nil"/>
                <w:right w:val="nil"/>
                <w:between w:val="nil"/>
              </w:pBdr>
              <w:tabs>
                <w:tab w:val="left" w:pos="8222"/>
              </w:tabs>
              <w:ind w:right="34"/>
              <w:jc w:val="center"/>
              <w:rPr>
                <w:b/>
                <w:sz w:val="18"/>
                <w:szCs w:val="18"/>
              </w:rPr>
            </w:pPr>
            <w:r w:rsidRPr="00491C25">
              <w:rPr>
                <w:b/>
                <w:sz w:val="18"/>
                <w:szCs w:val="18"/>
              </w:rPr>
              <w:t xml:space="preserve">A veces </w:t>
            </w:r>
          </w:p>
          <w:p w14:paraId="60947376" w14:textId="77777777" w:rsidR="00E908D6" w:rsidRPr="00491C25" w:rsidRDefault="00B76A9E">
            <w:pPr>
              <w:pBdr>
                <w:top w:val="nil"/>
                <w:left w:val="nil"/>
                <w:bottom w:val="nil"/>
                <w:right w:val="nil"/>
                <w:between w:val="nil"/>
              </w:pBdr>
              <w:tabs>
                <w:tab w:val="left" w:pos="8222"/>
              </w:tabs>
              <w:ind w:right="34"/>
              <w:jc w:val="center"/>
              <w:rPr>
                <w:b/>
                <w:sz w:val="18"/>
                <w:szCs w:val="18"/>
              </w:rPr>
            </w:pPr>
            <w:r w:rsidRPr="00491C25">
              <w:rPr>
                <w:b/>
                <w:sz w:val="18"/>
                <w:szCs w:val="18"/>
              </w:rPr>
              <w:t>2</w:t>
            </w:r>
          </w:p>
        </w:tc>
        <w:tc>
          <w:tcPr>
            <w:tcW w:w="1276" w:type="dxa"/>
            <w:shd w:val="clear" w:color="auto" w:fill="BCD5ED"/>
            <w:vAlign w:val="center"/>
          </w:tcPr>
          <w:p w14:paraId="3A1E6D74" w14:textId="77777777" w:rsidR="00E908D6" w:rsidRPr="00491C25" w:rsidRDefault="00B76A9E">
            <w:pPr>
              <w:pBdr>
                <w:top w:val="nil"/>
                <w:left w:val="nil"/>
                <w:bottom w:val="nil"/>
                <w:right w:val="nil"/>
                <w:between w:val="nil"/>
              </w:pBdr>
              <w:tabs>
                <w:tab w:val="left" w:pos="8222"/>
              </w:tabs>
              <w:ind w:right="139"/>
              <w:jc w:val="center"/>
              <w:rPr>
                <w:b/>
                <w:sz w:val="18"/>
                <w:szCs w:val="18"/>
              </w:rPr>
            </w:pPr>
            <w:r w:rsidRPr="00491C25">
              <w:rPr>
                <w:b/>
                <w:sz w:val="18"/>
                <w:szCs w:val="18"/>
              </w:rPr>
              <w:t>La mayoría de las veces</w:t>
            </w:r>
          </w:p>
          <w:p w14:paraId="3C59D115" w14:textId="77777777" w:rsidR="00E908D6" w:rsidRPr="00491C25" w:rsidRDefault="00B76A9E">
            <w:pPr>
              <w:pBdr>
                <w:top w:val="nil"/>
                <w:left w:val="nil"/>
                <w:bottom w:val="nil"/>
                <w:right w:val="nil"/>
                <w:between w:val="nil"/>
              </w:pBdr>
              <w:tabs>
                <w:tab w:val="left" w:pos="8222"/>
              </w:tabs>
              <w:ind w:right="139"/>
              <w:jc w:val="center"/>
              <w:rPr>
                <w:b/>
                <w:sz w:val="18"/>
                <w:szCs w:val="18"/>
              </w:rPr>
            </w:pPr>
            <w:r w:rsidRPr="00491C25">
              <w:rPr>
                <w:b/>
                <w:sz w:val="18"/>
                <w:szCs w:val="18"/>
              </w:rPr>
              <w:t>3</w:t>
            </w:r>
          </w:p>
        </w:tc>
        <w:tc>
          <w:tcPr>
            <w:tcW w:w="1276" w:type="dxa"/>
            <w:shd w:val="clear" w:color="auto" w:fill="BCD5ED"/>
            <w:vAlign w:val="center"/>
          </w:tcPr>
          <w:p w14:paraId="5CB6F994" w14:textId="77777777" w:rsidR="00E908D6" w:rsidRPr="00491C25" w:rsidRDefault="00B76A9E">
            <w:pPr>
              <w:pBdr>
                <w:top w:val="nil"/>
                <w:left w:val="nil"/>
                <w:bottom w:val="nil"/>
                <w:right w:val="nil"/>
                <w:between w:val="nil"/>
              </w:pBdr>
              <w:tabs>
                <w:tab w:val="left" w:pos="8222"/>
              </w:tabs>
              <w:ind w:left="34" w:right="34"/>
              <w:jc w:val="center"/>
              <w:rPr>
                <w:b/>
                <w:sz w:val="18"/>
                <w:szCs w:val="18"/>
              </w:rPr>
            </w:pPr>
            <w:r w:rsidRPr="00491C25">
              <w:rPr>
                <w:b/>
                <w:sz w:val="18"/>
                <w:szCs w:val="18"/>
              </w:rPr>
              <w:t xml:space="preserve">Siempre </w:t>
            </w:r>
          </w:p>
          <w:p w14:paraId="729192A1" w14:textId="77777777" w:rsidR="00E908D6" w:rsidRPr="00491C25" w:rsidRDefault="00B76A9E">
            <w:pPr>
              <w:pBdr>
                <w:top w:val="nil"/>
                <w:left w:val="nil"/>
                <w:bottom w:val="nil"/>
                <w:right w:val="nil"/>
                <w:between w:val="nil"/>
              </w:pBdr>
              <w:tabs>
                <w:tab w:val="left" w:pos="8222"/>
              </w:tabs>
              <w:ind w:left="206" w:right="179"/>
              <w:jc w:val="center"/>
              <w:rPr>
                <w:b/>
                <w:sz w:val="18"/>
                <w:szCs w:val="18"/>
              </w:rPr>
            </w:pPr>
            <w:r w:rsidRPr="00491C25">
              <w:rPr>
                <w:b/>
                <w:sz w:val="18"/>
                <w:szCs w:val="18"/>
              </w:rPr>
              <w:t>4</w:t>
            </w:r>
          </w:p>
        </w:tc>
      </w:tr>
      <w:tr w:rsidR="002000BB" w:rsidRPr="00491C25" w14:paraId="081ADF81" w14:textId="77777777" w:rsidTr="007B58C1">
        <w:trPr>
          <w:trHeight w:val="20"/>
        </w:trPr>
        <w:tc>
          <w:tcPr>
            <w:tcW w:w="426" w:type="dxa"/>
            <w:vMerge w:val="restart"/>
            <w:shd w:val="clear" w:color="auto" w:fill="BCD5ED"/>
            <w:vAlign w:val="center"/>
          </w:tcPr>
          <w:p w14:paraId="56906D6D" w14:textId="77777777" w:rsidR="00E908D6" w:rsidRPr="00491C25" w:rsidRDefault="00B76A9E">
            <w:pPr>
              <w:pBdr>
                <w:top w:val="nil"/>
                <w:left w:val="nil"/>
                <w:bottom w:val="nil"/>
                <w:right w:val="nil"/>
                <w:between w:val="nil"/>
              </w:pBdr>
              <w:tabs>
                <w:tab w:val="left" w:pos="8222"/>
              </w:tabs>
              <w:ind w:left="113" w:right="1150"/>
              <w:jc w:val="right"/>
              <w:rPr>
                <w:b/>
                <w:sz w:val="18"/>
                <w:szCs w:val="18"/>
              </w:rPr>
            </w:pPr>
            <w:r w:rsidRPr="00491C25">
              <w:rPr>
                <w:b/>
                <w:sz w:val="18"/>
                <w:szCs w:val="18"/>
              </w:rPr>
              <w:t>ASPECTOS</w:t>
            </w:r>
          </w:p>
        </w:tc>
        <w:tc>
          <w:tcPr>
            <w:tcW w:w="708" w:type="dxa"/>
            <w:vAlign w:val="center"/>
          </w:tcPr>
          <w:p w14:paraId="7DC2DE3D" w14:textId="77777777" w:rsidR="00E908D6" w:rsidRPr="00491C25" w:rsidRDefault="00B76A9E">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3.1</w:t>
            </w:r>
          </w:p>
        </w:tc>
        <w:tc>
          <w:tcPr>
            <w:tcW w:w="3544" w:type="dxa"/>
            <w:vAlign w:val="center"/>
          </w:tcPr>
          <w:p w14:paraId="37D4BCBA" w14:textId="77777777" w:rsidR="00E908D6" w:rsidRPr="00491C25" w:rsidRDefault="00B76A9E">
            <w:pPr>
              <w:pBdr>
                <w:top w:val="nil"/>
                <w:left w:val="nil"/>
                <w:bottom w:val="nil"/>
                <w:right w:val="nil"/>
                <w:between w:val="nil"/>
              </w:pBdr>
              <w:tabs>
                <w:tab w:val="left" w:pos="8222"/>
              </w:tabs>
              <w:ind w:left="108" w:right="98"/>
              <w:jc w:val="both"/>
              <w:rPr>
                <w:sz w:val="18"/>
                <w:szCs w:val="18"/>
              </w:rPr>
            </w:pPr>
            <w:r w:rsidRPr="00491C25">
              <w:rPr>
                <w:sz w:val="18"/>
                <w:szCs w:val="18"/>
              </w:rPr>
              <w:t>Analiza las evidencias presentadas por sus estudiantes para identificar su relación con el nivel de logro, avances y dificultades de la capacidad o competencia.</w:t>
            </w:r>
          </w:p>
        </w:tc>
        <w:tc>
          <w:tcPr>
            <w:tcW w:w="1134" w:type="dxa"/>
            <w:vAlign w:val="center"/>
          </w:tcPr>
          <w:p w14:paraId="7758FB11" w14:textId="77777777" w:rsidR="00E908D6" w:rsidRPr="00491C25" w:rsidRDefault="00E908D6">
            <w:pPr>
              <w:pBdr>
                <w:top w:val="nil"/>
                <w:left w:val="nil"/>
                <w:bottom w:val="nil"/>
                <w:right w:val="nil"/>
                <w:between w:val="nil"/>
              </w:pBdr>
              <w:tabs>
                <w:tab w:val="left" w:pos="8222"/>
              </w:tabs>
              <w:rPr>
                <w:sz w:val="18"/>
                <w:szCs w:val="18"/>
              </w:rPr>
            </w:pPr>
          </w:p>
        </w:tc>
        <w:tc>
          <w:tcPr>
            <w:tcW w:w="1134" w:type="dxa"/>
            <w:vAlign w:val="center"/>
          </w:tcPr>
          <w:p w14:paraId="2BA4B0AA"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681A3C67"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518C22AB" w14:textId="77777777" w:rsidR="00E908D6" w:rsidRPr="00491C25" w:rsidRDefault="00E908D6">
            <w:pPr>
              <w:pBdr>
                <w:top w:val="nil"/>
                <w:left w:val="nil"/>
                <w:bottom w:val="nil"/>
                <w:right w:val="nil"/>
                <w:between w:val="nil"/>
              </w:pBdr>
              <w:tabs>
                <w:tab w:val="left" w:pos="8222"/>
              </w:tabs>
              <w:rPr>
                <w:sz w:val="18"/>
                <w:szCs w:val="18"/>
              </w:rPr>
            </w:pPr>
          </w:p>
        </w:tc>
      </w:tr>
      <w:tr w:rsidR="002000BB" w:rsidRPr="00491C25" w14:paraId="4C29DF26" w14:textId="77777777" w:rsidTr="007B58C1">
        <w:trPr>
          <w:trHeight w:val="20"/>
        </w:trPr>
        <w:tc>
          <w:tcPr>
            <w:tcW w:w="426" w:type="dxa"/>
            <w:vMerge/>
            <w:shd w:val="clear" w:color="auto" w:fill="BCD5ED"/>
            <w:vAlign w:val="center"/>
          </w:tcPr>
          <w:p w14:paraId="09FD0220" w14:textId="77777777" w:rsidR="00E908D6" w:rsidRPr="00491C25" w:rsidRDefault="00E908D6">
            <w:pPr>
              <w:pBdr>
                <w:top w:val="nil"/>
                <w:left w:val="nil"/>
                <w:bottom w:val="nil"/>
                <w:right w:val="nil"/>
                <w:between w:val="nil"/>
              </w:pBdr>
              <w:spacing w:line="276" w:lineRule="auto"/>
              <w:rPr>
                <w:sz w:val="18"/>
                <w:szCs w:val="18"/>
              </w:rPr>
            </w:pPr>
          </w:p>
        </w:tc>
        <w:tc>
          <w:tcPr>
            <w:tcW w:w="708" w:type="dxa"/>
            <w:vAlign w:val="center"/>
          </w:tcPr>
          <w:p w14:paraId="4A474A2F" w14:textId="77777777" w:rsidR="00E908D6" w:rsidRPr="00491C25" w:rsidRDefault="00B76A9E">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3.2</w:t>
            </w:r>
          </w:p>
        </w:tc>
        <w:tc>
          <w:tcPr>
            <w:tcW w:w="3544" w:type="dxa"/>
            <w:vAlign w:val="center"/>
          </w:tcPr>
          <w:p w14:paraId="2BF5CEA2" w14:textId="77777777" w:rsidR="00E908D6" w:rsidRPr="00491C25" w:rsidRDefault="00B76A9E">
            <w:pPr>
              <w:pBdr>
                <w:top w:val="nil"/>
                <w:left w:val="nil"/>
                <w:bottom w:val="nil"/>
                <w:right w:val="nil"/>
                <w:between w:val="nil"/>
              </w:pBdr>
              <w:tabs>
                <w:tab w:val="left" w:pos="8222"/>
              </w:tabs>
              <w:ind w:left="108" w:right="100"/>
              <w:jc w:val="both"/>
              <w:rPr>
                <w:sz w:val="18"/>
                <w:szCs w:val="18"/>
              </w:rPr>
            </w:pPr>
            <w:r w:rsidRPr="00491C25">
              <w:rPr>
                <w:sz w:val="18"/>
                <w:szCs w:val="18"/>
              </w:rPr>
              <w:t>Retroalimenta a sus estudiantes con información que describe sus logros, progresos y/o dificultades en función a los aprendizajes esperados.</w:t>
            </w:r>
          </w:p>
        </w:tc>
        <w:tc>
          <w:tcPr>
            <w:tcW w:w="1134" w:type="dxa"/>
            <w:vAlign w:val="center"/>
          </w:tcPr>
          <w:p w14:paraId="1004E35D" w14:textId="77777777" w:rsidR="00E908D6" w:rsidRPr="00491C25" w:rsidRDefault="00E908D6">
            <w:pPr>
              <w:pBdr>
                <w:top w:val="nil"/>
                <w:left w:val="nil"/>
                <w:bottom w:val="nil"/>
                <w:right w:val="nil"/>
                <w:between w:val="nil"/>
              </w:pBdr>
              <w:tabs>
                <w:tab w:val="left" w:pos="8222"/>
              </w:tabs>
              <w:rPr>
                <w:sz w:val="18"/>
                <w:szCs w:val="18"/>
              </w:rPr>
            </w:pPr>
          </w:p>
        </w:tc>
        <w:tc>
          <w:tcPr>
            <w:tcW w:w="1134" w:type="dxa"/>
            <w:vAlign w:val="center"/>
          </w:tcPr>
          <w:p w14:paraId="26931757"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73F3330D"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53FA80BE" w14:textId="77777777" w:rsidR="00E908D6" w:rsidRPr="00491C25" w:rsidRDefault="00E908D6">
            <w:pPr>
              <w:pBdr>
                <w:top w:val="nil"/>
                <w:left w:val="nil"/>
                <w:bottom w:val="nil"/>
                <w:right w:val="nil"/>
                <w:between w:val="nil"/>
              </w:pBdr>
              <w:tabs>
                <w:tab w:val="left" w:pos="8222"/>
              </w:tabs>
              <w:rPr>
                <w:sz w:val="18"/>
                <w:szCs w:val="18"/>
              </w:rPr>
            </w:pPr>
          </w:p>
        </w:tc>
      </w:tr>
      <w:tr w:rsidR="002000BB" w:rsidRPr="00491C25" w14:paraId="1401532A" w14:textId="77777777" w:rsidTr="007B58C1">
        <w:trPr>
          <w:trHeight w:val="20"/>
        </w:trPr>
        <w:tc>
          <w:tcPr>
            <w:tcW w:w="426" w:type="dxa"/>
            <w:vMerge/>
            <w:shd w:val="clear" w:color="auto" w:fill="BCD5ED"/>
            <w:vAlign w:val="center"/>
          </w:tcPr>
          <w:p w14:paraId="7D62A4BE" w14:textId="77777777" w:rsidR="00E908D6" w:rsidRPr="00491C25" w:rsidRDefault="00E908D6">
            <w:pPr>
              <w:pBdr>
                <w:top w:val="nil"/>
                <w:left w:val="nil"/>
                <w:bottom w:val="nil"/>
                <w:right w:val="nil"/>
                <w:between w:val="nil"/>
              </w:pBdr>
              <w:spacing w:line="276" w:lineRule="auto"/>
              <w:rPr>
                <w:sz w:val="18"/>
                <w:szCs w:val="18"/>
              </w:rPr>
            </w:pPr>
          </w:p>
        </w:tc>
        <w:tc>
          <w:tcPr>
            <w:tcW w:w="708" w:type="dxa"/>
            <w:vAlign w:val="center"/>
          </w:tcPr>
          <w:p w14:paraId="4C571B76" w14:textId="77777777" w:rsidR="00E908D6" w:rsidRPr="00491C25" w:rsidRDefault="00B76A9E">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3.3</w:t>
            </w:r>
          </w:p>
        </w:tc>
        <w:tc>
          <w:tcPr>
            <w:tcW w:w="3544" w:type="dxa"/>
            <w:vAlign w:val="center"/>
          </w:tcPr>
          <w:p w14:paraId="5BE91DE0" w14:textId="77777777" w:rsidR="00E908D6" w:rsidRPr="00491C25" w:rsidRDefault="00B76A9E">
            <w:pPr>
              <w:pBdr>
                <w:top w:val="nil"/>
                <w:left w:val="nil"/>
                <w:bottom w:val="nil"/>
                <w:right w:val="nil"/>
                <w:between w:val="nil"/>
              </w:pBdr>
              <w:tabs>
                <w:tab w:val="left" w:pos="8222"/>
              </w:tabs>
              <w:ind w:left="108" w:right="99"/>
              <w:jc w:val="both"/>
              <w:rPr>
                <w:sz w:val="18"/>
                <w:szCs w:val="18"/>
              </w:rPr>
            </w:pPr>
            <w:r w:rsidRPr="00491C25">
              <w:rPr>
                <w:sz w:val="18"/>
                <w:szCs w:val="18"/>
              </w:rPr>
              <w:t>Genera procesos reflexivos en las y los estudiantes en los espacios formativos, para favorecer el logro de los aprendizajes.</w:t>
            </w:r>
          </w:p>
          <w:p w14:paraId="44C5633F" w14:textId="77777777" w:rsidR="007B58C1" w:rsidRPr="00491C25" w:rsidRDefault="007B58C1">
            <w:pPr>
              <w:pBdr>
                <w:top w:val="nil"/>
                <w:left w:val="nil"/>
                <w:bottom w:val="nil"/>
                <w:right w:val="nil"/>
                <w:between w:val="nil"/>
              </w:pBdr>
              <w:tabs>
                <w:tab w:val="left" w:pos="8222"/>
              </w:tabs>
              <w:ind w:left="108" w:right="99"/>
              <w:jc w:val="both"/>
              <w:rPr>
                <w:sz w:val="18"/>
                <w:szCs w:val="18"/>
              </w:rPr>
            </w:pPr>
          </w:p>
        </w:tc>
        <w:tc>
          <w:tcPr>
            <w:tcW w:w="1134" w:type="dxa"/>
            <w:vAlign w:val="center"/>
          </w:tcPr>
          <w:p w14:paraId="637D3882" w14:textId="77777777" w:rsidR="00E908D6" w:rsidRPr="00491C25" w:rsidRDefault="00E908D6">
            <w:pPr>
              <w:pBdr>
                <w:top w:val="nil"/>
                <w:left w:val="nil"/>
                <w:bottom w:val="nil"/>
                <w:right w:val="nil"/>
                <w:between w:val="nil"/>
              </w:pBdr>
              <w:tabs>
                <w:tab w:val="left" w:pos="8222"/>
              </w:tabs>
              <w:rPr>
                <w:sz w:val="18"/>
                <w:szCs w:val="18"/>
              </w:rPr>
            </w:pPr>
          </w:p>
        </w:tc>
        <w:tc>
          <w:tcPr>
            <w:tcW w:w="1134" w:type="dxa"/>
            <w:vAlign w:val="center"/>
          </w:tcPr>
          <w:p w14:paraId="55EDBE26"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1CA4995D"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719C4B4A" w14:textId="77777777" w:rsidR="00E908D6" w:rsidRPr="00491C25" w:rsidRDefault="00E908D6">
            <w:pPr>
              <w:pBdr>
                <w:top w:val="nil"/>
                <w:left w:val="nil"/>
                <w:bottom w:val="nil"/>
                <w:right w:val="nil"/>
                <w:between w:val="nil"/>
              </w:pBdr>
              <w:tabs>
                <w:tab w:val="left" w:pos="8222"/>
              </w:tabs>
              <w:rPr>
                <w:sz w:val="18"/>
                <w:szCs w:val="18"/>
              </w:rPr>
            </w:pPr>
          </w:p>
        </w:tc>
      </w:tr>
      <w:tr w:rsidR="002000BB" w:rsidRPr="00491C25" w14:paraId="6E7B11E4" w14:textId="77777777" w:rsidTr="007B58C1">
        <w:trPr>
          <w:trHeight w:val="20"/>
        </w:trPr>
        <w:tc>
          <w:tcPr>
            <w:tcW w:w="426" w:type="dxa"/>
            <w:shd w:val="clear" w:color="auto" w:fill="BCD5ED"/>
            <w:vAlign w:val="center"/>
          </w:tcPr>
          <w:p w14:paraId="11E040B6" w14:textId="77777777" w:rsidR="00E908D6" w:rsidRPr="00491C25" w:rsidRDefault="00B76A9E">
            <w:pPr>
              <w:pBdr>
                <w:top w:val="nil"/>
                <w:left w:val="nil"/>
                <w:bottom w:val="nil"/>
                <w:right w:val="nil"/>
                <w:between w:val="nil"/>
              </w:pBdr>
              <w:tabs>
                <w:tab w:val="left" w:pos="8222"/>
              </w:tabs>
              <w:spacing w:line="204" w:lineRule="auto"/>
              <w:rPr>
                <w:b/>
                <w:sz w:val="18"/>
                <w:szCs w:val="18"/>
              </w:rPr>
            </w:pPr>
            <w:r w:rsidRPr="00491C25">
              <w:rPr>
                <w:b/>
                <w:sz w:val="18"/>
                <w:szCs w:val="18"/>
              </w:rPr>
              <w:lastRenderedPageBreak/>
              <w:t>4</w:t>
            </w:r>
          </w:p>
        </w:tc>
        <w:tc>
          <w:tcPr>
            <w:tcW w:w="4252" w:type="dxa"/>
            <w:gridSpan w:val="2"/>
            <w:shd w:val="clear" w:color="auto" w:fill="BCD5ED"/>
            <w:vAlign w:val="center"/>
          </w:tcPr>
          <w:p w14:paraId="631F4069" w14:textId="77777777" w:rsidR="00E908D6" w:rsidRPr="00491C25" w:rsidRDefault="00B76A9E">
            <w:pPr>
              <w:pBdr>
                <w:top w:val="nil"/>
                <w:left w:val="nil"/>
                <w:bottom w:val="nil"/>
                <w:right w:val="nil"/>
                <w:between w:val="nil"/>
              </w:pBdr>
              <w:tabs>
                <w:tab w:val="left" w:pos="8222"/>
              </w:tabs>
              <w:ind w:left="108" w:right="98"/>
              <w:jc w:val="both"/>
              <w:rPr>
                <w:b/>
                <w:sz w:val="18"/>
                <w:szCs w:val="18"/>
              </w:rPr>
            </w:pPr>
            <w:r w:rsidRPr="00491C25">
              <w:rPr>
                <w:b/>
                <w:sz w:val="18"/>
                <w:szCs w:val="18"/>
              </w:rPr>
              <w:t>Trabajo colegiado con los pares y coordinación con el director del CETPRO, equipo directivo o especialista de la UGEL, según corresponda.</w:t>
            </w:r>
          </w:p>
        </w:tc>
        <w:tc>
          <w:tcPr>
            <w:tcW w:w="1134" w:type="dxa"/>
            <w:shd w:val="clear" w:color="auto" w:fill="BCD5ED"/>
            <w:vAlign w:val="center"/>
          </w:tcPr>
          <w:p w14:paraId="40F6E21F" w14:textId="77777777" w:rsidR="00E908D6" w:rsidRPr="00491C25" w:rsidRDefault="00B76A9E">
            <w:pPr>
              <w:pBdr>
                <w:top w:val="nil"/>
                <w:left w:val="nil"/>
                <w:bottom w:val="nil"/>
                <w:right w:val="nil"/>
                <w:between w:val="nil"/>
              </w:pBdr>
              <w:tabs>
                <w:tab w:val="left" w:pos="8222"/>
              </w:tabs>
              <w:ind w:right="123"/>
              <w:jc w:val="center"/>
              <w:rPr>
                <w:b/>
                <w:sz w:val="18"/>
                <w:szCs w:val="18"/>
              </w:rPr>
            </w:pPr>
            <w:r w:rsidRPr="00491C25">
              <w:rPr>
                <w:b/>
                <w:sz w:val="18"/>
                <w:szCs w:val="18"/>
              </w:rPr>
              <w:t xml:space="preserve">Nunca </w:t>
            </w:r>
          </w:p>
          <w:p w14:paraId="5A4DA144" w14:textId="77777777" w:rsidR="00E908D6" w:rsidRPr="00491C25" w:rsidRDefault="00B76A9E">
            <w:pPr>
              <w:pBdr>
                <w:top w:val="nil"/>
                <w:left w:val="nil"/>
                <w:bottom w:val="nil"/>
                <w:right w:val="nil"/>
                <w:between w:val="nil"/>
              </w:pBdr>
              <w:tabs>
                <w:tab w:val="left" w:pos="8222"/>
              </w:tabs>
              <w:ind w:right="123"/>
              <w:jc w:val="center"/>
              <w:rPr>
                <w:b/>
                <w:sz w:val="18"/>
                <w:szCs w:val="18"/>
              </w:rPr>
            </w:pPr>
            <w:r w:rsidRPr="00491C25">
              <w:rPr>
                <w:b/>
                <w:sz w:val="18"/>
                <w:szCs w:val="18"/>
              </w:rPr>
              <w:t>1</w:t>
            </w:r>
          </w:p>
        </w:tc>
        <w:tc>
          <w:tcPr>
            <w:tcW w:w="1134" w:type="dxa"/>
            <w:shd w:val="clear" w:color="auto" w:fill="BCD5ED"/>
            <w:vAlign w:val="center"/>
          </w:tcPr>
          <w:p w14:paraId="6F309E05" w14:textId="77777777" w:rsidR="00E908D6" w:rsidRPr="00491C25" w:rsidRDefault="00B76A9E">
            <w:pPr>
              <w:pBdr>
                <w:top w:val="nil"/>
                <w:left w:val="nil"/>
                <w:bottom w:val="nil"/>
                <w:right w:val="nil"/>
                <w:between w:val="nil"/>
              </w:pBdr>
              <w:tabs>
                <w:tab w:val="left" w:pos="8222"/>
              </w:tabs>
              <w:ind w:right="96"/>
              <w:jc w:val="center"/>
              <w:rPr>
                <w:b/>
                <w:sz w:val="18"/>
                <w:szCs w:val="18"/>
              </w:rPr>
            </w:pPr>
            <w:r w:rsidRPr="00491C25">
              <w:rPr>
                <w:b/>
                <w:sz w:val="18"/>
                <w:szCs w:val="18"/>
              </w:rPr>
              <w:t xml:space="preserve">A veces </w:t>
            </w:r>
          </w:p>
          <w:p w14:paraId="372B0A5F" w14:textId="77777777" w:rsidR="00E908D6" w:rsidRPr="00491C25" w:rsidRDefault="00B76A9E">
            <w:pPr>
              <w:pBdr>
                <w:top w:val="nil"/>
                <w:left w:val="nil"/>
                <w:bottom w:val="nil"/>
                <w:right w:val="nil"/>
                <w:between w:val="nil"/>
              </w:pBdr>
              <w:tabs>
                <w:tab w:val="left" w:pos="8222"/>
              </w:tabs>
              <w:ind w:right="96"/>
              <w:jc w:val="center"/>
              <w:rPr>
                <w:b/>
                <w:sz w:val="18"/>
                <w:szCs w:val="18"/>
              </w:rPr>
            </w:pPr>
            <w:r w:rsidRPr="00491C25">
              <w:rPr>
                <w:b/>
                <w:sz w:val="18"/>
                <w:szCs w:val="18"/>
              </w:rPr>
              <w:t>2</w:t>
            </w:r>
          </w:p>
        </w:tc>
        <w:tc>
          <w:tcPr>
            <w:tcW w:w="1276" w:type="dxa"/>
            <w:shd w:val="clear" w:color="auto" w:fill="BCD5ED"/>
            <w:vAlign w:val="center"/>
          </w:tcPr>
          <w:p w14:paraId="0939AF5D" w14:textId="77777777" w:rsidR="00E908D6" w:rsidRPr="00491C25" w:rsidRDefault="00B76A9E">
            <w:pPr>
              <w:pBdr>
                <w:top w:val="nil"/>
                <w:left w:val="nil"/>
                <w:bottom w:val="nil"/>
                <w:right w:val="nil"/>
                <w:between w:val="nil"/>
              </w:pBdr>
              <w:tabs>
                <w:tab w:val="left" w:pos="8222"/>
              </w:tabs>
              <w:spacing w:line="206" w:lineRule="auto"/>
              <w:ind w:right="122"/>
              <w:jc w:val="center"/>
              <w:rPr>
                <w:b/>
                <w:sz w:val="18"/>
                <w:szCs w:val="18"/>
              </w:rPr>
            </w:pPr>
            <w:r w:rsidRPr="00491C25">
              <w:rPr>
                <w:b/>
                <w:sz w:val="18"/>
                <w:szCs w:val="18"/>
              </w:rPr>
              <w:t xml:space="preserve">La mayoría de las veces </w:t>
            </w:r>
          </w:p>
          <w:p w14:paraId="050935E4" w14:textId="77777777" w:rsidR="00E908D6" w:rsidRPr="00491C25" w:rsidRDefault="00B76A9E">
            <w:pPr>
              <w:pBdr>
                <w:top w:val="nil"/>
                <w:left w:val="nil"/>
                <w:bottom w:val="nil"/>
                <w:right w:val="nil"/>
                <w:between w:val="nil"/>
              </w:pBdr>
              <w:tabs>
                <w:tab w:val="left" w:pos="8222"/>
              </w:tabs>
              <w:spacing w:line="206" w:lineRule="auto"/>
              <w:ind w:right="122"/>
              <w:jc w:val="center"/>
              <w:rPr>
                <w:b/>
                <w:sz w:val="18"/>
                <w:szCs w:val="18"/>
              </w:rPr>
            </w:pPr>
            <w:r w:rsidRPr="00491C25">
              <w:rPr>
                <w:b/>
                <w:sz w:val="18"/>
                <w:szCs w:val="18"/>
              </w:rPr>
              <w:t>3</w:t>
            </w:r>
          </w:p>
        </w:tc>
        <w:tc>
          <w:tcPr>
            <w:tcW w:w="1276" w:type="dxa"/>
            <w:shd w:val="clear" w:color="auto" w:fill="BCD5ED"/>
            <w:vAlign w:val="center"/>
          </w:tcPr>
          <w:p w14:paraId="4D651AA8" w14:textId="77777777" w:rsidR="00E908D6" w:rsidRPr="00491C25" w:rsidRDefault="00B76A9E">
            <w:pPr>
              <w:pBdr>
                <w:top w:val="nil"/>
                <w:left w:val="nil"/>
                <w:bottom w:val="nil"/>
                <w:right w:val="nil"/>
                <w:between w:val="nil"/>
              </w:pBdr>
              <w:tabs>
                <w:tab w:val="left" w:pos="8222"/>
              </w:tabs>
              <w:ind w:right="179"/>
              <w:jc w:val="center"/>
              <w:rPr>
                <w:b/>
                <w:sz w:val="18"/>
                <w:szCs w:val="18"/>
              </w:rPr>
            </w:pPr>
            <w:r w:rsidRPr="00491C25">
              <w:rPr>
                <w:b/>
                <w:sz w:val="18"/>
                <w:szCs w:val="18"/>
              </w:rPr>
              <w:t xml:space="preserve">Siempre </w:t>
            </w:r>
          </w:p>
          <w:p w14:paraId="3ABC8D07" w14:textId="77777777" w:rsidR="00E908D6" w:rsidRPr="00491C25" w:rsidRDefault="00B76A9E">
            <w:pPr>
              <w:pBdr>
                <w:top w:val="nil"/>
                <w:left w:val="nil"/>
                <w:bottom w:val="nil"/>
                <w:right w:val="nil"/>
                <w:between w:val="nil"/>
              </w:pBdr>
              <w:tabs>
                <w:tab w:val="left" w:pos="8222"/>
              </w:tabs>
              <w:ind w:right="179"/>
              <w:jc w:val="center"/>
              <w:rPr>
                <w:b/>
                <w:sz w:val="18"/>
                <w:szCs w:val="18"/>
              </w:rPr>
            </w:pPr>
            <w:r w:rsidRPr="00491C25">
              <w:rPr>
                <w:b/>
                <w:sz w:val="18"/>
                <w:szCs w:val="18"/>
              </w:rPr>
              <w:t>4</w:t>
            </w:r>
          </w:p>
        </w:tc>
      </w:tr>
      <w:tr w:rsidR="002000BB" w:rsidRPr="00491C25" w14:paraId="5AC0640A" w14:textId="77777777" w:rsidTr="007B58C1">
        <w:trPr>
          <w:trHeight w:val="20"/>
        </w:trPr>
        <w:tc>
          <w:tcPr>
            <w:tcW w:w="426" w:type="dxa"/>
            <w:vMerge w:val="restart"/>
            <w:shd w:val="clear" w:color="auto" w:fill="BCD5ED"/>
            <w:vAlign w:val="center"/>
          </w:tcPr>
          <w:p w14:paraId="026A5B8E" w14:textId="77777777" w:rsidR="00E908D6" w:rsidRPr="00491C25" w:rsidRDefault="00B76A9E">
            <w:pPr>
              <w:pBdr>
                <w:top w:val="nil"/>
                <w:left w:val="nil"/>
                <w:bottom w:val="nil"/>
                <w:right w:val="nil"/>
                <w:between w:val="nil"/>
              </w:pBdr>
              <w:tabs>
                <w:tab w:val="left" w:pos="8222"/>
              </w:tabs>
              <w:ind w:left="113" w:right="113"/>
              <w:jc w:val="center"/>
              <w:rPr>
                <w:b/>
                <w:sz w:val="18"/>
                <w:szCs w:val="18"/>
              </w:rPr>
            </w:pPr>
            <w:r w:rsidRPr="00491C25">
              <w:rPr>
                <w:b/>
                <w:sz w:val="18"/>
                <w:szCs w:val="18"/>
              </w:rPr>
              <w:t>ASPECTOS</w:t>
            </w:r>
          </w:p>
        </w:tc>
        <w:tc>
          <w:tcPr>
            <w:tcW w:w="708" w:type="dxa"/>
            <w:vAlign w:val="center"/>
          </w:tcPr>
          <w:p w14:paraId="454716A6" w14:textId="77777777" w:rsidR="00E908D6" w:rsidRPr="00491C25" w:rsidRDefault="00B76A9E">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4.1</w:t>
            </w:r>
          </w:p>
        </w:tc>
        <w:tc>
          <w:tcPr>
            <w:tcW w:w="3544" w:type="dxa"/>
            <w:vAlign w:val="center"/>
          </w:tcPr>
          <w:p w14:paraId="533CC3C2" w14:textId="77777777" w:rsidR="00E908D6" w:rsidRPr="00491C25" w:rsidRDefault="00B76A9E">
            <w:pPr>
              <w:pBdr>
                <w:top w:val="nil"/>
                <w:left w:val="nil"/>
                <w:bottom w:val="nil"/>
                <w:right w:val="nil"/>
                <w:between w:val="nil"/>
              </w:pBdr>
              <w:tabs>
                <w:tab w:val="left" w:pos="8222"/>
              </w:tabs>
              <w:ind w:left="108" w:right="100"/>
              <w:jc w:val="both"/>
              <w:rPr>
                <w:sz w:val="18"/>
                <w:szCs w:val="18"/>
              </w:rPr>
            </w:pPr>
            <w:r w:rsidRPr="00491C25">
              <w:rPr>
                <w:sz w:val="18"/>
                <w:szCs w:val="18"/>
              </w:rPr>
              <w:t>Establece coordinaciones con sus pares durante el desarrollo del periodo lectivo, presencial, semi presencial o a distancia.</w:t>
            </w:r>
          </w:p>
        </w:tc>
        <w:tc>
          <w:tcPr>
            <w:tcW w:w="1134" w:type="dxa"/>
            <w:vAlign w:val="center"/>
          </w:tcPr>
          <w:p w14:paraId="5D2ED812" w14:textId="77777777" w:rsidR="00E908D6" w:rsidRPr="00491C25" w:rsidRDefault="00E908D6">
            <w:pPr>
              <w:pBdr>
                <w:top w:val="nil"/>
                <w:left w:val="nil"/>
                <w:bottom w:val="nil"/>
                <w:right w:val="nil"/>
                <w:between w:val="nil"/>
              </w:pBdr>
              <w:tabs>
                <w:tab w:val="left" w:pos="8222"/>
              </w:tabs>
              <w:rPr>
                <w:sz w:val="18"/>
                <w:szCs w:val="18"/>
              </w:rPr>
            </w:pPr>
          </w:p>
        </w:tc>
        <w:tc>
          <w:tcPr>
            <w:tcW w:w="1134" w:type="dxa"/>
            <w:vAlign w:val="center"/>
          </w:tcPr>
          <w:p w14:paraId="69240846"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265E4830"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0A041C5A" w14:textId="77777777" w:rsidR="00E908D6" w:rsidRPr="00491C25" w:rsidRDefault="00E908D6">
            <w:pPr>
              <w:pBdr>
                <w:top w:val="nil"/>
                <w:left w:val="nil"/>
                <w:bottom w:val="nil"/>
                <w:right w:val="nil"/>
                <w:between w:val="nil"/>
              </w:pBdr>
              <w:tabs>
                <w:tab w:val="left" w:pos="8222"/>
              </w:tabs>
              <w:rPr>
                <w:sz w:val="18"/>
                <w:szCs w:val="18"/>
              </w:rPr>
            </w:pPr>
          </w:p>
        </w:tc>
      </w:tr>
      <w:tr w:rsidR="002000BB" w:rsidRPr="00491C25" w14:paraId="32D0F43D" w14:textId="77777777" w:rsidTr="007B58C1">
        <w:trPr>
          <w:trHeight w:val="20"/>
        </w:trPr>
        <w:tc>
          <w:tcPr>
            <w:tcW w:w="426" w:type="dxa"/>
            <w:vMerge/>
            <w:shd w:val="clear" w:color="auto" w:fill="BCD5ED"/>
            <w:vAlign w:val="center"/>
          </w:tcPr>
          <w:p w14:paraId="21CAA814" w14:textId="77777777" w:rsidR="00E908D6" w:rsidRPr="00491C25" w:rsidRDefault="00E908D6">
            <w:pPr>
              <w:pBdr>
                <w:top w:val="nil"/>
                <w:left w:val="nil"/>
                <w:bottom w:val="nil"/>
                <w:right w:val="nil"/>
                <w:between w:val="nil"/>
              </w:pBdr>
              <w:spacing w:line="276" w:lineRule="auto"/>
              <w:rPr>
                <w:sz w:val="18"/>
                <w:szCs w:val="18"/>
              </w:rPr>
            </w:pPr>
          </w:p>
        </w:tc>
        <w:tc>
          <w:tcPr>
            <w:tcW w:w="708" w:type="dxa"/>
            <w:vAlign w:val="center"/>
          </w:tcPr>
          <w:p w14:paraId="769ED5F0" w14:textId="77777777" w:rsidR="00E908D6" w:rsidRPr="00491C25" w:rsidRDefault="00B76A9E">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4.2</w:t>
            </w:r>
          </w:p>
        </w:tc>
        <w:tc>
          <w:tcPr>
            <w:tcW w:w="3544" w:type="dxa"/>
            <w:vAlign w:val="center"/>
          </w:tcPr>
          <w:p w14:paraId="46824DC0" w14:textId="77777777" w:rsidR="00E908D6" w:rsidRPr="00491C25" w:rsidRDefault="00B76A9E">
            <w:pPr>
              <w:pBdr>
                <w:top w:val="nil"/>
                <w:left w:val="nil"/>
                <w:bottom w:val="nil"/>
                <w:right w:val="nil"/>
                <w:between w:val="nil"/>
              </w:pBdr>
              <w:tabs>
                <w:tab w:val="left" w:pos="8222"/>
              </w:tabs>
              <w:ind w:left="108" w:right="99"/>
              <w:jc w:val="both"/>
              <w:rPr>
                <w:sz w:val="18"/>
                <w:szCs w:val="18"/>
              </w:rPr>
            </w:pPr>
            <w:r w:rsidRPr="00491C25">
              <w:rPr>
                <w:sz w:val="18"/>
                <w:szCs w:val="18"/>
              </w:rPr>
              <w:t>Brinda información en los plazos establecidos, referida al compromiso de los logros de aprendizaje que posibilita la toma de decisiones de gestión por parte de la IE y/o UGEL</w:t>
            </w:r>
            <w:r w:rsidRPr="00491C25">
              <w:rPr>
                <w:sz w:val="18"/>
                <w:szCs w:val="18"/>
                <w:vertAlign w:val="superscript"/>
              </w:rPr>
              <w:footnoteReference w:id="3"/>
            </w:r>
            <w:r w:rsidRPr="00491C25">
              <w:rPr>
                <w:sz w:val="18"/>
                <w:szCs w:val="18"/>
              </w:rPr>
              <w:t xml:space="preserve"> </w:t>
            </w:r>
          </w:p>
        </w:tc>
        <w:tc>
          <w:tcPr>
            <w:tcW w:w="1134" w:type="dxa"/>
            <w:vAlign w:val="center"/>
          </w:tcPr>
          <w:p w14:paraId="0FED9871" w14:textId="77777777" w:rsidR="00E908D6" w:rsidRPr="00491C25" w:rsidRDefault="00E908D6">
            <w:pPr>
              <w:pBdr>
                <w:top w:val="nil"/>
                <w:left w:val="nil"/>
                <w:bottom w:val="nil"/>
                <w:right w:val="nil"/>
                <w:between w:val="nil"/>
              </w:pBdr>
              <w:tabs>
                <w:tab w:val="left" w:pos="8222"/>
              </w:tabs>
              <w:rPr>
                <w:sz w:val="18"/>
                <w:szCs w:val="18"/>
              </w:rPr>
            </w:pPr>
          </w:p>
        </w:tc>
        <w:tc>
          <w:tcPr>
            <w:tcW w:w="1134" w:type="dxa"/>
            <w:vAlign w:val="center"/>
          </w:tcPr>
          <w:p w14:paraId="28FDEACA"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302502A7" w14:textId="77777777" w:rsidR="00E908D6" w:rsidRPr="00491C25" w:rsidRDefault="00E908D6">
            <w:pPr>
              <w:pBdr>
                <w:top w:val="nil"/>
                <w:left w:val="nil"/>
                <w:bottom w:val="nil"/>
                <w:right w:val="nil"/>
                <w:between w:val="nil"/>
              </w:pBdr>
              <w:tabs>
                <w:tab w:val="left" w:pos="8222"/>
              </w:tabs>
              <w:rPr>
                <w:sz w:val="18"/>
                <w:szCs w:val="18"/>
              </w:rPr>
            </w:pPr>
          </w:p>
        </w:tc>
        <w:tc>
          <w:tcPr>
            <w:tcW w:w="1276" w:type="dxa"/>
            <w:vAlign w:val="center"/>
          </w:tcPr>
          <w:p w14:paraId="16E38E26" w14:textId="77777777" w:rsidR="00E908D6" w:rsidRPr="00491C25" w:rsidRDefault="00E908D6">
            <w:pPr>
              <w:pBdr>
                <w:top w:val="nil"/>
                <w:left w:val="nil"/>
                <w:bottom w:val="nil"/>
                <w:right w:val="nil"/>
                <w:between w:val="nil"/>
              </w:pBdr>
              <w:tabs>
                <w:tab w:val="left" w:pos="8222"/>
              </w:tabs>
              <w:rPr>
                <w:sz w:val="18"/>
                <w:szCs w:val="18"/>
              </w:rPr>
            </w:pPr>
          </w:p>
        </w:tc>
      </w:tr>
    </w:tbl>
    <w:p w14:paraId="6A4B1EAE" w14:textId="77777777" w:rsidR="00E908D6" w:rsidRPr="00491C25" w:rsidRDefault="00E908D6">
      <w:pPr>
        <w:pBdr>
          <w:top w:val="nil"/>
          <w:left w:val="nil"/>
          <w:bottom w:val="nil"/>
          <w:right w:val="nil"/>
          <w:between w:val="nil"/>
        </w:pBdr>
        <w:tabs>
          <w:tab w:val="left" w:pos="8222"/>
        </w:tabs>
      </w:pPr>
    </w:p>
    <w:p w14:paraId="5EE4F0F2" w14:textId="77777777" w:rsidR="00E908D6" w:rsidRPr="00491C25" w:rsidRDefault="00B76A9E">
      <w:pPr>
        <w:tabs>
          <w:tab w:val="left" w:pos="8222"/>
        </w:tabs>
        <w:rPr>
          <w:b/>
          <w:sz w:val="20"/>
          <w:szCs w:val="20"/>
        </w:rPr>
      </w:pPr>
      <w:r w:rsidRPr="00491C25">
        <w:rPr>
          <w:b/>
          <w:sz w:val="20"/>
          <w:szCs w:val="20"/>
        </w:rPr>
        <w:t>Instrucciones para el evaluador:</w:t>
      </w:r>
    </w:p>
    <w:p w14:paraId="0FFC57CC" w14:textId="77777777" w:rsidR="00E908D6" w:rsidRPr="00491C25" w:rsidRDefault="00B76A9E">
      <w:pPr>
        <w:tabs>
          <w:tab w:val="left" w:pos="8222"/>
        </w:tabs>
        <w:ind w:right="825"/>
        <w:jc w:val="both"/>
        <w:rPr>
          <w:sz w:val="20"/>
          <w:szCs w:val="20"/>
        </w:rPr>
      </w:pPr>
      <w:r w:rsidRPr="00491C25">
        <w:rPr>
          <w:sz w:val="20"/>
          <w:szCs w:val="20"/>
        </w:rPr>
        <w:t>Cada aspecto es valorado con un puntaje que va entre uno (1) y cuatro (4) puntos, donde:</w:t>
      </w:r>
    </w:p>
    <w:p w14:paraId="5EC0E574" w14:textId="77777777" w:rsidR="00E908D6" w:rsidRPr="00491C25" w:rsidRDefault="00B76A9E">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Uno (1) corresponde a un nivel deficiente, en el cual, las conductas observables del aspecto evaluado casi nunca o nunca se realizan.</w:t>
      </w:r>
    </w:p>
    <w:p w14:paraId="292F83C2" w14:textId="77777777" w:rsidR="00E908D6" w:rsidRPr="00491C25" w:rsidRDefault="00B76A9E">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Dos (2) corresponde a un nivel en proceso, en el cual, las conductas observables del aspecto evaluado se realizan pocas veces.</w:t>
      </w:r>
    </w:p>
    <w:p w14:paraId="1EDE838B" w14:textId="77777777" w:rsidR="00E908D6" w:rsidRPr="00491C25" w:rsidRDefault="00B76A9E">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Tres (3) corresponde a un nivel suficiente, en el cual, las conductas observables del aspecto evaluado se realizan mayormente.</w:t>
      </w:r>
    </w:p>
    <w:p w14:paraId="59692BB5" w14:textId="77777777" w:rsidR="00E908D6" w:rsidRPr="00491C25" w:rsidRDefault="00B76A9E">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Cuatro (4) corresponde a un nivel destacado, en el cual las conductas observables del aspecto evaluado se realizan casi siempre o siempre.</w:t>
      </w:r>
    </w:p>
    <w:p w14:paraId="32BEB225" w14:textId="77777777" w:rsidR="00E908D6" w:rsidRPr="00491C25" w:rsidRDefault="00B76A9E">
      <w:pPr>
        <w:tabs>
          <w:tab w:val="left" w:pos="8222"/>
        </w:tabs>
        <w:ind w:right="2"/>
        <w:jc w:val="both"/>
        <w:rPr>
          <w:sz w:val="20"/>
          <w:szCs w:val="20"/>
        </w:rPr>
      </w:pPr>
      <w:r w:rsidRPr="00491C25">
        <w:rPr>
          <w:sz w:val="20"/>
          <w:szCs w:val="20"/>
        </w:rPr>
        <w:t>Los niveles deficientes y en proceso se consideran insatisfactorios, mientras que los niveles suficiente y destacado corresponden a desempeños satisfactorios.</w:t>
      </w:r>
    </w:p>
    <w:p w14:paraId="58C504CA" w14:textId="77777777" w:rsidR="00E908D6" w:rsidRPr="00491C25" w:rsidRDefault="00B76A9E">
      <w:pPr>
        <w:tabs>
          <w:tab w:val="left" w:pos="8222"/>
        </w:tabs>
        <w:ind w:right="2"/>
        <w:jc w:val="both"/>
        <w:rPr>
          <w:b/>
          <w:sz w:val="20"/>
          <w:szCs w:val="20"/>
        </w:rPr>
      </w:pPr>
      <w:r w:rsidRPr="00491C25">
        <w:rPr>
          <w:b/>
          <w:sz w:val="20"/>
          <w:szCs w:val="20"/>
        </w:rPr>
        <w:t>Cálculo del puntaje final</w:t>
      </w:r>
    </w:p>
    <w:p w14:paraId="1955A0F0" w14:textId="77777777" w:rsidR="00E908D6" w:rsidRPr="00491C25" w:rsidRDefault="00B76A9E">
      <w:pPr>
        <w:tabs>
          <w:tab w:val="left" w:pos="8222"/>
        </w:tabs>
        <w:ind w:right="2"/>
        <w:jc w:val="both"/>
        <w:rPr>
          <w:sz w:val="20"/>
          <w:szCs w:val="20"/>
        </w:rPr>
      </w:pPr>
      <w:r w:rsidRPr="00491C25">
        <w:rPr>
          <w:sz w:val="20"/>
          <w:szCs w:val="20"/>
        </w:rPr>
        <w:t>El puntaje final es el promedio simple de la calificación obtenida en los doce (12) aspectos evaluados:</w:t>
      </w:r>
    </w:p>
    <w:p w14:paraId="050BCBB7" w14:textId="77777777" w:rsidR="00E908D6" w:rsidRPr="00491C25" w:rsidRDefault="00B76A9E">
      <w:pPr>
        <w:tabs>
          <w:tab w:val="left" w:pos="8222"/>
        </w:tabs>
        <w:ind w:left="3883"/>
        <w:rPr>
          <w:sz w:val="20"/>
          <w:szCs w:val="20"/>
        </w:rPr>
      </w:pPr>
      <w:r w:rsidRPr="00491C25">
        <w:rPr>
          <w:sz w:val="20"/>
          <w:szCs w:val="20"/>
        </w:rPr>
        <w:t>Puntaje obtenido*</w:t>
      </w:r>
    </w:p>
    <w:p w14:paraId="3092EB9F" w14:textId="77777777" w:rsidR="00E908D6" w:rsidRPr="00491C25" w:rsidRDefault="00B76A9E">
      <w:pPr>
        <w:tabs>
          <w:tab w:val="left" w:pos="8222"/>
        </w:tabs>
        <w:ind w:left="4562" w:right="1845" w:hanging="734"/>
        <w:rPr>
          <w:sz w:val="20"/>
          <w:szCs w:val="20"/>
        </w:rPr>
      </w:pPr>
      <w:r w:rsidRPr="00491C25">
        <w:rPr>
          <w:sz w:val="20"/>
          <w:szCs w:val="20"/>
        </w:rPr>
        <w:t xml:space="preserve">———————— = Puntaje final </w:t>
      </w:r>
    </w:p>
    <w:p w14:paraId="0F65F8D3" w14:textId="77777777" w:rsidR="00E908D6" w:rsidRPr="00491C25" w:rsidRDefault="00B76A9E">
      <w:pPr>
        <w:tabs>
          <w:tab w:val="left" w:pos="8222"/>
        </w:tabs>
        <w:ind w:left="4562" w:right="1845" w:hanging="341"/>
        <w:rPr>
          <w:sz w:val="20"/>
          <w:szCs w:val="20"/>
        </w:rPr>
      </w:pPr>
      <w:r w:rsidRPr="00491C25">
        <w:rPr>
          <w:sz w:val="20"/>
          <w:szCs w:val="20"/>
        </w:rPr>
        <w:t xml:space="preserve">     12</w:t>
      </w:r>
    </w:p>
    <w:p w14:paraId="560763C2" w14:textId="77777777" w:rsidR="00E908D6" w:rsidRPr="00491C25" w:rsidRDefault="00B76A9E">
      <w:pPr>
        <w:tabs>
          <w:tab w:val="left" w:pos="8222"/>
        </w:tabs>
        <w:rPr>
          <w:sz w:val="20"/>
          <w:szCs w:val="20"/>
        </w:rPr>
      </w:pPr>
      <w:r w:rsidRPr="00491C25">
        <w:rPr>
          <w:sz w:val="20"/>
          <w:szCs w:val="20"/>
        </w:rPr>
        <w:t>*EI puntaje obtenido es la suma de las calificaciones asignadas en los doce (12) aspectos evaluados.</w:t>
      </w:r>
    </w:p>
    <w:p w14:paraId="748AF0A6" w14:textId="77777777" w:rsidR="00E908D6" w:rsidRPr="00491C25" w:rsidRDefault="00B76A9E">
      <w:pPr>
        <w:tabs>
          <w:tab w:val="left" w:pos="8222"/>
        </w:tabs>
        <w:ind w:right="825"/>
        <w:rPr>
          <w:sz w:val="20"/>
          <w:szCs w:val="20"/>
        </w:rPr>
      </w:pPr>
      <w:r w:rsidRPr="00491C25">
        <w:rPr>
          <w:sz w:val="20"/>
          <w:szCs w:val="20"/>
        </w:rPr>
        <w:t>Se considera evaluación de desempeño laboral favorable, si el puntaje final es igual o mayor a 2,50, como se muestra a continuación:</w:t>
      </w:r>
    </w:p>
    <w:p w14:paraId="113F1515" w14:textId="77777777" w:rsidR="00E908D6" w:rsidRPr="00491C25" w:rsidRDefault="00E908D6">
      <w:pPr>
        <w:tabs>
          <w:tab w:val="left" w:pos="8222"/>
        </w:tabs>
        <w:ind w:left="961" w:right="825" w:firstLine="19"/>
        <w:rPr>
          <w:sz w:val="20"/>
          <w:szCs w:val="20"/>
        </w:rPr>
      </w:pPr>
    </w:p>
    <w:tbl>
      <w:tblPr>
        <w:tblStyle w:val="afff4"/>
        <w:tblW w:w="7617" w:type="dxa"/>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6"/>
        <w:gridCol w:w="4081"/>
      </w:tblGrid>
      <w:tr w:rsidR="002000BB" w:rsidRPr="00491C25" w14:paraId="6DA33A81" w14:textId="77777777">
        <w:trPr>
          <w:trHeight w:val="249"/>
        </w:trPr>
        <w:tc>
          <w:tcPr>
            <w:tcW w:w="3536" w:type="dxa"/>
          </w:tcPr>
          <w:p w14:paraId="3C187503" w14:textId="77777777" w:rsidR="00E908D6" w:rsidRPr="00491C25" w:rsidRDefault="00B76A9E">
            <w:pPr>
              <w:pBdr>
                <w:top w:val="nil"/>
                <w:left w:val="nil"/>
                <w:bottom w:val="nil"/>
                <w:right w:val="nil"/>
                <w:between w:val="nil"/>
              </w:pBdr>
              <w:tabs>
                <w:tab w:val="left" w:pos="8222"/>
              </w:tabs>
              <w:spacing w:line="229" w:lineRule="auto"/>
              <w:ind w:left="9"/>
              <w:jc w:val="center"/>
              <w:rPr>
                <w:b/>
                <w:sz w:val="18"/>
                <w:szCs w:val="18"/>
              </w:rPr>
            </w:pPr>
            <w:r w:rsidRPr="00491C25">
              <w:rPr>
                <w:b/>
                <w:sz w:val="18"/>
                <w:szCs w:val="18"/>
              </w:rPr>
              <w:t>PUNTAJE</w:t>
            </w:r>
          </w:p>
        </w:tc>
        <w:tc>
          <w:tcPr>
            <w:tcW w:w="4081" w:type="dxa"/>
          </w:tcPr>
          <w:p w14:paraId="114DB847" w14:textId="77777777" w:rsidR="00E908D6" w:rsidRPr="00491C25" w:rsidRDefault="00B76A9E">
            <w:pPr>
              <w:pBdr>
                <w:top w:val="nil"/>
                <w:left w:val="nil"/>
                <w:bottom w:val="nil"/>
                <w:right w:val="nil"/>
                <w:between w:val="nil"/>
              </w:pBdr>
              <w:tabs>
                <w:tab w:val="left" w:pos="8222"/>
              </w:tabs>
              <w:spacing w:line="229" w:lineRule="auto"/>
              <w:ind w:left="860" w:right="858"/>
              <w:jc w:val="center"/>
              <w:rPr>
                <w:b/>
                <w:sz w:val="18"/>
                <w:szCs w:val="18"/>
              </w:rPr>
            </w:pPr>
            <w:r w:rsidRPr="00491C25">
              <w:rPr>
                <w:b/>
                <w:sz w:val="18"/>
                <w:szCs w:val="18"/>
              </w:rPr>
              <w:t>CONDICIÓN FINAL</w:t>
            </w:r>
          </w:p>
        </w:tc>
      </w:tr>
      <w:tr w:rsidR="002000BB" w:rsidRPr="00491C25" w14:paraId="17E10E5E" w14:textId="77777777">
        <w:trPr>
          <w:trHeight w:val="246"/>
        </w:trPr>
        <w:tc>
          <w:tcPr>
            <w:tcW w:w="3536" w:type="dxa"/>
          </w:tcPr>
          <w:p w14:paraId="2A086857" w14:textId="77777777" w:rsidR="00E908D6" w:rsidRPr="00491C25" w:rsidRDefault="00000000">
            <w:pPr>
              <w:pBdr>
                <w:top w:val="nil"/>
                <w:left w:val="nil"/>
                <w:bottom w:val="nil"/>
                <w:right w:val="nil"/>
                <w:between w:val="nil"/>
              </w:pBdr>
              <w:tabs>
                <w:tab w:val="left" w:pos="8222"/>
              </w:tabs>
              <w:spacing w:line="211" w:lineRule="auto"/>
              <w:ind w:left="1277" w:right="1273"/>
              <w:jc w:val="center"/>
              <w:rPr>
                <w:sz w:val="18"/>
                <w:szCs w:val="18"/>
              </w:rPr>
            </w:pPr>
            <w:sdt>
              <w:sdtPr>
                <w:tag w:val="goog_rdk_2"/>
                <w:id w:val="-1789953180"/>
              </w:sdtPr>
              <w:sdtContent>
                <w:r w:rsidR="00B76A9E" w:rsidRPr="00491C25">
                  <w:rPr>
                    <w:rFonts w:eastAsia="Arial Unicode MS"/>
                    <w:sz w:val="18"/>
                    <w:szCs w:val="18"/>
                  </w:rPr>
                  <w:t>≥2,50</w:t>
                </w:r>
              </w:sdtContent>
            </w:sdt>
          </w:p>
        </w:tc>
        <w:tc>
          <w:tcPr>
            <w:tcW w:w="4081" w:type="dxa"/>
          </w:tcPr>
          <w:p w14:paraId="1F97A6A7" w14:textId="77777777" w:rsidR="00E908D6" w:rsidRPr="00491C25" w:rsidRDefault="00B76A9E">
            <w:pPr>
              <w:pBdr>
                <w:top w:val="nil"/>
                <w:left w:val="nil"/>
                <w:bottom w:val="nil"/>
                <w:right w:val="nil"/>
                <w:between w:val="nil"/>
              </w:pBdr>
              <w:tabs>
                <w:tab w:val="left" w:pos="8222"/>
              </w:tabs>
              <w:spacing w:line="211" w:lineRule="auto"/>
              <w:ind w:left="860" w:right="857"/>
              <w:jc w:val="center"/>
              <w:rPr>
                <w:sz w:val="18"/>
                <w:szCs w:val="18"/>
              </w:rPr>
            </w:pPr>
            <w:r w:rsidRPr="00491C25">
              <w:rPr>
                <w:sz w:val="18"/>
                <w:szCs w:val="18"/>
              </w:rPr>
              <w:t>Desempeño Favorable</w:t>
            </w:r>
          </w:p>
        </w:tc>
      </w:tr>
      <w:tr w:rsidR="00537FB2" w:rsidRPr="00491C25" w14:paraId="202C4D28" w14:textId="77777777">
        <w:trPr>
          <w:trHeight w:val="251"/>
        </w:trPr>
        <w:tc>
          <w:tcPr>
            <w:tcW w:w="3536" w:type="dxa"/>
          </w:tcPr>
          <w:p w14:paraId="2FF0DA61" w14:textId="77777777" w:rsidR="00E908D6" w:rsidRPr="00491C25" w:rsidRDefault="00B76A9E">
            <w:pPr>
              <w:pBdr>
                <w:top w:val="nil"/>
                <w:left w:val="nil"/>
                <w:bottom w:val="nil"/>
                <w:right w:val="nil"/>
                <w:between w:val="nil"/>
              </w:pBdr>
              <w:tabs>
                <w:tab w:val="left" w:pos="8222"/>
              </w:tabs>
              <w:spacing w:line="211" w:lineRule="auto"/>
              <w:ind w:left="1279" w:right="1273"/>
              <w:jc w:val="center"/>
              <w:rPr>
                <w:sz w:val="18"/>
                <w:szCs w:val="18"/>
              </w:rPr>
            </w:pPr>
            <w:r w:rsidRPr="00491C25">
              <w:rPr>
                <w:sz w:val="18"/>
                <w:szCs w:val="18"/>
              </w:rPr>
              <w:t>&lt;2,50</w:t>
            </w:r>
          </w:p>
        </w:tc>
        <w:tc>
          <w:tcPr>
            <w:tcW w:w="4081" w:type="dxa"/>
          </w:tcPr>
          <w:p w14:paraId="45F697DA" w14:textId="77777777" w:rsidR="00E908D6" w:rsidRPr="00491C25" w:rsidRDefault="00B76A9E">
            <w:pPr>
              <w:pBdr>
                <w:top w:val="nil"/>
                <w:left w:val="nil"/>
                <w:bottom w:val="nil"/>
                <w:right w:val="nil"/>
                <w:between w:val="nil"/>
              </w:pBdr>
              <w:tabs>
                <w:tab w:val="left" w:pos="8222"/>
              </w:tabs>
              <w:spacing w:line="211" w:lineRule="auto"/>
              <w:ind w:left="16" w:right="21"/>
              <w:jc w:val="center"/>
              <w:rPr>
                <w:sz w:val="18"/>
                <w:szCs w:val="18"/>
              </w:rPr>
            </w:pPr>
            <w:r w:rsidRPr="00491C25">
              <w:rPr>
                <w:sz w:val="18"/>
                <w:szCs w:val="18"/>
              </w:rPr>
              <w:t>Desempeño Desfavorable</w:t>
            </w:r>
          </w:p>
        </w:tc>
      </w:tr>
    </w:tbl>
    <w:p w14:paraId="5E98AB88" w14:textId="77777777" w:rsidR="00E908D6" w:rsidRPr="00491C25" w:rsidRDefault="00E908D6">
      <w:pPr>
        <w:tabs>
          <w:tab w:val="left" w:pos="8222"/>
        </w:tabs>
        <w:spacing w:line="211" w:lineRule="auto"/>
        <w:jc w:val="center"/>
        <w:sectPr w:rsidR="00E908D6" w:rsidRPr="00491C25" w:rsidSect="00401EEB">
          <w:pgSz w:w="11910" w:h="16840"/>
          <w:pgMar w:top="1418" w:right="1418" w:bottom="1418" w:left="1701" w:header="720" w:footer="720" w:gutter="0"/>
          <w:cols w:space="720"/>
        </w:sectPr>
      </w:pPr>
    </w:p>
    <w:p w14:paraId="21F95C7F" w14:textId="77777777" w:rsidR="00E908D6" w:rsidRPr="00491C25" w:rsidRDefault="00B76A9E">
      <w:pPr>
        <w:pStyle w:val="Ttulo1"/>
        <w:tabs>
          <w:tab w:val="left" w:pos="8222"/>
        </w:tabs>
        <w:ind w:left="425" w:right="2"/>
      </w:pPr>
      <w:bookmarkStart w:id="2" w:name="_Toc216868668"/>
      <w:r w:rsidRPr="00491C25">
        <w:lastRenderedPageBreak/>
        <w:t>ANEXO 18</w:t>
      </w:r>
      <w:bookmarkEnd w:id="2"/>
    </w:p>
    <w:p w14:paraId="765E30AD" w14:textId="533F366A" w:rsidR="00E908D6" w:rsidRPr="00491C25" w:rsidRDefault="00B76A9E">
      <w:pPr>
        <w:tabs>
          <w:tab w:val="left" w:pos="8222"/>
        </w:tabs>
        <w:ind w:left="435" w:right="862"/>
        <w:jc w:val="center"/>
        <w:rPr>
          <w:b/>
        </w:rPr>
      </w:pPr>
      <w:r w:rsidRPr="00491C25">
        <w:rPr>
          <w:b/>
        </w:rPr>
        <w:t xml:space="preserve">SOLICITUD DE DESISTIMIENTO A LA EVALUACIÓN DE DESEMPEÑO DOCENTE </w:t>
      </w:r>
    </w:p>
    <w:p w14:paraId="167E5410" w14:textId="77777777" w:rsidR="00E908D6" w:rsidRPr="00491C25" w:rsidRDefault="00E908D6">
      <w:pPr>
        <w:pBdr>
          <w:top w:val="nil"/>
          <w:left w:val="nil"/>
          <w:bottom w:val="nil"/>
          <w:right w:val="nil"/>
          <w:between w:val="nil"/>
        </w:pBdr>
        <w:tabs>
          <w:tab w:val="left" w:pos="8222"/>
        </w:tabs>
        <w:rPr>
          <w:b/>
        </w:rPr>
      </w:pPr>
    </w:p>
    <w:p w14:paraId="076B9CFE" w14:textId="77777777" w:rsidR="00E908D6" w:rsidRPr="00491C25" w:rsidRDefault="00E908D6">
      <w:pPr>
        <w:pBdr>
          <w:top w:val="nil"/>
          <w:left w:val="nil"/>
          <w:bottom w:val="nil"/>
          <w:right w:val="nil"/>
          <w:between w:val="nil"/>
        </w:pBdr>
        <w:tabs>
          <w:tab w:val="left" w:pos="8222"/>
        </w:tabs>
        <w:rPr>
          <w:b/>
        </w:rPr>
      </w:pPr>
    </w:p>
    <w:p w14:paraId="46727212" w14:textId="77777777" w:rsidR="00E908D6" w:rsidRPr="00491C25" w:rsidRDefault="00B76A9E">
      <w:pPr>
        <w:tabs>
          <w:tab w:val="left" w:pos="8222"/>
        </w:tabs>
        <w:ind w:left="422"/>
        <w:rPr>
          <w:sz w:val="20"/>
          <w:szCs w:val="20"/>
        </w:rPr>
      </w:pPr>
      <w:r w:rsidRPr="00491C25">
        <w:rPr>
          <w:sz w:val="20"/>
          <w:szCs w:val="20"/>
        </w:rPr>
        <w:t>Señor …………………. Director de la IE</w:t>
      </w:r>
    </w:p>
    <w:p w14:paraId="2F8F066A" w14:textId="77777777" w:rsidR="00E908D6" w:rsidRPr="00491C25" w:rsidRDefault="00B76A9E">
      <w:pPr>
        <w:tabs>
          <w:tab w:val="left" w:pos="8222"/>
        </w:tabs>
        <w:ind w:left="422"/>
        <w:rPr>
          <w:sz w:val="20"/>
          <w:szCs w:val="20"/>
        </w:rPr>
      </w:pPr>
      <w:r w:rsidRPr="00491C25">
        <w:rPr>
          <w:sz w:val="20"/>
          <w:szCs w:val="20"/>
        </w:rPr>
        <w:t>Director de la Unidad de Gestión Local de……….</w:t>
      </w:r>
    </w:p>
    <w:p w14:paraId="1CF5DD3D" w14:textId="77777777" w:rsidR="00E908D6" w:rsidRPr="00491C25" w:rsidRDefault="00B76A9E">
      <w:pPr>
        <w:tabs>
          <w:tab w:val="left" w:pos="8222"/>
        </w:tabs>
        <w:ind w:left="422"/>
        <w:rPr>
          <w:sz w:val="20"/>
          <w:szCs w:val="20"/>
        </w:rPr>
      </w:pPr>
      <w:r w:rsidRPr="00491C25">
        <w:rPr>
          <w:sz w:val="20"/>
          <w:szCs w:val="20"/>
        </w:rPr>
        <w:t>Presente. -</w:t>
      </w:r>
    </w:p>
    <w:p w14:paraId="1F3520A3" w14:textId="77777777" w:rsidR="00E908D6" w:rsidRPr="00491C25" w:rsidRDefault="00E908D6">
      <w:pPr>
        <w:pBdr>
          <w:top w:val="nil"/>
          <w:left w:val="nil"/>
          <w:bottom w:val="nil"/>
          <w:right w:val="nil"/>
          <w:between w:val="nil"/>
        </w:pBdr>
        <w:tabs>
          <w:tab w:val="left" w:pos="8222"/>
        </w:tabs>
        <w:rPr>
          <w:sz w:val="20"/>
          <w:szCs w:val="20"/>
        </w:rPr>
      </w:pPr>
    </w:p>
    <w:p w14:paraId="5431DEE3" w14:textId="77777777" w:rsidR="00E908D6" w:rsidRPr="00491C25" w:rsidRDefault="00E908D6">
      <w:pPr>
        <w:pBdr>
          <w:top w:val="nil"/>
          <w:left w:val="nil"/>
          <w:bottom w:val="nil"/>
          <w:right w:val="nil"/>
          <w:between w:val="nil"/>
        </w:pBdr>
        <w:tabs>
          <w:tab w:val="left" w:pos="8222"/>
        </w:tabs>
        <w:jc w:val="both"/>
        <w:rPr>
          <w:sz w:val="20"/>
          <w:szCs w:val="20"/>
        </w:rPr>
      </w:pPr>
    </w:p>
    <w:p w14:paraId="184083DB" w14:textId="6B592A40" w:rsidR="00E908D6" w:rsidRPr="00491C25" w:rsidRDefault="00B76A9E">
      <w:pPr>
        <w:tabs>
          <w:tab w:val="left" w:pos="8222"/>
          <w:tab w:val="left" w:pos="8797"/>
        </w:tabs>
        <w:ind w:left="422"/>
        <w:jc w:val="both"/>
        <w:rPr>
          <w:sz w:val="20"/>
          <w:szCs w:val="20"/>
        </w:rPr>
      </w:pPr>
      <w:proofErr w:type="gramStart"/>
      <w:r w:rsidRPr="00491C25">
        <w:rPr>
          <w:sz w:val="20"/>
          <w:szCs w:val="20"/>
        </w:rPr>
        <w:t>Yo,…</w:t>
      </w:r>
      <w:proofErr w:type="gramEnd"/>
      <w:r w:rsidRPr="00491C25">
        <w:rPr>
          <w:sz w:val="20"/>
          <w:szCs w:val="20"/>
        </w:rPr>
        <w:t xml:space="preserve">…….., domiciliado en </w:t>
      </w:r>
      <w:r w:rsidR="001C56C4" w:rsidRPr="00491C25">
        <w:rPr>
          <w:sz w:val="20"/>
          <w:szCs w:val="20"/>
        </w:rPr>
        <w:t>_______________________________________________</w:t>
      </w:r>
      <w:r w:rsidRPr="00491C25">
        <w:rPr>
          <w:sz w:val="20"/>
          <w:szCs w:val="20"/>
        </w:rPr>
        <w:t>,</w:t>
      </w:r>
    </w:p>
    <w:p w14:paraId="7E0F36C8" w14:textId="77777777" w:rsidR="00E908D6" w:rsidRPr="00491C25" w:rsidRDefault="00B76A9E">
      <w:pPr>
        <w:tabs>
          <w:tab w:val="left" w:pos="3444"/>
          <w:tab w:val="left" w:pos="8222"/>
        </w:tabs>
        <w:ind w:left="422" w:right="711"/>
        <w:jc w:val="both"/>
        <w:rPr>
          <w:sz w:val="20"/>
          <w:szCs w:val="20"/>
        </w:rPr>
      </w:pPr>
      <w:r w:rsidRPr="00491C25">
        <w:rPr>
          <w:sz w:val="20"/>
          <w:szCs w:val="20"/>
        </w:rPr>
        <w:t>departamento de</w:t>
      </w:r>
      <w:r w:rsidRPr="00491C25">
        <w:rPr>
          <w:sz w:val="20"/>
          <w:szCs w:val="20"/>
        </w:rPr>
        <w:tab/>
        <w:t xml:space="preserve">, docente contratado bajo el régimen laboral establecido en la Ley </w:t>
      </w:r>
      <w:proofErr w:type="spellStart"/>
      <w:r w:rsidRPr="00491C25">
        <w:rPr>
          <w:sz w:val="20"/>
          <w:szCs w:val="20"/>
        </w:rPr>
        <w:t>N°</w:t>
      </w:r>
      <w:proofErr w:type="spellEnd"/>
      <w:r w:rsidRPr="00491C25">
        <w:rPr>
          <w:sz w:val="20"/>
          <w:szCs w:val="20"/>
        </w:rPr>
        <w:t xml:space="preserve"> 30328, Ley que establece medidas en materia educativa, y dicta otras disposiciones y su Reglamento, con documento Nacional de Identidad </w:t>
      </w:r>
      <w:proofErr w:type="spellStart"/>
      <w:r w:rsidRPr="00491C25">
        <w:rPr>
          <w:sz w:val="20"/>
          <w:szCs w:val="20"/>
        </w:rPr>
        <w:t>N°</w:t>
      </w:r>
      <w:proofErr w:type="spellEnd"/>
      <w:r w:rsidRPr="00491C25">
        <w:rPr>
          <w:sz w:val="20"/>
          <w:szCs w:val="20"/>
        </w:rPr>
        <w:t>……………y con plaza número</w:t>
      </w:r>
      <w:r w:rsidRPr="00491C25">
        <w:rPr>
          <w:sz w:val="20"/>
          <w:szCs w:val="20"/>
        </w:rPr>
        <w:tab/>
        <w:t>, docente de la IIEE solicito ante su dirección;</w:t>
      </w:r>
    </w:p>
    <w:p w14:paraId="28B588C6" w14:textId="77777777" w:rsidR="00E908D6" w:rsidRPr="00491C25" w:rsidRDefault="00E908D6">
      <w:pPr>
        <w:pBdr>
          <w:top w:val="nil"/>
          <w:left w:val="nil"/>
          <w:bottom w:val="nil"/>
          <w:right w:val="nil"/>
          <w:between w:val="nil"/>
        </w:pBdr>
        <w:tabs>
          <w:tab w:val="left" w:pos="8222"/>
        </w:tabs>
        <w:rPr>
          <w:sz w:val="20"/>
          <w:szCs w:val="20"/>
        </w:rPr>
      </w:pPr>
    </w:p>
    <w:p w14:paraId="574CDFFB" w14:textId="77777777" w:rsidR="00E908D6" w:rsidRPr="00491C25" w:rsidRDefault="00B76A9E">
      <w:pPr>
        <w:tabs>
          <w:tab w:val="left" w:pos="8222"/>
        </w:tabs>
        <w:ind w:left="422" w:right="837"/>
        <w:jc w:val="both"/>
        <w:rPr>
          <w:sz w:val="20"/>
          <w:szCs w:val="20"/>
        </w:rPr>
      </w:pPr>
      <w:r w:rsidRPr="00491C25">
        <w:rPr>
          <w:sz w:val="20"/>
          <w:szCs w:val="20"/>
        </w:rPr>
        <w:t xml:space="preserve">Se me excluya del procedimiento de evaluación de desempeño docente por decisión de </w:t>
      </w:r>
      <w:r w:rsidRPr="00491C25">
        <w:rPr>
          <w:b/>
          <w:sz w:val="20"/>
          <w:szCs w:val="20"/>
          <w:u w:val="single"/>
        </w:rPr>
        <w:t>no</w:t>
      </w:r>
      <w:r w:rsidRPr="00491C25">
        <w:rPr>
          <w:b/>
          <w:sz w:val="20"/>
          <w:szCs w:val="20"/>
        </w:rPr>
        <w:t xml:space="preserve"> </w:t>
      </w:r>
      <w:r w:rsidRPr="00491C25">
        <w:rPr>
          <w:b/>
          <w:sz w:val="20"/>
          <w:szCs w:val="20"/>
          <w:u w:val="single"/>
        </w:rPr>
        <w:t>someterme al procedimiento de evaluación para la renovación de contratación para el</w:t>
      </w:r>
      <w:r w:rsidRPr="00491C25">
        <w:rPr>
          <w:b/>
          <w:sz w:val="20"/>
          <w:szCs w:val="20"/>
        </w:rPr>
        <w:t xml:space="preserve"> </w:t>
      </w:r>
      <w:r w:rsidRPr="00491C25">
        <w:rPr>
          <w:b/>
          <w:sz w:val="20"/>
          <w:szCs w:val="20"/>
          <w:u w:val="single"/>
        </w:rPr>
        <w:t>siguiente año fiscal</w:t>
      </w:r>
      <w:r w:rsidRPr="00491C25">
        <w:rPr>
          <w:sz w:val="20"/>
          <w:szCs w:val="20"/>
        </w:rPr>
        <w:t>.</w:t>
      </w:r>
    </w:p>
    <w:p w14:paraId="3B398809" w14:textId="77777777" w:rsidR="00E908D6" w:rsidRPr="00491C25" w:rsidRDefault="00E908D6">
      <w:pPr>
        <w:pBdr>
          <w:top w:val="nil"/>
          <w:left w:val="nil"/>
          <w:bottom w:val="nil"/>
          <w:right w:val="nil"/>
          <w:between w:val="nil"/>
        </w:pBdr>
        <w:tabs>
          <w:tab w:val="left" w:pos="8222"/>
        </w:tabs>
        <w:rPr>
          <w:sz w:val="20"/>
          <w:szCs w:val="20"/>
        </w:rPr>
      </w:pPr>
    </w:p>
    <w:p w14:paraId="292491AB" w14:textId="3C38EEC3" w:rsidR="00E908D6" w:rsidRPr="00491C25" w:rsidRDefault="00B76A9E">
      <w:pPr>
        <w:tabs>
          <w:tab w:val="left" w:pos="8222"/>
        </w:tabs>
        <w:ind w:left="422" w:right="844"/>
        <w:jc w:val="both"/>
        <w:rPr>
          <w:sz w:val="20"/>
          <w:szCs w:val="20"/>
        </w:rPr>
      </w:pPr>
      <w:r w:rsidRPr="00491C25">
        <w:rPr>
          <w:sz w:val="20"/>
          <w:szCs w:val="20"/>
        </w:rPr>
        <w:t xml:space="preserve">Por lo solicitado, y entendiendo todas las implicancias que alcanza el no aplicar la evaluación de desempeño, presento mi solicitud con la finalidad que sea tramitada conforme el TUPA de la entidad y el TUO de la LPAG, Decreto Legislativo </w:t>
      </w:r>
      <w:proofErr w:type="spellStart"/>
      <w:r w:rsidRPr="00491C25">
        <w:rPr>
          <w:sz w:val="20"/>
          <w:szCs w:val="20"/>
        </w:rPr>
        <w:t>N°</w:t>
      </w:r>
      <w:proofErr w:type="spellEnd"/>
      <w:r w:rsidRPr="00491C25">
        <w:rPr>
          <w:sz w:val="20"/>
          <w:szCs w:val="20"/>
        </w:rPr>
        <w:t xml:space="preserve"> 004-2019-JUS.</w:t>
      </w:r>
    </w:p>
    <w:p w14:paraId="7AF52323" w14:textId="77777777" w:rsidR="00E908D6" w:rsidRPr="00491C25" w:rsidRDefault="00E908D6">
      <w:pPr>
        <w:pBdr>
          <w:top w:val="nil"/>
          <w:left w:val="nil"/>
          <w:bottom w:val="nil"/>
          <w:right w:val="nil"/>
          <w:between w:val="nil"/>
        </w:pBdr>
        <w:tabs>
          <w:tab w:val="left" w:pos="8222"/>
        </w:tabs>
        <w:rPr>
          <w:sz w:val="20"/>
          <w:szCs w:val="20"/>
        </w:rPr>
      </w:pPr>
    </w:p>
    <w:p w14:paraId="2951E3A3" w14:textId="77777777" w:rsidR="00E908D6" w:rsidRPr="00491C25" w:rsidRDefault="00E908D6">
      <w:pPr>
        <w:pBdr>
          <w:top w:val="nil"/>
          <w:left w:val="nil"/>
          <w:bottom w:val="nil"/>
          <w:right w:val="nil"/>
          <w:between w:val="nil"/>
        </w:pBdr>
        <w:tabs>
          <w:tab w:val="left" w:pos="8222"/>
        </w:tabs>
        <w:rPr>
          <w:sz w:val="20"/>
          <w:szCs w:val="20"/>
        </w:rPr>
      </w:pPr>
    </w:p>
    <w:p w14:paraId="4596A9AC" w14:textId="77777777" w:rsidR="00E908D6" w:rsidRPr="00491C25" w:rsidRDefault="00E908D6">
      <w:pPr>
        <w:pBdr>
          <w:top w:val="nil"/>
          <w:left w:val="nil"/>
          <w:bottom w:val="nil"/>
          <w:right w:val="nil"/>
          <w:between w:val="nil"/>
        </w:pBdr>
        <w:tabs>
          <w:tab w:val="left" w:pos="8222"/>
        </w:tabs>
        <w:rPr>
          <w:sz w:val="20"/>
          <w:szCs w:val="20"/>
        </w:rPr>
      </w:pPr>
    </w:p>
    <w:p w14:paraId="3FF813EF" w14:textId="77777777" w:rsidR="00E908D6" w:rsidRPr="00491C25" w:rsidRDefault="00E908D6">
      <w:pPr>
        <w:pBdr>
          <w:top w:val="nil"/>
          <w:left w:val="nil"/>
          <w:bottom w:val="nil"/>
          <w:right w:val="nil"/>
          <w:between w:val="nil"/>
        </w:pBdr>
        <w:tabs>
          <w:tab w:val="left" w:pos="8222"/>
        </w:tabs>
        <w:rPr>
          <w:sz w:val="20"/>
          <w:szCs w:val="20"/>
        </w:rPr>
      </w:pPr>
    </w:p>
    <w:p w14:paraId="2B21999B" w14:textId="77777777" w:rsidR="00E908D6" w:rsidRPr="00491C25" w:rsidRDefault="00B76A9E">
      <w:pPr>
        <w:tabs>
          <w:tab w:val="left" w:pos="8222"/>
        </w:tabs>
        <w:ind w:left="1701" w:right="2886"/>
        <w:jc w:val="center"/>
        <w:rPr>
          <w:sz w:val="20"/>
          <w:szCs w:val="20"/>
        </w:rPr>
      </w:pPr>
      <w:r w:rsidRPr="00491C25">
        <w:rPr>
          <w:sz w:val="20"/>
          <w:szCs w:val="20"/>
        </w:rPr>
        <w:t>……………………………………………………..</w:t>
      </w:r>
    </w:p>
    <w:p w14:paraId="3FC108E3" w14:textId="77777777" w:rsidR="001C56C4" w:rsidRPr="00491C25" w:rsidRDefault="00B76A9E">
      <w:pPr>
        <w:tabs>
          <w:tab w:val="left" w:pos="8222"/>
        </w:tabs>
        <w:ind w:right="711"/>
        <w:jc w:val="center"/>
        <w:rPr>
          <w:sz w:val="20"/>
          <w:szCs w:val="20"/>
        </w:rPr>
      </w:pPr>
      <w:r w:rsidRPr="00491C25">
        <w:rPr>
          <w:sz w:val="20"/>
          <w:szCs w:val="20"/>
        </w:rPr>
        <w:t xml:space="preserve">Nombre </w:t>
      </w:r>
    </w:p>
    <w:p w14:paraId="430EAAB9" w14:textId="56B6D974" w:rsidR="00E908D6" w:rsidRPr="00491C25" w:rsidRDefault="00B76A9E">
      <w:pPr>
        <w:tabs>
          <w:tab w:val="left" w:pos="8222"/>
        </w:tabs>
        <w:ind w:right="711"/>
        <w:jc w:val="center"/>
        <w:rPr>
          <w:sz w:val="20"/>
          <w:szCs w:val="20"/>
        </w:rPr>
      </w:pPr>
      <w:r w:rsidRPr="00491C25">
        <w:rPr>
          <w:sz w:val="20"/>
          <w:szCs w:val="20"/>
        </w:rPr>
        <w:t>DNI</w:t>
      </w:r>
    </w:p>
    <w:p w14:paraId="24B845C3" w14:textId="77777777" w:rsidR="00E908D6" w:rsidRPr="00491C25" w:rsidRDefault="00E908D6">
      <w:pPr>
        <w:tabs>
          <w:tab w:val="left" w:pos="8222"/>
        </w:tabs>
        <w:spacing w:line="228" w:lineRule="auto"/>
        <w:ind w:right="1636"/>
        <w:rPr>
          <w:sz w:val="20"/>
          <w:szCs w:val="20"/>
        </w:rPr>
      </w:pPr>
    </w:p>
    <w:p w14:paraId="4C59196A" w14:textId="77777777" w:rsidR="00E908D6" w:rsidRPr="00491C25" w:rsidRDefault="00E908D6">
      <w:pPr>
        <w:tabs>
          <w:tab w:val="left" w:pos="8222"/>
        </w:tabs>
        <w:spacing w:line="228" w:lineRule="auto"/>
        <w:ind w:right="1636"/>
        <w:rPr>
          <w:sz w:val="20"/>
          <w:szCs w:val="20"/>
        </w:rPr>
      </w:pPr>
    </w:p>
    <w:p w14:paraId="1130CD9B" w14:textId="77777777" w:rsidR="00E908D6" w:rsidRPr="00491C25" w:rsidRDefault="00E908D6">
      <w:pPr>
        <w:tabs>
          <w:tab w:val="left" w:pos="8222"/>
        </w:tabs>
        <w:spacing w:line="228" w:lineRule="auto"/>
        <w:ind w:right="1636"/>
        <w:rPr>
          <w:sz w:val="20"/>
          <w:szCs w:val="20"/>
        </w:rPr>
      </w:pPr>
    </w:p>
    <w:p w14:paraId="184C5B79" w14:textId="77777777" w:rsidR="00E908D6" w:rsidRPr="00491C25" w:rsidRDefault="00B76A9E">
      <w:pPr>
        <w:tabs>
          <w:tab w:val="left" w:pos="8222"/>
        </w:tabs>
        <w:spacing w:line="228" w:lineRule="auto"/>
        <w:ind w:left="566" w:right="1636"/>
        <w:rPr>
          <w:sz w:val="20"/>
          <w:szCs w:val="20"/>
        </w:rPr>
      </w:pPr>
      <w:proofErr w:type="spellStart"/>
      <w:r w:rsidRPr="00491C25">
        <w:rPr>
          <w:sz w:val="20"/>
          <w:szCs w:val="20"/>
        </w:rPr>
        <w:t>N°</w:t>
      </w:r>
      <w:proofErr w:type="spellEnd"/>
      <w:r w:rsidRPr="00491C25">
        <w:rPr>
          <w:sz w:val="20"/>
          <w:szCs w:val="20"/>
        </w:rPr>
        <w:t xml:space="preserve"> de plaza docente: ……………………………………….</w:t>
      </w:r>
    </w:p>
    <w:p w14:paraId="445DF238" w14:textId="77777777" w:rsidR="00E908D6" w:rsidRPr="00491C25" w:rsidRDefault="00E908D6">
      <w:pPr>
        <w:pBdr>
          <w:top w:val="nil"/>
          <w:left w:val="nil"/>
          <w:bottom w:val="nil"/>
          <w:right w:val="nil"/>
          <w:between w:val="nil"/>
        </w:pBdr>
        <w:tabs>
          <w:tab w:val="left" w:pos="8222"/>
        </w:tabs>
        <w:rPr>
          <w:sz w:val="20"/>
          <w:szCs w:val="20"/>
        </w:rPr>
      </w:pPr>
    </w:p>
    <w:p w14:paraId="63223033" w14:textId="77777777" w:rsidR="00E908D6" w:rsidRPr="00491C25" w:rsidRDefault="00E908D6">
      <w:pPr>
        <w:pBdr>
          <w:top w:val="nil"/>
          <w:left w:val="nil"/>
          <w:bottom w:val="nil"/>
          <w:right w:val="nil"/>
          <w:between w:val="nil"/>
        </w:pBdr>
        <w:tabs>
          <w:tab w:val="left" w:pos="8222"/>
        </w:tabs>
        <w:rPr>
          <w:sz w:val="20"/>
          <w:szCs w:val="20"/>
        </w:rPr>
      </w:pPr>
    </w:p>
    <w:p w14:paraId="319FF6E9" w14:textId="77777777" w:rsidR="00E908D6" w:rsidRPr="00491C25" w:rsidRDefault="00B76A9E">
      <w:pPr>
        <w:tabs>
          <w:tab w:val="left" w:pos="8222"/>
        </w:tabs>
        <w:ind w:left="422"/>
        <w:jc w:val="both"/>
        <w:rPr>
          <w:sz w:val="20"/>
          <w:szCs w:val="20"/>
        </w:rPr>
      </w:pPr>
      <w:r w:rsidRPr="00491C25">
        <w:rPr>
          <w:sz w:val="20"/>
          <w:szCs w:val="20"/>
        </w:rPr>
        <w:t>Adjunto en copia:</w:t>
      </w:r>
    </w:p>
    <w:p w14:paraId="60D00F13" w14:textId="77777777" w:rsidR="00E908D6" w:rsidRPr="00491C25" w:rsidRDefault="00B76A9E">
      <w:pPr>
        <w:tabs>
          <w:tab w:val="left" w:pos="8222"/>
        </w:tabs>
        <w:spacing w:line="183" w:lineRule="auto"/>
        <w:ind w:left="422"/>
        <w:rPr>
          <w:sz w:val="20"/>
          <w:szCs w:val="20"/>
        </w:rPr>
      </w:pPr>
      <w:r w:rsidRPr="00491C25">
        <w:rPr>
          <w:sz w:val="20"/>
          <w:szCs w:val="20"/>
        </w:rPr>
        <w:t>Contrato</w:t>
      </w:r>
    </w:p>
    <w:p w14:paraId="28DF4237" w14:textId="77777777" w:rsidR="00E908D6" w:rsidRPr="00491C25" w:rsidRDefault="00B76A9E">
      <w:pPr>
        <w:tabs>
          <w:tab w:val="left" w:pos="8222"/>
        </w:tabs>
        <w:spacing w:line="183" w:lineRule="auto"/>
        <w:ind w:left="422"/>
        <w:rPr>
          <w:sz w:val="20"/>
          <w:szCs w:val="20"/>
        </w:rPr>
      </w:pPr>
      <w:r w:rsidRPr="00491C25">
        <w:rPr>
          <w:sz w:val="20"/>
          <w:szCs w:val="20"/>
        </w:rPr>
        <w:t>Documento nacional de identidad</w:t>
      </w:r>
    </w:p>
    <w:p w14:paraId="17FC0A8E" w14:textId="77777777" w:rsidR="00E908D6" w:rsidRPr="00491C25" w:rsidRDefault="00E908D6">
      <w:pPr>
        <w:pBdr>
          <w:top w:val="nil"/>
          <w:left w:val="nil"/>
          <w:bottom w:val="nil"/>
          <w:right w:val="nil"/>
          <w:between w:val="nil"/>
        </w:pBdr>
        <w:tabs>
          <w:tab w:val="left" w:pos="8222"/>
        </w:tabs>
        <w:rPr>
          <w:sz w:val="20"/>
          <w:szCs w:val="20"/>
        </w:rPr>
      </w:pPr>
    </w:p>
    <w:p w14:paraId="3B2DA382" w14:textId="77777777" w:rsidR="00E908D6" w:rsidRPr="00491C25" w:rsidRDefault="00E908D6">
      <w:pPr>
        <w:pBdr>
          <w:top w:val="nil"/>
          <w:left w:val="nil"/>
          <w:bottom w:val="nil"/>
          <w:right w:val="nil"/>
          <w:between w:val="nil"/>
        </w:pBdr>
        <w:tabs>
          <w:tab w:val="left" w:pos="8222"/>
        </w:tabs>
      </w:pPr>
    </w:p>
    <w:p w14:paraId="60E6755C" w14:textId="77777777" w:rsidR="00E908D6" w:rsidRPr="00491C25" w:rsidRDefault="00E908D6">
      <w:pPr>
        <w:pBdr>
          <w:top w:val="nil"/>
          <w:left w:val="nil"/>
          <w:bottom w:val="nil"/>
          <w:right w:val="nil"/>
          <w:between w:val="nil"/>
        </w:pBdr>
        <w:tabs>
          <w:tab w:val="left" w:pos="8222"/>
        </w:tabs>
      </w:pPr>
    </w:p>
    <w:p w14:paraId="0431410A" w14:textId="77777777" w:rsidR="00E908D6" w:rsidRPr="00491C25" w:rsidRDefault="00E908D6">
      <w:pPr>
        <w:pBdr>
          <w:top w:val="nil"/>
          <w:left w:val="nil"/>
          <w:bottom w:val="nil"/>
          <w:right w:val="nil"/>
          <w:between w:val="nil"/>
        </w:pBdr>
        <w:tabs>
          <w:tab w:val="left" w:pos="8222"/>
        </w:tabs>
      </w:pPr>
    </w:p>
    <w:p w14:paraId="7098BE59" w14:textId="77777777" w:rsidR="00E908D6" w:rsidRPr="00491C25" w:rsidRDefault="00E908D6">
      <w:pPr>
        <w:pBdr>
          <w:top w:val="nil"/>
          <w:left w:val="nil"/>
          <w:bottom w:val="nil"/>
          <w:right w:val="nil"/>
          <w:between w:val="nil"/>
        </w:pBdr>
        <w:tabs>
          <w:tab w:val="left" w:pos="8222"/>
        </w:tabs>
      </w:pPr>
    </w:p>
    <w:p w14:paraId="2ECB527F" w14:textId="77777777" w:rsidR="00E908D6" w:rsidRPr="00491C25" w:rsidRDefault="00E908D6">
      <w:pPr>
        <w:pBdr>
          <w:top w:val="nil"/>
          <w:left w:val="nil"/>
          <w:bottom w:val="nil"/>
          <w:right w:val="nil"/>
          <w:between w:val="nil"/>
        </w:pBdr>
        <w:tabs>
          <w:tab w:val="left" w:pos="8222"/>
        </w:tabs>
      </w:pPr>
    </w:p>
    <w:p w14:paraId="492896D9" w14:textId="77777777" w:rsidR="00E908D6" w:rsidRPr="00491C25" w:rsidRDefault="00E908D6">
      <w:pPr>
        <w:pBdr>
          <w:top w:val="nil"/>
          <w:left w:val="nil"/>
          <w:bottom w:val="nil"/>
          <w:right w:val="nil"/>
          <w:between w:val="nil"/>
        </w:pBdr>
        <w:tabs>
          <w:tab w:val="left" w:pos="8222"/>
        </w:tabs>
      </w:pPr>
    </w:p>
    <w:p w14:paraId="352FCBF7" w14:textId="77777777" w:rsidR="00E908D6" w:rsidRPr="00491C25" w:rsidRDefault="00E908D6">
      <w:pPr>
        <w:pBdr>
          <w:top w:val="nil"/>
          <w:left w:val="nil"/>
          <w:bottom w:val="nil"/>
          <w:right w:val="nil"/>
          <w:between w:val="nil"/>
        </w:pBdr>
        <w:tabs>
          <w:tab w:val="left" w:pos="8222"/>
        </w:tabs>
      </w:pPr>
    </w:p>
    <w:p w14:paraId="05B08100" w14:textId="77777777" w:rsidR="00E908D6" w:rsidRPr="00491C25" w:rsidRDefault="00E908D6">
      <w:pPr>
        <w:pBdr>
          <w:top w:val="nil"/>
          <w:left w:val="nil"/>
          <w:bottom w:val="nil"/>
          <w:right w:val="nil"/>
          <w:between w:val="nil"/>
        </w:pBdr>
        <w:tabs>
          <w:tab w:val="left" w:pos="8222"/>
        </w:tabs>
      </w:pPr>
    </w:p>
    <w:p w14:paraId="5F518E4D" w14:textId="77777777" w:rsidR="00E908D6" w:rsidRPr="00491C25" w:rsidRDefault="00E908D6">
      <w:pPr>
        <w:pBdr>
          <w:top w:val="nil"/>
          <w:left w:val="nil"/>
          <w:bottom w:val="nil"/>
          <w:right w:val="nil"/>
          <w:between w:val="nil"/>
        </w:pBdr>
        <w:tabs>
          <w:tab w:val="left" w:pos="8222"/>
        </w:tabs>
      </w:pPr>
    </w:p>
    <w:p w14:paraId="56CD0DBE" w14:textId="77777777" w:rsidR="00E908D6" w:rsidRPr="00491C25" w:rsidRDefault="00E908D6">
      <w:pPr>
        <w:pBdr>
          <w:top w:val="nil"/>
          <w:left w:val="nil"/>
          <w:bottom w:val="nil"/>
          <w:right w:val="nil"/>
          <w:between w:val="nil"/>
        </w:pBdr>
        <w:tabs>
          <w:tab w:val="left" w:pos="8222"/>
        </w:tabs>
      </w:pPr>
    </w:p>
    <w:p w14:paraId="13950FD6" w14:textId="77777777" w:rsidR="00E908D6" w:rsidRPr="00491C25" w:rsidRDefault="00E908D6">
      <w:pPr>
        <w:pBdr>
          <w:top w:val="nil"/>
          <w:left w:val="nil"/>
          <w:bottom w:val="nil"/>
          <w:right w:val="nil"/>
          <w:between w:val="nil"/>
        </w:pBdr>
        <w:tabs>
          <w:tab w:val="left" w:pos="8222"/>
        </w:tabs>
      </w:pPr>
    </w:p>
    <w:p w14:paraId="588D481A" w14:textId="77777777" w:rsidR="00E908D6" w:rsidRPr="00491C25" w:rsidRDefault="00E908D6">
      <w:pPr>
        <w:pBdr>
          <w:top w:val="nil"/>
          <w:left w:val="nil"/>
          <w:bottom w:val="nil"/>
          <w:right w:val="nil"/>
          <w:between w:val="nil"/>
        </w:pBdr>
        <w:tabs>
          <w:tab w:val="left" w:pos="8222"/>
        </w:tabs>
      </w:pPr>
    </w:p>
    <w:p w14:paraId="3F13F299" w14:textId="77777777" w:rsidR="00E908D6" w:rsidRPr="00491C25" w:rsidRDefault="00E908D6">
      <w:pPr>
        <w:pBdr>
          <w:top w:val="nil"/>
          <w:left w:val="nil"/>
          <w:bottom w:val="nil"/>
          <w:right w:val="nil"/>
          <w:between w:val="nil"/>
        </w:pBdr>
        <w:tabs>
          <w:tab w:val="left" w:pos="8222"/>
        </w:tabs>
      </w:pPr>
    </w:p>
    <w:p w14:paraId="7B4EB9A9" w14:textId="77777777" w:rsidR="00E908D6" w:rsidRPr="00491C25" w:rsidRDefault="00E908D6">
      <w:pPr>
        <w:pBdr>
          <w:top w:val="nil"/>
          <w:left w:val="nil"/>
          <w:bottom w:val="nil"/>
          <w:right w:val="nil"/>
          <w:between w:val="nil"/>
        </w:pBdr>
        <w:tabs>
          <w:tab w:val="left" w:pos="8222"/>
        </w:tabs>
      </w:pPr>
    </w:p>
    <w:p w14:paraId="16357FAF" w14:textId="77777777" w:rsidR="00E908D6" w:rsidRPr="00491C25" w:rsidRDefault="00E908D6">
      <w:pPr>
        <w:pBdr>
          <w:top w:val="nil"/>
          <w:left w:val="nil"/>
          <w:bottom w:val="nil"/>
          <w:right w:val="nil"/>
          <w:between w:val="nil"/>
        </w:pBdr>
        <w:tabs>
          <w:tab w:val="left" w:pos="8222"/>
        </w:tabs>
      </w:pPr>
    </w:p>
    <w:p w14:paraId="1D7016A5" w14:textId="77777777" w:rsidR="00E908D6" w:rsidRPr="00491C25" w:rsidRDefault="00E908D6">
      <w:pPr>
        <w:pBdr>
          <w:top w:val="nil"/>
          <w:left w:val="nil"/>
          <w:bottom w:val="nil"/>
          <w:right w:val="nil"/>
          <w:between w:val="nil"/>
        </w:pBdr>
        <w:tabs>
          <w:tab w:val="left" w:pos="8222"/>
        </w:tabs>
      </w:pPr>
    </w:p>
    <w:p w14:paraId="70218903" w14:textId="77777777" w:rsidR="00E908D6" w:rsidRPr="00491C25" w:rsidRDefault="00E908D6">
      <w:pPr>
        <w:pBdr>
          <w:top w:val="nil"/>
          <w:left w:val="nil"/>
          <w:bottom w:val="nil"/>
          <w:right w:val="nil"/>
          <w:between w:val="nil"/>
        </w:pBdr>
        <w:tabs>
          <w:tab w:val="left" w:pos="8222"/>
        </w:tabs>
      </w:pPr>
    </w:p>
    <w:p w14:paraId="51922675" w14:textId="77777777" w:rsidR="00E908D6" w:rsidRPr="00491C25" w:rsidRDefault="00B76A9E">
      <w:pPr>
        <w:pBdr>
          <w:top w:val="nil"/>
          <w:left w:val="nil"/>
          <w:bottom w:val="nil"/>
          <w:right w:val="nil"/>
          <w:between w:val="nil"/>
        </w:pBdr>
        <w:tabs>
          <w:tab w:val="left" w:pos="8222"/>
        </w:tabs>
      </w:pPr>
      <w:r w:rsidRPr="00491C25">
        <w:rPr>
          <w:noProof/>
          <w:lang w:val="es-PE"/>
        </w:rPr>
        <w:lastRenderedPageBreak/>
        <mc:AlternateContent>
          <mc:Choice Requires="wps">
            <w:drawing>
              <wp:anchor distT="0" distB="0" distL="114300" distR="114300" simplePos="0" relativeHeight="251680768" behindDoc="0" locked="0" layoutInCell="1" hidden="0" allowOverlap="1" wp14:anchorId="11A69178" wp14:editId="3E276091">
                <wp:simplePos x="0" y="0"/>
                <wp:positionH relativeFrom="column">
                  <wp:posOffset>317500</wp:posOffset>
                </wp:positionH>
                <wp:positionV relativeFrom="paragraph">
                  <wp:posOffset>101600</wp:posOffset>
                </wp:positionV>
                <wp:extent cx="8890" cy="12700"/>
                <wp:effectExtent l="0" t="0" r="0" b="0"/>
                <wp:wrapTopAndBottom distT="0" distB="0"/>
                <wp:docPr id="184" name="Rectángulo 184"/>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2FBEC164" w14:textId="77777777" w:rsidR="002F5CF6" w:rsidRDefault="002F5CF6">
                            <w:pPr>
                              <w:textDirection w:val="btLr"/>
                            </w:pPr>
                          </w:p>
                        </w:txbxContent>
                      </wps:txbx>
                      <wps:bodyPr spcFirstLastPara="1" wrap="square" lIns="91425" tIns="91425" rIns="91425" bIns="91425" anchor="ctr" anchorCtr="0">
                        <a:noAutofit/>
                      </wps:bodyPr>
                    </wps:wsp>
                  </a:graphicData>
                </a:graphic>
              </wp:anchor>
            </w:drawing>
          </mc:Choice>
          <mc:Fallback>
            <w:pict>
              <v:rect w14:anchorId="11A69178" id="Rectángulo 184" o:spid="_x0000_s1126" style="position:absolute;margin-left:25pt;margin-top:8pt;width:.7pt;height: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" fillcolor="black" stroked="f">
                <v:textbox inset="2.53958mm,2.53958mm,2.53958mm,2.53958mm">
                  <w:txbxContent>
                    <w:p w14:paraId="2FBEC164" w14:textId="77777777" w:rsidR="002F5CF6" w:rsidRDefault="002F5CF6">
                      <w:pPr>
                        <w:textDirection w:val="btLr"/>
                      </w:pPr>
                    </w:p>
                  </w:txbxContent>
                </v:textbox>
                <w10:wrap type="topAndBottom"/>
              </v:rect>
            </w:pict>
          </mc:Fallback>
        </mc:AlternateContent>
      </w:r>
    </w:p>
    <w:p w14:paraId="6EDA45C5" w14:textId="77777777" w:rsidR="00E908D6" w:rsidRPr="00491C25" w:rsidRDefault="00B76A9E">
      <w:pPr>
        <w:pStyle w:val="Ttulo1"/>
        <w:tabs>
          <w:tab w:val="left" w:pos="8222"/>
        </w:tabs>
        <w:ind w:left="0" w:right="2"/>
      </w:pPr>
      <w:bookmarkStart w:id="3" w:name="_Toc216868669"/>
      <w:r w:rsidRPr="00491C25">
        <w:t>ANEXO 19</w:t>
      </w:r>
      <w:bookmarkEnd w:id="3"/>
    </w:p>
    <w:p w14:paraId="46B38CA7" w14:textId="77777777" w:rsidR="00E908D6" w:rsidRPr="00491C25" w:rsidRDefault="00E908D6">
      <w:pPr>
        <w:pBdr>
          <w:top w:val="nil"/>
          <w:left w:val="nil"/>
          <w:bottom w:val="nil"/>
          <w:right w:val="nil"/>
          <w:between w:val="nil"/>
        </w:pBdr>
        <w:tabs>
          <w:tab w:val="left" w:pos="8222"/>
        </w:tabs>
        <w:rPr>
          <w:b/>
        </w:rPr>
      </w:pPr>
    </w:p>
    <w:p w14:paraId="7127C6B2" w14:textId="77777777" w:rsidR="00E908D6" w:rsidRPr="00491C25" w:rsidRDefault="00B76A9E">
      <w:pPr>
        <w:tabs>
          <w:tab w:val="left" w:pos="8222"/>
        </w:tabs>
        <w:ind w:left="441" w:right="862"/>
        <w:jc w:val="center"/>
        <w:rPr>
          <w:b/>
        </w:rPr>
      </w:pPr>
      <w:r w:rsidRPr="00491C25">
        <w:rPr>
          <w:b/>
        </w:rPr>
        <w:t>CARTA DEL DIRECTOR DE LA IE/CETPRO SEÑALANDO TURNO Y HORA DE INGRESO Y SALIDA EN EL AÑO ESCOLAR</w:t>
      </w:r>
    </w:p>
    <w:p w14:paraId="1DFE8750" w14:textId="77777777" w:rsidR="00E908D6" w:rsidRPr="00491C25" w:rsidRDefault="00E908D6">
      <w:pPr>
        <w:tabs>
          <w:tab w:val="left" w:pos="8222"/>
        </w:tabs>
        <w:ind w:left="422"/>
        <w:rPr>
          <w:sz w:val="20"/>
          <w:szCs w:val="20"/>
        </w:rPr>
      </w:pPr>
    </w:p>
    <w:p w14:paraId="4899CA39" w14:textId="77777777" w:rsidR="00E908D6" w:rsidRPr="00491C25" w:rsidRDefault="00B76A9E">
      <w:pPr>
        <w:tabs>
          <w:tab w:val="left" w:pos="8222"/>
        </w:tabs>
        <w:ind w:left="422"/>
        <w:rPr>
          <w:sz w:val="20"/>
          <w:szCs w:val="20"/>
        </w:rPr>
      </w:pPr>
      <w:r w:rsidRPr="00491C25">
        <w:rPr>
          <w:sz w:val="20"/>
          <w:szCs w:val="20"/>
        </w:rPr>
        <w:t>Señor</w:t>
      </w:r>
    </w:p>
    <w:p w14:paraId="7A8484C1" w14:textId="77777777" w:rsidR="001C56C4" w:rsidRPr="00491C25" w:rsidRDefault="00B76A9E">
      <w:pPr>
        <w:tabs>
          <w:tab w:val="left" w:pos="851"/>
          <w:tab w:val="left" w:pos="8222"/>
        </w:tabs>
        <w:ind w:left="422" w:right="3121"/>
        <w:rPr>
          <w:sz w:val="20"/>
          <w:szCs w:val="20"/>
        </w:rPr>
      </w:pPr>
      <w:r w:rsidRPr="00491C25">
        <w:rPr>
          <w:sz w:val="20"/>
          <w:szCs w:val="20"/>
        </w:rPr>
        <w:t xml:space="preserve">………………….. </w:t>
      </w:r>
    </w:p>
    <w:p w14:paraId="4EEFD575" w14:textId="6B7ECCD2" w:rsidR="00E908D6" w:rsidRPr="00491C25" w:rsidRDefault="00B76A9E">
      <w:pPr>
        <w:tabs>
          <w:tab w:val="left" w:pos="851"/>
          <w:tab w:val="left" w:pos="8222"/>
        </w:tabs>
        <w:ind w:left="422" w:right="3121"/>
        <w:rPr>
          <w:sz w:val="20"/>
          <w:szCs w:val="20"/>
        </w:rPr>
      </w:pPr>
      <w:r w:rsidRPr="00491C25">
        <w:rPr>
          <w:sz w:val="20"/>
          <w:szCs w:val="20"/>
        </w:rPr>
        <w:t>Profesor de la IE</w:t>
      </w:r>
    </w:p>
    <w:p w14:paraId="61DCC0CB" w14:textId="77777777" w:rsidR="00E908D6" w:rsidRPr="00491C25" w:rsidRDefault="00B76A9E">
      <w:pPr>
        <w:tabs>
          <w:tab w:val="left" w:pos="2697"/>
          <w:tab w:val="left" w:pos="2985"/>
          <w:tab w:val="left" w:pos="4372"/>
          <w:tab w:val="left" w:pos="8222"/>
        </w:tabs>
        <w:ind w:left="422" w:right="1845"/>
        <w:rPr>
          <w:sz w:val="20"/>
          <w:szCs w:val="20"/>
        </w:rPr>
      </w:pPr>
      <w:r w:rsidRPr="00491C25">
        <w:rPr>
          <w:sz w:val="20"/>
          <w:szCs w:val="20"/>
        </w:rPr>
        <w:t>Condición: Nombrado (</w:t>
      </w:r>
      <w:r w:rsidRPr="00491C25">
        <w:rPr>
          <w:sz w:val="20"/>
          <w:szCs w:val="20"/>
        </w:rPr>
        <w:tab/>
        <w:t>)</w:t>
      </w:r>
      <w:r w:rsidRPr="00491C25">
        <w:rPr>
          <w:sz w:val="20"/>
          <w:szCs w:val="20"/>
        </w:rPr>
        <w:tab/>
        <w:t>Contratado (</w:t>
      </w:r>
      <w:r w:rsidRPr="00491C25">
        <w:rPr>
          <w:sz w:val="20"/>
          <w:szCs w:val="20"/>
        </w:rPr>
        <w:tab/>
        <w:t xml:space="preserve">) </w:t>
      </w:r>
    </w:p>
    <w:p w14:paraId="6CDD1D09" w14:textId="77777777" w:rsidR="00E908D6" w:rsidRPr="00491C25" w:rsidRDefault="00B76A9E">
      <w:pPr>
        <w:tabs>
          <w:tab w:val="left" w:pos="2697"/>
          <w:tab w:val="left" w:pos="2985"/>
          <w:tab w:val="left" w:pos="4372"/>
          <w:tab w:val="left" w:pos="8222"/>
        </w:tabs>
        <w:ind w:left="422" w:right="1845"/>
        <w:rPr>
          <w:sz w:val="20"/>
          <w:szCs w:val="20"/>
        </w:rPr>
      </w:pPr>
      <w:r w:rsidRPr="00491C25">
        <w:rPr>
          <w:sz w:val="20"/>
          <w:szCs w:val="20"/>
        </w:rPr>
        <w:t>Presente. -</w:t>
      </w:r>
    </w:p>
    <w:p w14:paraId="79AFD4AF" w14:textId="77777777" w:rsidR="00E908D6" w:rsidRPr="00491C25" w:rsidRDefault="00E908D6">
      <w:pPr>
        <w:pBdr>
          <w:top w:val="nil"/>
          <w:left w:val="nil"/>
          <w:bottom w:val="nil"/>
          <w:right w:val="nil"/>
          <w:between w:val="nil"/>
        </w:pBdr>
        <w:tabs>
          <w:tab w:val="left" w:pos="8222"/>
        </w:tabs>
        <w:rPr>
          <w:sz w:val="20"/>
          <w:szCs w:val="20"/>
        </w:rPr>
      </w:pPr>
    </w:p>
    <w:p w14:paraId="697F257F" w14:textId="77777777" w:rsidR="00E908D6" w:rsidRPr="00491C25" w:rsidRDefault="00B76A9E">
      <w:pPr>
        <w:tabs>
          <w:tab w:val="left" w:pos="6793"/>
          <w:tab w:val="left" w:pos="8222"/>
        </w:tabs>
        <w:ind w:left="422"/>
        <w:jc w:val="both"/>
        <w:rPr>
          <w:sz w:val="20"/>
          <w:szCs w:val="20"/>
        </w:rPr>
      </w:pPr>
      <w:r w:rsidRPr="00491C25">
        <w:rPr>
          <w:sz w:val="20"/>
          <w:szCs w:val="20"/>
        </w:rPr>
        <w:t xml:space="preserve">En atención a su solicitud signado con el expediente </w:t>
      </w:r>
      <w:proofErr w:type="spellStart"/>
      <w:r w:rsidRPr="00491C25">
        <w:rPr>
          <w:sz w:val="20"/>
          <w:szCs w:val="20"/>
        </w:rPr>
        <w:t>N°</w:t>
      </w:r>
      <w:proofErr w:type="spellEnd"/>
      <w:r w:rsidRPr="00491C25">
        <w:rPr>
          <w:sz w:val="20"/>
          <w:szCs w:val="20"/>
        </w:rPr>
        <w:tab/>
        <w:t>, a través del cual se me requiere que certifique el turno, y horario de ingreso y salida, en el cual usted va a laborar o laborará   en el presente año escolar, en honor a la verdad señalo lo siguiente:</w:t>
      </w:r>
    </w:p>
    <w:p w14:paraId="4DCE76F1" w14:textId="77777777" w:rsidR="00E908D6" w:rsidRPr="00491C25" w:rsidRDefault="00E908D6">
      <w:pPr>
        <w:pBdr>
          <w:top w:val="nil"/>
          <w:left w:val="nil"/>
          <w:bottom w:val="nil"/>
          <w:right w:val="nil"/>
          <w:between w:val="nil"/>
        </w:pBdr>
        <w:tabs>
          <w:tab w:val="left" w:pos="8222"/>
        </w:tabs>
        <w:rPr>
          <w:sz w:val="20"/>
          <w:szCs w:val="20"/>
        </w:rPr>
      </w:pPr>
    </w:p>
    <w:tbl>
      <w:tblPr>
        <w:tblStyle w:val="afff5"/>
        <w:tblW w:w="8115"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810"/>
      </w:tblGrid>
      <w:tr w:rsidR="002000BB" w:rsidRPr="00491C25" w14:paraId="572C8BCF" w14:textId="77777777">
        <w:trPr>
          <w:trHeight w:val="573"/>
        </w:trPr>
        <w:tc>
          <w:tcPr>
            <w:tcW w:w="1305" w:type="dxa"/>
          </w:tcPr>
          <w:p w14:paraId="04B5D46B" w14:textId="77777777" w:rsidR="00E908D6" w:rsidRPr="00491C25" w:rsidRDefault="00B76A9E">
            <w:pPr>
              <w:pBdr>
                <w:top w:val="nil"/>
                <w:left w:val="nil"/>
                <w:bottom w:val="nil"/>
                <w:right w:val="nil"/>
                <w:between w:val="nil"/>
              </w:pBdr>
              <w:tabs>
                <w:tab w:val="left" w:pos="8222"/>
              </w:tabs>
              <w:ind w:left="9"/>
              <w:rPr>
                <w:sz w:val="20"/>
                <w:szCs w:val="20"/>
              </w:rPr>
            </w:pPr>
            <w:r w:rsidRPr="00491C25">
              <w:rPr>
                <w:sz w:val="20"/>
                <w:szCs w:val="20"/>
              </w:rPr>
              <w:t>Turno</w:t>
            </w:r>
          </w:p>
        </w:tc>
        <w:tc>
          <w:tcPr>
            <w:tcW w:w="6810" w:type="dxa"/>
          </w:tcPr>
          <w:p w14:paraId="4EA2D0AE" w14:textId="77777777" w:rsidR="00E908D6" w:rsidRPr="00491C25" w:rsidRDefault="00E908D6">
            <w:pPr>
              <w:pBdr>
                <w:top w:val="nil"/>
                <w:left w:val="nil"/>
                <w:bottom w:val="nil"/>
                <w:right w:val="nil"/>
                <w:between w:val="nil"/>
              </w:pBdr>
              <w:tabs>
                <w:tab w:val="left" w:pos="8222"/>
              </w:tabs>
              <w:rPr>
                <w:sz w:val="20"/>
                <w:szCs w:val="20"/>
              </w:rPr>
            </w:pPr>
          </w:p>
        </w:tc>
      </w:tr>
      <w:tr w:rsidR="002000BB" w:rsidRPr="00491C25" w14:paraId="032E8CCE" w14:textId="77777777">
        <w:trPr>
          <w:trHeight w:val="544"/>
        </w:trPr>
        <w:tc>
          <w:tcPr>
            <w:tcW w:w="1305" w:type="dxa"/>
          </w:tcPr>
          <w:p w14:paraId="62FC73EA" w14:textId="77777777" w:rsidR="00E908D6" w:rsidRPr="00491C25" w:rsidRDefault="00B76A9E">
            <w:pPr>
              <w:pBdr>
                <w:top w:val="nil"/>
                <w:left w:val="nil"/>
                <w:bottom w:val="nil"/>
                <w:right w:val="nil"/>
                <w:between w:val="nil"/>
              </w:pBdr>
              <w:tabs>
                <w:tab w:val="left" w:pos="8222"/>
              </w:tabs>
              <w:ind w:left="9" w:right="-41"/>
              <w:rPr>
                <w:sz w:val="20"/>
                <w:szCs w:val="20"/>
              </w:rPr>
            </w:pPr>
            <w:r w:rsidRPr="00491C25">
              <w:rPr>
                <w:sz w:val="20"/>
                <w:szCs w:val="20"/>
              </w:rPr>
              <w:t>Hora de ingreso</w:t>
            </w:r>
          </w:p>
        </w:tc>
        <w:tc>
          <w:tcPr>
            <w:tcW w:w="6810" w:type="dxa"/>
          </w:tcPr>
          <w:p w14:paraId="09F7D18C" w14:textId="77777777" w:rsidR="00E908D6" w:rsidRPr="00491C25" w:rsidRDefault="00E908D6">
            <w:pPr>
              <w:pBdr>
                <w:top w:val="nil"/>
                <w:left w:val="nil"/>
                <w:bottom w:val="nil"/>
                <w:right w:val="nil"/>
                <w:between w:val="nil"/>
              </w:pBdr>
              <w:tabs>
                <w:tab w:val="left" w:pos="8222"/>
              </w:tabs>
              <w:rPr>
                <w:sz w:val="20"/>
                <w:szCs w:val="20"/>
              </w:rPr>
            </w:pPr>
          </w:p>
        </w:tc>
      </w:tr>
      <w:tr w:rsidR="00E908D6" w:rsidRPr="00491C25" w14:paraId="5F7EC3F2" w14:textId="77777777">
        <w:trPr>
          <w:trHeight w:val="566"/>
        </w:trPr>
        <w:tc>
          <w:tcPr>
            <w:tcW w:w="1305" w:type="dxa"/>
          </w:tcPr>
          <w:p w14:paraId="2BDC5D01" w14:textId="77777777" w:rsidR="00E908D6" w:rsidRPr="00491C25" w:rsidRDefault="00B76A9E">
            <w:pPr>
              <w:pBdr>
                <w:top w:val="nil"/>
                <w:left w:val="nil"/>
                <w:bottom w:val="nil"/>
                <w:right w:val="nil"/>
                <w:between w:val="nil"/>
              </w:pBdr>
              <w:tabs>
                <w:tab w:val="left" w:pos="8222"/>
              </w:tabs>
              <w:ind w:left="9"/>
              <w:rPr>
                <w:sz w:val="20"/>
                <w:szCs w:val="20"/>
              </w:rPr>
            </w:pPr>
            <w:r w:rsidRPr="00491C25">
              <w:rPr>
                <w:sz w:val="20"/>
                <w:szCs w:val="20"/>
              </w:rPr>
              <w:t>Hora de salida</w:t>
            </w:r>
          </w:p>
        </w:tc>
        <w:tc>
          <w:tcPr>
            <w:tcW w:w="6810" w:type="dxa"/>
          </w:tcPr>
          <w:p w14:paraId="3FE8C29C" w14:textId="77777777" w:rsidR="00E908D6" w:rsidRPr="00491C25" w:rsidRDefault="00E908D6">
            <w:pPr>
              <w:pBdr>
                <w:top w:val="nil"/>
                <w:left w:val="nil"/>
                <w:bottom w:val="nil"/>
                <w:right w:val="nil"/>
                <w:between w:val="nil"/>
              </w:pBdr>
              <w:tabs>
                <w:tab w:val="left" w:pos="8222"/>
              </w:tabs>
              <w:rPr>
                <w:sz w:val="20"/>
                <w:szCs w:val="20"/>
              </w:rPr>
            </w:pPr>
          </w:p>
        </w:tc>
      </w:tr>
    </w:tbl>
    <w:p w14:paraId="1D2FFC9F" w14:textId="77777777" w:rsidR="00E908D6" w:rsidRPr="00491C25" w:rsidRDefault="00E908D6">
      <w:pPr>
        <w:pBdr>
          <w:top w:val="nil"/>
          <w:left w:val="nil"/>
          <w:bottom w:val="nil"/>
          <w:right w:val="nil"/>
          <w:between w:val="nil"/>
        </w:pBdr>
        <w:tabs>
          <w:tab w:val="left" w:pos="8222"/>
        </w:tabs>
        <w:rPr>
          <w:sz w:val="20"/>
          <w:szCs w:val="20"/>
        </w:rPr>
      </w:pPr>
    </w:p>
    <w:p w14:paraId="54FB3434" w14:textId="77777777" w:rsidR="00E908D6" w:rsidRPr="00491C25" w:rsidRDefault="00B76A9E">
      <w:pPr>
        <w:tabs>
          <w:tab w:val="left" w:pos="6341"/>
          <w:tab w:val="left" w:pos="8222"/>
        </w:tabs>
        <w:ind w:left="422" w:right="2"/>
        <w:jc w:val="both"/>
        <w:rPr>
          <w:sz w:val="20"/>
          <w:szCs w:val="20"/>
        </w:rPr>
      </w:pPr>
      <w:r w:rsidRPr="00491C25">
        <w:rPr>
          <w:sz w:val="20"/>
          <w:szCs w:val="20"/>
        </w:rPr>
        <w:t xml:space="preserve">Los datos descritos en el cuadro precedente referente a la hora de ingreso y salida se condicen con los establecidos para su cargo y se encuentran aprobados en el reglamento interno aprobado mediante Resolución Directoral Institucional </w:t>
      </w:r>
      <w:proofErr w:type="spellStart"/>
      <w:r w:rsidRPr="00491C25">
        <w:rPr>
          <w:sz w:val="20"/>
          <w:szCs w:val="20"/>
        </w:rPr>
        <w:t>N°</w:t>
      </w:r>
      <w:proofErr w:type="spellEnd"/>
      <w:r w:rsidRPr="00491C25">
        <w:rPr>
          <w:sz w:val="20"/>
          <w:szCs w:val="20"/>
        </w:rPr>
        <w:tab/>
        <w:t>, así como dejo constancia</w:t>
      </w:r>
    </w:p>
    <w:p w14:paraId="440EA3EE" w14:textId="77777777" w:rsidR="00E908D6" w:rsidRPr="00491C25" w:rsidRDefault="00B76A9E">
      <w:pPr>
        <w:tabs>
          <w:tab w:val="left" w:pos="8222"/>
        </w:tabs>
        <w:spacing w:line="229" w:lineRule="auto"/>
        <w:ind w:left="422"/>
        <w:jc w:val="both"/>
        <w:rPr>
          <w:sz w:val="20"/>
          <w:szCs w:val="20"/>
        </w:rPr>
      </w:pPr>
      <w:r w:rsidRPr="00491C25">
        <w:rPr>
          <w:sz w:val="20"/>
          <w:szCs w:val="20"/>
        </w:rPr>
        <w:t>que no sufrirán modificación en el presente año escolar.</w:t>
      </w:r>
    </w:p>
    <w:p w14:paraId="00B3B0AA" w14:textId="77777777" w:rsidR="00E908D6" w:rsidRPr="00491C25" w:rsidRDefault="00E908D6">
      <w:pPr>
        <w:pBdr>
          <w:top w:val="nil"/>
          <w:left w:val="nil"/>
          <w:bottom w:val="nil"/>
          <w:right w:val="nil"/>
          <w:between w:val="nil"/>
        </w:pBdr>
        <w:tabs>
          <w:tab w:val="left" w:pos="8222"/>
        </w:tabs>
        <w:rPr>
          <w:sz w:val="20"/>
          <w:szCs w:val="20"/>
        </w:rPr>
      </w:pPr>
    </w:p>
    <w:p w14:paraId="088D1D03" w14:textId="3FEF30D2" w:rsidR="00E908D6" w:rsidRPr="00491C25" w:rsidRDefault="00B76A9E">
      <w:pPr>
        <w:tabs>
          <w:tab w:val="left" w:pos="8222"/>
        </w:tabs>
        <w:ind w:left="422" w:right="2"/>
        <w:jc w:val="both"/>
        <w:rPr>
          <w:sz w:val="20"/>
          <w:szCs w:val="20"/>
        </w:rPr>
      </w:pPr>
      <w:r w:rsidRPr="00491C25">
        <w:rPr>
          <w:sz w:val="20"/>
          <w:szCs w:val="20"/>
        </w:rPr>
        <w:t>Firmo la presente de conformidad con lo establecido en el TUO de la LPAG</w:t>
      </w:r>
      <w:r w:rsidR="00247D17" w:rsidRPr="00491C25">
        <w:rPr>
          <w:sz w:val="20"/>
          <w:szCs w:val="20"/>
          <w:vertAlign w:val="superscript"/>
        </w:rPr>
        <w:t xml:space="preserve">, </w:t>
      </w:r>
      <w:r w:rsidRPr="00491C25">
        <w:rPr>
          <w:sz w:val="20"/>
          <w:szCs w:val="20"/>
        </w:rPr>
        <w:t xml:space="preserve">y en caso de resultar falsa la información que proporciono, me sujeto a los alcances de lo establecido en el TUO de la LPAG, el Decreto Legislativo </w:t>
      </w:r>
      <w:proofErr w:type="spellStart"/>
      <w:r w:rsidRPr="00491C25">
        <w:rPr>
          <w:sz w:val="20"/>
          <w:szCs w:val="20"/>
        </w:rPr>
        <w:t>N°</w:t>
      </w:r>
      <w:proofErr w:type="spellEnd"/>
      <w:r w:rsidRPr="00491C25">
        <w:rPr>
          <w:sz w:val="20"/>
          <w:szCs w:val="20"/>
        </w:rPr>
        <w:t xml:space="preserve"> 1367 y otras normas legales conexas, autorizando a efectuar la comprobación de la veracidad de la información declarada en el presente documento.</w:t>
      </w:r>
    </w:p>
    <w:p w14:paraId="289EB8DC" w14:textId="77777777" w:rsidR="00E908D6" w:rsidRPr="00491C25" w:rsidRDefault="00E908D6">
      <w:pPr>
        <w:pBdr>
          <w:top w:val="nil"/>
          <w:left w:val="nil"/>
          <w:bottom w:val="nil"/>
          <w:right w:val="nil"/>
          <w:between w:val="nil"/>
        </w:pBdr>
        <w:tabs>
          <w:tab w:val="left" w:pos="8222"/>
        </w:tabs>
        <w:rPr>
          <w:sz w:val="20"/>
          <w:szCs w:val="20"/>
        </w:rPr>
      </w:pPr>
    </w:p>
    <w:p w14:paraId="6C269ACF" w14:textId="77777777" w:rsidR="00E908D6" w:rsidRPr="00491C25" w:rsidRDefault="00B76A9E">
      <w:pPr>
        <w:tabs>
          <w:tab w:val="left" w:pos="8222"/>
        </w:tabs>
        <w:ind w:left="422"/>
        <w:jc w:val="both"/>
        <w:rPr>
          <w:sz w:val="20"/>
          <w:szCs w:val="20"/>
        </w:rPr>
      </w:pPr>
      <w:r w:rsidRPr="00491C25">
        <w:rPr>
          <w:sz w:val="20"/>
          <w:szCs w:val="20"/>
        </w:rPr>
        <w:t>Dado en la ciudad de………………. a los……días del mes de………… del 20</w:t>
      </w:r>
      <w:r w:rsidRPr="00491C25">
        <w:rPr>
          <w:b/>
          <w:sz w:val="20"/>
          <w:szCs w:val="20"/>
        </w:rPr>
        <w:t>…</w:t>
      </w:r>
      <w:r w:rsidRPr="00491C25">
        <w:rPr>
          <w:sz w:val="20"/>
          <w:szCs w:val="20"/>
        </w:rPr>
        <w:t>.</w:t>
      </w:r>
    </w:p>
    <w:p w14:paraId="200DF951" w14:textId="77777777" w:rsidR="00E908D6" w:rsidRPr="00491C25" w:rsidRDefault="00E908D6">
      <w:pPr>
        <w:pBdr>
          <w:top w:val="nil"/>
          <w:left w:val="nil"/>
          <w:bottom w:val="nil"/>
          <w:right w:val="nil"/>
          <w:between w:val="nil"/>
        </w:pBdr>
        <w:tabs>
          <w:tab w:val="left" w:pos="8222"/>
        </w:tabs>
        <w:rPr>
          <w:sz w:val="20"/>
          <w:szCs w:val="20"/>
        </w:rPr>
      </w:pPr>
    </w:p>
    <w:p w14:paraId="532248E7" w14:textId="77777777" w:rsidR="00E908D6" w:rsidRPr="00491C25" w:rsidRDefault="00E908D6">
      <w:pPr>
        <w:pBdr>
          <w:top w:val="nil"/>
          <w:left w:val="nil"/>
          <w:bottom w:val="nil"/>
          <w:right w:val="nil"/>
          <w:between w:val="nil"/>
        </w:pBdr>
        <w:tabs>
          <w:tab w:val="left" w:pos="8222"/>
        </w:tabs>
        <w:rPr>
          <w:sz w:val="20"/>
          <w:szCs w:val="20"/>
        </w:rPr>
      </w:pPr>
    </w:p>
    <w:p w14:paraId="6553B3C3" w14:textId="77777777" w:rsidR="00E908D6" w:rsidRPr="00491C25" w:rsidRDefault="00E908D6">
      <w:pPr>
        <w:pBdr>
          <w:top w:val="nil"/>
          <w:left w:val="nil"/>
          <w:bottom w:val="nil"/>
          <w:right w:val="nil"/>
          <w:between w:val="nil"/>
        </w:pBdr>
        <w:tabs>
          <w:tab w:val="left" w:pos="8222"/>
        </w:tabs>
        <w:rPr>
          <w:sz w:val="20"/>
          <w:szCs w:val="20"/>
        </w:rPr>
      </w:pPr>
    </w:p>
    <w:p w14:paraId="5724249E" w14:textId="77777777" w:rsidR="00E908D6" w:rsidRPr="00491C25" w:rsidRDefault="00E908D6">
      <w:pPr>
        <w:pBdr>
          <w:top w:val="nil"/>
          <w:left w:val="nil"/>
          <w:bottom w:val="nil"/>
          <w:right w:val="nil"/>
          <w:between w:val="nil"/>
        </w:pBdr>
        <w:tabs>
          <w:tab w:val="left" w:pos="8222"/>
        </w:tabs>
        <w:rPr>
          <w:sz w:val="20"/>
          <w:szCs w:val="20"/>
        </w:rPr>
      </w:pPr>
    </w:p>
    <w:p w14:paraId="209DA701" w14:textId="77777777" w:rsidR="00E908D6" w:rsidRPr="00491C25" w:rsidRDefault="00B76A9E">
      <w:pPr>
        <w:tabs>
          <w:tab w:val="left" w:pos="8222"/>
        </w:tabs>
        <w:ind w:left="1295" w:right="5389" w:hanging="874"/>
        <w:rPr>
          <w:sz w:val="20"/>
          <w:szCs w:val="20"/>
        </w:rPr>
      </w:pPr>
      <w:r w:rsidRPr="00491C25">
        <w:rPr>
          <w:sz w:val="20"/>
          <w:szCs w:val="20"/>
        </w:rPr>
        <w:t>……………………………….. (Firma)</w:t>
      </w:r>
    </w:p>
    <w:p w14:paraId="5B1C9087" w14:textId="77777777" w:rsidR="00E908D6" w:rsidRPr="00491C25" w:rsidRDefault="00B76A9E">
      <w:pPr>
        <w:tabs>
          <w:tab w:val="left" w:pos="8222"/>
        </w:tabs>
        <w:ind w:left="422"/>
        <w:rPr>
          <w:sz w:val="20"/>
          <w:szCs w:val="20"/>
        </w:rPr>
      </w:pPr>
      <w:r w:rsidRPr="00491C25">
        <w:rPr>
          <w:sz w:val="20"/>
          <w:szCs w:val="20"/>
        </w:rPr>
        <w:t>DNI: …………………………</w:t>
      </w:r>
    </w:p>
    <w:p w14:paraId="71E1699A" w14:textId="77777777" w:rsidR="00E908D6" w:rsidRPr="00491C25" w:rsidRDefault="00E908D6">
      <w:pPr>
        <w:pBdr>
          <w:top w:val="nil"/>
          <w:left w:val="nil"/>
          <w:bottom w:val="nil"/>
          <w:right w:val="nil"/>
          <w:between w:val="nil"/>
        </w:pBdr>
        <w:tabs>
          <w:tab w:val="left" w:pos="8222"/>
        </w:tabs>
        <w:rPr>
          <w:sz w:val="20"/>
          <w:szCs w:val="20"/>
        </w:rPr>
      </w:pPr>
    </w:p>
    <w:p w14:paraId="6F9D1BA0" w14:textId="77777777" w:rsidR="00E908D6" w:rsidRPr="00491C25" w:rsidRDefault="00E908D6">
      <w:pPr>
        <w:pBdr>
          <w:top w:val="nil"/>
          <w:left w:val="nil"/>
          <w:bottom w:val="nil"/>
          <w:right w:val="nil"/>
          <w:between w:val="nil"/>
        </w:pBdr>
        <w:tabs>
          <w:tab w:val="left" w:pos="8222"/>
        </w:tabs>
        <w:rPr>
          <w:sz w:val="20"/>
          <w:szCs w:val="20"/>
        </w:rPr>
      </w:pPr>
    </w:p>
    <w:p w14:paraId="7939AB81" w14:textId="77777777" w:rsidR="00E908D6" w:rsidRPr="00491C25" w:rsidRDefault="00E908D6">
      <w:pPr>
        <w:pBdr>
          <w:top w:val="nil"/>
          <w:left w:val="nil"/>
          <w:bottom w:val="nil"/>
          <w:right w:val="nil"/>
          <w:between w:val="nil"/>
        </w:pBdr>
        <w:tabs>
          <w:tab w:val="left" w:pos="8222"/>
        </w:tabs>
        <w:rPr>
          <w:sz w:val="20"/>
          <w:szCs w:val="20"/>
        </w:rPr>
      </w:pPr>
    </w:p>
    <w:p w14:paraId="347560BC" w14:textId="77777777" w:rsidR="00E908D6" w:rsidRPr="00491C25" w:rsidRDefault="00E908D6">
      <w:pPr>
        <w:pBdr>
          <w:top w:val="nil"/>
          <w:left w:val="nil"/>
          <w:bottom w:val="nil"/>
          <w:right w:val="nil"/>
          <w:between w:val="nil"/>
        </w:pBdr>
        <w:tabs>
          <w:tab w:val="left" w:pos="8222"/>
        </w:tabs>
        <w:rPr>
          <w:sz w:val="20"/>
          <w:szCs w:val="20"/>
        </w:rPr>
      </w:pPr>
    </w:p>
    <w:p w14:paraId="160CE34B" w14:textId="77777777" w:rsidR="00E908D6" w:rsidRPr="00491C25" w:rsidRDefault="00E908D6">
      <w:pPr>
        <w:pBdr>
          <w:top w:val="nil"/>
          <w:left w:val="nil"/>
          <w:bottom w:val="nil"/>
          <w:right w:val="nil"/>
          <w:between w:val="nil"/>
        </w:pBdr>
        <w:tabs>
          <w:tab w:val="left" w:pos="8222"/>
        </w:tabs>
        <w:rPr>
          <w:sz w:val="20"/>
          <w:szCs w:val="20"/>
        </w:rPr>
      </w:pPr>
    </w:p>
    <w:p w14:paraId="0778634E" w14:textId="77777777" w:rsidR="00E908D6" w:rsidRPr="00491C25" w:rsidRDefault="00B76A9E">
      <w:pPr>
        <w:tabs>
          <w:tab w:val="left" w:pos="8222"/>
        </w:tabs>
        <w:ind w:left="422" w:right="4113"/>
        <w:rPr>
          <w:sz w:val="20"/>
          <w:szCs w:val="20"/>
        </w:rPr>
      </w:pPr>
      <w:r w:rsidRPr="00491C25">
        <w:rPr>
          <w:sz w:val="20"/>
          <w:szCs w:val="20"/>
        </w:rPr>
        <w:t>……………………………….. VB</w:t>
      </w:r>
    </w:p>
    <w:p w14:paraId="30865D83" w14:textId="73158423" w:rsidR="00E908D6" w:rsidRPr="00491C25" w:rsidRDefault="00B76A9E" w:rsidP="008A4C19">
      <w:pPr>
        <w:tabs>
          <w:tab w:val="left" w:pos="8222"/>
        </w:tabs>
        <w:ind w:left="422"/>
        <w:jc w:val="center"/>
        <w:rPr>
          <w:sz w:val="20"/>
          <w:szCs w:val="20"/>
        </w:rPr>
        <w:sectPr w:rsidR="00E908D6" w:rsidRPr="00491C25" w:rsidSect="00401EEB">
          <w:pgSz w:w="11910" w:h="16840"/>
          <w:pgMar w:top="1418" w:right="1418" w:bottom="1418" w:left="1701" w:header="720" w:footer="720" w:gutter="0"/>
          <w:cols w:space="720"/>
        </w:sectPr>
      </w:pPr>
      <w:r w:rsidRPr="00491C25">
        <w:rPr>
          <w:sz w:val="20"/>
          <w:szCs w:val="20"/>
        </w:rPr>
        <w:t>Jefe del Área de Gestión Institucional de la UGEL o el que</w:t>
      </w:r>
      <w:r w:rsidR="008A4C19">
        <w:rPr>
          <w:sz w:val="20"/>
          <w:szCs w:val="20"/>
        </w:rPr>
        <w:t xml:space="preserve"> haga sus vece</w:t>
      </w:r>
    </w:p>
    <w:p w14:paraId="2DBE2A94" w14:textId="77777777" w:rsidR="00E908D6" w:rsidRPr="00491C25" w:rsidRDefault="00B76A9E" w:rsidP="008A4C19">
      <w:pPr>
        <w:pStyle w:val="Ttulo1"/>
        <w:tabs>
          <w:tab w:val="left" w:pos="8222"/>
        </w:tabs>
        <w:ind w:left="0" w:right="2"/>
      </w:pPr>
      <w:bookmarkStart w:id="4" w:name="_Toc216868670"/>
      <w:r w:rsidRPr="00491C25">
        <w:lastRenderedPageBreak/>
        <w:t>ANEXO 20</w:t>
      </w:r>
      <w:bookmarkEnd w:id="4"/>
    </w:p>
    <w:p w14:paraId="73744E3F" w14:textId="77777777" w:rsidR="00E908D6" w:rsidRPr="00491C25" w:rsidRDefault="00B76A9E">
      <w:pPr>
        <w:tabs>
          <w:tab w:val="left" w:pos="8222"/>
        </w:tabs>
        <w:ind w:right="2"/>
        <w:jc w:val="center"/>
        <w:rPr>
          <w:b/>
        </w:rPr>
      </w:pPr>
      <w:r w:rsidRPr="00491C25">
        <w:rPr>
          <w:b/>
        </w:rPr>
        <w:t>DE LAS BONIFICACIONES ESPECIALES</w:t>
      </w:r>
    </w:p>
    <w:tbl>
      <w:tblPr>
        <w:tblStyle w:val="afff6"/>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850"/>
        <w:gridCol w:w="6946"/>
      </w:tblGrid>
      <w:tr w:rsidR="002000BB" w:rsidRPr="00491C25" w14:paraId="4FB5EC45" w14:textId="77777777" w:rsidTr="001C56C4">
        <w:trPr>
          <w:trHeight w:val="20"/>
          <w:tblHeader/>
        </w:trPr>
        <w:tc>
          <w:tcPr>
            <w:tcW w:w="1702" w:type="dxa"/>
            <w:shd w:val="clear" w:color="auto" w:fill="BCD5ED"/>
          </w:tcPr>
          <w:p w14:paraId="4FEAC8F6" w14:textId="77777777" w:rsidR="00E908D6" w:rsidRPr="00491C25" w:rsidRDefault="00B76A9E">
            <w:pPr>
              <w:pBdr>
                <w:top w:val="nil"/>
                <w:left w:val="nil"/>
                <w:bottom w:val="nil"/>
                <w:right w:val="nil"/>
                <w:between w:val="nil"/>
              </w:pBdr>
              <w:tabs>
                <w:tab w:val="left" w:pos="8222"/>
              </w:tabs>
              <w:spacing w:line="232" w:lineRule="auto"/>
              <w:rPr>
                <w:b/>
                <w:sz w:val="20"/>
                <w:szCs w:val="20"/>
              </w:rPr>
            </w:pPr>
            <w:r w:rsidRPr="00491C25">
              <w:rPr>
                <w:b/>
                <w:sz w:val="20"/>
                <w:szCs w:val="20"/>
              </w:rPr>
              <w:t>Bonificación</w:t>
            </w:r>
          </w:p>
        </w:tc>
        <w:tc>
          <w:tcPr>
            <w:tcW w:w="850" w:type="dxa"/>
            <w:shd w:val="clear" w:color="auto" w:fill="BCD5ED"/>
          </w:tcPr>
          <w:p w14:paraId="7D2C6BCA" w14:textId="77777777" w:rsidR="00E908D6" w:rsidRPr="00491C25" w:rsidRDefault="00B76A9E">
            <w:pPr>
              <w:pBdr>
                <w:top w:val="nil"/>
                <w:left w:val="nil"/>
                <w:bottom w:val="nil"/>
                <w:right w:val="nil"/>
                <w:between w:val="nil"/>
              </w:pBdr>
              <w:tabs>
                <w:tab w:val="left" w:pos="8222"/>
              </w:tabs>
              <w:spacing w:line="232" w:lineRule="auto"/>
              <w:ind w:left="9"/>
              <w:jc w:val="center"/>
              <w:rPr>
                <w:b/>
                <w:sz w:val="20"/>
                <w:szCs w:val="20"/>
              </w:rPr>
            </w:pPr>
            <w:r w:rsidRPr="00491C25">
              <w:rPr>
                <w:b/>
                <w:sz w:val="20"/>
                <w:szCs w:val="20"/>
              </w:rPr>
              <w:t>%</w:t>
            </w:r>
          </w:p>
        </w:tc>
        <w:tc>
          <w:tcPr>
            <w:tcW w:w="6946" w:type="dxa"/>
            <w:shd w:val="clear" w:color="auto" w:fill="BCD5ED"/>
          </w:tcPr>
          <w:p w14:paraId="2C303033" w14:textId="77777777" w:rsidR="00E908D6" w:rsidRPr="00491C25" w:rsidRDefault="00B76A9E">
            <w:pPr>
              <w:pBdr>
                <w:top w:val="nil"/>
                <w:left w:val="nil"/>
                <w:bottom w:val="nil"/>
                <w:right w:val="nil"/>
                <w:between w:val="nil"/>
              </w:pBdr>
              <w:tabs>
                <w:tab w:val="left" w:pos="8222"/>
              </w:tabs>
              <w:spacing w:line="232" w:lineRule="auto"/>
              <w:ind w:left="28"/>
              <w:jc w:val="center"/>
              <w:rPr>
                <w:b/>
                <w:sz w:val="20"/>
                <w:szCs w:val="20"/>
              </w:rPr>
            </w:pPr>
            <w:r w:rsidRPr="00491C25">
              <w:rPr>
                <w:b/>
                <w:sz w:val="20"/>
                <w:szCs w:val="20"/>
              </w:rPr>
              <w:t>Requerimientos</w:t>
            </w:r>
          </w:p>
        </w:tc>
      </w:tr>
      <w:tr w:rsidR="002000BB" w:rsidRPr="00491C25" w14:paraId="03A6AEFD" w14:textId="77777777" w:rsidTr="001C56C4">
        <w:trPr>
          <w:trHeight w:val="20"/>
        </w:trPr>
        <w:tc>
          <w:tcPr>
            <w:tcW w:w="1702" w:type="dxa"/>
            <w:shd w:val="clear" w:color="auto" w:fill="BCD5ED"/>
            <w:vAlign w:val="center"/>
          </w:tcPr>
          <w:p w14:paraId="1135E172" w14:textId="77777777" w:rsidR="00E908D6" w:rsidRPr="00491C25" w:rsidRDefault="00B76A9E">
            <w:pPr>
              <w:pBdr>
                <w:top w:val="nil"/>
                <w:left w:val="nil"/>
                <w:bottom w:val="nil"/>
                <w:right w:val="nil"/>
                <w:between w:val="nil"/>
              </w:pBdr>
              <w:tabs>
                <w:tab w:val="left" w:pos="8222"/>
              </w:tabs>
              <w:ind w:left="34" w:right="41"/>
              <w:jc w:val="center"/>
              <w:rPr>
                <w:b/>
                <w:sz w:val="20"/>
                <w:szCs w:val="20"/>
              </w:rPr>
            </w:pPr>
            <w:r w:rsidRPr="00491C25">
              <w:rPr>
                <w:b/>
                <w:sz w:val="20"/>
                <w:szCs w:val="20"/>
              </w:rPr>
              <w:t>Ley</w:t>
            </w:r>
          </w:p>
          <w:p w14:paraId="5B1685BD" w14:textId="77777777" w:rsidR="00E908D6" w:rsidRPr="00491C25" w:rsidRDefault="00B76A9E">
            <w:pPr>
              <w:pBdr>
                <w:top w:val="nil"/>
                <w:left w:val="nil"/>
                <w:bottom w:val="nil"/>
                <w:right w:val="nil"/>
                <w:between w:val="nil"/>
              </w:pBdr>
              <w:tabs>
                <w:tab w:val="left" w:pos="8222"/>
              </w:tabs>
              <w:ind w:left="34" w:right="41"/>
              <w:jc w:val="center"/>
              <w:rPr>
                <w:b/>
                <w:sz w:val="20"/>
                <w:szCs w:val="20"/>
              </w:rPr>
            </w:pPr>
            <w:proofErr w:type="spellStart"/>
            <w:r w:rsidRPr="00491C25">
              <w:rPr>
                <w:b/>
                <w:sz w:val="20"/>
                <w:szCs w:val="20"/>
              </w:rPr>
              <w:t>N°</w:t>
            </w:r>
            <w:proofErr w:type="spellEnd"/>
            <w:r w:rsidRPr="00491C25">
              <w:rPr>
                <w:b/>
                <w:sz w:val="20"/>
                <w:szCs w:val="20"/>
              </w:rPr>
              <w:t xml:space="preserve"> 29973 por condición de discapacidad</w:t>
            </w:r>
          </w:p>
        </w:tc>
        <w:tc>
          <w:tcPr>
            <w:tcW w:w="850" w:type="dxa"/>
            <w:shd w:val="clear" w:color="auto" w:fill="BCD5ED"/>
          </w:tcPr>
          <w:p w14:paraId="0A158DC3" w14:textId="77777777" w:rsidR="00E908D6" w:rsidRPr="00491C25" w:rsidRDefault="00E908D6">
            <w:pPr>
              <w:pBdr>
                <w:top w:val="nil"/>
                <w:left w:val="nil"/>
                <w:bottom w:val="nil"/>
                <w:right w:val="nil"/>
                <w:between w:val="nil"/>
              </w:pBdr>
              <w:tabs>
                <w:tab w:val="left" w:pos="8222"/>
              </w:tabs>
              <w:rPr>
                <w:b/>
                <w:sz w:val="20"/>
                <w:szCs w:val="20"/>
              </w:rPr>
            </w:pPr>
          </w:p>
          <w:p w14:paraId="77EC2D1B" w14:textId="77777777" w:rsidR="00E908D6" w:rsidRPr="00491C25" w:rsidRDefault="00E908D6">
            <w:pPr>
              <w:pBdr>
                <w:top w:val="nil"/>
                <w:left w:val="nil"/>
                <w:bottom w:val="nil"/>
                <w:right w:val="nil"/>
                <w:between w:val="nil"/>
              </w:pBdr>
              <w:tabs>
                <w:tab w:val="left" w:pos="8222"/>
              </w:tabs>
              <w:rPr>
                <w:b/>
                <w:sz w:val="20"/>
                <w:szCs w:val="20"/>
              </w:rPr>
            </w:pPr>
          </w:p>
          <w:p w14:paraId="3A8B58A6" w14:textId="77777777" w:rsidR="00E908D6" w:rsidRPr="00491C25" w:rsidRDefault="00E908D6">
            <w:pPr>
              <w:pBdr>
                <w:top w:val="nil"/>
                <w:left w:val="nil"/>
                <w:bottom w:val="nil"/>
                <w:right w:val="nil"/>
                <w:between w:val="nil"/>
              </w:pBdr>
              <w:tabs>
                <w:tab w:val="left" w:pos="8222"/>
              </w:tabs>
              <w:rPr>
                <w:b/>
                <w:sz w:val="20"/>
                <w:szCs w:val="20"/>
              </w:rPr>
            </w:pPr>
          </w:p>
          <w:p w14:paraId="0ED4AB41" w14:textId="77777777" w:rsidR="00E908D6" w:rsidRPr="00491C25" w:rsidRDefault="00B76A9E">
            <w:pPr>
              <w:pBdr>
                <w:top w:val="nil"/>
                <w:left w:val="nil"/>
                <w:bottom w:val="nil"/>
                <w:right w:val="nil"/>
                <w:between w:val="nil"/>
              </w:pBdr>
              <w:tabs>
                <w:tab w:val="left" w:pos="8222"/>
              </w:tabs>
              <w:ind w:left="37" w:right="37"/>
              <w:jc w:val="center"/>
              <w:rPr>
                <w:b/>
                <w:sz w:val="20"/>
                <w:szCs w:val="20"/>
              </w:rPr>
            </w:pPr>
            <w:r w:rsidRPr="00491C25">
              <w:rPr>
                <w:b/>
                <w:sz w:val="20"/>
                <w:szCs w:val="20"/>
              </w:rPr>
              <w:t>15%</w:t>
            </w:r>
          </w:p>
        </w:tc>
        <w:tc>
          <w:tcPr>
            <w:tcW w:w="6946" w:type="dxa"/>
          </w:tcPr>
          <w:p w14:paraId="0FBA9304" w14:textId="77777777" w:rsidR="00E908D6" w:rsidRPr="00491C25" w:rsidRDefault="00B76A9E">
            <w:pPr>
              <w:pBdr>
                <w:top w:val="nil"/>
                <w:left w:val="nil"/>
                <w:bottom w:val="nil"/>
                <w:right w:val="nil"/>
                <w:between w:val="nil"/>
              </w:pBdr>
              <w:tabs>
                <w:tab w:val="left" w:pos="8222"/>
              </w:tabs>
              <w:ind w:left="108" w:right="92"/>
              <w:jc w:val="both"/>
              <w:rPr>
                <w:sz w:val="20"/>
                <w:szCs w:val="20"/>
              </w:rPr>
            </w:pPr>
            <w:r w:rsidRPr="00491C25">
              <w:rPr>
                <w:sz w:val="20"/>
                <w:szCs w:val="20"/>
              </w:rPr>
              <w:t>Adjuntar en la presentación de expedientes dentro del plazo establecido en el cronograma, el certificado de discapacidad otorgado por los médicos certificados registrados de las Instituciones Prestadoras del Servicio de Salud- IPRESS públicas, privadas y mixtas a nivel nacional, o por otras instituciones autorizadas</w:t>
            </w:r>
            <w:r w:rsidRPr="00491C25">
              <w:rPr>
                <w:sz w:val="20"/>
                <w:szCs w:val="20"/>
                <w:vertAlign w:val="superscript"/>
              </w:rPr>
              <w:footnoteReference w:id="4"/>
            </w:r>
            <w:r w:rsidRPr="00491C25">
              <w:rPr>
                <w:sz w:val="20"/>
                <w:szCs w:val="20"/>
              </w:rPr>
              <w:t xml:space="preserve"> o la Resolución de Discapacidad emitida por el Consejo Nacional para la Integración de la Persona con Discapacidad (CONADIS) o copia simple del carné.</w:t>
            </w:r>
          </w:p>
        </w:tc>
      </w:tr>
      <w:tr w:rsidR="002000BB" w:rsidRPr="00491C25" w14:paraId="797D7E72" w14:textId="77777777" w:rsidTr="001C56C4">
        <w:trPr>
          <w:trHeight w:val="20"/>
        </w:trPr>
        <w:tc>
          <w:tcPr>
            <w:tcW w:w="1702" w:type="dxa"/>
            <w:shd w:val="clear" w:color="auto" w:fill="BDD6EE" w:themeFill="accent1" w:themeFillTint="66"/>
            <w:vAlign w:val="center"/>
          </w:tcPr>
          <w:p w14:paraId="2C93CBAB" w14:textId="77777777" w:rsidR="00E908D6" w:rsidRPr="00491C25" w:rsidRDefault="00B76A9E">
            <w:pPr>
              <w:pBdr>
                <w:top w:val="nil"/>
                <w:left w:val="nil"/>
                <w:bottom w:val="nil"/>
                <w:right w:val="nil"/>
                <w:between w:val="nil"/>
              </w:pBdr>
              <w:tabs>
                <w:tab w:val="left" w:pos="8222"/>
              </w:tabs>
              <w:ind w:left="34" w:right="41"/>
              <w:jc w:val="center"/>
              <w:rPr>
                <w:b/>
                <w:sz w:val="20"/>
                <w:szCs w:val="20"/>
              </w:rPr>
            </w:pPr>
            <w:r w:rsidRPr="00491C25">
              <w:rPr>
                <w:b/>
                <w:sz w:val="20"/>
                <w:szCs w:val="20"/>
              </w:rPr>
              <w:t>Ley</w:t>
            </w:r>
          </w:p>
          <w:p w14:paraId="3CF93BF5" w14:textId="77777777" w:rsidR="00E908D6" w:rsidRPr="00491C25" w:rsidRDefault="00B76A9E">
            <w:pPr>
              <w:pBdr>
                <w:top w:val="nil"/>
                <w:left w:val="nil"/>
                <w:bottom w:val="nil"/>
                <w:right w:val="nil"/>
                <w:between w:val="nil"/>
              </w:pBdr>
              <w:tabs>
                <w:tab w:val="left" w:pos="8222"/>
              </w:tabs>
              <w:ind w:left="34" w:right="41"/>
              <w:jc w:val="center"/>
              <w:rPr>
                <w:b/>
                <w:sz w:val="20"/>
                <w:szCs w:val="20"/>
              </w:rPr>
            </w:pPr>
            <w:proofErr w:type="spellStart"/>
            <w:r w:rsidRPr="00491C25">
              <w:rPr>
                <w:b/>
                <w:sz w:val="20"/>
                <w:szCs w:val="20"/>
              </w:rPr>
              <w:t>N°</w:t>
            </w:r>
            <w:proofErr w:type="spellEnd"/>
            <w:r w:rsidRPr="00491C25">
              <w:rPr>
                <w:b/>
                <w:sz w:val="20"/>
                <w:szCs w:val="20"/>
              </w:rPr>
              <w:t xml:space="preserve"> 29248 por</w:t>
            </w:r>
          </w:p>
          <w:p w14:paraId="407E01DE" w14:textId="77777777" w:rsidR="00E908D6" w:rsidRPr="00491C25" w:rsidRDefault="00B76A9E">
            <w:pPr>
              <w:pBdr>
                <w:top w:val="nil"/>
                <w:left w:val="nil"/>
                <w:bottom w:val="nil"/>
                <w:right w:val="nil"/>
                <w:between w:val="nil"/>
              </w:pBdr>
              <w:tabs>
                <w:tab w:val="left" w:pos="8222"/>
              </w:tabs>
              <w:ind w:left="34" w:right="41"/>
              <w:jc w:val="center"/>
              <w:rPr>
                <w:b/>
                <w:sz w:val="20"/>
                <w:szCs w:val="20"/>
              </w:rPr>
            </w:pPr>
            <w:r w:rsidRPr="00491C25">
              <w:rPr>
                <w:b/>
                <w:sz w:val="20"/>
                <w:szCs w:val="20"/>
              </w:rPr>
              <w:t>ser licenciado de las FFAA</w:t>
            </w:r>
          </w:p>
        </w:tc>
        <w:tc>
          <w:tcPr>
            <w:tcW w:w="850" w:type="dxa"/>
            <w:shd w:val="clear" w:color="auto" w:fill="BCD5ED"/>
          </w:tcPr>
          <w:p w14:paraId="3D1A6FA6" w14:textId="77777777" w:rsidR="00E908D6" w:rsidRPr="00491C25" w:rsidRDefault="00E908D6">
            <w:pPr>
              <w:pBdr>
                <w:top w:val="nil"/>
                <w:left w:val="nil"/>
                <w:bottom w:val="nil"/>
                <w:right w:val="nil"/>
                <w:between w:val="nil"/>
              </w:pBdr>
              <w:tabs>
                <w:tab w:val="left" w:pos="8222"/>
              </w:tabs>
              <w:rPr>
                <w:b/>
                <w:sz w:val="20"/>
                <w:szCs w:val="20"/>
              </w:rPr>
            </w:pPr>
          </w:p>
          <w:p w14:paraId="3A3A1084" w14:textId="77777777" w:rsidR="00E908D6" w:rsidRPr="00491C25" w:rsidRDefault="00B76A9E">
            <w:pPr>
              <w:pBdr>
                <w:top w:val="nil"/>
                <w:left w:val="nil"/>
                <w:bottom w:val="nil"/>
                <w:right w:val="nil"/>
                <w:between w:val="nil"/>
              </w:pBdr>
              <w:tabs>
                <w:tab w:val="left" w:pos="8222"/>
              </w:tabs>
              <w:ind w:left="37" w:right="37"/>
              <w:jc w:val="center"/>
              <w:rPr>
                <w:b/>
                <w:sz w:val="20"/>
                <w:szCs w:val="20"/>
              </w:rPr>
            </w:pPr>
            <w:r w:rsidRPr="00491C25">
              <w:rPr>
                <w:b/>
                <w:sz w:val="20"/>
                <w:szCs w:val="20"/>
              </w:rPr>
              <w:t>10%</w:t>
            </w:r>
          </w:p>
        </w:tc>
        <w:tc>
          <w:tcPr>
            <w:tcW w:w="6946" w:type="dxa"/>
          </w:tcPr>
          <w:p w14:paraId="5318CD01" w14:textId="1B8E9A5F" w:rsidR="00E908D6" w:rsidRPr="00491C25" w:rsidRDefault="00B76A9E" w:rsidP="003E61F7">
            <w:pPr>
              <w:pBdr>
                <w:top w:val="nil"/>
                <w:left w:val="nil"/>
                <w:bottom w:val="nil"/>
                <w:right w:val="nil"/>
                <w:between w:val="nil"/>
              </w:pBdr>
              <w:tabs>
                <w:tab w:val="left" w:pos="8222"/>
              </w:tabs>
              <w:ind w:left="108" w:right="92"/>
              <w:jc w:val="both"/>
              <w:rPr>
                <w:sz w:val="20"/>
                <w:szCs w:val="20"/>
              </w:rPr>
            </w:pPr>
            <w:r w:rsidRPr="00491C25">
              <w:rPr>
                <w:sz w:val="20"/>
                <w:szCs w:val="20"/>
              </w:rPr>
              <w:t>Adjuntar en la presentación de expedientes dentro del plazo establecido en el cronograma, copia simple del documento oficial emitido por la autoridad competente que acredite su condición de</w:t>
            </w:r>
            <w:r w:rsidR="00595FF0" w:rsidRPr="00491C25">
              <w:rPr>
                <w:sz w:val="20"/>
                <w:szCs w:val="20"/>
              </w:rPr>
              <w:t xml:space="preserve"> </w:t>
            </w:r>
            <w:r w:rsidRPr="00491C25">
              <w:rPr>
                <w:sz w:val="20"/>
                <w:szCs w:val="20"/>
              </w:rPr>
              <w:t>Licenciado de las Fuerzas Armadas.</w:t>
            </w:r>
          </w:p>
        </w:tc>
      </w:tr>
      <w:tr w:rsidR="006A450A" w:rsidRPr="00491C25" w14:paraId="67CE5CC9" w14:textId="77777777" w:rsidTr="001C56C4">
        <w:trPr>
          <w:trHeight w:val="20"/>
        </w:trPr>
        <w:tc>
          <w:tcPr>
            <w:tcW w:w="1702" w:type="dxa"/>
            <w:vMerge w:val="restart"/>
            <w:shd w:val="clear" w:color="auto" w:fill="BDD6EE" w:themeFill="accent1" w:themeFillTint="66"/>
            <w:vAlign w:val="center"/>
          </w:tcPr>
          <w:p w14:paraId="5E68C882" w14:textId="77777777" w:rsidR="006A450A" w:rsidRPr="00491C25" w:rsidRDefault="006A450A">
            <w:pPr>
              <w:pBdr>
                <w:top w:val="nil"/>
                <w:left w:val="nil"/>
                <w:bottom w:val="nil"/>
                <w:right w:val="nil"/>
                <w:between w:val="nil"/>
              </w:pBdr>
              <w:tabs>
                <w:tab w:val="left" w:pos="8222"/>
              </w:tabs>
              <w:ind w:left="34" w:right="41"/>
              <w:jc w:val="center"/>
              <w:rPr>
                <w:b/>
                <w:sz w:val="20"/>
                <w:szCs w:val="20"/>
              </w:rPr>
            </w:pPr>
            <w:r w:rsidRPr="00491C25">
              <w:rPr>
                <w:b/>
                <w:sz w:val="20"/>
                <w:szCs w:val="20"/>
              </w:rPr>
              <w:t>Ley</w:t>
            </w:r>
          </w:p>
          <w:p w14:paraId="74E10F0C" w14:textId="77777777" w:rsidR="006A450A" w:rsidRPr="00491C25" w:rsidRDefault="006A450A">
            <w:pPr>
              <w:pBdr>
                <w:top w:val="nil"/>
                <w:left w:val="nil"/>
                <w:bottom w:val="nil"/>
                <w:right w:val="nil"/>
                <w:between w:val="nil"/>
              </w:pBdr>
              <w:tabs>
                <w:tab w:val="left" w:pos="8222"/>
              </w:tabs>
              <w:ind w:left="34" w:right="41"/>
              <w:jc w:val="center"/>
              <w:rPr>
                <w:b/>
                <w:sz w:val="20"/>
                <w:szCs w:val="20"/>
              </w:rPr>
            </w:pPr>
            <w:proofErr w:type="spellStart"/>
            <w:r w:rsidRPr="00491C25">
              <w:rPr>
                <w:b/>
                <w:sz w:val="20"/>
                <w:szCs w:val="20"/>
              </w:rPr>
              <w:t>N°</w:t>
            </w:r>
            <w:proofErr w:type="spellEnd"/>
            <w:r w:rsidRPr="00491C25">
              <w:rPr>
                <w:b/>
                <w:sz w:val="20"/>
                <w:szCs w:val="20"/>
              </w:rPr>
              <w:t xml:space="preserve"> 27674 por ser deportistas calificados de alto nivel a la administración pública</w:t>
            </w:r>
          </w:p>
        </w:tc>
        <w:tc>
          <w:tcPr>
            <w:tcW w:w="7796" w:type="dxa"/>
            <w:gridSpan w:val="2"/>
          </w:tcPr>
          <w:p w14:paraId="5CDB6569" w14:textId="6C1EE474" w:rsidR="006A450A" w:rsidRPr="00491C25" w:rsidRDefault="006A450A" w:rsidP="003E61F7">
            <w:pPr>
              <w:pBdr>
                <w:top w:val="nil"/>
                <w:left w:val="nil"/>
                <w:bottom w:val="nil"/>
                <w:right w:val="nil"/>
                <w:between w:val="nil"/>
              </w:pBdr>
              <w:tabs>
                <w:tab w:val="left" w:pos="8222"/>
              </w:tabs>
              <w:ind w:right="93"/>
              <w:jc w:val="both"/>
              <w:rPr>
                <w:sz w:val="20"/>
                <w:szCs w:val="20"/>
              </w:rPr>
            </w:pPr>
            <w:r w:rsidRPr="00491C25">
              <w:rPr>
                <w:b/>
                <w:bCs/>
                <w:sz w:val="20"/>
                <w:szCs w:val="20"/>
                <w:u w:val="single"/>
              </w:rPr>
              <w:t>Para todos los casos</w:t>
            </w:r>
            <w:r w:rsidRPr="00491C25">
              <w:rPr>
                <w:b/>
                <w:bCs/>
                <w:sz w:val="20"/>
                <w:szCs w:val="20"/>
              </w:rPr>
              <w:t>:</w:t>
            </w:r>
            <w:r w:rsidRPr="00491C25">
              <w:rPr>
                <w:sz w:val="20"/>
                <w:szCs w:val="20"/>
              </w:rPr>
              <w:t xml:space="preserve"> Adjuntar en la presentación de expedientes dentro del plazo establecido en el cronograma, el original o copia certificada, legalizada o autenticada del documento oficial vigente emitido por la autoridad competente que acredite la condición de</w:t>
            </w:r>
            <w:r w:rsidR="00247D17" w:rsidRPr="00491C25">
              <w:rPr>
                <w:sz w:val="20"/>
                <w:szCs w:val="20"/>
              </w:rPr>
              <w:t xml:space="preserve"> </w:t>
            </w:r>
            <w:r w:rsidRPr="00491C25">
              <w:rPr>
                <w:sz w:val="20"/>
                <w:szCs w:val="20"/>
              </w:rPr>
              <w:t>Deportista Calificado de Alto Nivel.</w:t>
            </w:r>
          </w:p>
        </w:tc>
      </w:tr>
      <w:tr w:rsidR="002000BB" w:rsidRPr="00491C25" w14:paraId="7AFACA13" w14:textId="77777777" w:rsidTr="001C56C4">
        <w:trPr>
          <w:trHeight w:val="20"/>
        </w:trPr>
        <w:tc>
          <w:tcPr>
            <w:tcW w:w="1702" w:type="dxa"/>
            <w:vMerge/>
            <w:shd w:val="clear" w:color="auto" w:fill="BDD6EE" w:themeFill="accent1" w:themeFillTint="66"/>
            <w:vAlign w:val="center"/>
          </w:tcPr>
          <w:p w14:paraId="72CA7D95" w14:textId="77777777" w:rsidR="00E908D6" w:rsidRPr="00491C25" w:rsidRDefault="00E908D6">
            <w:pPr>
              <w:pBdr>
                <w:top w:val="nil"/>
                <w:left w:val="nil"/>
                <w:bottom w:val="nil"/>
                <w:right w:val="nil"/>
                <w:between w:val="nil"/>
              </w:pBdr>
              <w:spacing w:line="276" w:lineRule="auto"/>
              <w:rPr>
                <w:sz w:val="20"/>
                <w:szCs w:val="20"/>
              </w:rPr>
            </w:pPr>
          </w:p>
        </w:tc>
        <w:tc>
          <w:tcPr>
            <w:tcW w:w="850" w:type="dxa"/>
            <w:shd w:val="clear" w:color="auto" w:fill="BCD5ED"/>
          </w:tcPr>
          <w:p w14:paraId="5D40B2EA" w14:textId="77777777" w:rsidR="00E908D6" w:rsidRPr="00491C25" w:rsidRDefault="00E908D6">
            <w:pPr>
              <w:pBdr>
                <w:top w:val="nil"/>
                <w:left w:val="nil"/>
                <w:bottom w:val="nil"/>
                <w:right w:val="nil"/>
                <w:between w:val="nil"/>
              </w:pBdr>
              <w:tabs>
                <w:tab w:val="left" w:pos="8222"/>
              </w:tabs>
              <w:rPr>
                <w:b/>
                <w:sz w:val="20"/>
                <w:szCs w:val="20"/>
              </w:rPr>
            </w:pPr>
          </w:p>
          <w:p w14:paraId="161CA988" w14:textId="77777777" w:rsidR="00E908D6" w:rsidRPr="00491C25" w:rsidRDefault="00B76A9E">
            <w:pPr>
              <w:pBdr>
                <w:top w:val="nil"/>
                <w:left w:val="nil"/>
                <w:bottom w:val="nil"/>
                <w:right w:val="nil"/>
                <w:between w:val="nil"/>
              </w:pBdr>
              <w:tabs>
                <w:tab w:val="left" w:pos="8222"/>
              </w:tabs>
              <w:ind w:left="37" w:right="37"/>
              <w:jc w:val="center"/>
              <w:rPr>
                <w:b/>
                <w:sz w:val="20"/>
                <w:szCs w:val="20"/>
              </w:rPr>
            </w:pPr>
            <w:r w:rsidRPr="00491C25">
              <w:rPr>
                <w:b/>
                <w:sz w:val="20"/>
                <w:szCs w:val="20"/>
              </w:rPr>
              <w:t>20%</w:t>
            </w:r>
          </w:p>
        </w:tc>
        <w:tc>
          <w:tcPr>
            <w:tcW w:w="6946" w:type="dxa"/>
          </w:tcPr>
          <w:p w14:paraId="64A076CF" w14:textId="77777777" w:rsidR="00E908D6" w:rsidRPr="00491C25" w:rsidRDefault="00B76A9E">
            <w:pPr>
              <w:pBdr>
                <w:top w:val="nil"/>
                <w:left w:val="nil"/>
                <w:bottom w:val="nil"/>
                <w:right w:val="nil"/>
                <w:between w:val="nil"/>
              </w:pBdr>
              <w:tabs>
                <w:tab w:val="left" w:pos="8222"/>
              </w:tabs>
              <w:ind w:left="108" w:right="95"/>
              <w:jc w:val="both"/>
              <w:rPr>
                <w:sz w:val="20"/>
                <w:szCs w:val="20"/>
              </w:rPr>
            </w:pPr>
            <w:r w:rsidRPr="00491C25">
              <w:rPr>
                <w:sz w:val="20"/>
                <w:szCs w:val="20"/>
              </w:rPr>
              <w:t>Postulantes que hayan participado en Juegos Olímpicos o Campeonatos Mundiales y se ubiquen en los cinco primeros puestos o hayan establecido récords o marcas olímpicas mundiales o panamericanas.</w:t>
            </w:r>
          </w:p>
        </w:tc>
      </w:tr>
      <w:tr w:rsidR="002000BB" w:rsidRPr="00491C25" w14:paraId="1A104148" w14:textId="77777777" w:rsidTr="001C56C4">
        <w:trPr>
          <w:trHeight w:val="20"/>
        </w:trPr>
        <w:tc>
          <w:tcPr>
            <w:tcW w:w="1702" w:type="dxa"/>
            <w:vMerge/>
            <w:shd w:val="clear" w:color="auto" w:fill="BDD6EE" w:themeFill="accent1" w:themeFillTint="66"/>
            <w:vAlign w:val="center"/>
          </w:tcPr>
          <w:p w14:paraId="022723CE" w14:textId="77777777" w:rsidR="00E908D6" w:rsidRPr="00491C25" w:rsidRDefault="00E908D6">
            <w:pPr>
              <w:pBdr>
                <w:top w:val="nil"/>
                <w:left w:val="nil"/>
                <w:bottom w:val="nil"/>
                <w:right w:val="nil"/>
                <w:between w:val="nil"/>
              </w:pBdr>
              <w:spacing w:line="276" w:lineRule="auto"/>
              <w:rPr>
                <w:sz w:val="20"/>
                <w:szCs w:val="20"/>
              </w:rPr>
            </w:pPr>
          </w:p>
        </w:tc>
        <w:tc>
          <w:tcPr>
            <w:tcW w:w="850" w:type="dxa"/>
            <w:shd w:val="clear" w:color="auto" w:fill="BCD5ED"/>
          </w:tcPr>
          <w:p w14:paraId="329554B4" w14:textId="77777777" w:rsidR="00E908D6" w:rsidRPr="00491C25" w:rsidRDefault="00E908D6">
            <w:pPr>
              <w:pBdr>
                <w:top w:val="nil"/>
                <w:left w:val="nil"/>
                <w:bottom w:val="nil"/>
                <w:right w:val="nil"/>
                <w:between w:val="nil"/>
              </w:pBdr>
              <w:tabs>
                <w:tab w:val="left" w:pos="8222"/>
              </w:tabs>
              <w:rPr>
                <w:b/>
                <w:sz w:val="20"/>
                <w:szCs w:val="20"/>
              </w:rPr>
            </w:pPr>
          </w:p>
          <w:p w14:paraId="25DF4015" w14:textId="77777777" w:rsidR="00E908D6" w:rsidRPr="00491C25" w:rsidRDefault="00B76A9E">
            <w:pPr>
              <w:pBdr>
                <w:top w:val="nil"/>
                <w:left w:val="nil"/>
                <w:bottom w:val="nil"/>
                <w:right w:val="nil"/>
                <w:between w:val="nil"/>
              </w:pBdr>
              <w:tabs>
                <w:tab w:val="left" w:pos="8222"/>
              </w:tabs>
              <w:ind w:left="37" w:right="37"/>
              <w:jc w:val="center"/>
              <w:rPr>
                <w:b/>
                <w:sz w:val="20"/>
                <w:szCs w:val="20"/>
              </w:rPr>
            </w:pPr>
            <w:r w:rsidRPr="00491C25">
              <w:rPr>
                <w:b/>
                <w:sz w:val="20"/>
                <w:szCs w:val="20"/>
              </w:rPr>
              <w:t>16%</w:t>
            </w:r>
          </w:p>
        </w:tc>
        <w:tc>
          <w:tcPr>
            <w:tcW w:w="6946" w:type="dxa"/>
          </w:tcPr>
          <w:p w14:paraId="00AA2313" w14:textId="77777777" w:rsidR="00E908D6" w:rsidRPr="00491C25" w:rsidRDefault="00B76A9E">
            <w:pPr>
              <w:pBdr>
                <w:top w:val="nil"/>
                <w:left w:val="nil"/>
                <w:bottom w:val="nil"/>
                <w:right w:val="nil"/>
                <w:between w:val="nil"/>
              </w:pBdr>
              <w:tabs>
                <w:tab w:val="left" w:pos="8222"/>
              </w:tabs>
              <w:ind w:left="108" w:right="93"/>
              <w:jc w:val="both"/>
              <w:rPr>
                <w:sz w:val="20"/>
                <w:szCs w:val="20"/>
              </w:rPr>
            </w:pPr>
            <w:r w:rsidRPr="00491C25">
              <w:rPr>
                <w:sz w:val="20"/>
                <w:szCs w:val="20"/>
              </w:rPr>
              <w:t>Postulantes que hayan participado en Juegos Deportivos Panamericanos o Campeonatos Federados Panamericanos y se ubiquen en los tres primeros puestos o hayan establecido récords o marcas sudamericanas.</w:t>
            </w:r>
          </w:p>
        </w:tc>
      </w:tr>
      <w:tr w:rsidR="002000BB" w:rsidRPr="00491C25" w14:paraId="514FF663" w14:textId="77777777" w:rsidTr="001C56C4">
        <w:trPr>
          <w:trHeight w:val="20"/>
        </w:trPr>
        <w:tc>
          <w:tcPr>
            <w:tcW w:w="1702" w:type="dxa"/>
            <w:vMerge/>
            <w:shd w:val="clear" w:color="auto" w:fill="BDD6EE" w:themeFill="accent1" w:themeFillTint="66"/>
            <w:vAlign w:val="center"/>
          </w:tcPr>
          <w:p w14:paraId="7CA53587" w14:textId="77777777" w:rsidR="00E908D6" w:rsidRPr="00491C25" w:rsidRDefault="00E908D6">
            <w:pPr>
              <w:pBdr>
                <w:top w:val="nil"/>
                <w:left w:val="nil"/>
                <w:bottom w:val="nil"/>
                <w:right w:val="nil"/>
                <w:between w:val="nil"/>
              </w:pBdr>
              <w:spacing w:line="276" w:lineRule="auto"/>
              <w:rPr>
                <w:sz w:val="20"/>
                <w:szCs w:val="20"/>
              </w:rPr>
            </w:pPr>
          </w:p>
        </w:tc>
        <w:tc>
          <w:tcPr>
            <w:tcW w:w="850" w:type="dxa"/>
            <w:shd w:val="clear" w:color="auto" w:fill="BCD5ED"/>
          </w:tcPr>
          <w:p w14:paraId="69038798" w14:textId="77777777" w:rsidR="00E908D6" w:rsidRPr="00491C25" w:rsidRDefault="00E908D6">
            <w:pPr>
              <w:pBdr>
                <w:top w:val="nil"/>
                <w:left w:val="nil"/>
                <w:bottom w:val="nil"/>
                <w:right w:val="nil"/>
                <w:between w:val="nil"/>
              </w:pBdr>
              <w:tabs>
                <w:tab w:val="left" w:pos="8222"/>
              </w:tabs>
              <w:rPr>
                <w:b/>
                <w:sz w:val="20"/>
                <w:szCs w:val="20"/>
              </w:rPr>
            </w:pPr>
          </w:p>
          <w:p w14:paraId="4775CB14" w14:textId="77777777" w:rsidR="00E908D6" w:rsidRPr="00491C25" w:rsidRDefault="00B76A9E">
            <w:pPr>
              <w:pBdr>
                <w:top w:val="nil"/>
                <w:left w:val="nil"/>
                <w:bottom w:val="nil"/>
                <w:right w:val="nil"/>
                <w:between w:val="nil"/>
              </w:pBdr>
              <w:tabs>
                <w:tab w:val="left" w:pos="8222"/>
              </w:tabs>
              <w:ind w:left="37" w:right="37"/>
              <w:jc w:val="center"/>
              <w:rPr>
                <w:b/>
                <w:sz w:val="20"/>
                <w:szCs w:val="20"/>
              </w:rPr>
            </w:pPr>
            <w:r w:rsidRPr="00491C25">
              <w:rPr>
                <w:b/>
                <w:sz w:val="20"/>
                <w:szCs w:val="20"/>
              </w:rPr>
              <w:t>12%</w:t>
            </w:r>
          </w:p>
        </w:tc>
        <w:tc>
          <w:tcPr>
            <w:tcW w:w="6946" w:type="dxa"/>
          </w:tcPr>
          <w:p w14:paraId="0CFC9795" w14:textId="77777777" w:rsidR="00E908D6" w:rsidRPr="00491C25" w:rsidRDefault="00B76A9E">
            <w:pPr>
              <w:pBdr>
                <w:top w:val="nil"/>
                <w:left w:val="nil"/>
                <w:bottom w:val="nil"/>
                <w:right w:val="nil"/>
                <w:between w:val="nil"/>
              </w:pBdr>
              <w:tabs>
                <w:tab w:val="left" w:pos="8222"/>
              </w:tabs>
              <w:ind w:left="108" w:right="94"/>
              <w:jc w:val="both"/>
              <w:rPr>
                <w:sz w:val="20"/>
                <w:szCs w:val="20"/>
              </w:rPr>
            </w:pPr>
            <w:r w:rsidRPr="00491C25">
              <w:rPr>
                <w:sz w:val="20"/>
                <w:szCs w:val="20"/>
              </w:rPr>
              <w:t>Postulantes que hayan participado en Juegos Deportivos Sudamericanos o Campeonatos Federados Sudamericanos y que hayan obtenido medallas de oro o plata o hayan establecido récords o marcas bolivarianas.</w:t>
            </w:r>
          </w:p>
        </w:tc>
      </w:tr>
      <w:tr w:rsidR="002000BB" w:rsidRPr="00491C25" w14:paraId="30AB4229" w14:textId="77777777" w:rsidTr="001C56C4">
        <w:trPr>
          <w:trHeight w:val="20"/>
        </w:trPr>
        <w:tc>
          <w:tcPr>
            <w:tcW w:w="1702" w:type="dxa"/>
            <w:vMerge/>
            <w:shd w:val="clear" w:color="auto" w:fill="BDD6EE" w:themeFill="accent1" w:themeFillTint="66"/>
            <w:vAlign w:val="center"/>
          </w:tcPr>
          <w:p w14:paraId="03AC03D8" w14:textId="77777777" w:rsidR="00E908D6" w:rsidRPr="00491C25" w:rsidRDefault="00E908D6">
            <w:pPr>
              <w:pBdr>
                <w:top w:val="nil"/>
                <w:left w:val="nil"/>
                <w:bottom w:val="nil"/>
                <w:right w:val="nil"/>
                <w:between w:val="nil"/>
              </w:pBdr>
              <w:spacing w:line="276" w:lineRule="auto"/>
              <w:rPr>
                <w:sz w:val="20"/>
                <w:szCs w:val="20"/>
              </w:rPr>
            </w:pPr>
          </w:p>
        </w:tc>
        <w:tc>
          <w:tcPr>
            <w:tcW w:w="850" w:type="dxa"/>
            <w:shd w:val="clear" w:color="auto" w:fill="BCD5ED"/>
          </w:tcPr>
          <w:p w14:paraId="791C1AB4" w14:textId="77777777" w:rsidR="00E908D6" w:rsidRPr="00491C25" w:rsidRDefault="00E908D6">
            <w:pPr>
              <w:pBdr>
                <w:top w:val="nil"/>
                <w:left w:val="nil"/>
                <w:bottom w:val="nil"/>
                <w:right w:val="nil"/>
                <w:between w:val="nil"/>
              </w:pBdr>
              <w:tabs>
                <w:tab w:val="left" w:pos="8222"/>
              </w:tabs>
              <w:rPr>
                <w:b/>
                <w:sz w:val="20"/>
                <w:szCs w:val="20"/>
              </w:rPr>
            </w:pPr>
          </w:p>
          <w:p w14:paraId="46397628" w14:textId="77777777" w:rsidR="00E908D6" w:rsidRPr="00491C25" w:rsidRDefault="00B76A9E">
            <w:pPr>
              <w:pBdr>
                <w:top w:val="nil"/>
                <w:left w:val="nil"/>
                <w:bottom w:val="nil"/>
                <w:right w:val="nil"/>
                <w:between w:val="nil"/>
              </w:pBdr>
              <w:tabs>
                <w:tab w:val="left" w:pos="8222"/>
              </w:tabs>
              <w:ind w:left="37" w:right="37"/>
              <w:jc w:val="center"/>
              <w:rPr>
                <w:b/>
                <w:sz w:val="20"/>
                <w:szCs w:val="20"/>
              </w:rPr>
            </w:pPr>
            <w:r w:rsidRPr="00491C25">
              <w:rPr>
                <w:b/>
                <w:sz w:val="20"/>
                <w:szCs w:val="20"/>
              </w:rPr>
              <w:t>8%</w:t>
            </w:r>
          </w:p>
        </w:tc>
        <w:tc>
          <w:tcPr>
            <w:tcW w:w="6946" w:type="dxa"/>
          </w:tcPr>
          <w:p w14:paraId="2576C5A8" w14:textId="77777777" w:rsidR="00E908D6" w:rsidRPr="00491C25" w:rsidRDefault="00B76A9E">
            <w:pPr>
              <w:pBdr>
                <w:top w:val="nil"/>
                <w:left w:val="nil"/>
                <w:bottom w:val="nil"/>
                <w:right w:val="nil"/>
                <w:between w:val="nil"/>
              </w:pBdr>
              <w:tabs>
                <w:tab w:val="left" w:pos="1456"/>
                <w:tab w:val="left" w:pos="3277"/>
                <w:tab w:val="left" w:pos="3697"/>
                <w:tab w:val="left" w:pos="5362"/>
                <w:tab w:val="left" w:pos="8222"/>
              </w:tabs>
              <w:ind w:left="108" w:right="93"/>
              <w:jc w:val="both"/>
              <w:rPr>
                <w:sz w:val="20"/>
                <w:szCs w:val="20"/>
              </w:rPr>
            </w:pPr>
            <w:r w:rsidRPr="00491C25">
              <w:rPr>
                <w:sz w:val="20"/>
                <w:szCs w:val="20"/>
              </w:rPr>
              <w:t>Postulantes que hayan obtenido medalla de bronce en Juegos Deportivos</w:t>
            </w:r>
            <w:r w:rsidRPr="00491C25">
              <w:rPr>
                <w:sz w:val="20"/>
                <w:szCs w:val="20"/>
              </w:rPr>
              <w:tab/>
              <w:t>Sudamericanos</w:t>
            </w:r>
            <w:r w:rsidRPr="00491C25">
              <w:rPr>
                <w:sz w:val="20"/>
                <w:szCs w:val="20"/>
              </w:rPr>
              <w:tab/>
              <w:t>o</w:t>
            </w:r>
            <w:r w:rsidRPr="00491C25">
              <w:rPr>
                <w:sz w:val="20"/>
                <w:szCs w:val="20"/>
              </w:rPr>
              <w:tab/>
              <w:t>Campeonatos</w:t>
            </w:r>
            <w:r w:rsidRPr="00491C25">
              <w:rPr>
                <w:sz w:val="20"/>
                <w:szCs w:val="20"/>
              </w:rPr>
              <w:tab/>
              <w:t>Federados</w:t>
            </w:r>
          </w:p>
          <w:p w14:paraId="588991CD" w14:textId="77777777" w:rsidR="00E908D6" w:rsidRPr="00491C25" w:rsidRDefault="00B76A9E">
            <w:pPr>
              <w:pBdr>
                <w:top w:val="nil"/>
                <w:left w:val="nil"/>
                <w:bottom w:val="nil"/>
                <w:right w:val="nil"/>
                <w:between w:val="nil"/>
              </w:pBdr>
              <w:tabs>
                <w:tab w:val="left" w:pos="8222"/>
              </w:tabs>
              <w:spacing w:line="252" w:lineRule="auto"/>
              <w:ind w:left="108" w:right="85"/>
              <w:jc w:val="both"/>
              <w:rPr>
                <w:sz w:val="20"/>
                <w:szCs w:val="20"/>
              </w:rPr>
            </w:pPr>
            <w:r w:rsidRPr="00491C25">
              <w:rPr>
                <w:sz w:val="20"/>
                <w:szCs w:val="20"/>
              </w:rPr>
              <w:t>Sudamericanos o participado en Juegos Deportivos Bolivarianos y obtenido medallas de oro y plata.</w:t>
            </w:r>
          </w:p>
        </w:tc>
      </w:tr>
      <w:tr w:rsidR="002000BB" w:rsidRPr="00491C25" w14:paraId="507C2708" w14:textId="77777777" w:rsidTr="001C56C4">
        <w:trPr>
          <w:trHeight w:val="20"/>
        </w:trPr>
        <w:tc>
          <w:tcPr>
            <w:tcW w:w="1702" w:type="dxa"/>
            <w:vMerge/>
            <w:shd w:val="clear" w:color="auto" w:fill="BDD6EE" w:themeFill="accent1" w:themeFillTint="66"/>
            <w:vAlign w:val="center"/>
          </w:tcPr>
          <w:p w14:paraId="3515ECD2" w14:textId="77777777" w:rsidR="00E908D6" w:rsidRPr="00491C25" w:rsidRDefault="00E908D6">
            <w:pPr>
              <w:pBdr>
                <w:top w:val="nil"/>
                <w:left w:val="nil"/>
                <w:bottom w:val="nil"/>
                <w:right w:val="nil"/>
                <w:between w:val="nil"/>
              </w:pBdr>
              <w:spacing w:line="276" w:lineRule="auto"/>
              <w:rPr>
                <w:sz w:val="20"/>
                <w:szCs w:val="20"/>
              </w:rPr>
            </w:pPr>
          </w:p>
        </w:tc>
        <w:tc>
          <w:tcPr>
            <w:tcW w:w="850" w:type="dxa"/>
            <w:shd w:val="clear" w:color="auto" w:fill="BCD5ED"/>
          </w:tcPr>
          <w:p w14:paraId="252B0A89" w14:textId="77777777" w:rsidR="00E908D6" w:rsidRPr="00491C25" w:rsidRDefault="00B76A9E">
            <w:pPr>
              <w:pBdr>
                <w:top w:val="nil"/>
                <w:left w:val="nil"/>
                <w:bottom w:val="nil"/>
                <w:right w:val="nil"/>
                <w:between w:val="nil"/>
              </w:pBdr>
              <w:tabs>
                <w:tab w:val="left" w:pos="8222"/>
              </w:tabs>
              <w:ind w:left="37" w:right="37"/>
              <w:jc w:val="center"/>
              <w:rPr>
                <w:b/>
                <w:sz w:val="20"/>
                <w:szCs w:val="20"/>
              </w:rPr>
            </w:pPr>
            <w:r w:rsidRPr="00491C25">
              <w:rPr>
                <w:b/>
                <w:sz w:val="20"/>
                <w:szCs w:val="20"/>
              </w:rPr>
              <w:t>4%</w:t>
            </w:r>
          </w:p>
        </w:tc>
        <w:tc>
          <w:tcPr>
            <w:tcW w:w="6946" w:type="dxa"/>
          </w:tcPr>
          <w:p w14:paraId="7F3FDFDD" w14:textId="77777777" w:rsidR="00E908D6" w:rsidRPr="00491C25" w:rsidRDefault="00B76A9E">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Postulantes que hayan obtenido medalla de bronce en Juegos Deportivos Bolivarianos.</w:t>
            </w:r>
          </w:p>
        </w:tc>
      </w:tr>
      <w:tr w:rsidR="002000BB" w:rsidRPr="00491C25" w14:paraId="183207F0" w14:textId="77777777" w:rsidTr="001C56C4">
        <w:trPr>
          <w:trHeight w:val="20"/>
        </w:trPr>
        <w:tc>
          <w:tcPr>
            <w:tcW w:w="1702" w:type="dxa"/>
            <w:shd w:val="clear" w:color="auto" w:fill="BCD5ED"/>
            <w:vAlign w:val="center"/>
          </w:tcPr>
          <w:p w14:paraId="45F24096" w14:textId="77777777" w:rsidR="00E908D6" w:rsidRPr="00491C25" w:rsidRDefault="00B76A9E">
            <w:pPr>
              <w:jc w:val="center"/>
              <w:rPr>
                <w:sz w:val="20"/>
                <w:szCs w:val="20"/>
              </w:rPr>
            </w:pPr>
            <w:r w:rsidRPr="00491C25">
              <w:rPr>
                <w:sz w:val="20"/>
                <w:szCs w:val="20"/>
              </w:rPr>
              <w:t xml:space="preserve">Ley </w:t>
            </w:r>
            <w:proofErr w:type="spellStart"/>
            <w:r w:rsidRPr="00491C25">
              <w:rPr>
                <w:sz w:val="20"/>
                <w:szCs w:val="20"/>
              </w:rPr>
              <w:t>N°</w:t>
            </w:r>
            <w:proofErr w:type="spellEnd"/>
            <w:r w:rsidRPr="00491C25">
              <w:rPr>
                <w:sz w:val="20"/>
                <w:szCs w:val="20"/>
              </w:rPr>
              <w:t xml:space="preserve"> 31533, Ley que promueve el empleo de jóvenes técnicos y profesionales en el sector público</w:t>
            </w:r>
          </w:p>
          <w:p w14:paraId="79A49CCB" w14:textId="77777777" w:rsidR="00E908D6" w:rsidRPr="00491C25" w:rsidRDefault="00E908D6">
            <w:pPr>
              <w:pBdr>
                <w:top w:val="nil"/>
                <w:left w:val="nil"/>
                <w:bottom w:val="nil"/>
                <w:right w:val="nil"/>
                <w:between w:val="nil"/>
              </w:pBdr>
              <w:spacing w:line="276" w:lineRule="auto"/>
              <w:rPr>
                <w:sz w:val="20"/>
                <w:szCs w:val="20"/>
              </w:rPr>
            </w:pPr>
          </w:p>
        </w:tc>
        <w:tc>
          <w:tcPr>
            <w:tcW w:w="850" w:type="dxa"/>
            <w:shd w:val="clear" w:color="auto" w:fill="BCD5ED"/>
          </w:tcPr>
          <w:p w14:paraId="3B2023F0" w14:textId="77777777" w:rsidR="00E908D6" w:rsidRPr="00491C25" w:rsidRDefault="00E908D6">
            <w:pPr>
              <w:pBdr>
                <w:top w:val="nil"/>
                <w:left w:val="nil"/>
                <w:bottom w:val="nil"/>
                <w:right w:val="nil"/>
                <w:between w:val="nil"/>
              </w:pBdr>
              <w:tabs>
                <w:tab w:val="left" w:pos="8222"/>
              </w:tabs>
              <w:ind w:left="37" w:right="37"/>
              <w:jc w:val="center"/>
              <w:rPr>
                <w:b/>
                <w:sz w:val="20"/>
                <w:szCs w:val="20"/>
              </w:rPr>
            </w:pPr>
          </w:p>
        </w:tc>
        <w:tc>
          <w:tcPr>
            <w:tcW w:w="6946" w:type="dxa"/>
          </w:tcPr>
          <w:p w14:paraId="3E55A85E" w14:textId="5DE7AF5D" w:rsidR="00491C25" w:rsidRPr="00491C25" w:rsidRDefault="00FF2D1B" w:rsidP="008A4C19">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El postulante con formación técnica o profesional que tenga como máximo 29 años de edad al inicio de la actividad de inscripción establecida en el cronograma y que cuente con experiencia laboral en el sector público, recibe un incremento porcentual sobre el puntaje total obtenido, conforme con lo siguiente: </w:t>
            </w:r>
          </w:p>
          <w:p w14:paraId="37F7603E" w14:textId="77777777" w:rsidR="00FF2D1B" w:rsidRPr="00491C25" w:rsidRDefault="00FF2D1B" w:rsidP="00FF2D1B">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a) Un (1) punto porcentual por un (1) año de experiencia en el sector público. </w:t>
            </w:r>
          </w:p>
          <w:p w14:paraId="2833F454" w14:textId="77777777" w:rsidR="00FF2D1B" w:rsidRPr="00491C25" w:rsidRDefault="00FF2D1B" w:rsidP="00FF2D1B">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b) Dos (2) puntos porcentuales por dos (2) años de experiencia en el sector público. </w:t>
            </w:r>
          </w:p>
          <w:p w14:paraId="6C311121" w14:textId="77777777" w:rsidR="00FF2D1B" w:rsidRPr="00491C25" w:rsidRDefault="00FF2D1B" w:rsidP="00FF2D1B">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c) Tres (3) puntos porcentuales por tres (3) años o más de experiencia en el sector público.</w:t>
            </w:r>
          </w:p>
          <w:p w14:paraId="316B1E4B" w14:textId="77777777" w:rsidR="00FF2D1B" w:rsidRPr="00491C25" w:rsidRDefault="00FF2D1B" w:rsidP="00FF2D1B">
            <w:pPr>
              <w:pBdr>
                <w:top w:val="nil"/>
                <w:left w:val="nil"/>
                <w:bottom w:val="nil"/>
                <w:right w:val="nil"/>
                <w:between w:val="nil"/>
              </w:pBdr>
              <w:tabs>
                <w:tab w:val="left" w:pos="8222"/>
              </w:tabs>
              <w:spacing w:line="252" w:lineRule="auto"/>
              <w:ind w:left="108" w:right="91"/>
              <w:jc w:val="both"/>
              <w:rPr>
                <w:sz w:val="20"/>
                <w:szCs w:val="20"/>
              </w:rPr>
            </w:pPr>
          </w:p>
          <w:p w14:paraId="7575EE19" w14:textId="77777777" w:rsidR="00FF2D1B" w:rsidRPr="00491C25" w:rsidRDefault="00FF2D1B" w:rsidP="00FF2D1B">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Se contabilizan los años de servicios prestados de manera continua o discontinua en distintas entidades de la administración pública e incluye las prácticas preprofesionales y profesionales en el Estado. </w:t>
            </w:r>
          </w:p>
          <w:p w14:paraId="483C2087" w14:textId="77777777" w:rsidR="00FF2D1B" w:rsidRPr="00491C25" w:rsidRDefault="00FF2D1B" w:rsidP="00FF2D1B">
            <w:pPr>
              <w:pBdr>
                <w:top w:val="nil"/>
                <w:left w:val="nil"/>
                <w:bottom w:val="nil"/>
                <w:right w:val="nil"/>
                <w:between w:val="nil"/>
              </w:pBdr>
              <w:tabs>
                <w:tab w:val="left" w:pos="8222"/>
              </w:tabs>
              <w:spacing w:line="252" w:lineRule="auto"/>
              <w:ind w:left="108" w:right="91"/>
              <w:jc w:val="both"/>
              <w:rPr>
                <w:sz w:val="20"/>
                <w:szCs w:val="20"/>
              </w:rPr>
            </w:pPr>
          </w:p>
          <w:p w14:paraId="06D799C0" w14:textId="357534A7" w:rsidR="00E908D6" w:rsidRPr="00491C25" w:rsidRDefault="00FF2D1B">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Para efectos de este incremento porcentual, la experiencia laboral en el sector público se acredita mediante constancia o certificado de trabajo, constancia de prácticas preprofesionales y profesionales, constancia de prestación de servicios, entre otros. </w:t>
            </w:r>
          </w:p>
        </w:tc>
      </w:tr>
    </w:tbl>
    <w:p w14:paraId="527AB363" w14:textId="77777777" w:rsidR="00E908D6" w:rsidRPr="0037673B" w:rsidRDefault="00B76A9E">
      <w:pPr>
        <w:tabs>
          <w:tab w:val="left" w:pos="7170"/>
        </w:tabs>
        <w:rPr>
          <w:sz w:val="16"/>
          <w:szCs w:val="16"/>
        </w:rPr>
      </w:pPr>
      <w:r w:rsidRPr="00491C25">
        <w:rPr>
          <w:noProof/>
          <w:lang w:val="es-PE"/>
        </w:rPr>
        <mc:AlternateContent>
          <mc:Choice Requires="wps">
            <w:drawing>
              <wp:anchor distT="0" distB="0" distL="114300" distR="114300" simplePos="0" relativeHeight="251681792" behindDoc="0" locked="0" layoutInCell="1" hidden="0" allowOverlap="1" wp14:anchorId="07B06875" wp14:editId="15A3F273">
                <wp:simplePos x="0" y="0"/>
                <wp:positionH relativeFrom="column">
                  <wp:posOffset>317500</wp:posOffset>
                </wp:positionH>
                <wp:positionV relativeFrom="paragraph">
                  <wp:posOffset>190500</wp:posOffset>
                </wp:positionV>
                <wp:extent cx="8890" cy="12700"/>
                <wp:effectExtent l="0" t="0" r="0" b="0"/>
                <wp:wrapTopAndBottom distT="0" distB="0"/>
                <wp:docPr id="177" name="Rectángulo 177"/>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66F441C1" w14:textId="77777777" w:rsidR="002F5CF6" w:rsidRDefault="002F5CF6">
                            <w:pPr>
                              <w:textDirection w:val="btLr"/>
                            </w:pPr>
                          </w:p>
                        </w:txbxContent>
                      </wps:txbx>
                      <wps:bodyPr spcFirstLastPara="1" wrap="square" lIns="91425" tIns="91425" rIns="91425" bIns="91425" anchor="ctr" anchorCtr="0">
                        <a:noAutofit/>
                      </wps:bodyPr>
                    </wps:wsp>
                  </a:graphicData>
                </a:graphic>
              </wp:anchor>
            </w:drawing>
          </mc:Choice>
          <mc:Fallback>
            <w:pict>
              <v:rect w14:anchorId="07B06875" id="Rectángulo 177" o:spid="_x0000_s1127" style="position:absolute;margin-left:25pt;margin-top:15pt;width:.7pt;height: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" fillcolor="black" stroked="f">
                <v:textbox inset="2.53958mm,2.53958mm,2.53958mm,2.53958mm">
                  <w:txbxContent>
                    <w:p w14:paraId="66F441C1" w14:textId="77777777" w:rsidR="002F5CF6" w:rsidRDefault="002F5CF6">
                      <w:pPr>
                        <w:textDirection w:val="btLr"/>
                      </w:pPr>
                    </w:p>
                  </w:txbxContent>
                </v:textbox>
                <w10:wrap type="topAndBottom"/>
              </v:rect>
            </w:pict>
          </mc:Fallback>
        </mc:AlternateContent>
      </w:r>
    </w:p>
    <w:sectPr w:rsidR="00E908D6" w:rsidRPr="0037673B" w:rsidSect="00401EEB">
      <w:pgSz w:w="11910" w:h="16840"/>
      <w:pgMar w:top="1418"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8CACE" w14:textId="77777777" w:rsidR="004F0756" w:rsidRDefault="004F0756">
      <w:r>
        <w:separator/>
      </w:r>
    </w:p>
  </w:endnote>
  <w:endnote w:type="continuationSeparator" w:id="0">
    <w:p w14:paraId="68CA8CE6" w14:textId="77777777" w:rsidR="004F0756" w:rsidRDefault="004F0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81334B69-694D-4D28-9BBF-65B3AB3099A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A0FD174-C87B-4FDB-8905-54BFACC5D744}"/>
    <w:embedItalic r:id="rId3" w:fontKey="{E17EEB49-B16F-4A5F-8EBA-82835E372E3C}"/>
  </w:font>
  <w:font w:name="Segoe UI">
    <w:panose1 w:val="020B0502040204020203"/>
    <w:charset w:val="00"/>
    <w:family w:val="swiss"/>
    <w:pitch w:val="variable"/>
    <w:sig w:usb0="E4002EFF" w:usb1="C000E47F" w:usb2="00000009" w:usb3="00000000" w:csb0="000001FF" w:csb1="00000000"/>
    <w:embedRegular r:id="rId4" w:fontKey="{6D17FAA9-4928-463F-8403-04BF587AB878}"/>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embedRegular r:id="rId5" w:fontKey="{A0DA949A-95A1-4142-A479-ADC6BBF87CB1}"/>
  </w:font>
  <w:font w:name="Calibri">
    <w:panose1 w:val="020F0502020204030204"/>
    <w:charset w:val="00"/>
    <w:family w:val="swiss"/>
    <w:pitch w:val="variable"/>
    <w:sig w:usb0="E4002EFF" w:usb1="C200247B" w:usb2="00000009" w:usb3="00000000" w:csb0="000001FF" w:csb1="00000000"/>
    <w:embedRegular r:id="rId6" w:fontKey="{FE91AB38-6C5E-4E1C-A96F-88971D5AAC8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2798" w14:textId="77777777" w:rsidR="002F5CF6" w:rsidRDefault="002F5CF6">
    <w:pPr>
      <w:pBdr>
        <w:top w:val="nil"/>
        <w:left w:val="nil"/>
        <w:bottom w:val="nil"/>
        <w:right w:val="nil"/>
        <w:between w:val="nil"/>
      </w:pBdr>
      <w:tabs>
        <w:tab w:val="center" w:pos="4252"/>
        <w:tab w:val="right" w:pos="8504"/>
      </w:tabs>
      <w:jc w:val="right"/>
    </w:pPr>
    <w:r>
      <w:rPr>
        <w:sz w:val="20"/>
        <w:szCs w:val="20"/>
      </w:rPr>
      <w:t xml:space="preserve">Página </w:t>
    </w:r>
    <w:r>
      <w:rPr>
        <w:b/>
        <w:sz w:val="24"/>
        <w:szCs w:val="24"/>
      </w:rPr>
      <w:fldChar w:fldCharType="begin"/>
    </w:r>
    <w:r>
      <w:rPr>
        <w:b/>
        <w:sz w:val="24"/>
        <w:szCs w:val="24"/>
      </w:rPr>
      <w:instrText>PAGE</w:instrText>
    </w:r>
    <w:r>
      <w:rPr>
        <w:b/>
        <w:sz w:val="24"/>
        <w:szCs w:val="24"/>
      </w:rPr>
      <w:fldChar w:fldCharType="separate"/>
    </w:r>
    <w:r w:rsidR="00190AEC">
      <w:rPr>
        <w:b/>
        <w:noProof/>
        <w:sz w:val="24"/>
        <w:szCs w:val="24"/>
      </w:rPr>
      <w:t>57</w:t>
    </w:r>
    <w:r>
      <w:rPr>
        <w:b/>
        <w:sz w:val="24"/>
        <w:szCs w:val="24"/>
      </w:rPr>
      <w:fldChar w:fldCharType="end"/>
    </w:r>
    <w:r>
      <w:rPr>
        <w:sz w:val="20"/>
        <w:szCs w:val="20"/>
      </w:rPr>
      <w:t xml:space="preserve"> de </w:t>
    </w:r>
    <w:r>
      <w:rPr>
        <w:b/>
        <w:sz w:val="24"/>
        <w:szCs w:val="24"/>
      </w:rPr>
      <w:fldChar w:fldCharType="begin"/>
    </w:r>
    <w:r>
      <w:rPr>
        <w:b/>
        <w:sz w:val="24"/>
        <w:szCs w:val="24"/>
      </w:rPr>
      <w:instrText>NUMPAGES</w:instrText>
    </w:r>
    <w:r>
      <w:rPr>
        <w:b/>
        <w:sz w:val="24"/>
        <w:szCs w:val="24"/>
      </w:rPr>
      <w:fldChar w:fldCharType="separate"/>
    </w:r>
    <w:r w:rsidR="00190AEC">
      <w:rPr>
        <w:b/>
        <w:noProof/>
        <w:sz w:val="24"/>
        <w:szCs w:val="24"/>
      </w:rPr>
      <w:t>97</w:t>
    </w:r>
    <w:r>
      <w:rPr>
        <w:b/>
        <w:sz w:val="24"/>
        <w:szCs w:val="24"/>
      </w:rPr>
      <w:fldChar w:fldCharType="end"/>
    </w:r>
  </w:p>
  <w:p w14:paraId="0BB6B4AF" w14:textId="77777777" w:rsidR="002F5CF6" w:rsidRDefault="002F5CF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98A54" w14:textId="77777777" w:rsidR="004F0756" w:rsidRDefault="004F0756">
      <w:r>
        <w:separator/>
      </w:r>
    </w:p>
  </w:footnote>
  <w:footnote w:type="continuationSeparator" w:id="0">
    <w:p w14:paraId="0035BEE1" w14:textId="77777777" w:rsidR="004F0756" w:rsidRDefault="004F0756">
      <w:r>
        <w:continuationSeparator/>
      </w:r>
    </w:p>
  </w:footnote>
  <w:footnote w:id="1">
    <w:p w14:paraId="3D962CD2" w14:textId="77777777" w:rsidR="002F5CF6" w:rsidRDefault="002F5CF6">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La DITEN brindará oportunamente mayores orientaciones para la aplicación de la presente ficha</w:t>
      </w:r>
    </w:p>
  </w:footnote>
  <w:footnote w:id="2">
    <w:p w14:paraId="45424F07" w14:textId="77777777" w:rsidR="002F5CF6" w:rsidRDefault="002F5CF6">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La DITEN brindará oportunamente mayores orientaciones para la aplicación de la presente ficha</w:t>
      </w:r>
    </w:p>
  </w:footnote>
  <w:footnote w:id="3">
    <w:p w14:paraId="1BDE981C" w14:textId="77777777" w:rsidR="002F5CF6" w:rsidRDefault="002F5CF6">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En casos excepcionales en los que directamente haya tenido que atender a solicitudes de las y los especialistas de la UGEL</w:t>
      </w:r>
    </w:p>
  </w:footnote>
  <w:footnote w:id="4">
    <w:p w14:paraId="16494CAE" w14:textId="77777777" w:rsidR="002F5CF6" w:rsidRDefault="002F5CF6">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Brigadas Itinerantes Calificadoras de Discapacidad (BICAD) a cargo del Ministerio de Salud, por la Sanidad de las Fuerzas Armadas y de la Policía Nacional del Perú, por </w:t>
      </w:r>
      <w:proofErr w:type="spellStart"/>
      <w:r>
        <w:rPr>
          <w:color w:val="000000"/>
          <w:sz w:val="16"/>
          <w:szCs w:val="16"/>
        </w:rPr>
        <w:t>Essalud</w:t>
      </w:r>
      <w:proofErr w:type="spellEnd"/>
      <w:r>
        <w:rPr>
          <w:color w:val="000000"/>
          <w:sz w:val="16"/>
          <w:szCs w:val="16"/>
        </w:rPr>
        <w:t>, por el Instituto Nacional Penitenciario (INPE) y por los establecimientos de salud de las clínicas privadas autorizadas.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FF76" w14:textId="77777777" w:rsidR="002F5CF6" w:rsidRDefault="002F5CF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2C67"/>
    <w:multiLevelType w:val="multilevel"/>
    <w:tmpl w:val="44B8A302"/>
    <w:lvl w:ilvl="0">
      <w:start w:val="19"/>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1" w15:restartNumberingAfterBreak="0">
    <w:nsid w:val="012641EC"/>
    <w:multiLevelType w:val="multilevel"/>
    <w:tmpl w:val="8C8E8F4E"/>
    <w:lvl w:ilvl="0">
      <w:start w:val="11"/>
      <w:numFmt w:val="decimal"/>
      <w:lvlText w:val="%1"/>
      <w:lvlJc w:val="left"/>
      <w:pPr>
        <w:ind w:left="1108" w:hanging="567"/>
      </w:pPr>
    </w:lvl>
    <w:lvl w:ilvl="1">
      <w:start w:val="2"/>
      <w:numFmt w:val="decimal"/>
      <w:lvlText w:val="%1.%2"/>
      <w:lvlJc w:val="left"/>
      <w:pPr>
        <w:ind w:left="1108" w:hanging="567"/>
      </w:pPr>
      <w:rPr>
        <w:rFonts w:ascii="Arial" w:eastAsia="Arial" w:hAnsi="Arial" w:cs="Arial"/>
        <w:b/>
        <w:color w:val="242424"/>
        <w:sz w:val="22"/>
        <w:szCs w:val="22"/>
      </w:rPr>
    </w:lvl>
    <w:lvl w:ilvl="2">
      <w:start w:val="1"/>
      <w:numFmt w:val="lowerRoman"/>
      <w:lvlText w:val="%3."/>
      <w:lvlJc w:val="right"/>
      <w:pPr>
        <w:ind w:left="1108" w:hanging="360"/>
      </w:pPr>
      <w:rPr>
        <w:rFonts w:ascii="Arial" w:eastAsia="Arial" w:hAnsi="Arial" w:cs="Arial"/>
        <w:sz w:val="22"/>
        <w:szCs w:val="22"/>
      </w:rPr>
    </w:lvl>
    <w:lvl w:ilvl="3">
      <w:numFmt w:val="bullet"/>
      <w:lvlText w:val="•"/>
      <w:lvlJc w:val="left"/>
      <w:pPr>
        <w:ind w:left="3735" w:hanging="360"/>
      </w:pPr>
    </w:lvl>
    <w:lvl w:ilvl="4">
      <w:numFmt w:val="bullet"/>
      <w:lvlText w:val="•"/>
      <w:lvlJc w:val="left"/>
      <w:pPr>
        <w:ind w:left="4614" w:hanging="360"/>
      </w:pPr>
    </w:lvl>
    <w:lvl w:ilvl="5">
      <w:numFmt w:val="bullet"/>
      <w:lvlText w:val="•"/>
      <w:lvlJc w:val="left"/>
      <w:pPr>
        <w:ind w:left="5493" w:hanging="360"/>
      </w:pPr>
    </w:lvl>
    <w:lvl w:ilvl="6">
      <w:numFmt w:val="bullet"/>
      <w:lvlText w:val="•"/>
      <w:lvlJc w:val="left"/>
      <w:pPr>
        <w:ind w:left="6371" w:hanging="360"/>
      </w:pPr>
    </w:lvl>
    <w:lvl w:ilvl="7">
      <w:numFmt w:val="bullet"/>
      <w:lvlText w:val="•"/>
      <w:lvlJc w:val="left"/>
      <w:pPr>
        <w:ind w:left="7250" w:hanging="360"/>
      </w:pPr>
    </w:lvl>
    <w:lvl w:ilvl="8">
      <w:numFmt w:val="bullet"/>
      <w:lvlText w:val="•"/>
      <w:lvlJc w:val="left"/>
      <w:pPr>
        <w:ind w:left="8129" w:hanging="360"/>
      </w:pPr>
    </w:lvl>
  </w:abstractNum>
  <w:abstractNum w:abstractNumId="2" w15:restartNumberingAfterBreak="0">
    <w:nsid w:val="05F82FFF"/>
    <w:multiLevelType w:val="multilevel"/>
    <w:tmpl w:val="F908401C"/>
    <w:lvl w:ilvl="0">
      <w:numFmt w:val="bullet"/>
      <w:lvlText w:val="●"/>
      <w:lvlJc w:val="left"/>
      <w:pPr>
        <w:ind w:left="1394" w:hanging="219"/>
      </w:pPr>
      <w:rPr>
        <w:rFonts w:ascii="Noto Sans Symbols" w:eastAsia="Noto Sans Symbols" w:hAnsi="Noto Sans Symbols" w:cs="Noto Sans Symbols"/>
        <w:sz w:val="22"/>
        <w:szCs w:val="22"/>
      </w:rPr>
    </w:lvl>
    <w:lvl w:ilvl="1">
      <w:numFmt w:val="bullet"/>
      <w:lvlText w:val="•"/>
      <w:lvlJc w:val="left"/>
      <w:pPr>
        <w:ind w:left="2248" w:hanging="219"/>
      </w:pPr>
    </w:lvl>
    <w:lvl w:ilvl="2">
      <w:numFmt w:val="bullet"/>
      <w:lvlText w:val="•"/>
      <w:lvlJc w:val="left"/>
      <w:pPr>
        <w:ind w:left="3097" w:hanging="219"/>
      </w:pPr>
    </w:lvl>
    <w:lvl w:ilvl="3">
      <w:numFmt w:val="bullet"/>
      <w:lvlText w:val="•"/>
      <w:lvlJc w:val="left"/>
      <w:pPr>
        <w:ind w:left="3945" w:hanging="219"/>
      </w:pPr>
    </w:lvl>
    <w:lvl w:ilvl="4">
      <w:numFmt w:val="bullet"/>
      <w:lvlText w:val="•"/>
      <w:lvlJc w:val="left"/>
      <w:pPr>
        <w:ind w:left="4794" w:hanging="219"/>
      </w:pPr>
    </w:lvl>
    <w:lvl w:ilvl="5">
      <w:numFmt w:val="bullet"/>
      <w:lvlText w:val="•"/>
      <w:lvlJc w:val="left"/>
      <w:pPr>
        <w:ind w:left="5643" w:hanging="219"/>
      </w:pPr>
    </w:lvl>
    <w:lvl w:ilvl="6">
      <w:numFmt w:val="bullet"/>
      <w:lvlText w:val="•"/>
      <w:lvlJc w:val="left"/>
      <w:pPr>
        <w:ind w:left="6491" w:hanging="219"/>
      </w:pPr>
    </w:lvl>
    <w:lvl w:ilvl="7">
      <w:numFmt w:val="bullet"/>
      <w:lvlText w:val="•"/>
      <w:lvlJc w:val="left"/>
      <w:pPr>
        <w:ind w:left="7340" w:hanging="219"/>
      </w:pPr>
    </w:lvl>
    <w:lvl w:ilvl="8">
      <w:numFmt w:val="bullet"/>
      <w:lvlText w:val="•"/>
      <w:lvlJc w:val="left"/>
      <w:pPr>
        <w:ind w:left="8189" w:hanging="219"/>
      </w:pPr>
    </w:lvl>
  </w:abstractNum>
  <w:abstractNum w:abstractNumId="3" w15:restartNumberingAfterBreak="0">
    <w:nsid w:val="062563FD"/>
    <w:multiLevelType w:val="multilevel"/>
    <w:tmpl w:val="464E7E8A"/>
    <w:lvl w:ilvl="0">
      <w:start w:val="1"/>
      <w:numFmt w:val="lowerLetter"/>
      <w:lvlText w:val="%1)"/>
      <w:lvlJc w:val="left"/>
      <w:pPr>
        <w:ind w:left="1353" w:hanging="359"/>
      </w:pPr>
      <w:rPr>
        <w:b/>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06702898"/>
    <w:multiLevelType w:val="multilevel"/>
    <w:tmpl w:val="F01CE0B0"/>
    <w:lvl w:ilvl="0">
      <w:start w:val="26"/>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Roman"/>
      <w:lvlText w:val="%3."/>
      <w:lvlJc w:val="right"/>
      <w:pPr>
        <w:ind w:left="3589" w:hanging="360"/>
      </w:pPr>
    </w:lvl>
    <w:lvl w:ilvl="3">
      <w:numFmt w:val="bullet"/>
      <w:lvlText w:val="•"/>
      <w:lvlJc w:val="left"/>
      <w:pPr>
        <w:ind w:left="3285" w:hanging="360"/>
      </w:pPr>
    </w:lvl>
    <w:lvl w:ilvl="4">
      <w:numFmt w:val="bullet"/>
      <w:lvlText w:val="•"/>
      <w:lvlJc w:val="left"/>
      <w:pPr>
        <w:ind w:left="4228" w:hanging="360"/>
      </w:pPr>
    </w:lvl>
    <w:lvl w:ilvl="5">
      <w:numFmt w:val="bullet"/>
      <w:lvlText w:val="•"/>
      <w:lvlJc w:val="left"/>
      <w:pPr>
        <w:ind w:left="5171" w:hanging="360"/>
      </w:pPr>
    </w:lvl>
    <w:lvl w:ilvl="6">
      <w:numFmt w:val="bullet"/>
      <w:lvlText w:val="•"/>
      <w:lvlJc w:val="left"/>
      <w:pPr>
        <w:ind w:left="6114" w:hanging="360"/>
      </w:pPr>
    </w:lvl>
    <w:lvl w:ilvl="7">
      <w:numFmt w:val="bullet"/>
      <w:lvlText w:val="•"/>
      <w:lvlJc w:val="left"/>
      <w:pPr>
        <w:ind w:left="7057" w:hanging="360"/>
      </w:pPr>
    </w:lvl>
    <w:lvl w:ilvl="8">
      <w:numFmt w:val="bullet"/>
      <w:lvlText w:val="•"/>
      <w:lvlJc w:val="left"/>
      <w:pPr>
        <w:ind w:left="8000" w:hanging="360"/>
      </w:pPr>
    </w:lvl>
  </w:abstractNum>
  <w:abstractNum w:abstractNumId="5" w15:restartNumberingAfterBreak="0">
    <w:nsid w:val="090702B8"/>
    <w:multiLevelType w:val="multilevel"/>
    <w:tmpl w:val="24C8505A"/>
    <w:lvl w:ilvl="0">
      <w:start w:val="4"/>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6" w15:restartNumberingAfterBreak="0">
    <w:nsid w:val="0B003ECC"/>
    <w:multiLevelType w:val="multilevel"/>
    <w:tmpl w:val="BEBA89D8"/>
    <w:lvl w:ilvl="0">
      <w:start w:val="31"/>
      <w:numFmt w:val="decimal"/>
      <w:lvlText w:val="%1"/>
      <w:lvlJc w:val="left"/>
      <w:pPr>
        <w:ind w:left="420" w:hanging="420"/>
      </w:pPr>
      <w:rPr>
        <w:color w:val="000000"/>
      </w:rPr>
    </w:lvl>
    <w:lvl w:ilvl="1">
      <w:start w:val="1"/>
      <w:numFmt w:val="decimal"/>
      <w:lvlText w:val="%1.%2"/>
      <w:lvlJc w:val="left"/>
      <w:pPr>
        <w:ind w:left="1413" w:hanging="419"/>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7" w15:restartNumberingAfterBreak="0">
    <w:nsid w:val="0B3822DC"/>
    <w:multiLevelType w:val="multilevel"/>
    <w:tmpl w:val="1DCA54AE"/>
    <w:lvl w:ilvl="0">
      <w:start w:val="1"/>
      <w:numFmt w:val="lowerLetter"/>
      <w:lvlText w:val="%1)"/>
      <w:lvlJc w:val="left"/>
      <w:pPr>
        <w:ind w:left="1353" w:hanging="359"/>
      </w:pPr>
      <w:rPr>
        <w:b/>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 w15:restartNumberingAfterBreak="0">
    <w:nsid w:val="0C9C7311"/>
    <w:multiLevelType w:val="multilevel"/>
    <w:tmpl w:val="53D69222"/>
    <w:lvl w:ilvl="0">
      <w:start w:val="13"/>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9" w15:restartNumberingAfterBreak="0">
    <w:nsid w:val="0D0A5A2D"/>
    <w:multiLevelType w:val="multilevel"/>
    <w:tmpl w:val="73782C64"/>
    <w:lvl w:ilvl="0">
      <w:start w:val="7"/>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numFmt w:val="bullet"/>
      <w:lvlText w:val="•"/>
      <w:lvlJc w:val="left"/>
      <w:pPr>
        <w:ind w:left="2857" w:hanging="567"/>
      </w:pPr>
    </w:lvl>
    <w:lvl w:ilvl="3">
      <w:numFmt w:val="bullet"/>
      <w:lvlText w:val="•"/>
      <w:lvlJc w:val="left"/>
      <w:pPr>
        <w:ind w:left="3735" w:hanging="567"/>
      </w:pPr>
    </w:lvl>
    <w:lvl w:ilvl="4">
      <w:numFmt w:val="bullet"/>
      <w:lvlText w:val="•"/>
      <w:lvlJc w:val="left"/>
      <w:pPr>
        <w:ind w:left="4614" w:hanging="567"/>
      </w:pPr>
    </w:lvl>
    <w:lvl w:ilvl="5">
      <w:numFmt w:val="bullet"/>
      <w:lvlText w:val="•"/>
      <w:lvlJc w:val="left"/>
      <w:pPr>
        <w:ind w:left="5493" w:hanging="567"/>
      </w:pPr>
    </w:lvl>
    <w:lvl w:ilvl="6">
      <w:numFmt w:val="bullet"/>
      <w:lvlText w:val="•"/>
      <w:lvlJc w:val="left"/>
      <w:pPr>
        <w:ind w:left="6371" w:hanging="567"/>
      </w:pPr>
    </w:lvl>
    <w:lvl w:ilvl="7">
      <w:numFmt w:val="bullet"/>
      <w:lvlText w:val="•"/>
      <w:lvlJc w:val="left"/>
      <w:pPr>
        <w:ind w:left="7250" w:hanging="567"/>
      </w:pPr>
    </w:lvl>
    <w:lvl w:ilvl="8">
      <w:numFmt w:val="bullet"/>
      <w:lvlText w:val="•"/>
      <w:lvlJc w:val="left"/>
      <w:pPr>
        <w:ind w:left="8129" w:hanging="567"/>
      </w:pPr>
    </w:lvl>
  </w:abstractNum>
  <w:abstractNum w:abstractNumId="10" w15:restartNumberingAfterBreak="0">
    <w:nsid w:val="0D45468C"/>
    <w:multiLevelType w:val="multilevel"/>
    <w:tmpl w:val="447836F8"/>
    <w:lvl w:ilvl="0">
      <w:start w:val="16"/>
      <w:numFmt w:val="decimal"/>
      <w:lvlText w:val="%1"/>
      <w:lvlJc w:val="left"/>
      <w:pPr>
        <w:ind w:left="420" w:hanging="420"/>
      </w:pPr>
    </w:lvl>
    <w:lvl w:ilvl="1">
      <w:start w:val="1"/>
      <w:numFmt w:val="decimal"/>
      <w:lvlText w:val="%1.%2"/>
      <w:lvlJc w:val="left"/>
      <w:pPr>
        <w:ind w:left="704" w:hanging="417"/>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15:restartNumberingAfterBreak="0">
    <w:nsid w:val="0E922721"/>
    <w:multiLevelType w:val="multilevel"/>
    <w:tmpl w:val="CD967070"/>
    <w:lvl w:ilvl="0">
      <w:start w:val="1"/>
      <w:numFmt w:val="decimal"/>
      <w:lvlText w:val="(%1)"/>
      <w:lvlJc w:val="left"/>
      <w:pPr>
        <w:ind w:left="690" w:hanging="221"/>
      </w:pPr>
      <w:rPr>
        <w:rFonts w:ascii="Arial" w:eastAsia="Arial" w:hAnsi="Arial" w:cs="Arial"/>
        <w:sz w:val="15"/>
        <w:szCs w:val="15"/>
      </w:rPr>
    </w:lvl>
    <w:lvl w:ilvl="1">
      <w:numFmt w:val="bullet"/>
      <w:lvlText w:val="•"/>
      <w:lvlJc w:val="left"/>
      <w:pPr>
        <w:ind w:left="1490" w:hanging="360"/>
      </w:pPr>
      <w:rPr>
        <w:rFonts w:ascii="Arial" w:eastAsia="Arial" w:hAnsi="Arial" w:cs="Arial"/>
        <w:sz w:val="20"/>
        <w:szCs w:val="20"/>
      </w:rPr>
    </w:lvl>
    <w:lvl w:ilvl="2">
      <w:numFmt w:val="bullet"/>
      <w:lvlText w:val="•"/>
      <w:lvlJc w:val="left"/>
      <w:pPr>
        <w:ind w:left="2418" w:hanging="360"/>
      </w:pPr>
    </w:lvl>
    <w:lvl w:ilvl="3">
      <w:numFmt w:val="bullet"/>
      <w:lvlText w:val="•"/>
      <w:lvlJc w:val="left"/>
      <w:pPr>
        <w:ind w:left="3336" w:hanging="360"/>
      </w:pPr>
    </w:lvl>
    <w:lvl w:ilvl="4">
      <w:numFmt w:val="bullet"/>
      <w:lvlText w:val="•"/>
      <w:lvlJc w:val="left"/>
      <w:pPr>
        <w:ind w:left="4255" w:hanging="360"/>
      </w:pPr>
    </w:lvl>
    <w:lvl w:ilvl="5">
      <w:numFmt w:val="bullet"/>
      <w:lvlText w:val="•"/>
      <w:lvlJc w:val="left"/>
      <w:pPr>
        <w:ind w:left="5173" w:hanging="360"/>
      </w:pPr>
    </w:lvl>
    <w:lvl w:ilvl="6">
      <w:numFmt w:val="bullet"/>
      <w:lvlText w:val="•"/>
      <w:lvlJc w:val="left"/>
      <w:pPr>
        <w:ind w:left="6092" w:hanging="360"/>
      </w:pPr>
    </w:lvl>
    <w:lvl w:ilvl="7">
      <w:numFmt w:val="bullet"/>
      <w:lvlText w:val="•"/>
      <w:lvlJc w:val="left"/>
      <w:pPr>
        <w:ind w:left="7010" w:hanging="360"/>
      </w:pPr>
    </w:lvl>
    <w:lvl w:ilvl="8">
      <w:numFmt w:val="bullet"/>
      <w:lvlText w:val="•"/>
      <w:lvlJc w:val="left"/>
      <w:pPr>
        <w:ind w:left="7929" w:hanging="360"/>
      </w:pPr>
    </w:lvl>
  </w:abstractNum>
  <w:abstractNum w:abstractNumId="12" w15:restartNumberingAfterBreak="0">
    <w:nsid w:val="0F6B207A"/>
    <w:multiLevelType w:val="multilevel"/>
    <w:tmpl w:val="537ADD32"/>
    <w:lvl w:ilvl="0">
      <w:start w:val="1"/>
      <w:numFmt w:val="lowerLetter"/>
      <w:lvlText w:val="%1)"/>
      <w:lvlJc w:val="left"/>
      <w:pPr>
        <w:ind w:left="1353" w:hanging="35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3" w15:restartNumberingAfterBreak="0">
    <w:nsid w:val="0F7D737E"/>
    <w:multiLevelType w:val="multilevel"/>
    <w:tmpl w:val="E97CB934"/>
    <w:lvl w:ilvl="0">
      <w:start w:val="1"/>
      <w:numFmt w:val="low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15:restartNumberingAfterBreak="0">
    <w:nsid w:val="11134274"/>
    <w:multiLevelType w:val="multilevel"/>
    <w:tmpl w:val="47561FE0"/>
    <w:lvl w:ilvl="0">
      <w:start w:val="20"/>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start w:val="1"/>
      <w:numFmt w:val="lowerRoman"/>
      <w:lvlText w:val="%4."/>
      <w:lvlJc w:val="right"/>
      <w:pPr>
        <w:ind w:left="1753" w:hanging="360"/>
      </w:pPr>
    </w:lvl>
    <w:lvl w:ilvl="4">
      <w:numFmt w:val="bullet"/>
      <w:lvlText w:val="•"/>
      <w:lvlJc w:val="left"/>
      <w:pPr>
        <w:ind w:left="3731" w:hanging="281"/>
      </w:pPr>
    </w:lvl>
    <w:lvl w:ilvl="5">
      <w:numFmt w:val="bullet"/>
      <w:lvlText w:val="•"/>
      <w:lvlJc w:val="left"/>
      <w:pPr>
        <w:ind w:left="4757" w:hanging="281"/>
      </w:pPr>
    </w:lvl>
    <w:lvl w:ilvl="6">
      <w:numFmt w:val="bullet"/>
      <w:lvlText w:val="•"/>
      <w:lvlJc w:val="left"/>
      <w:pPr>
        <w:ind w:left="5783" w:hanging="281"/>
      </w:pPr>
    </w:lvl>
    <w:lvl w:ilvl="7">
      <w:numFmt w:val="bullet"/>
      <w:lvlText w:val="•"/>
      <w:lvlJc w:val="left"/>
      <w:pPr>
        <w:ind w:left="6809" w:hanging="281"/>
      </w:pPr>
    </w:lvl>
    <w:lvl w:ilvl="8">
      <w:numFmt w:val="bullet"/>
      <w:lvlText w:val="•"/>
      <w:lvlJc w:val="left"/>
      <w:pPr>
        <w:ind w:left="7834" w:hanging="281"/>
      </w:pPr>
    </w:lvl>
  </w:abstractNum>
  <w:abstractNum w:abstractNumId="15" w15:restartNumberingAfterBreak="0">
    <w:nsid w:val="11941103"/>
    <w:multiLevelType w:val="multilevel"/>
    <w:tmpl w:val="973E9E22"/>
    <w:lvl w:ilvl="0">
      <w:start w:val="20"/>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141469DA"/>
    <w:multiLevelType w:val="multilevel"/>
    <w:tmpl w:val="5D62DBE6"/>
    <w:lvl w:ilvl="0">
      <w:start w:val="1"/>
      <w:numFmt w:val="lowerLetter"/>
      <w:lvlText w:val="%1)"/>
      <w:lvlJc w:val="left"/>
      <w:pPr>
        <w:ind w:left="1211" w:hanging="360"/>
      </w:pPr>
      <w:rPr>
        <w:b/>
        <w:color w:val="000000"/>
      </w:rPr>
    </w:lvl>
    <w:lvl w:ilvl="1">
      <w:start w:val="4"/>
      <w:numFmt w:val="lowerRoman"/>
      <w:lvlText w:val="(%2)"/>
      <w:lvlJc w:val="left"/>
      <w:pPr>
        <w:ind w:left="2291" w:hanging="72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bullet"/>
      <w:lvlText w:val="●"/>
      <w:lvlJc w:val="left"/>
      <w:pPr>
        <w:ind w:left="4091" w:hanging="360"/>
      </w:pPr>
      <w:rPr>
        <w:rFonts w:ascii="Noto Sans Symbols" w:eastAsia="Noto Sans Symbols" w:hAnsi="Noto Sans Symbols" w:cs="Noto Sans Symbols"/>
      </w:r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15:restartNumberingAfterBreak="0">
    <w:nsid w:val="16EA432B"/>
    <w:multiLevelType w:val="multilevel"/>
    <w:tmpl w:val="327E8EF0"/>
    <w:lvl w:ilvl="0">
      <w:start w:val="1"/>
      <w:numFmt w:val="decimal"/>
      <w:lvlText w:val="%1."/>
      <w:lvlJc w:val="left"/>
      <w:pPr>
        <w:ind w:left="422" w:hanging="283"/>
      </w:pPr>
      <w:rPr>
        <w:rFonts w:ascii="Arial" w:eastAsia="Arial" w:hAnsi="Arial" w:cs="Arial"/>
        <w:sz w:val="20"/>
        <w:szCs w:val="20"/>
      </w:rPr>
    </w:lvl>
    <w:lvl w:ilvl="1">
      <w:start w:val="1"/>
      <w:numFmt w:val="lowerLetter"/>
      <w:lvlText w:val="%2)"/>
      <w:lvlJc w:val="left"/>
      <w:pPr>
        <w:ind w:left="782" w:hanging="360"/>
      </w:pPr>
      <w:rPr>
        <w:rFonts w:ascii="Arial" w:eastAsia="Arial" w:hAnsi="Arial" w:cs="Arial"/>
        <w:sz w:val="20"/>
        <w:szCs w:val="20"/>
      </w:rPr>
    </w:lvl>
    <w:lvl w:ilvl="2">
      <w:numFmt w:val="bullet"/>
      <w:lvlText w:val="o"/>
      <w:lvlJc w:val="left"/>
      <w:pPr>
        <w:ind w:left="988" w:hanging="284"/>
      </w:pPr>
      <w:rPr>
        <w:rFonts w:ascii="Courier New" w:eastAsia="Courier New" w:hAnsi="Courier New" w:cs="Courier New"/>
        <w:sz w:val="20"/>
        <w:szCs w:val="20"/>
      </w:rPr>
    </w:lvl>
    <w:lvl w:ilvl="3">
      <w:numFmt w:val="bullet"/>
      <w:lvlText w:val="•"/>
      <w:lvlJc w:val="left"/>
      <w:pPr>
        <w:ind w:left="2078" w:hanging="284"/>
      </w:pPr>
    </w:lvl>
    <w:lvl w:ilvl="4">
      <w:numFmt w:val="bullet"/>
      <w:lvlText w:val="•"/>
      <w:lvlJc w:val="left"/>
      <w:pPr>
        <w:ind w:left="3176" w:hanging="283"/>
      </w:pPr>
    </w:lvl>
    <w:lvl w:ilvl="5">
      <w:numFmt w:val="bullet"/>
      <w:lvlText w:val="•"/>
      <w:lvlJc w:val="left"/>
      <w:pPr>
        <w:ind w:left="4274" w:hanging="284"/>
      </w:pPr>
    </w:lvl>
    <w:lvl w:ilvl="6">
      <w:numFmt w:val="bullet"/>
      <w:lvlText w:val="•"/>
      <w:lvlJc w:val="left"/>
      <w:pPr>
        <w:ind w:left="5373" w:hanging="284"/>
      </w:pPr>
    </w:lvl>
    <w:lvl w:ilvl="7">
      <w:numFmt w:val="bullet"/>
      <w:lvlText w:val="•"/>
      <w:lvlJc w:val="left"/>
      <w:pPr>
        <w:ind w:left="6471" w:hanging="284"/>
      </w:pPr>
    </w:lvl>
    <w:lvl w:ilvl="8">
      <w:numFmt w:val="bullet"/>
      <w:lvlText w:val="•"/>
      <w:lvlJc w:val="left"/>
      <w:pPr>
        <w:ind w:left="7569" w:hanging="284"/>
      </w:pPr>
    </w:lvl>
  </w:abstractNum>
  <w:abstractNum w:abstractNumId="18" w15:restartNumberingAfterBreak="0">
    <w:nsid w:val="199516DB"/>
    <w:multiLevelType w:val="multilevel"/>
    <w:tmpl w:val="F8B86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CD2F34"/>
    <w:multiLevelType w:val="multilevel"/>
    <w:tmpl w:val="18A86A84"/>
    <w:lvl w:ilvl="0">
      <w:start w:val="1"/>
      <w:numFmt w:val="lowerRoman"/>
      <w:lvlText w:val="%1."/>
      <w:lvlJc w:val="right"/>
      <w:pPr>
        <w:ind w:left="3589" w:hanging="360"/>
      </w:pPr>
    </w:lvl>
    <w:lvl w:ilvl="1">
      <w:start w:val="1"/>
      <w:numFmt w:val="lowerLetter"/>
      <w:lvlText w:val="%2."/>
      <w:lvlJc w:val="left"/>
      <w:pPr>
        <w:ind w:left="4309" w:hanging="360"/>
      </w:pPr>
    </w:lvl>
    <w:lvl w:ilvl="2">
      <w:start w:val="1"/>
      <w:numFmt w:val="lowerRoman"/>
      <w:lvlText w:val="%3."/>
      <w:lvlJc w:val="right"/>
      <w:pPr>
        <w:ind w:left="5029" w:hanging="180"/>
      </w:pPr>
    </w:lvl>
    <w:lvl w:ilvl="3">
      <w:start w:val="1"/>
      <w:numFmt w:val="decimal"/>
      <w:lvlText w:val="%4."/>
      <w:lvlJc w:val="left"/>
      <w:pPr>
        <w:ind w:left="5749" w:hanging="360"/>
      </w:pPr>
    </w:lvl>
    <w:lvl w:ilvl="4">
      <w:start w:val="1"/>
      <w:numFmt w:val="lowerLetter"/>
      <w:lvlText w:val="%5."/>
      <w:lvlJc w:val="left"/>
      <w:pPr>
        <w:ind w:left="6469" w:hanging="360"/>
      </w:pPr>
    </w:lvl>
    <w:lvl w:ilvl="5">
      <w:start w:val="1"/>
      <w:numFmt w:val="lowerRoman"/>
      <w:lvlText w:val="%6."/>
      <w:lvlJc w:val="right"/>
      <w:pPr>
        <w:ind w:left="7189" w:hanging="180"/>
      </w:pPr>
    </w:lvl>
    <w:lvl w:ilvl="6">
      <w:start w:val="1"/>
      <w:numFmt w:val="decimal"/>
      <w:lvlText w:val="%7."/>
      <w:lvlJc w:val="left"/>
      <w:pPr>
        <w:ind w:left="7909" w:hanging="360"/>
      </w:pPr>
    </w:lvl>
    <w:lvl w:ilvl="7">
      <w:start w:val="1"/>
      <w:numFmt w:val="lowerLetter"/>
      <w:lvlText w:val="%8."/>
      <w:lvlJc w:val="left"/>
      <w:pPr>
        <w:ind w:left="8629" w:hanging="360"/>
      </w:pPr>
    </w:lvl>
    <w:lvl w:ilvl="8">
      <w:start w:val="1"/>
      <w:numFmt w:val="lowerRoman"/>
      <w:lvlText w:val="%9."/>
      <w:lvlJc w:val="right"/>
      <w:pPr>
        <w:ind w:left="9349" w:hanging="180"/>
      </w:pPr>
    </w:lvl>
  </w:abstractNum>
  <w:abstractNum w:abstractNumId="20" w15:restartNumberingAfterBreak="0">
    <w:nsid w:val="1D0B5C76"/>
    <w:multiLevelType w:val="multilevel"/>
    <w:tmpl w:val="C11606E6"/>
    <w:lvl w:ilvl="0">
      <w:start w:val="11"/>
      <w:numFmt w:val="decimal"/>
      <w:lvlText w:val="%1"/>
      <w:lvlJc w:val="left"/>
      <w:pPr>
        <w:ind w:left="1108" w:hanging="567"/>
      </w:pPr>
    </w:lvl>
    <w:lvl w:ilvl="1">
      <w:start w:val="1"/>
      <w:numFmt w:val="decimal"/>
      <w:lvlText w:val="%1.%2"/>
      <w:lvlJc w:val="left"/>
      <w:pPr>
        <w:ind w:left="1108" w:hanging="567"/>
      </w:pPr>
      <w:rPr>
        <w:rFonts w:ascii="Arial" w:eastAsia="Arial" w:hAnsi="Arial" w:cs="Arial"/>
        <w:b/>
        <w:color w:val="242424"/>
        <w:sz w:val="22"/>
        <w:szCs w:val="22"/>
      </w:rPr>
    </w:lvl>
    <w:lvl w:ilvl="2">
      <w:numFmt w:val="lowerRoman"/>
      <w:lvlText w:val="%3."/>
      <w:lvlJc w:val="right"/>
      <w:pPr>
        <w:ind w:left="1108" w:hanging="360"/>
      </w:pPr>
      <w:rPr>
        <w:rFonts w:ascii="Arial" w:eastAsia="Arial" w:hAnsi="Arial" w:cs="Arial"/>
        <w:sz w:val="22"/>
        <w:szCs w:val="22"/>
      </w:rPr>
    </w:lvl>
    <w:lvl w:ilvl="3">
      <w:numFmt w:val="bullet"/>
      <w:lvlText w:val="•"/>
      <w:lvlJc w:val="left"/>
      <w:pPr>
        <w:ind w:left="3735" w:hanging="360"/>
      </w:pPr>
    </w:lvl>
    <w:lvl w:ilvl="4">
      <w:numFmt w:val="bullet"/>
      <w:lvlText w:val="•"/>
      <w:lvlJc w:val="left"/>
      <w:pPr>
        <w:ind w:left="4614" w:hanging="360"/>
      </w:pPr>
    </w:lvl>
    <w:lvl w:ilvl="5">
      <w:numFmt w:val="bullet"/>
      <w:lvlText w:val="•"/>
      <w:lvlJc w:val="left"/>
      <w:pPr>
        <w:ind w:left="5493" w:hanging="360"/>
      </w:pPr>
    </w:lvl>
    <w:lvl w:ilvl="6">
      <w:numFmt w:val="bullet"/>
      <w:lvlText w:val="•"/>
      <w:lvlJc w:val="left"/>
      <w:pPr>
        <w:ind w:left="6371" w:hanging="360"/>
      </w:pPr>
    </w:lvl>
    <w:lvl w:ilvl="7">
      <w:numFmt w:val="bullet"/>
      <w:lvlText w:val="•"/>
      <w:lvlJc w:val="left"/>
      <w:pPr>
        <w:ind w:left="7250" w:hanging="360"/>
      </w:pPr>
    </w:lvl>
    <w:lvl w:ilvl="8">
      <w:numFmt w:val="bullet"/>
      <w:lvlText w:val="•"/>
      <w:lvlJc w:val="left"/>
      <w:pPr>
        <w:ind w:left="8129" w:hanging="360"/>
      </w:pPr>
    </w:lvl>
  </w:abstractNum>
  <w:abstractNum w:abstractNumId="21" w15:restartNumberingAfterBreak="0">
    <w:nsid w:val="1D7079D8"/>
    <w:multiLevelType w:val="multilevel"/>
    <w:tmpl w:val="58AC1A5C"/>
    <w:lvl w:ilvl="0">
      <w:start w:val="1"/>
      <w:numFmt w:val="lowerRoman"/>
      <w:lvlText w:val="%1."/>
      <w:lvlJc w:val="right"/>
      <w:pPr>
        <w:ind w:left="3589" w:hanging="360"/>
      </w:pPr>
    </w:lvl>
    <w:lvl w:ilvl="1">
      <w:start w:val="1"/>
      <w:numFmt w:val="lowerLetter"/>
      <w:lvlText w:val="%2."/>
      <w:lvlJc w:val="left"/>
      <w:pPr>
        <w:ind w:left="4309" w:hanging="360"/>
      </w:pPr>
    </w:lvl>
    <w:lvl w:ilvl="2">
      <w:start w:val="1"/>
      <w:numFmt w:val="lowerRoman"/>
      <w:lvlText w:val="%3."/>
      <w:lvlJc w:val="right"/>
      <w:pPr>
        <w:ind w:left="5029" w:hanging="180"/>
      </w:pPr>
    </w:lvl>
    <w:lvl w:ilvl="3">
      <w:start w:val="1"/>
      <w:numFmt w:val="decimal"/>
      <w:lvlText w:val="%4."/>
      <w:lvlJc w:val="left"/>
      <w:pPr>
        <w:ind w:left="5749" w:hanging="360"/>
      </w:pPr>
    </w:lvl>
    <w:lvl w:ilvl="4">
      <w:start w:val="1"/>
      <w:numFmt w:val="lowerLetter"/>
      <w:lvlText w:val="%5."/>
      <w:lvlJc w:val="left"/>
      <w:pPr>
        <w:ind w:left="6469" w:hanging="360"/>
      </w:pPr>
    </w:lvl>
    <w:lvl w:ilvl="5">
      <w:start w:val="1"/>
      <w:numFmt w:val="lowerRoman"/>
      <w:lvlText w:val="%6."/>
      <w:lvlJc w:val="right"/>
      <w:pPr>
        <w:ind w:left="7189" w:hanging="180"/>
      </w:pPr>
    </w:lvl>
    <w:lvl w:ilvl="6">
      <w:start w:val="1"/>
      <w:numFmt w:val="decimal"/>
      <w:lvlText w:val="%7."/>
      <w:lvlJc w:val="left"/>
      <w:pPr>
        <w:ind w:left="7909" w:hanging="360"/>
      </w:pPr>
    </w:lvl>
    <w:lvl w:ilvl="7">
      <w:start w:val="1"/>
      <w:numFmt w:val="lowerLetter"/>
      <w:lvlText w:val="%8."/>
      <w:lvlJc w:val="left"/>
      <w:pPr>
        <w:ind w:left="8629" w:hanging="360"/>
      </w:pPr>
    </w:lvl>
    <w:lvl w:ilvl="8">
      <w:start w:val="1"/>
      <w:numFmt w:val="lowerRoman"/>
      <w:lvlText w:val="%9."/>
      <w:lvlJc w:val="right"/>
      <w:pPr>
        <w:ind w:left="9349" w:hanging="180"/>
      </w:pPr>
    </w:lvl>
  </w:abstractNum>
  <w:abstractNum w:abstractNumId="22" w15:restartNumberingAfterBreak="0">
    <w:nsid w:val="1DEE5AFC"/>
    <w:multiLevelType w:val="multilevel"/>
    <w:tmpl w:val="9C561144"/>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23" w15:restartNumberingAfterBreak="0">
    <w:nsid w:val="1E4B6B28"/>
    <w:multiLevelType w:val="multilevel"/>
    <w:tmpl w:val="75EE9EA0"/>
    <w:lvl w:ilvl="0">
      <w:start w:val="17"/>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367" w:hanging="260"/>
      </w:pPr>
      <w:rPr>
        <w:rFonts w:ascii="Arial" w:eastAsia="Arial" w:hAnsi="Arial" w:cs="Arial"/>
        <w:b/>
        <w:sz w:val="22"/>
        <w:szCs w:val="22"/>
      </w:rPr>
    </w:lvl>
    <w:lvl w:ilvl="3">
      <w:start w:val="1"/>
      <w:numFmt w:val="lowerRoman"/>
      <w:lvlText w:val="%4)"/>
      <w:lvlJc w:val="left"/>
      <w:pPr>
        <w:ind w:left="1535" w:hanging="284"/>
      </w:pPr>
      <w:rPr>
        <w:rFonts w:ascii="Arial" w:eastAsia="Arial" w:hAnsi="Arial" w:cs="Arial"/>
        <w:b/>
        <w:sz w:val="22"/>
        <w:szCs w:val="22"/>
      </w:rPr>
    </w:lvl>
    <w:lvl w:ilvl="4">
      <w:numFmt w:val="bullet"/>
      <w:lvlText w:val="•"/>
      <w:lvlJc w:val="left"/>
      <w:pPr>
        <w:ind w:left="3626" w:hanging="283"/>
      </w:pPr>
    </w:lvl>
    <w:lvl w:ilvl="5">
      <w:numFmt w:val="bullet"/>
      <w:lvlText w:val="•"/>
      <w:lvlJc w:val="left"/>
      <w:pPr>
        <w:ind w:left="4669" w:hanging="284"/>
      </w:pPr>
    </w:lvl>
    <w:lvl w:ilvl="6">
      <w:numFmt w:val="bullet"/>
      <w:lvlText w:val="•"/>
      <w:lvlJc w:val="left"/>
      <w:pPr>
        <w:ind w:left="5713" w:hanging="284"/>
      </w:pPr>
    </w:lvl>
    <w:lvl w:ilvl="7">
      <w:numFmt w:val="bullet"/>
      <w:lvlText w:val="•"/>
      <w:lvlJc w:val="left"/>
      <w:pPr>
        <w:ind w:left="6756" w:hanging="284"/>
      </w:pPr>
    </w:lvl>
    <w:lvl w:ilvl="8">
      <w:numFmt w:val="bullet"/>
      <w:lvlText w:val="•"/>
      <w:lvlJc w:val="left"/>
      <w:pPr>
        <w:ind w:left="7799" w:hanging="284"/>
      </w:pPr>
    </w:lvl>
  </w:abstractNum>
  <w:abstractNum w:abstractNumId="24" w15:restartNumberingAfterBreak="0">
    <w:nsid w:val="234243FB"/>
    <w:multiLevelType w:val="multilevel"/>
    <w:tmpl w:val="772C4B3A"/>
    <w:lvl w:ilvl="0">
      <w:start w:val="29"/>
      <w:numFmt w:val="decimal"/>
      <w:lvlText w:val="%1"/>
      <w:lvlJc w:val="left"/>
      <w:pPr>
        <w:ind w:left="420" w:hanging="420"/>
      </w:pPr>
      <w:rPr>
        <w:color w:val="000000"/>
      </w:rPr>
    </w:lvl>
    <w:lvl w:ilvl="1">
      <w:start w:val="1"/>
      <w:numFmt w:val="decimal"/>
      <w:lvlText w:val="%1.%2"/>
      <w:lvlJc w:val="left"/>
      <w:pPr>
        <w:ind w:left="1413" w:hanging="419"/>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5" w15:restartNumberingAfterBreak="0">
    <w:nsid w:val="236D37FF"/>
    <w:multiLevelType w:val="multilevel"/>
    <w:tmpl w:val="C6D2134E"/>
    <w:lvl w:ilvl="0">
      <w:start w:val="5"/>
      <w:numFmt w:val="decimal"/>
      <w:lvlText w:val="%1"/>
      <w:lvlJc w:val="left"/>
      <w:pPr>
        <w:ind w:left="1108" w:hanging="567"/>
      </w:pPr>
    </w:lvl>
    <w:lvl w:ilvl="1">
      <w:start w:val="1"/>
      <w:numFmt w:val="decimal"/>
      <w:lvlText w:val="%1.%2"/>
      <w:lvlJc w:val="left"/>
      <w:pPr>
        <w:ind w:left="1108" w:hanging="567"/>
      </w:pPr>
      <w:rPr>
        <w:rFonts w:ascii="Arial" w:eastAsia="Arial" w:hAnsi="Arial" w:cs="Arial"/>
        <w:b/>
        <w:color w:val="000000"/>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26" w15:restartNumberingAfterBreak="0">
    <w:nsid w:val="255E335C"/>
    <w:multiLevelType w:val="multilevel"/>
    <w:tmpl w:val="9DFEB5A0"/>
    <w:lvl w:ilvl="0">
      <w:start w:val="23"/>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27" w15:restartNumberingAfterBreak="0">
    <w:nsid w:val="270243D3"/>
    <w:multiLevelType w:val="multilevel"/>
    <w:tmpl w:val="84E013EE"/>
    <w:lvl w:ilvl="0">
      <w:start w:val="1"/>
      <w:numFmt w:val="lowerLetter"/>
      <w:lvlText w:val="%1)"/>
      <w:lvlJc w:val="left"/>
      <w:pPr>
        <w:ind w:left="1353" w:hanging="359"/>
      </w:pPr>
      <w:rPr>
        <w:rFonts w:ascii="Arial" w:eastAsia="Arial" w:hAnsi="Arial" w:cs="Arial"/>
        <w:b/>
        <w:color w:val="000000"/>
        <w:sz w:val="22"/>
        <w:szCs w:val="22"/>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8" w15:restartNumberingAfterBreak="0">
    <w:nsid w:val="29E038E1"/>
    <w:multiLevelType w:val="multilevel"/>
    <w:tmpl w:val="BC0C8862"/>
    <w:lvl w:ilvl="0">
      <w:start w:val="34"/>
      <w:numFmt w:val="decimal"/>
      <w:lvlText w:val="%1"/>
      <w:lvlJc w:val="left"/>
      <w:pPr>
        <w:ind w:left="420" w:hanging="420"/>
      </w:pPr>
      <w:rPr>
        <w:color w:val="000000"/>
      </w:rPr>
    </w:lvl>
    <w:lvl w:ilvl="1">
      <w:start w:val="1"/>
      <w:numFmt w:val="decimal"/>
      <w:lvlText w:val="%1.%2"/>
      <w:lvlJc w:val="left"/>
      <w:pPr>
        <w:ind w:left="420" w:hanging="420"/>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9" w15:restartNumberingAfterBreak="0">
    <w:nsid w:val="29F27264"/>
    <w:multiLevelType w:val="multilevel"/>
    <w:tmpl w:val="8902A8C0"/>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30" w15:restartNumberingAfterBreak="0">
    <w:nsid w:val="2B3417E7"/>
    <w:multiLevelType w:val="hybridMultilevel"/>
    <w:tmpl w:val="3B14DA22"/>
    <w:lvl w:ilvl="0" w:tplc="280A001B">
      <w:start w:val="1"/>
      <w:numFmt w:val="lowerRoman"/>
      <w:lvlText w:val="%1."/>
      <w:lvlJc w:val="right"/>
      <w:pPr>
        <w:ind w:left="1777" w:hanging="360"/>
      </w:pPr>
    </w:lvl>
    <w:lvl w:ilvl="1" w:tplc="280A0019" w:tentative="1">
      <w:start w:val="1"/>
      <w:numFmt w:val="lowerLetter"/>
      <w:lvlText w:val="%2."/>
      <w:lvlJc w:val="left"/>
      <w:pPr>
        <w:ind w:left="2497" w:hanging="360"/>
      </w:pPr>
    </w:lvl>
    <w:lvl w:ilvl="2" w:tplc="280A001B" w:tentative="1">
      <w:start w:val="1"/>
      <w:numFmt w:val="lowerRoman"/>
      <w:lvlText w:val="%3."/>
      <w:lvlJc w:val="right"/>
      <w:pPr>
        <w:ind w:left="3217" w:hanging="180"/>
      </w:pPr>
    </w:lvl>
    <w:lvl w:ilvl="3" w:tplc="280A000F" w:tentative="1">
      <w:start w:val="1"/>
      <w:numFmt w:val="decimal"/>
      <w:lvlText w:val="%4."/>
      <w:lvlJc w:val="left"/>
      <w:pPr>
        <w:ind w:left="3937" w:hanging="360"/>
      </w:pPr>
    </w:lvl>
    <w:lvl w:ilvl="4" w:tplc="280A0019" w:tentative="1">
      <w:start w:val="1"/>
      <w:numFmt w:val="lowerLetter"/>
      <w:lvlText w:val="%5."/>
      <w:lvlJc w:val="left"/>
      <w:pPr>
        <w:ind w:left="4657" w:hanging="360"/>
      </w:pPr>
    </w:lvl>
    <w:lvl w:ilvl="5" w:tplc="280A001B" w:tentative="1">
      <w:start w:val="1"/>
      <w:numFmt w:val="lowerRoman"/>
      <w:lvlText w:val="%6."/>
      <w:lvlJc w:val="right"/>
      <w:pPr>
        <w:ind w:left="5377" w:hanging="180"/>
      </w:pPr>
    </w:lvl>
    <w:lvl w:ilvl="6" w:tplc="280A000F" w:tentative="1">
      <w:start w:val="1"/>
      <w:numFmt w:val="decimal"/>
      <w:lvlText w:val="%7."/>
      <w:lvlJc w:val="left"/>
      <w:pPr>
        <w:ind w:left="6097" w:hanging="360"/>
      </w:pPr>
    </w:lvl>
    <w:lvl w:ilvl="7" w:tplc="280A0019" w:tentative="1">
      <w:start w:val="1"/>
      <w:numFmt w:val="lowerLetter"/>
      <w:lvlText w:val="%8."/>
      <w:lvlJc w:val="left"/>
      <w:pPr>
        <w:ind w:left="6817" w:hanging="360"/>
      </w:pPr>
    </w:lvl>
    <w:lvl w:ilvl="8" w:tplc="280A001B" w:tentative="1">
      <w:start w:val="1"/>
      <w:numFmt w:val="lowerRoman"/>
      <w:lvlText w:val="%9."/>
      <w:lvlJc w:val="right"/>
      <w:pPr>
        <w:ind w:left="7537" w:hanging="180"/>
      </w:pPr>
    </w:lvl>
  </w:abstractNum>
  <w:abstractNum w:abstractNumId="31" w15:restartNumberingAfterBreak="0">
    <w:nsid w:val="2C032361"/>
    <w:multiLevelType w:val="multilevel"/>
    <w:tmpl w:val="E0F6E6D0"/>
    <w:lvl w:ilvl="0">
      <w:start w:val="1"/>
      <w:numFmt w:val="lowerLetter"/>
      <w:lvlText w:val="%1)"/>
      <w:lvlJc w:val="left"/>
      <w:pPr>
        <w:ind w:left="1353" w:hanging="359"/>
      </w:pPr>
      <w:rPr>
        <w:rFonts w:ascii="Arial" w:eastAsia="Arial" w:hAnsi="Arial" w:cs="Arial"/>
        <w:b/>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2" w15:restartNumberingAfterBreak="0">
    <w:nsid w:val="2DE61A36"/>
    <w:multiLevelType w:val="multilevel"/>
    <w:tmpl w:val="7BB8CE94"/>
    <w:lvl w:ilvl="0">
      <w:start w:val="24"/>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start w:val="1"/>
      <w:numFmt w:val="decimal"/>
      <w:lvlText w:val="(%4)"/>
      <w:lvlJc w:val="left"/>
      <w:pPr>
        <w:ind w:left="1108" w:hanging="334"/>
      </w:pPr>
      <w:rPr>
        <w:rFonts w:ascii="Arial" w:eastAsia="Arial" w:hAnsi="Arial" w:cs="Arial"/>
        <w:sz w:val="22"/>
        <w:szCs w:val="22"/>
      </w:rPr>
    </w:lvl>
    <w:lvl w:ilvl="4">
      <w:numFmt w:val="bullet"/>
      <w:lvlText w:val="•"/>
      <w:lvlJc w:val="left"/>
      <w:pPr>
        <w:ind w:left="4614" w:hanging="334"/>
      </w:pPr>
    </w:lvl>
    <w:lvl w:ilvl="5">
      <w:numFmt w:val="bullet"/>
      <w:lvlText w:val="•"/>
      <w:lvlJc w:val="left"/>
      <w:pPr>
        <w:ind w:left="5493" w:hanging="334"/>
      </w:pPr>
    </w:lvl>
    <w:lvl w:ilvl="6">
      <w:numFmt w:val="bullet"/>
      <w:lvlText w:val="•"/>
      <w:lvlJc w:val="left"/>
      <w:pPr>
        <w:ind w:left="6371" w:hanging="334"/>
      </w:pPr>
    </w:lvl>
    <w:lvl w:ilvl="7">
      <w:numFmt w:val="bullet"/>
      <w:lvlText w:val="•"/>
      <w:lvlJc w:val="left"/>
      <w:pPr>
        <w:ind w:left="7250" w:hanging="334"/>
      </w:pPr>
    </w:lvl>
    <w:lvl w:ilvl="8">
      <w:numFmt w:val="bullet"/>
      <w:lvlText w:val="•"/>
      <w:lvlJc w:val="left"/>
      <w:pPr>
        <w:ind w:left="8129" w:hanging="334"/>
      </w:pPr>
    </w:lvl>
  </w:abstractNum>
  <w:abstractNum w:abstractNumId="33" w15:restartNumberingAfterBreak="0">
    <w:nsid w:val="2E651D0E"/>
    <w:multiLevelType w:val="multilevel"/>
    <w:tmpl w:val="ABE85286"/>
    <w:lvl w:ilvl="0">
      <w:start w:val="32"/>
      <w:numFmt w:val="decimal"/>
      <w:lvlText w:val="%1"/>
      <w:lvlJc w:val="left"/>
      <w:pPr>
        <w:ind w:left="420" w:hanging="420"/>
      </w:pPr>
      <w:rPr>
        <w:color w:val="000000"/>
      </w:rPr>
    </w:lvl>
    <w:lvl w:ilvl="1">
      <w:start w:val="1"/>
      <w:numFmt w:val="decimal"/>
      <w:lvlText w:val="%1.%2"/>
      <w:lvlJc w:val="left"/>
      <w:pPr>
        <w:ind w:left="419" w:hanging="419"/>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4" w15:restartNumberingAfterBreak="0">
    <w:nsid w:val="2FAD3AEB"/>
    <w:multiLevelType w:val="multilevel"/>
    <w:tmpl w:val="2C2E4844"/>
    <w:lvl w:ilvl="0">
      <w:start w:val="1"/>
      <w:numFmt w:val="upperRoman"/>
      <w:lvlText w:val="%1."/>
      <w:lvlJc w:val="left"/>
      <w:pPr>
        <w:ind w:left="720" w:hanging="360"/>
      </w:pPr>
      <w:rPr>
        <w:rFonts w:ascii="Arial" w:eastAsia="Arial" w:hAnsi="Arial" w:cs="Arial"/>
        <w:sz w:val="20"/>
        <w:szCs w:val="20"/>
      </w:rPr>
    </w:lvl>
    <w:lvl w:ilvl="1">
      <w:numFmt w:val="bullet"/>
      <w:lvlText w:val="•"/>
      <w:lvlJc w:val="left"/>
      <w:pPr>
        <w:ind w:left="1773" w:hanging="360"/>
      </w:pPr>
    </w:lvl>
    <w:lvl w:ilvl="2">
      <w:numFmt w:val="bullet"/>
      <w:lvlText w:val="•"/>
      <w:lvlJc w:val="left"/>
      <w:pPr>
        <w:ind w:left="2831" w:hanging="360"/>
      </w:pPr>
    </w:lvl>
    <w:lvl w:ilvl="3">
      <w:numFmt w:val="bullet"/>
      <w:lvlText w:val="•"/>
      <w:lvlJc w:val="left"/>
      <w:pPr>
        <w:ind w:left="3889" w:hanging="360"/>
      </w:pPr>
    </w:lvl>
    <w:lvl w:ilvl="4">
      <w:numFmt w:val="bullet"/>
      <w:lvlText w:val="•"/>
      <w:lvlJc w:val="left"/>
      <w:pPr>
        <w:ind w:left="4947" w:hanging="360"/>
      </w:pPr>
    </w:lvl>
    <w:lvl w:ilvl="5">
      <w:numFmt w:val="bullet"/>
      <w:lvlText w:val="•"/>
      <w:lvlJc w:val="left"/>
      <w:pPr>
        <w:ind w:left="6005" w:hanging="360"/>
      </w:pPr>
    </w:lvl>
    <w:lvl w:ilvl="6">
      <w:numFmt w:val="bullet"/>
      <w:lvlText w:val="•"/>
      <w:lvlJc w:val="left"/>
      <w:pPr>
        <w:ind w:left="7063" w:hanging="360"/>
      </w:pPr>
    </w:lvl>
    <w:lvl w:ilvl="7">
      <w:numFmt w:val="bullet"/>
      <w:lvlText w:val="•"/>
      <w:lvlJc w:val="left"/>
      <w:pPr>
        <w:ind w:left="8121" w:hanging="360"/>
      </w:pPr>
    </w:lvl>
    <w:lvl w:ilvl="8">
      <w:numFmt w:val="bullet"/>
      <w:lvlText w:val="•"/>
      <w:lvlJc w:val="left"/>
      <w:pPr>
        <w:ind w:left="9179" w:hanging="360"/>
      </w:pPr>
    </w:lvl>
  </w:abstractNum>
  <w:abstractNum w:abstractNumId="35" w15:restartNumberingAfterBreak="0">
    <w:nsid w:val="314553E1"/>
    <w:multiLevelType w:val="multilevel"/>
    <w:tmpl w:val="266AFDF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328544F0"/>
    <w:multiLevelType w:val="multilevel"/>
    <w:tmpl w:val="EEAE0C2A"/>
    <w:lvl w:ilvl="0">
      <w:start w:val="10"/>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37" w15:restartNumberingAfterBreak="0">
    <w:nsid w:val="33753E67"/>
    <w:multiLevelType w:val="multilevel"/>
    <w:tmpl w:val="74404DE8"/>
    <w:lvl w:ilvl="0">
      <w:start w:val="1"/>
      <w:numFmt w:val="lowerLetter"/>
      <w:lvlText w:val="%1)"/>
      <w:lvlJc w:val="left"/>
      <w:pPr>
        <w:ind w:left="825" w:hanging="284"/>
      </w:pPr>
      <w:rPr>
        <w:rFonts w:ascii="Arial" w:eastAsia="Arial" w:hAnsi="Arial" w:cs="Arial"/>
        <w:b/>
        <w:sz w:val="22"/>
        <w:szCs w:val="22"/>
      </w:rPr>
    </w:lvl>
    <w:lvl w:ilvl="1">
      <w:start w:val="1"/>
      <w:numFmt w:val="decimal"/>
      <w:lvlText w:val="%2."/>
      <w:lvlJc w:val="left"/>
      <w:pPr>
        <w:ind w:left="1142" w:hanging="360"/>
      </w:pPr>
      <w:rPr>
        <w:rFonts w:ascii="Arial" w:eastAsia="Arial" w:hAnsi="Arial" w:cs="Arial"/>
        <w:b/>
        <w:sz w:val="22"/>
        <w:szCs w:val="22"/>
      </w:rPr>
    </w:lvl>
    <w:lvl w:ilvl="2">
      <w:numFmt w:val="bullet"/>
      <w:lvlText w:val="●"/>
      <w:lvlJc w:val="left"/>
      <w:pPr>
        <w:ind w:left="1274" w:hanging="284"/>
      </w:pPr>
      <w:rPr>
        <w:rFonts w:ascii="Noto Sans Symbols" w:eastAsia="Noto Sans Symbols" w:hAnsi="Noto Sans Symbols" w:cs="Noto Sans Symbols"/>
        <w:sz w:val="18"/>
        <w:szCs w:val="18"/>
      </w:rPr>
    </w:lvl>
    <w:lvl w:ilvl="3">
      <w:numFmt w:val="bullet"/>
      <w:lvlText w:val="•"/>
      <w:lvlJc w:val="left"/>
      <w:pPr>
        <w:ind w:left="2340" w:hanging="284"/>
      </w:pPr>
    </w:lvl>
    <w:lvl w:ilvl="4">
      <w:numFmt w:val="bullet"/>
      <w:lvlText w:val="•"/>
      <w:lvlJc w:val="left"/>
      <w:pPr>
        <w:ind w:left="3401" w:hanging="283"/>
      </w:pPr>
    </w:lvl>
    <w:lvl w:ilvl="5">
      <w:numFmt w:val="bullet"/>
      <w:lvlText w:val="•"/>
      <w:lvlJc w:val="left"/>
      <w:pPr>
        <w:ind w:left="4462" w:hanging="284"/>
      </w:pPr>
    </w:lvl>
    <w:lvl w:ilvl="6">
      <w:numFmt w:val="bullet"/>
      <w:lvlText w:val="•"/>
      <w:lvlJc w:val="left"/>
      <w:pPr>
        <w:ind w:left="5523" w:hanging="284"/>
      </w:pPr>
    </w:lvl>
    <w:lvl w:ilvl="7">
      <w:numFmt w:val="bullet"/>
      <w:lvlText w:val="•"/>
      <w:lvlJc w:val="left"/>
      <w:pPr>
        <w:ind w:left="6584" w:hanging="284"/>
      </w:pPr>
    </w:lvl>
    <w:lvl w:ilvl="8">
      <w:numFmt w:val="bullet"/>
      <w:lvlText w:val="•"/>
      <w:lvlJc w:val="left"/>
      <w:pPr>
        <w:ind w:left="7644" w:hanging="284"/>
      </w:pPr>
    </w:lvl>
  </w:abstractNum>
  <w:abstractNum w:abstractNumId="38" w15:restartNumberingAfterBreak="0">
    <w:nsid w:val="345D11CB"/>
    <w:multiLevelType w:val="multilevel"/>
    <w:tmpl w:val="B47A64EE"/>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39" w15:restartNumberingAfterBreak="0">
    <w:nsid w:val="38ED2D84"/>
    <w:multiLevelType w:val="multilevel"/>
    <w:tmpl w:val="D2D6FE86"/>
    <w:lvl w:ilvl="0">
      <w:start w:val="8"/>
      <w:numFmt w:val="decimal"/>
      <w:lvlText w:val="%1"/>
      <w:lvlJc w:val="left"/>
      <w:pPr>
        <w:ind w:left="1108" w:hanging="567"/>
      </w:pPr>
    </w:lvl>
    <w:lvl w:ilvl="1">
      <w:start w:val="1"/>
      <w:numFmt w:val="decimal"/>
      <w:lvlText w:val="%1.%2"/>
      <w:lvlJc w:val="left"/>
      <w:pPr>
        <w:ind w:left="993" w:hanging="567"/>
      </w:pPr>
      <w:rPr>
        <w:rFonts w:ascii="Arial" w:eastAsia="Arial" w:hAnsi="Arial" w:cs="Arial"/>
        <w:b/>
        <w:color w:val="000000"/>
        <w:sz w:val="22"/>
        <w:szCs w:val="22"/>
      </w:rPr>
    </w:lvl>
    <w:lvl w:ilvl="2">
      <w:numFmt w:val="bullet"/>
      <w:lvlText w:val="•"/>
      <w:lvlJc w:val="left"/>
      <w:pPr>
        <w:ind w:left="2857" w:hanging="567"/>
      </w:pPr>
    </w:lvl>
    <w:lvl w:ilvl="3">
      <w:numFmt w:val="bullet"/>
      <w:lvlText w:val="•"/>
      <w:lvlJc w:val="left"/>
      <w:pPr>
        <w:ind w:left="3735" w:hanging="567"/>
      </w:pPr>
    </w:lvl>
    <w:lvl w:ilvl="4">
      <w:numFmt w:val="bullet"/>
      <w:lvlText w:val="•"/>
      <w:lvlJc w:val="left"/>
      <w:pPr>
        <w:ind w:left="4614" w:hanging="567"/>
      </w:pPr>
    </w:lvl>
    <w:lvl w:ilvl="5">
      <w:numFmt w:val="bullet"/>
      <w:lvlText w:val="•"/>
      <w:lvlJc w:val="left"/>
      <w:pPr>
        <w:ind w:left="5493" w:hanging="567"/>
      </w:pPr>
    </w:lvl>
    <w:lvl w:ilvl="6">
      <w:numFmt w:val="bullet"/>
      <w:lvlText w:val="•"/>
      <w:lvlJc w:val="left"/>
      <w:pPr>
        <w:ind w:left="6371" w:hanging="567"/>
      </w:pPr>
    </w:lvl>
    <w:lvl w:ilvl="7">
      <w:numFmt w:val="bullet"/>
      <w:lvlText w:val="•"/>
      <w:lvlJc w:val="left"/>
      <w:pPr>
        <w:ind w:left="7250" w:hanging="567"/>
      </w:pPr>
    </w:lvl>
    <w:lvl w:ilvl="8">
      <w:numFmt w:val="bullet"/>
      <w:lvlText w:val="•"/>
      <w:lvlJc w:val="left"/>
      <w:pPr>
        <w:ind w:left="8129" w:hanging="567"/>
      </w:pPr>
    </w:lvl>
  </w:abstractNum>
  <w:abstractNum w:abstractNumId="40" w15:restartNumberingAfterBreak="0">
    <w:nsid w:val="394B2D07"/>
    <w:multiLevelType w:val="multilevel"/>
    <w:tmpl w:val="24C8505A"/>
    <w:lvl w:ilvl="0">
      <w:start w:val="4"/>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41" w15:restartNumberingAfterBreak="0">
    <w:nsid w:val="3A0F0D2C"/>
    <w:multiLevelType w:val="multilevel"/>
    <w:tmpl w:val="1A7A3504"/>
    <w:lvl w:ilvl="0">
      <w:start w:val="30"/>
      <w:numFmt w:val="decimal"/>
      <w:lvlText w:val="%1"/>
      <w:lvlJc w:val="left"/>
      <w:pPr>
        <w:ind w:left="420" w:hanging="420"/>
      </w:pPr>
      <w:rPr>
        <w:color w:val="000000"/>
      </w:rPr>
    </w:lvl>
    <w:lvl w:ilvl="1">
      <w:start w:val="1"/>
      <w:numFmt w:val="decimal"/>
      <w:lvlText w:val="%1.%2"/>
      <w:lvlJc w:val="left"/>
      <w:pPr>
        <w:ind w:left="1413" w:hanging="419"/>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42" w15:restartNumberingAfterBreak="0">
    <w:nsid w:val="3A6858EE"/>
    <w:multiLevelType w:val="multilevel"/>
    <w:tmpl w:val="D592E144"/>
    <w:lvl w:ilvl="0">
      <w:numFmt w:val="bullet"/>
      <w:lvlText w:val="●"/>
      <w:lvlJc w:val="left"/>
      <w:pPr>
        <w:ind w:left="836" w:hanging="360"/>
      </w:pPr>
      <w:rPr>
        <w:rFonts w:ascii="Noto Sans Symbols" w:eastAsia="Noto Sans Symbols" w:hAnsi="Noto Sans Symbols" w:cs="Noto Sans Symbols"/>
        <w:sz w:val="20"/>
        <w:szCs w:val="20"/>
      </w:rPr>
    </w:lvl>
    <w:lvl w:ilvl="1">
      <w:numFmt w:val="bullet"/>
      <w:lvlText w:val="•"/>
      <w:lvlJc w:val="left"/>
      <w:pPr>
        <w:ind w:left="2251" w:hanging="360"/>
      </w:pPr>
    </w:lvl>
    <w:lvl w:ilvl="2">
      <w:numFmt w:val="bullet"/>
      <w:lvlText w:val="•"/>
      <w:lvlJc w:val="left"/>
      <w:pPr>
        <w:ind w:left="3663" w:hanging="360"/>
      </w:pPr>
    </w:lvl>
    <w:lvl w:ilvl="3">
      <w:numFmt w:val="bullet"/>
      <w:lvlText w:val="•"/>
      <w:lvlJc w:val="left"/>
      <w:pPr>
        <w:ind w:left="5074" w:hanging="360"/>
      </w:pPr>
    </w:lvl>
    <w:lvl w:ilvl="4">
      <w:numFmt w:val="bullet"/>
      <w:lvlText w:val="•"/>
      <w:lvlJc w:val="left"/>
      <w:pPr>
        <w:ind w:left="6486" w:hanging="360"/>
      </w:pPr>
    </w:lvl>
    <w:lvl w:ilvl="5">
      <w:numFmt w:val="bullet"/>
      <w:lvlText w:val="•"/>
      <w:lvlJc w:val="left"/>
      <w:pPr>
        <w:ind w:left="7898" w:hanging="360"/>
      </w:pPr>
    </w:lvl>
    <w:lvl w:ilvl="6">
      <w:numFmt w:val="bullet"/>
      <w:lvlText w:val="•"/>
      <w:lvlJc w:val="left"/>
      <w:pPr>
        <w:ind w:left="9309" w:hanging="360"/>
      </w:pPr>
    </w:lvl>
    <w:lvl w:ilvl="7">
      <w:numFmt w:val="bullet"/>
      <w:lvlText w:val="•"/>
      <w:lvlJc w:val="left"/>
      <w:pPr>
        <w:ind w:left="10721" w:hanging="360"/>
      </w:pPr>
    </w:lvl>
    <w:lvl w:ilvl="8">
      <w:numFmt w:val="bullet"/>
      <w:lvlText w:val="•"/>
      <w:lvlJc w:val="left"/>
      <w:pPr>
        <w:ind w:left="12132" w:hanging="360"/>
      </w:pPr>
    </w:lvl>
  </w:abstractNum>
  <w:abstractNum w:abstractNumId="43" w15:restartNumberingAfterBreak="0">
    <w:nsid w:val="3BBF3B7F"/>
    <w:multiLevelType w:val="multilevel"/>
    <w:tmpl w:val="516C1B12"/>
    <w:lvl w:ilvl="0">
      <w:start w:val="13"/>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start w:val="1"/>
      <w:numFmt w:val="lowerRoman"/>
      <w:lvlText w:val="%4."/>
      <w:lvlJc w:val="left"/>
      <w:pPr>
        <w:ind w:left="1818" w:hanging="264"/>
      </w:pPr>
      <w:rPr>
        <w:rFonts w:ascii="Arial" w:eastAsia="Arial" w:hAnsi="Arial" w:cs="Arial"/>
        <w:b/>
        <w:sz w:val="22"/>
        <w:szCs w:val="22"/>
      </w:rPr>
    </w:lvl>
    <w:lvl w:ilvl="4">
      <w:numFmt w:val="bullet"/>
      <w:lvlText w:val="•"/>
      <w:lvlJc w:val="left"/>
      <w:pPr>
        <w:ind w:left="4508" w:hanging="264"/>
      </w:pPr>
    </w:lvl>
    <w:lvl w:ilvl="5">
      <w:numFmt w:val="bullet"/>
      <w:lvlText w:val="•"/>
      <w:lvlJc w:val="left"/>
      <w:pPr>
        <w:ind w:left="5405" w:hanging="264"/>
      </w:pPr>
    </w:lvl>
    <w:lvl w:ilvl="6">
      <w:numFmt w:val="bullet"/>
      <w:lvlText w:val="•"/>
      <w:lvlJc w:val="left"/>
      <w:pPr>
        <w:ind w:left="6301" w:hanging="264"/>
      </w:pPr>
    </w:lvl>
    <w:lvl w:ilvl="7">
      <w:numFmt w:val="bullet"/>
      <w:lvlText w:val="•"/>
      <w:lvlJc w:val="left"/>
      <w:pPr>
        <w:ind w:left="7197" w:hanging="262"/>
      </w:pPr>
    </w:lvl>
    <w:lvl w:ilvl="8">
      <w:numFmt w:val="bullet"/>
      <w:lvlText w:val="•"/>
      <w:lvlJc w:val="left"/>
      <w:pPr>
        <w:ind w:left="8093" w:hanging="264"/>
      </w:pPr>
    </w:lvl>
  </w:abstractNum>
  <w:abstractNum w:abstractNumId="44" w15:restartNumberingAfterBreak="0">
    <w:nsid w:val="3E3B284C"/>
    <w:multiLevelType w:val="multilevel"/>
    <w:tmpl w:val="4EB85556"/>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45" w15:restartNumberingAfterBreak="0">
    <w:nsid w:val="41117931"/>
    <w:multiLevelType w:val="multilevel"/>
    <w:tmpl w:val="4C7A7D08"/>
    <w:lvl w:ilvl="0">
      <w:start w:val="21"/>
      <w:numFmt w:val="decimal"/>
      <w:lvlText w:val="%1"/>
      <w:lvlJc w:val="left"/>
      <w:pPr>
        <w:ind w:left="420" w:hanging="420"/>
      </w:pPr>
      <w:rPr>
        <w:color w:val="000000"/>
      </w:rPr>
    </w:lvl>
    <w:lvl w:ilvl="1">
      <w:start w:val="1"/>
      <w:numFmt w:val="decimal"/>
      <w:lvlText w:val="%1.%2"/>
      <w:lvlJc w:val="left"/>
      <w:pPr>
        <w:ind w:left="2971" w:hanging="420"/>
      </w:pPr>
      <w:rPr>
        <w:b/>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3915" w:hanging="1080"/>
      </w:pPr>
      <w:rPr>
        <w:color w:val="000000"/>
      </w:rPr>
    </w:lvl>
    <w:lvl w:ilvl="6">
      <w:start w:val="1"/>
      <w:numFmt w:val="decimal"/>
      <w:lvlText w:val="%1.%2.%3.%4.%5.%6.%7"/>
      <w:lvlJc w:val="left"/>
      <w:pPr>
        <w:ind w:left="4842" w:hanging="1440"/>
      </w:pPr>
      <w:rPr>
        <w:color w:val="000000"/>
      </w:rPr>
    </w:lvl>
    <w:lvl w:ilvl="7">
      <w:start w:val="1"/>
      <w:numFmt w:val="decimal"/>
      <w:lvlText w:val="%1.%2.%3.%4.%5.%6.%7.%8"/>
      <w:lvlJc w:val="left"/>
      <w:pPr>
        <w:ind w:left="5409" w:hanging="1440"/>
      </w:pPr>
      <w:rPr>
        <w:color w:val="000000"/>
      </w:rPr>
    </w:lvl>
    <w:lvl w:ilvl="8">
      <w:start w:val="1"/>
      <w:numFmt w:val="decimal"/>
      <w:lvlText w:val="%1.%2.%3.%4.%5.%6.%7.%8.%9"/>
      <w:lvlJc w:val="left"/>
      <w:pPr>
        <w:ind w:left="6336" w:hanging="1800"/>
      </w:pPr>
      <w:rPr>
        <w:color w:val="000000"/>
      </w:rPr>
    </w:lvl>
  </w:abstractNum>
  <w:abstractNum w:abstractNumId="46" w15:restartNumberingAfterBreak="0">
    <w:nsid w:val="469505D8"/>
    <w:multiLevelType w:val="multilevel"/>
    <w:tmpl w:val="BAA6EDDE"/>
    <w:lvl w:ilvl="0">
      <w:start w:val="14"/>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numFmt w:val="bullet"/>
      <w:lvlText w:val="●"/>
      <w:lvlJc w:val="left"/>
      <w:pPr>
        <w:ind w:left="1250" w:hanging="219"/>
      </w:pPr>
      <w:rPr>
        <w:rFonts w:ascii="Noto Sans Symbols" w:eastAsia="Noto Sans Symbols" w:hAnsi="Noto Sans Symbols" w:cs="Noto Sans Symbols"/>
        <w:sz w:val="22"/>
        <w:szCs w:val="22"/>
      </w:rPr>
    </w:lvl>
    <w:lvl w:ilvl="3">
      <w:numFmt w:val="bullet"/>
      <w:lvlText w:val="•"/>
      <w:lvlJc w:val="left"/>
      <w:pPr>
        <w:ind w:left="3176" w:hanging="218"/>
      </w:pPr>
    </w:lvl>
    <w:lvl w:ilvl="4">
      <w:numFmt w:val="bullet"/>
      <w:lvlText w:val="•"/>
      <w:lvlJc w:val="left"/>
      <w:pPr>
        <w:ind w:left="4135" w:hanging="219"/>
      </w:pPr>
    </w:lvl>
    <w:lvl w:ilvl="5">
      <w:numFmt w:val="bullet"/>
      <w:lvlText w:val="•"/>
      <w:lvlJc w:val="left"/>
      <w:pPr>
        <w:ind w:left="5093" w:hanging="219"/>
      </w:pPr>
    </w:lvl>
    <w:lvl w:ilvl="6">
      <w:numFmt w:val="bullet"/>
      <w:lvlText w:val="•"/>
      <w:lvlJc w:val="left"/>
      <w:pPr>
        <w:ind w:left="6052" w:hanging="217"/>
      </w:pPr>
    </w:lvl>
    <w:lvl w:ilvl="7">
      <w:numFmt w:val="bullet"/>
      <w:lvlText w:val="•"/>
      <w:lvlJc w:val="left"/>
      <w:pPr>
        <w:ind w:left="7010" w:hanging="219"/>
      </w:pPr>
    </w:lvl>
    <w:lvl w:ilvl="8">
      <w:numFmt w:val="bullet"/>
      <w:lvlText w:val="•"/>
      <w:lvlJc w:val="left"/>
      <w:pPr>
        <w:ind w:left="7969" w:hanging="219"/>
      </w:pPr>
    </w:lvl>
  </w:abstractNum>
  <w:abstractNum w:abstractNumId="47" w15:restartNumberingAfterBreak="0">
    <w:nsid w:val="48326B00"/>
    <w:multiLevelType w:val="multilevel"/>
    <w:tmpl w:val="73C24A96"/>
    <w:lvl w:ilvl="0">
      <w:start w:val="6"/>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48" w15:restartNumberingAfterBreak="0">
    <w:nsid w:val="505B6AA0"/>
    <w:multiLevelType w:val="multilevel"/>
    <w:tmpl w:val="7D140418"/>
    <w:lvl w:ilvl="0">
      <w:start w:val="1"/>
      <w:numFmt w:val="lowerLetter"/>
      <w:lvlText w:val="%1)"/>
      <w:lvlJc w:val="left"/>
      <w:pPr>
        <w:ind w:left="2412" w:hanging="286"/>
      </w:pPr>
      <w:rPr>
        <w:rFonts w:ascii="Arial" w:eastAsia="Arial" w:hAnsi="Arial" w:cs="Arial"/>
        <w:b/>
        <w:sz w:val="22"/>
        <w:szCs w:val="22"/>
      </w:rPr>
    </w:lvl>
    <w:lvl w:ilvl="1">
      <w:numFmt w:val="bullet"/>
      <w:lvlText w:val="•"/>
      <w:lvlJc w:val="left"/>
      <w:pPr>
        <w:ind w:left="3266" w:hanging="285"/>
      </w:pPr>
    </w:lvl>
    <w:lvl w:ilvl="2">
      <w:numFmt w:val="bullet"/>
      <w:lvlText w:val="•"/>
      <w:lvlJc w:val="left"/>
      <w:pPr>
        <w:ind w:left="4115" w:hanging="286"/>
      </w:pPr>
    </w:lvl>
    <w:lvl w:ilvl="3">
      <w:numFmt w:val="bullet"/>
      <w:lvlText w:val="•"/>
      <w:lvlJc w:val="left"/>
      <w:pPr>
        <w:ind w:left="4963" w:hanging="286"/>
      </w:pPr>
    </w:lvl>
    <w:lvl w:ilvl="4">
      <w:numFmt w:val="bullet"/>
      <w:lvlText w:val="•"/>
      <w:lvlJc w:val="left"/>
      <w:pPr>
        <w:ind w:left="5812" w:hanging="286"/>
      </w:pPr>
    </w:lvl>
    <w:lvl w:ilvl="5">
      <w:numFmt w:val="bullet"/>
      <w:lvlText w:val="•"/>
      <w:lvlJc w:val="left"/>
      <w:pPr>
        <w:ind w:left="6661" w:hanging="286"/>
      </w:pPr>
    </w:lvl>
    <w:lvl w:ilvl="6">
      <w:numFmt w:val="bullet"/>
      <w:lvlText w:val="•"/>
      <w:lvlJc w:val="left"/>
      <w:pPr>
        <w:ind w:left="7509" w:hanging="286"/>
      </w:pPr>
    </w:lvl>
    <w:lvl w:ilvl="7">
      <w:numFmt w:val="bullet"/>
      <w:lvlText w:val="•"/>
      <w:lvlJc w:val="left"/>
      <w:pPr>
        <w:ind w:left="8358" w:hanging="286"/>
      </w:pPr>
    </w:lvl>
    <w:lvl w:ilvl="8">
      <w:numFmt w:val="bullet"/>
      <w:lvlText w:val="•"/>
      <w:lvlJc w:val="left"/>
      <w:pPr>
        <w:ind w:left="9207" w:hanging="286"/>
      </w:pPr>
    </w:lvl>
  </w:abstractNum>
  <w:abstractNum w:abstractNumId="49" w15:restartNumberingAfterBreak="0">
    <w:nsid w:val="510A3552"/>
    <w:multiLevelType w:val="multilevel"/>
    <w:tmpl w:val="9DFEB5A0"/>
    <w:lvl w:ilvl="0">
      <w:start w:val="23"/>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50" w15:restartNumberingAfterBreak="0">
    <w:nsid w:val="51696BB3"/>
    <w:multiLevelType w:val="multilevel"/>
    <w:tmpl w:val="14D217D0"/>
    <w:lvl w:ilvl="0">
      <w:start w:val="12"/>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numFmt w:val="bullet"/>
      <w:lvlText w:val="•"/>
      <w:lvlJc w:val="left"/>
      <w:pPr>
        <w:ind w:left="2857" w:hanging="567"/>
      </w:pPr>
    </w:lvl>
    <w:lvl w:ilvl="3">
      <w:numFmt w:val="bullet"/>
      <w:lvlText w:val="•"/>
      <w:lvlJc w:val="left"/>
      <w:pPr>
        <w:ind w:left="3735" w:hanging="567"/>
      </w:pPr>
    </w:lvl>
    <w:lvl w:ilvl="4">
      <w:numFmt w:val="bullet"/>
      <w:lvlText w:val="•"/>
      <w:lvlJc w:val="left"/>
      <w:pPr>
        <w:ind w:left="4614" w:hanging="567"/>
      </w:pPr>
    </w:lvl>
    <w:lvl w:ilvl="5">
      <w:numFmt w:val="bullet"/>
      <w:lvlText w:val="•"/>
      <w:lvlJc w:val="left"/>
      <w:pPr>
        <w:ind w:left="5493" w:hanging="567"/>
      </w:pPr>
    </w:lvl>
    <w:lvl w:ilvl="6">
      <w:numFmt w:val="bullet"/>
      <w:lvlText w:val="•"/>
      <w:lvlJc w:val="left"/>
      <w:pPr>
        <w:ind w:left="6371" w:hanging="567"/>
      </w:pPr>
    </w:lvl>
    <w:lvl w:ilvl="7">
      <w:numFmt w:val="bullet"/>
      <w:lvlText w:val="•"/>
      <w:lvlJc w:val="left"/>
      <w:pPr>
        <w:ind w:left="7250" w:hanging="567"/>
      </w:pPr>
    </w:lvl>
    <w:lvl w:ilvl="8">
      <w:numFmt w:val="bullet"/>
      <w:lvlText w:val="•"/>
      <w:lvlJc w:val="left"/>
      <w:pPr>
        <w:ind w:left="8129" w:hanging="567"/>
      </w:pPr>
    </w:lvl>
  </w:abstractNum>
  <w:abstractNum w:abstractNumId="51" w15:restartNumberingAfterBreak="0">
    <w:nsid w:val="51C52711"/>
    <w:multiLevelType w:val="multilevel"/>
    <w:tmpl w:val="E8E66F86"/>
    <w:lvl w:ilvl="0">
      <w:start w:val="9"/>
      <w:numFmt w:val="decimal"/>
      <w:lvlText w:val="%1"/>
      <w:lvlJc w:val="left"/>
      <w:pPr>
        <w:ind w:left="1108" w:hanging="567"/>
      </w:pPr>
    </w:lvl>
    <w:lvl w:ilvl="1">
      <w:start w:val="1"/>
      <w:numFmt w:val="decimal"/>
      <w:lvlText w:val="%1.%2"/>
      <w:lvlJc w:val="left"/>
      <w:pPr>
        <w:ind w:left="1418" w:hanging="567"/>
      </w:pPr>
      <w:rPr>
        <w:rFonts w:ascii="Arial" w:eastAsia="Arial" w:hAnsi="Arial" w:cs="Arial"/>
        <w:b/>
        <w:sz w:val="22"/>
        <w:szCs w:val="22"/>
      </w:rPr>
    </w:lvl>
    <w:lvl w:ilvl="2">
      <w:numFmt w:val="bullet"/>
      <w:lvlText w:val="•"/>
      <w:lvlJc w:val="left"/>
      <w:pPr>
        <w:ind w:left="2857" w:hanging="567"/>
      </w:pPr>
    </w:lvl>
    <w:lvl w:ilvl="3">
      <w:numFmt w:val="bullet"/>
      <w:lvlText w:val="•"/>
      <w:lvlJc w:val="left"/>
      <w:pPr>
        <w:ind w:left="3735" w:hanging="567"/>
      </w:pPr>
    </w:lvl>
    <w:lvl w:ilvl="4">
      <w:numFmt w:val="bullet"/>
      <w:lvlText w:val="•"/>
      <w:lvlJc w:val="left"/>
      <w:pPr>
        <w:ind w:left="4614" w:hanging="567"/>
      </w:pPr>
    </w:lvl>
    <w:lvl w:ilvl="5">
      <w:numFmt w:val="bullet"/>
      <w:lvlText w:val="•"/>
      <w:lvlJc w:val="left"/>
      <w:pPr>
        <w:ind w:left="5493" w:hanging="567"/>
      </w:pPr>
    </w:lvl>
    <w:lvl w:ilvl="6">
      <w:numFmt w:val="bullet"/>
      <w:lvlText w:val="•"/>
      <w:lvlJc w:val="left"/>
      <w:pPr>
        <w:ind w:left="6371" w:hanging="567"/>
      </w:pPr>
    </w:lvl>
    <w:lvl w:ilvl="7">
      <w:numFmt w:val="bullet"/>
      <w:lvlText w:val="•"/>
      <w:lvlJc w:val="left"/>
      <w:pPr>
        <w:ind w:left="7250" w:hanging="567"/>
      </w:pPr>
    </w:lvl>
    <w:lvl w:ilvl="8">
      <w:numFmt w:val="bullet"/>
      <w:lvlText w:val="•"/>
      <w:lvlJc w:val="left"/>
      <w:pPr>
        <w:ind w:left="8129" w:hanging="567"/>
      </w:pPr>
    </w:lvl>
  </w:abstractNum>
  <w:abstractNum w:abstractNumId="52" w15:restartNumberingAfterBreak="0">
    <w:nsid w:val="57F47D58"/>
    <w:multiLevelType w:val="multilevel"/>
    <w:tmpl w:val="D818ABD2"/>
    <w:lvl w:ilvl="0">
      <w:start w:val="24"/>
      <w:numFmt w:val="decimal"/>
      <w:lvlText w:val="%1"/>
      <w:lvlJc w:val="left"/>
      <w:pPr>
        <w:ind w:left="420" w:hanging="420"/>
      </w:pPr>
      <w:rPr>
        <w:color w:val="000000"/>
      </w:rPr>
    </w:lvl>
    <w:lvl w:ilvl="1">
      <w:start w:val="1"/>
      <w:numFmt w:val="decimal"/>
      <w:lvlText w:val="%1.%2"/>
      <w:lvlJc w:val="left"/>
      <w:pPr>
        <w:ind w:left="987" w:hanging="420"/>
      </w:pPr>
      <w:rPr>
        <w:b/>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3915" w:hanging="1080"/>
      </w:pPr>
      <w:rPr>
        <w:color w:val="000000"/>
      </w:rPr>
    </w:lvl>
    <w:lvl w:ilvl="6">
      <w:start w:val="1"/>
      <w:numFmt w:val="decimal"/>
      <w:lvlText w:val="%1.%2.%3.%4.%5.%6.%7"/>
      <w:lvlJc w:val="left"/>
      <w:pPr>
        <w:ind w:left="4842" w:hanging="1440"/>
      </w:pPr>
      <w:rPr>
        <w:color w:val="000000"/>
      </w:rPr>
    </w:lvl>
    <w:lvl w:ilvl="7">
      <w:start w:val="1"/>
      <w:numFmt w:val="decimal"/>
      <w:lvlText w:val="%1.%2.%3.%4.%5.%6.%7.%8"/>
      <w:lvlJc w:val="left"/>
      <w:pPr>
        <w:ind w:left="5409" w:hanging="1440"/>
      </w:pPr>
      <w:rPr>
        <w:color w:val="000000"/>
      </w:rPr>
    </w:lvl>
    <w:lvl w:ilvl="8">
      <w:start w:val="1"/>
      <w:numFmt w:val="decimal"/>
      <w:lvlText w:val="%1.%2.%3.%4.%5.%6.%7.%8.%9"/>
      <w:lvlJc w:val="left"/>
      <w:pPr>
        <w:ind w:left="6336" w:hanging="1800"/>
      </w:pPr>
      <w:rPr>
        <w:color w:val="000000"/>
      </w:rPr>
    </w:lvl>
  </w:abstractNum>
  <w:abstractNum w:abstractNumId="53" w15:restartNumberingAfterBreak="0">
    <w:nsid w:val="5A634F10"/>
    <w:multiLevelType w:val="multilevel"/>
    <w:tmpl w:val="D2D6187E"/>
    <w:lvl w:ilvl="0">
      <w:start w:val="11"/>
      <w:numFmt w:val="decimal"/>
      <w:lvlText w:val="%1"/>
      <w:lvlJc w:val="left"/>
      <w:pPr>
        <w:ind w:left="1108" w:hanging="567"/>
      </w:pPr>
    </w:lvl>
    <w:lvl w:ilvl="1">
      <w:start w:val="3"/>
      <w:numFmt w:val="decimal"/>
      <w:lvlText w:val="%1.%2"/>
      <w:lvlJc w:val="left"/>
      <w:pPr>
        <w:ind w:left="1108" w:hanging="567"/>
      </w:pPr>
      <w:rPr>
        <w:rFonts w:ascii="Arial" w:eastAsia="Arial" w:hAnsi="Arial" w:cs="Arial"/>
        <w:b/>
        <w:color w:val="242424"/>
        <w:sz w:val="22"/>
        <w:szCs w:val="22"/>
      </w:rPr>
    </w:lvl>
    <w:lvl w:ilvl="2">
      <w:start w:val="1"/>
      <w:numFmt w:val="lowerRoman"/>
      <w:lvlText w:val="%3."/>
      <w:lvlJc w:val="right"/>
      <w:pPr>
        <w:ind w:left="1108" w:hanging="360"/>
      </w:pPr>
      <w:rPr>
        <w:rFonts w:ascii="Arial" w:eastAsia="Arial" w:hAnsi="Arial" w:cs="Arial"/>
        <w:sz w:val="22"/>
        <w:szCs w:val="22"/>
      </w:rPr>
    </w:lvl>
    <w:lvl w:ilvl="3">
      <w:numFmt w:val="bullet"/>
      <w:lvlText w:val="•"/>
      <w:lvlJc w:val="left"/>
      <w:pPr>
        <w:ind w:left="3735" w:hanging="360"/>
      </w:pPr>
    </w:lvl>
    <w:lvl w:ilvl="4">
      <w:numFmt w:val="bullet"/>
      <w:lvlText w:val="•"/>
      <w:lvlJc w:val="left"/>
      <w:pPr>
        <w:ind w:left="4614" w:hanging="360"/>
      </w:pPr>
    </w:lvl>
    <w:lvl w:ilvl="5">
      <w:numFmt w:val="bullet"/>
      <w:lvlText w:val="•"/>
      <w:lvlJc w:val="left"/>
      <w:pPr>
        <w:ind w:left="5493" w:hanging="360"/>
      </w:pPr>
    </w:lvl>
    <w:lvl w:ilvl="6">
      <w:numFmt w:val="bullet"/>
      <w:lvlText w:val="•"/>
      <w:lvlJc w:val="left"/>
      <w:pPr>
        <w:ind w:left="6371" w:hanging="360"/>
      </w:pPr>
    </w:lvl>
    <w:lvl w:ilvl="7">
      <w:numFmt w:val="bullet"/>
      <w:lvlText w:val="•"/>
      <w:lvlJc w:val="left"/>
      <w:pPr>
        <w:ind w:left="7250" w:hanging="360"/>
      </w:pPr>
    </w:lvl>
    <w:lvl w:ilvl="8">
      <w:numFmt w:val="bullet"/>
      <w:lvlText w:val="•"/>
      <w:lvlJc w:val="left"/>
      <w:pPr>
        <w:ind w:left="8129" w:hanging="360"/>
      </w:pPr>
    </w:lvl>
  </w:abstractNum>
  <w:abstractNum w:abstractNumId="54" w15:restartNumberingAfterBreak="0">
    <w:nsid w:val="5B081CE9"/>
    <w:multiLevelType w:val="multilevel"/>
    <w:tmpl w:val="45EE4B26"/>
    <w:lvl w:ilvl="0">
      <w:start w:val="1"/>
      <w:numFmt w:val="decimal"/>
      <w:lvlText w:val="%1."/>
      <w:lvlJc w:val="left"/>
      <w:pPr>
        <w:ind w:left="422" w:hanging="283"/>
      </w:pPr>
      <w:rPr>
        <w:u w:val="none"/>
      </w:rPr>
    </w:lvl>
    <w:lvl w:ilvl="1">
      <w:start w:val="1"/>
      <w:numFmt w:val="lowerLetter"/>
      <w:lvlText w:val="%2)"/>
      <w:lvlJc w:val="left"/>
      <w:pPr>
        <w:ind w:left="782" w:hanging="360"/>
      </w:pPr>
      <w:rPr>
        <w:u w:val="none"/>
      </w:rPr>
    </w:lvl>
    <w:lvl w:ilvl="2">
      <w:numFmt w:val="bullet"/>
      <w:lvlText w:val="o"/>
      <w:lvlJc w:val="left"/>
      <w:pPr>
        <w:ind w:left="988" w:hanging="284"/>
      </w:pPr>
      <w:rPr>
        <w:u w:val="none"/>
      </w:rPr>
    </w:lvl>
    <w:lvl w:ilvl="3">
      <w:numFmt w:val="bullet"/>
      <w:lvlText w:val="•"/>
      <w:lvlJc w:val="left"/>
      <w:pPr>
        <w:ind w:left="2078" w:hanging="284"/>
      </w:pPr>
      <w:rPr>
        <w:u w:val="none"/>
      </w:rPr>
    </w:lvl>
    <w:lvl w:ilvl="4">
      <w:numFmt w:val="bullet"/>
      <w:lvlText w:val="•"/>
      <w:lvlJc w:val="left"/>
      <w:pPr>
        <w:ind w:left="3176" w:hanging="283"/>
      </w:pPr>
      <w:rPr>
        <w:u w:val="none"/>
      </w:rPr>
    </w:lvl>
    <w:lvl w:ilvl="5">
      <w:numFmt w:val="bullet"/>
      <w:lvlText w:val="•"/>
      <w:lvlJc w:val="left"/>
      <w:pPr>
        <w:ind w:left="4274" w:hanging="284"/>
      </w:pPr>
      <w:rPr>
        <w:u w:val="none"/>
      </w:rPr>
    </w:lvl>
    <w:lvl w:ilvl="6">
      <w:numFmt w:val="bullet"/>
      <w:lvlText w:val="•"/>
      <w:lvlJc w:val="left"/>
      <w:pPr>
        <w:ind w:left="5373" w:hanging="284"/>
      </w:pPr>
      <w:rPr>
        <w:u w:val="none"/>
      </w:rPr>
    </w:lvl>
    <w:lvl w:ilvl="7">
      <w:numFmt w:val="bullet"/>
      <w:lvlText w:val="•"/>
      <w:lvlJc w:val="left"/>
      <w:pPr>
        <w:ind w:left="6471" w:hanging="284"/>
      </w:pPr>
      <w:rPr>
        <w:u w:val="none"/>
      </w:rPr>
    </w:lvl>
    <w:lvl w:ilvl="8">
      <w:numFmt w:val="bullet"/>
      <w:lvlText w:val="•"/>
      <w:lvlJc w:val="left"/>
      <w:pPr>
        <w:ind w:left="7569" w:hanging="284"/>
      </w:pPr>
      <w:rPr>
        <w:u w:val="none"/>
      </w:rPr>
    </w:lvl>
  </w:abstractNum>
  <w:abstractNum w:abstractNumId="55" w15:restartNumberingAfterBreak="0">
    <w:nsid w:val="5BB615B0"/>
    <w:multiLevelType w:val="multilevel"/>
    <w:tmpl w:val="7930CC9A"/>
    <w:lvl w:ilvl="0">
      <w:numFmt w:val="bullet"/>
      <w:lvlText w:val="✔"/>
      <w:lvlJc w:val="left"/>
      <w:pPr>
        <w:ind w:left="902" w:hanging="360"/>
      </w:pPr>
      <w:rPr>
        <w:rFonts w:ascii="Noto Sans Symbols" w:eastAsia="Noto Sans Symbols" w:hAnsi="Noto Sans Symbols" w:cs="Noto Sans Symbols"/>
        <w:sz w:val="22"/>
        <w:szCs w:val="22"/>
      </w:rPr>
    </w:lvl>
    <w:lvl w:ilvl="1">
      <w:numFmt w:val="bullet"/>
      <w:lvlText w:val="•"/>
      <w:lvlJc w:val="left"/>
      <w:pPr>
        <w:ind w:left="1798" w:hanging="360"/>
      </w:pPr>
    </w:lvl>
    <w:lvl w:ilvl="2">
      <w:numFmt w:val="bullet"/>
      <w:lvlText w:val="•"/>
      <w:lvlJc w:val="left"/>
      <w:pPr>
        <w:ind w:left="2697" w:hanging="360"/>
      </w:pPr>
    </w:lvl>
    <w:lvl w:ilvl="3">
      <w:numFmt w:val="bullet"/>
      <w:lvlText w:val="•"/>
      <w:lvlJc w:val="left"/>
      <w:pPr>
        <w:ind w:left="3595" w:hanging="360"/>
      </w:pPr>
    </w:lvl>
    <w:lvl w:ilvl="4">
      <w:numFmt w:val="bullet"/>
      <w:lvlText w:val="•"/>
      <w:lvlJc w:val="left"/>
      <w:pPr>
        <w:ind w:left="4494" w:hanging="360"/>
      </w:pPr>
    </w:lvl>
    <w:lvl w:ilvl="5">
      <w:numFmt w:val="bullet"/>
      <w:lvlText w:val="•"/>
      <w:lvlJc w:val="left"/>
      <w:pPr>
        <w:ind w:left="5393" w:hanging="360"/>
      </w:pPr>
    </w:lvl>
    <w:lvl w:ilvl="6">
      <w:numFmt w:val="bullet"/>
      <w:lvlText w:val="•"/>
      <w:lvlJc w:val="left"/>
      <w:pPr>
        <w:ind w:left="6291" w:hanging="360"/>
      </w:pPr>
    </w:lvl>
    <w:lvl w:ilvl="7">
      <w:numFmt w:val="bullet"/>
      <w:lvlText w:val="•"/>
      <w:lvlJc w:val="left"/>
      <w:pPr>
        <w:ind w:left="7190" w:hanging="360"/>
      </w:pPr>
    </w:lvl>
    <w:lvl w:ilvl="8">
      <w:numFmt w:val="bullet"/>
      <w:lvlText w:val="•"/>
      <w:lvlJc w:val="left"/>
      <w:pPr>
        <w:ind w:left="8089" w:hanging="360"/>
      </w:pPr>
    </w:lvl>
  </w:abstractNum>
  <w:abstractNum w:abstractNumId="56" w15:restartNumberingAfterBreak="0">
    <w:nsid w:val="5C6B4E66"/>
    <w:multiLevelType w:val="multilevel"/>
    <w:tmpl w:val="B958D3BA"/>
    <w:lvl w:ilvl="0">
      <w:start w:val="28"/>
      <w:numFmt w:val="decimal"/>
      <w:lvlText w:val="%1"/>
      <w:lvlJc w:val="left"/>
      <w:pPr>
        <w:ind w:left="420" w:hanging="420"/>
      </w:pPr>
      <w:rPr>
        <w:color w:val="000000"/>
      </w:rPr>
    </w:lvl>
    <w:lvl w:ilvl="1">
      <w:start w:val="1"/>
      <w:numFmt w:val="decimal"/>
      <w:lvlText w:val="%1.%2"/>
      <w:lvlJc w:val="left"/>
      <w:pPr>
        <w:ind w:left="987" w:hanging="420"/>
      </w:pPr>
      <w:rPr>
        <w:b/>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3915" w:hanging="1080"/>
      </w:pPr>
      <w:rPr>
        <w:color w:val="000000"/>
      </w:rPr>
    </w:lvl>
    <w:lvl w:ilvl="6">
      <w:start w:val="1"/>
      <w:numFmt w:val="decimal"/>
      <w:lvlText w:val="%1.%2.%3.%4.%5.%6.%7"/>
      <w:lvlJc w:val="left"/>
      <w:pPr>
        <w:ind w:left="4842" w:hanging="1440"/>
      </w:pPr>
      <w:rPr>
        <w:color w:val="000000"/>
      </w:rPr>
    </w:lvl>
    <w:lvl w:ilvl="7">
      <w:start w:val="1"/>
      <w:numFmt w:val="decimal"/>
      <w:lvlText w:val="%1.%2.%3.%4.%5.%6.%7.%8"/>
      <w:lvlJc w:val="left"/>
      <w:pPr>
        <w:ind w:left="5409" w:hanging="1440"/>
      </w:pPr>
      <w:rPr>
        <w:color w:val="000000"/>
      </w:rPr>
    </w:lvl>
    <w:lvl w:ilvl="8">
      <w:start w:val="1"/>
      <w:numFmt w:val="decimal"/>
      <w:lvlText w:val="%1.%2.%3.%4.%5.%6.%7.%8.%9"/>
      <w:lvlJc w:val="left"/>
      <w:pPr>
        <w:ind w:left="6336" w:hanging="1800"/>
      </w:pPr>
      <w:rPr>
        <w:color w:val="000000"/>
      </w:rPr>
    </w:lvl>
  </w:abstractNum>
  <w:abstractNum w:abstractNumId="57" w15:restartNumberingAfterBreak="0">
    <w:nsid w:val="5E0106EF"/>
    <w:multiLevelType w:val="multilevel"/>
    <w:tmpl w:val="6C8CB24E"/>
    <w:lvl w:ilvl="0">
      <w:start w:val="1"/>
      <w:numFmt w:val="lowerRoman"/>
      <w:lvlText w:val="%1."/>
      <w:lvlJc w:val="righ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lowerRoman"/>
      <w:lvlText w:val="%4."/>
      <w:lvlJc w:val="righ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5F27210E"/>
    <w:multiLevelType w:val="multilevel"/>
    <w:tmpl w:val="7B501E60"/>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59" w15:restartNumberingAfterBreak="0">
    <w:nsid w:val="62DF5D3D"/>
    <w:multiLevelType w:val="multilevel"/>
    <w:tmpl w:val="6D0AAC12"/>
    <w:lvl w:ilvl="0">
      <w:start w:val="26"/>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Roman"/>
      <w:lvlText w:val="%3."/>
      <w:lvlJc w:val="right"/>
      <w:pPr>
        <w:ind w:left="3589" w:hanging="360"/>
      </w:pPr>
    </w:lvl>
    <w:lvl w:ilvl="3">
      <w:numFmt w:val="bullet"/>
      <w:lvlText w:val="•"/>
      <w:lvlJc w:val="left"/>
      <w:pPr>
        <w:ind w:left="3285" w:hanging="360"/>
      </w:pPr>
    </w:lvl>
    <w:lvl w:ilvl="4">
      <w:numFmt w:val="bullet"/>
      <w:lvlText w:val="•"/>
      <w:lvlJc w:val="left"/>
      <w:pPr>
        <w:ind w:left="4228" w:hanging="360"/>
      </w:pPr>
    </w:lvl>
    <w:lvl w:ilvl="5">
      <w:numFmt w:val="bullet"/>
      <w:lvlText w:val="•"/>
      <w:lvlJc w:val="left"/>
      <w:pPr>
        <w:ind w:left="5171" w:hanging="360"/>
      </w:pPr>
    </w:lvl>
    <w:lvl w:ilvl="6">
      <w:numFmt w:val="bullet"/>
      <w:lvlText w:val="•"/>
      <w:lvlJc w:val="left"/>
      <w:pPr>
        <w:ind w:left="6114" w:hanging="360"/>
      </w:pPr>
    </w:lvl>
    <w:lvl w:ilvl="7">
      <w:numFmt w:val="bullet"/>
      <w:lvlText w:val="•"/>
      <w:lvlJc w:val="left"/>
      <w:pPr>
        <w:ind w:left="7057" w:hanging="360"/>
      </w:pPr>
    </w:lvl>
    <w:lvl w:ilvl="8">
      <w:numFmt w:val="bullet"/>
      <w:lvlText w:val="•"/>
      <w:lvlJc w:val="left"/>
      <w:pPr>
        <w:ind w:left="8000" w:hanging="360"/>
      </w:pPr>
    </w:lvl>
  </w:abstractNum>
  <w:abstractNum w:abstractNumId="60" w15:restartNumberingAfterBreak="0">
    <w:nsid w:val="63300331"/>
    <w:multiLevelType w:val="multilevel"/>
    <w:tmpl w:val="3FC49262"/>
    <w:lvl w:ilvl="0">
      <w:start w:val="1"/>
      <w:numFmt w:val="lowerLetter"/>
      <w:lvlText w:val="%1)"/>
      <w:lvlJc w:val="left"/>
      <w:pPr>
        <w:ind w:left="1754" w:hanging="360"/>
      </w:pPr>
      <w:rPr>
        <w:b/>
        <w:color w:val="000000"/>
      </w:rPr>
    </w:lvl>
    <w:lvl w:ilvl="1">
      <w:start w:val="1"/>
      <w:numFmt w:val="lowerLetter"/>
      <w:lvlText w:val="%2."/>
      <w:lvlJc w:val="left"/>
      <w:pPr>
        <w:ind w:left="2474" w:hanging="360"/>
      </w:pPr>
    </w:lvl>
    <w:lvl w:ilvl="2">
      <w:start w:val="1"/>
      <w:numFmt w:val="lowerRoman"/>
      <w:lvlText w:val="%3."/>
      <w:lvlJc w:val="right"/>
      <w:pPr>
        <w:ind w:left="3194" w:hanging="180"/>
      </w:pPr>
    </w:lvl>
    <w:lvl w:ilvl="3">
      <w:start w:val="1"/>
      <w:numFmt w:val="decimal"/>
      <w:lvlText w:val="%4."/>
      <w:lvlJc w:val="left"/>
      <w:pPr>
        <w:ind w:left="3914" w:hanging="360"/>
      </w:pPr>
    </w:lvl>
    <w:lvl w:ilvl="4">
      <w:start w:val="1"/>
      <w:numFmt w:val="lowerLetter"/>
      <w:lvlText w:val="%5."/>
      <w:lvlJc w:val="left"/>
      <w:pPr>
        <w:ind w:left="4634" w:hanging="360"/>
      </w:pPr>
    </w:lvl>
    <w:lvl w:ilvl="5">
      <w:start w:val="1"/>
      <w:numFmt w:val="lowerRoman"/>
      <w:lvlText w:val="%6."/>
      <w:lvlJc w:val="right"/>
      <w:pPr>
        <w:ind w:left="5354" w:hanging="180"/>
      </w:pPr>
    </w:lvl>
    <w:lvl w:ilvl="6">
      <w:start w:val="1"/>
      <w:numFmt w:val="decimal"/>
      <w:lvlText w:val="%7."/>
      <w:lvlJc w:val="left"/>
      <w:pPr>
        <w:ind w:left="6074" w:hanging="360"/>
      </w:pPr>
    </w:lvl>
    <w:lvl w:ilvl="7">
      <w:start w:val="1"/>
      <w:numFmt w:val="lowerLetter"/>
      <w:lvlText w:val="%8."/>
      <w:lvlJc w:val="left"/>
      <w:pPr>
        <w:ind w:left="6794" w:hanging="360"/>
      </w:pPr>
    </w:lvl>
    <w:lvl w:ilvl="8">
      <w:start w:val="1"/>
      <w:numFmt w:val="lowerRoman"/>
      <w:lvlText w:val="%9."/>
      <w:lvlJc w:val="right"/>
      <w:pPr>
        <w:ind w:left="7514" w:hanging="180"/>
      </w:pPr>
    </w:lvl>
  </w:abstractNum>
  <w:abstractNum w:abstractNumId="61" w15:restartNumberingAfterBreak="0">
    <w:nsid w:val="63B61550"/>
    <w:multiLevelType w:val="multilevel"/>
    <w:tmpl w:val="AC48B9CA"/>
    <w:lvl w:ilvl="0">
      <w:start w:val="27"/>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65F70424"/>
    <w:multiLevelType w:val="multilevel"/>
    <w:tmpl w:val="00344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732368D"/>
    <w:multiLevelType w:val="multilevel"/>
    <w:tmpl w:val="1F7ACD72"/>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812F0D"/>
    <w:multiLevelType w:val="multilevel"/>
    <w:tmpl w:val="A3F68B62"/>
    <w:lvl w:ilvl="0">
      <w:start w:val="23"/>
      <w:numFmt w:val="decimal"/>
      <w:lvlText w:val="%1"/>
      <w:lvlJc w:val="left"/>
      <w:pPr>
        <w:ind w:left="420" w:hanging="420"/>
      </w:pPr>
      <w:rPr>
        <w:color w:val="000000"/>
      </w:rPr>
    </w:lvl>
    <w:lvl w:ilvl="1">
      <w:start w:val="1"/>
      <w:numFmt w:val="decimal"/>
      <w:lvlText w:val="%1.%2"/>
      <w:lvlJc w:val="left"/>
      <w:pPr>
        <w:ind w:left="420" w:hanging="420"/>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65" w15:restartNumberingAfterBreak="0">
    <w:nsid w:val="6C7878C3"/>
    <w:multiLevelType w:val="multilevel"/>
    <w:tmpl w:val="2ACAE292"/>
    <w:lvl w:ilvl="0">
      <w:start w:val="17"/>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367" w:hanging="260"/>
      </w:pPr>
      <w:rPr>
        <w:rFonts w:ascii="Arial" w:eastAsia="Arial" w:hAnsi="Arial" w:cs="Arial"/>
        <w:b/>
        <w:sz w:val="22"/>
        <w:szCs w:val="22"/>
      </w:rPr>
    </w:lvl>
    <w:lvl w:ilvl="3">
      <w:start w:val="1"/>
      <w:numFmt w:val="lowerRoman"/>
      <w:lvlText w:val="%4)"/>
      <w:lvlJc w:val="left"/>
      <w:pPr>
        <w:ind w:left="1535" w:hanging="284"/>
      </w:pPr>
      <w:rPr>
        <w:rFonts w:ascii="Arial" w:eastAsia="Arial" w:hAnsi="Arial" w:cs="Arial"/>
        <w:b/>
        <w:sz w:val="22"/>
        <w:szCs w:val="22"/>
      </w:rPr>
    </w:lvl>
    <w:lvl w:ilvl="4">
      <w:numFmt w:val="bullet"/>
      <w:lvlText w:val="•"/>
      <w:lvlJc w:val="left"/>
      <w:pPr>
        <w:ind w:left="3626" w:hanging="283"/>
      </w:pPr>
    </w:lvl>
    <w:lvl w:ilvl="5">
      <w:numFmt w:val="bullet"/>
      <w:lvlText w:val="•"/>
      <w:lvlJc w:val="left"/>
      <w:pPr>
        <w:ind w:left="4669" w:hanging="284"/>
      </w:pPr>
    </w:lvl>
    <w:lvl w:ilvl="6">
      <w:numFmt w:val="bullet"/>
      <w:lvlText w:val="•"/>
      <w:lvlJc w:val="left"/>
      <w:pPr>
        <w:ind w:left="5713" w:hanging="284"/>
      </w:pPr>
    </w:lvl>
    <w:lvl w:ilvl="7">
      <w:numFmt w:val="bullet"/>
      <w:lvlText w:val="•"/>
      <w:lvlJc w:val="left"/>
      <w:pPr>
        <w:ind w:left="6756" w:hanging="284"/>
      </w:pPr>
    </w:lvl>
    <w:lvl w:ilvl="8">
      <w:numFmt w:val="bullet"/>
      <w:lvlText w:val="•"/>
      <w:lvlJc w:val="left"/>
      <w:pPr>
        <w:ind w:left="7799" w:hanging="284"/>
      </w:pPr>
    </w:lvl>
  </w:abstractNum>
  <w:abstractNum w:abstractNumId="66" w15:restartNumberingAfterBreak="0">
    <w:nsid w:val="6D6E5289"/>
    <w:multiLevelType w:val="hybridMultilevel"/>
    <w:tmpl w:val="1B3AF2DC"/>
    <w:lvl w:ilvl="0" w:tplc="E7BA6A08">
      <w:start w:val="1"/>
      <w:numFmt w:val="lowerRoman"/>
      <w:lvlText w:val="%1)."/>
      <w:lvlJc w:val="right"/>
      <w:pPr>
        <w:ind w:left="1713" w:hanging="360"/>
      </w:pPr>
      <w:rPr>
        <w:rFonts w:hint="default"/>
        <w:b/>
      </w:r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67" w15:restartNumberingAfterBreak="0">
    <w:nsid w:val="707D48B5"/>
    <w:multiLevelType w:val="multilevel"/>
    <w:tmpl w:val="11180FCE"/>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68" w15:restartNumberingAfterBreak="0">
    <w:nsid w:val="711A304A"/>
    <w:multiLevelType w:val="multilevel"/>
    <w:tmpl w:val="A06A791E"/>
    <w:lvl w:ilvl="0">
      <w:start w:val="1"/>
      <w:numFmt w:val="decimal"/>
      <w:lvlText w:val="%1."/>
      <w:lvlJc w:val="left"/>
      <w:pPr>
        <w:ind w:left="468" w:hanging="360"/>
      </w:pPr>
      <w:rPr>
        <w:rFonts w:ascii="Arial" w:eastAsia="Arial" w:hAnsi="Arial" w:cs="Arial"/>
        <w:b/>
        <w:sz w:val="22"/>
        <w:szCs w:val="22"/>
      </w:rPr>
    </w:lvl>
    <w:lvl w:ilvl="1">
      <w:numFmt w:val="bullet"/>
      <w:lvlText w:val="●"/>
      <w:lvlJc w:val="left"/>
      <w:pPr>
        <w:ind w:left="701" w:hanging="226"/>
      </w:pPr>
      <w:rPr>
        <w:rFonts w:ascii="Noto Sans Symbols" w:eastAsia="Noto Sans Symbols" w:hAnsi="Noto Sans Symbols" w:cs="Noto Sans Symbols"/>
        <w:sz w:val="22"/>
        <w:szCs w:val="22"/>
      </w:rPr>
    </w:lvl>
    <w:lvl w:ilvl="2">
      <w:numFmt w:val="bullet"/>
      <w:lvlText w:val="•"/>
      <w:lvlJc w:val="left"/>
      <w:pPr>
        <w:ind w:left="1409" w:hanging="226"/>
      </w:pPr>
    </w:lvl>
    <w:lvl w:ilvl="3">
      <w:numFmt w:val="bullet"/>
      <w:lvlText w:val="•"/>
      <w:lvlJc w:val="left"/>
      <w:pPr>
        <w:ind w:left="2118" w:hanging="225"/>
      </w:pPr>
    </w:lvl>
    <w:lvl w:ilvl="4">
      <w:numFmt w:val="bullet"/>
      <w:lvlText w:val="•"/>
      <w:lvlJc w:val="left"/>
      <w:pPr>
        <w:ind w:left="2827" w:hanging="226"/>
      </w:pPr>
    </w:lvl>
    <w:lvl w:ilvl="5">
      <w:numFmt w:val="bullet"/>
      <w:lvlText w:val="•"/>
      <w:lvlJc w:val="left"/>
      <w:pPr>
        <w:ind w:left="3536" w:hanging="226"/>
      </w:pPr>
    </w:lvl>
    <w:lvl w:ilvl="6">
      <w:numFmt w:val="bullet"/>
      <w:lvlText w:val="•"/>
      <w:lvlJc w:val="left"/>
      <w:pPr>
        <w:ind w:left="4245" w:hanging="226"/>
      </w:pPr>
    </w:lvl>
    <w:lvl w:ilvl="7">
      <w:numFmt w:val="bullet"/>
      <w:lvlText w:val="•"/>
      <w:lvlJc w:val="left"/>
      <w:pPr>
        <w:ind w:left="4954" w:hanging="226"/>
      </w:pPr>
    </w:lvl>
    <w:lvl w:ilvl="8">
      <w:numFmt w:val="bullet"/>
      <w:lvlText w:val="•"/>
      <w:lvlJc w:val="left"/>
      <w:pPr>
        <w:ind w:left="5663" w:hanging="226"/>
      </w:pPr>
    </w:lvl>
  </w:abstractNum>
  <w:abstractNum w:abstractNumId="69" w15:restartNumberingAfterBreak="0">
    <w:nsid w:val="7180143F"/>
    <w:multiLevelType w:val="multilevel"/>
    <w:tmpl w:val="CF72EBAC"/>
    <w:lvl w:ilvl="0">
      <w:start w:val="20"/>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1674" w:hanging="281"/>
      </w:pPr>
      <w:rPr>
        <w:rFonts w:ascii="Noto Sans Symbols" w:eastAsia="Noto Sans Symbols" w:hAnsi="Noto Sans Symbols" w:cs="Noto Sans Symbols"/>
        <w:sz w:val="22"/>
        <w:szCs w:val="22"/>
      </w:rPr>
    </w:lvl>
    <w:lvl w:ilvl="4">
      <w:numFmt w:val="bullet"/>
      <w:lvlText w:val="•"/>
      <w:lvlJc w:val="left"/>
      <w:pPr>
        <w:ind w:left="3731" w:hanging="281"/>
      </w:pPr>
    </w:lvl>
    <w:lvl w:ilvl="5">
      <w:numFmt w:val="bullet"/>
      <w:lvlText w:val="•"/>
      <w:lvlJc w:val="left"/>
      <w:pPr>
        <w:ind w:left="4757" w:hanging="281"/>
      </w:pPr>
    </w:lvl>
    <w:lvl w:ilvl="6">
      <w:numFmt w:val="bullet"/>
      <w:lvlText w:val="•"/>
      <w:lvlJc w:val="left"/>
      <w:pPr>
        <w:ind w:left="5783" w:hanging="281"/>
      </w:pPr>
    </w:lvl>
    <w:lvl w:ilvl="7">
      <w:numFmt w:val="bullet"/>
      <w:lvlText w:val="•"/>
      <w:lvlJc w:val="left"/>
      <w:pPr>
        <w:ind w:left="6809" w:hanging="281"/>
      </w:pPr>
    </w:lvl>
    <w:lvl w:ilvl="8">
      <w:numFmt w:val="bullet"/>
      <w:lvlText w:val="•"/>
      <w:lvlJc w:val="left"/>
      <w:pPr>
        <w:ind w:left="7834" w:hanging="281"/>
      </w:pPr>
    </w:lvl>
  </w:abstractNum>
  <w:abstractNum w:abstractNumId="70" w15:restartNumberingAfterBreak="0">
    <w:nsid w:val="7610037F"/>
    <w:multiLevelType w:val="multilevel"/>
    <w:tmpl w:val="99FE4F12"/>
    <w:lvl w:ilvl="0">
      <w:start w:val="18"/>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284"/>
      </w:pPr>
      <w:rPr>
        <w:rFonts w:ascii="Arial" w:eastAsia="Arial" w:hAnsi="Arial" w:cs="Arial"/>
        <w:b/>
        <w:sz w:val="22"/>
        <w:szCs w:val="22"/>
      </w:rPr>
    </w:lvl>
    <w:lvl w:ilvl="3">
      <w:numFmt w:val="bullet"/>
      <w:lvlText w:val="✔"/>
      <w:lvlJc w:val="left"/>
      <w:pPr>
        <w:ind w:left="1394" w:hanging="286"/>
      </w:pPr>
      <w:rPr>
        <w:rFonts w:ascii="Noto Sans Symbols" w:eastAsia="Noto Sans Symbols" w:hAnsi="Noto Sans Symbols" w:cs="Noto Sans Symbols"/>
        <w:sz w:val="22"/>
        <w:szCs w:val="22"/>
      </w:rPr>
    </w:lvl>
    <w:lvl w:ilvl="4">
      <w:numFmt w:val="bullet"/>
      <w:lvlText w:val="•"/>
      <w:lvlJc w:val="left"/>
      <w:pPr>
        <w:ind w:left="4228" w:hanging="286"/>
      </w:pPr>
    </w:lvl>
    <w:lvl w:ilvl="5">
      <w:numFmt w:val="bullet"/>
      <w:lvlText w:val="•"/>
      <w:lvlJc w:val="left"/>
      <w:pPr>
        <w:ind w:left="5171" w:hanging="286"/>
      </w:pPr>
    </w:lvl>
    <w:lvl w:ilvl="6">
      <w:numFmt w:val="bullet"/>
      <w:lvlText w:val="•"/>
      <w:lvlJc w:val="left"/>
      <w:pPr>
        <w:ind w:left="6114" w:hanging="286"/>
      </w:pPr>
    </w:lvl>
    <w:lvl w:ilvl="7">
      <w:numFmt w:val="bullet"/>
      <w:lvlText w:val="•"/>
      <w:lvlJc w:val="left"/>
      <w:pPr>
        <w:ind w:left="7057" w:hanging="286"/>
      </w:pPr>
    </w:lvl>
    <w:lvl w:ilvl="8">
      <w:numFmt w:val="bullet"/>
      <w:lvlText w:val="•"/>
      <w:lvlJc w:val="left"/>
      <w:pPr>
        <w:ind w:left="8000" w:hanging="286"/>
      </w:pPr>
    </w:lvl>
  </w:abstractNum>
  <w:abstractNum w:abstractNumId="71" w15:restartNumberingAfterBreak="0">
    <w:nsid w:val="778E56F7"/>
    <w:multiLevelType w:val="multilevel"/>
    <w:tmpl w:val="EED2810A"/>
    <w:lvl w:ilvl="0">
      <w:start w:val="25"/>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78633F49"/>
    <w:multiLevelType w:val="multilevel"/>
    <w:tmpl w:val="4886BB3C"/>
    <w:lvl w:ilvl="0">
      <w:start w:val="10"/>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bullet"/>
      <w:lvlText w:val="✔"/>
      <w:lvlJc w:val="left"/>
      <w:pPr>
        <w:ind w:left="1108" w:hanging="360"/>
      </w:pPr>
      <w:rPr>
        <w:rFonts w:ascii="Noto Sans Symbols" w:eastAsia="Noto Sans Symbols" w:hAnsi="Noto Sans Symbols" w:cs="Noto Sans Symbols"/>
        <w:sz w:val="22"/>
        <w:szCs w:val="22"/>
      </w:rPr>
    </w:lvl>
    <w:lvl w:ilvl="3">
      <w:numFmt w:val="bullet"/>
      <w:lvlText w:val="•"/>
      <w:lvlJc w:val="left"/>
      <w:pPr>
        <w:ind w:left="3735" w:hanging="360"/>
      </w:pPr>
    </w:lvl>
    <w:lvl w:ilvl="4">
      <w:numFmt w:val="bullet"/>
      <w:lvlText w:val="•"/>
      <w:lvlJc w:val="left"/>
      <w:pPr>
        <w:ind w:left="4614" w:hanging="360"/>
      </w:pPr>
    </w:lvl>
    <w:lvl w:ilvl="5">
      <w:numFmt w:val="bullet"/>
      <w:lvlText w:val="•"/>
      <w:lvlJc w:val="left"/>
      <w:pPr>
        <w:ind w:left="5493" w:hanging="360"/>
      </w:pPr>
    </w:lvl>
    <w:lvl w:ilvl="6">
      <w:numFmt w:val="bullet"/>
      <w:lvlText w:val="•"/>
      <w:lvlJc w:val="left"/>
      <w:pPr>
        <w:ind w:left="6371" w:hanging="360"/>
      </w:pPr>
    </w:lvl>
    <w:lvl w:ilvl="7">
      <w:numFmt w:val="bullet"/>
      <w:lvlText w:val="•"/>
      <w:lvlJc w:val="left"/>
      <w:pPr>
        <w:ind w:left="7250" w:hanging="360"/>
      </w:pPr>
    </w:lvl>
    <w:lvl w:ilvl="8">
      <w:numFmt w:val="bullet"/>
      <w:lvlText w:val="•"/>
      <w:lvlJc w:val="left"/>
      <w:pPr>
        <w:ind w:left="8129" w:hanging="360"/>
      </w:pPr>
    </w:lvl>
  </w:abstractNum>
  <w:abstractNum w:abstractNumId="73" w15:restartNumberingAfterBreak="0">
    <w:nsid w:val="78E369CB"/>
    <w:multiLevelType w:val="multilevel"/>
    <w:tmpl w:val="BFC0DA54"/>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74" w15:restartNumberingAfterBreak="0">
    <w:nsid w:val="793C3739"/>
    <w:multiLevelType w:val="multilevel"/>
    <w:tmpl w:val="AE4E8006"/>
    <w:lvl w:ilvl="0">
      <w:start w:val="1"/>
      <w:numFmt w:val="lowerLetter"/>
      <w:lvlText w:val="%1)"/>
      <w:lvlJc w:val="left"/>
      <w:pPr>
        <w:ind w:left="1353" w:hanging="359"/>
      </w:pPr>
      <w:rPr>
        <w:b/>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5" w15:restartNumberingAfterBreak="0">
    <w:nsid w:val="79B27E96"/>
    <w:multiLevelType w:val="multilevel"/>
    <w:tmpl w:val="4586A4A6"/>
    <w:lvl w:ilvl="0">
      <w:start w:val="26"/>
      <w:numFmt w:val="decimal"/>
      <w:lvlText w:val="%1"/>
      <w:lvlJc w:val="left"/>
      <w:pPr>
        <w:ind w:left="420" w:hanging="420"/>
      </w:pPr>
      <w:rPr>
        <w:color w:val="000000"/>
      </w:rPr>
    </w:lvl>
    <w:lvl w:ilvl="1">
      <w:start w:val="1"/>
      <w:numFmt w:val="decimal"/>
      <w:lvlText w:val="%1.%2"/>
      <w:lvlJc w:val="left"/>
      <w:pPr>
        <w:ind w:left="987" w:hanging="420"/>
      </w:pPr>
      <w:rPr>
        <w:b/>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3915" w:hanging="1080"/>
      </w:pPr>
      <w:rPr>
        <w:color w:val="000000"/>
      </w:rPr>
    </w:lvl>
    <w:lvl w:ilvl="6">
      <w:start w:val="1"/>
      <w:numFmt w:val="decimal"/>
      <w:lvlText w:val="%1.%2.%3.%4.%5.%6.%7"/>
      <w:lvlJc w:val="left"/>
      <w:pPr>
        <w:ind w:left="4842" w:hanging="1440"/>
      </w:pPr>
      <w:rPr>
        <w:color w:val="000000"/>
      </w:rPr>
    </w:lvl>
    <w:lvl w:ilvl="7">
      <w:start w:val="1"/>
      <w:numFmt w:val="decimal"/>
      <w:lvlText w:val="%1.%2.%3.%4.%5.%6.%7.%8"/>
      <w:lvlJc w:val="left"/>
      <w:pPr>
        <w:ind w:left="5409" w:hanging="1440"/>
      </w:pPr>
      <w:rPr>
        <w:color w:val="000000"/>
      </w:rPr>
    </w:lvl>
    <w:lvl w:ilvl="8">
      <w:start w:val="1"/>
      <w:numFmt w:val="decimal"/>
      <w:lvlText w:val="%1.%2.%3.%4.%5.%6.%7.%8.%9"/>
      <w:lvlJc w:val="left"/>
      <w:pPr>
        <w:ind w:left="6336" w:hanging="1800"/>
      </w:pPr>
      <w:rPr>
        <w:color w:val="000000"/>
      </w:rPr>
    </w:lvl>
  </w:abstractNum>
  <w:abstractNum w:abstractNumId="76" w15:restartNumberingAfterBreak="0">
    <w:nsid w:val="7B303DA6"/>
    <w:multiLevelType w:val="multilevel"/>
    <w:tmpl w:val="95848E7E"/>
    <w:lvl w:ilvl="0">
      <w:start w:val="19"/>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250" w:hanging="360"/>
      </w:pPr>
      <w:rPr>
        <w:rFonts w:ascii="Arial" w:eastAsia="Arial" w:hAnsi="Arial" w:cs="Arial"/>
        <w:b/>
        <w:sz w:val="22"/>
        <w:szCs w:val="22"/>
      </w:rPr>
    </w:lvl>
    <w:lvl w:ilvl="3">
      <w:start w:val="1"/>
      <w:numFmt w:val="lowerLetter"/>
      <w:lvlText w:val="%4)"/>
      <w:lvlJc w:val="left"/>
      <w:pPr>
        <w:ind w:left="1108" w:hanging="274"/>
      </w:pPr>
      <w:rPr>
        <w:b/>
      </w:rPr>
    </w:lvl>
    <w:lvl w:ilvl="4">
      <w:numFmt w:val="bullet"/>
      <w:lvlText w:val="•"/>
      <w:lvlJc w:val="left"/>
      <w:pPr>
        <w:ind w:left="4135" w:hanging="274"/>
      </w:pPr>
    </w:lvl>
    <w:lvl w:ilvl="5">
      <w:numFmt w:val="bullet"/>
      <w:lvlText w:val="•"/>
      <w:lvlJc w:val="left"/>
      <w:pPr>
        <w:ind w:left="5093" w:hanging="274"/>
      </w:pPr>
    </w:lvl>
    <w:lvl w:ilvl="6">
      <w:numFmt w:val="bullet"/>
      <w:lvlText w:val="•"/>
      <w:lvlJc w:val="left"/>
      <w:pPr>
        <w:ind w:left="6052" w:hanging="272"/>
      </w:pPr>
    </w:lvl>
    <w:lvl w:ilvl="7">
      <w:numFmt w:val="bullet"/>
      <w:lvlText w:val="•"/>
      <w:lvlJc w:val="left"/>
      <w:pPr>
        <w:ind w:left="7010" w:hanging="274"/>
      </w:pPr>
    </w:lvl>
    <w:lvl w:ilvl="8">
      <w:numFmt w:val="bullet"/>
      <w:lvlText w:val="•"/>
      <w:lvlJc w:val="left"/>
      <w:pPr>
        <w:ind w:left="7969" w:hanging="274"/>
      </w:pPr>
    </w:lvl>
  </w:abstractNum>
  <w:abstractNum w:abstractNumId="77" w15:restartNumberingAfterBreak="0">
    <w:nsid w:val="7C0F0F21"/>
    <w:multiLevelType w:val="multilevel"/>
    <w:tmpl w:val="4D60F578"/>
    <w:lvl w:ilvl="0">
      <w:start w:val="22"/>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8" w15:restartNumberingAfterBreak="0">
    <w:nsid w:val="7D667A85"/>
    <w:multiLevelType w:val="multilevel"/>
    <w:tmpl w:val="2AE62F34"/>
    <w:lvl w:ilvl="0">
      <w:start w:val="26"/>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Roman"/>
      <w:lvlText w:val="%3."/>
      <w:lvlJc w:val="right"/>
      <w:pPr>
        <w:ind w:left="3589" w:hanging="360"/>
      </w:pPr>
    </w:lvl>
    <w:lvl w:ilvl="3">
      <w:numFmt w:val="bullet"/>
      <w:lvlText w:val="•"/>
      <w:lvlJc w:val="left"/>
      <w:pPr>
        <w:ind w:left="3285" w:hanging="360"/>
      </w:pPr>
    </w:lvl>
    <w:lvl w:ilvl="4">
      <w:numFmt w:val="bullet"/>
      <w:lvlText w:val="•"/>
      <w:lvlJc w:val="left"/>
      <w:pPr>
        <w:ind w:left="4228" w:hanging="360"/>
      </w:pPr>
    </w:lvl>
    <w:lvl w:ilvl="5">
      <w:numFmt w:val="bullet"/>
      <w:lvlText w:val="•"/>
      <w:lvlJc w:val="left"/>
      <w:pPr>
        <w:ind w:left="5171" w:hanging="360"/>
      </w:pPr>
    </w:lvl>
    <w:lvl w:ilvl="6">
      <w:numFmt w:val="bullet"/>
      <w:lvlText w:val="•"/>
      <w:lvlJc w:val="left"/>
      <w:pPr>
        <w:ind w:left="6114" w:hanging="360"/>
      </w:pPr>
    </w:lvl>
    <w:lvl w:ilvl="7">
      <w:numFmt w:val="bullet"/>
      <w:lvlText w:val="•"/>
      <w:lvlJc w:val="left"/>
      <w:pPr>
        <w:ind w:left="7057" w:hanging="360"/>
      </w:pPr>
    </w:lvl>
    <w:lvl w:ilvl="8">
      <w:numFmt w:val="bullet"/>
      <w:lvlText w:val="•"/>
      <w:lvlJc w:val="left"/>
      <w:pPr>
        <w:ind w:left="8000" w:hanging="360"/>
      </w:pPr>
    </w:lvl>
  </w:abstractNum>
  <w:abstractNum w:abstractNumId="79" w15:restartNumberingAfterBreak="0">
    <w:nsid w:val="7E4456F3"/>
    <w:multiLevelType w:val="multilevel"/>
    <w:tmpl w:val="CEBCA872"/>
    <w:lvl w:ilvl="0">
      <w:start w:val="14"/>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494953635">
    <w:abstractNumId w:val="54"/>
  </w:num>
  <w:num w:numId="2" w16cid:durableId="330065205">
    <w:abstractNumId w:val="60"/>
  </w:num>
  <w:num w:numId="3" w16cid:durableId="594674856">
    <w:abstractNumId w:val="52"/>
  </w:num>
  <w:num w:numId="4" w16cid:durableId="602611784">
    <w:abstractNumId w:val="29"/>
  </w:num>
  <w:num w:numId="5" w16cid:durableId="1537157747">
    <w:abstractNumId w:val="0"/>
  </w:num>
  <w:num w:numId="6" w16cid:durableId="1125270665">
    <w:abstractNumId w:val="11"/>
  </w:num>
  <w:num w:numId="7" w16cid:durableId="1743872022">
    <w:abstractNumId w:val="16"/>
  </w:num>
  <w:num w:numId="8" w16cid:durableId="1043286944">
    <w:abstractNumId w:val="72"/>
  </w:num>
  <w:num w:numId="9" w16cid:durableId="1564901071">
    <w:abstractNumId w:val="40"/>
  </w:num>
  <w:num w:numId="10" w16cid:durableId="2131898010">
    <w:abstractNumId w:val="12"/>
  </w:num>
  <w:num w:numId="11" w16cid:durableId="329871904">
    <w:abstractNumId w:val="9"/>
  </w:num>
  <w:num w:numId="12" w16cid:durableId="492797506">
    <w:abstractNumId w:val="28"/>
  </w:num>
  <w:num w:numId="13" w16cid:durableId="573777258">
    <w:abstractNumId w:val="39"/>
  </w:num>
  <w:num w:numId="14" w16cid:durableId="895894515">
    <w:abstractNumId w:val="69"/>
  </w:num>
  <w:num w:numId="15" w16cid:durableId="66464014">
    <w:abstractNumId w:val="46"/>
  </w:num>
  <w:num w:numId="16" w16cid:durableId="1230846435">
    <w:abstractNumId w:val="51"/>
  </w:num>
  <w:num w:numId="17" w16cid:durableId="487019512">
    <w:abstractNumId w:val="36"/>
  </w:num>
  <w:num w:numId="18" w16cid:durableId="1589196004">
    <w:abstractNumId w:val="20"/>
  </w:num>
  <w:num w:numId="19" w16cid:durableId="743840249">
    <w:abstractNumId w:val="48"/>
  </w:num>
  <w:num w:numId="20" w16cid:durableId="1455178950">
    <w:abstractNumId w:val="50"/>
  </w:num>
  <w:num w:numId="21" w16cid:durableId="1934120640">
    <w:abstractNumId w:val="70"/>
  </w:num>
  <w:num w:numId="22" w16cid:durableId="1274285718">
    <w:abstractNumId w:val="7"/>
  </w:num>
  <w:num w:numId="23" w16cid:durableId="1211654136">
    <w:abstractNumId w:val="64"/>
  </w:num>
  <w:num w:numId="24" w16cid:durableId="1401905443">
    <w:abstractNumId w:val="56"/>
  </w:num>
  <w:num w:numId="25" w16cid:durableId="132253826">
    <w:abstractNumId w:val="23"/>
  </w:num>
  <w:num w:numId="26" w16cid:durableId="1132555984">
    <w:abstractNumId w:val="32"/>
  </w:num>
  <w:num w:numId="27" w16cid:durableId="1092238729">
    <w:abstractNumId w:val="68"/>
  </w:num>
  <w:num w:numId="28" w16cid:durableId="362441865">
    <w:abstractNumId w:val="15"/>
  </w:num>
  <w:num w:numId="29" w16cid:durableId="151799823">
    <w:abstractNumId w:val="17"/>
  </w:num>
  <w:num w:numId="30" w16cid:durableId="434524399">
    <w:abstractNumId w:val="44"/>
  </w:num>
  <w:num w:numId="31" w16cid:durableId="1171987871">
    <w:abstractNumId w:val="65"/>
  </w:num>
  <w:num w:numId="32" w16cid:durableId="1891653227">
    <w:abstractNumId w:val="25"/>
  </w:num>
  <w:num w:numId="33" w16cid:durableId="1147673469">
    <w:abstractNumId w:val="3"/>
  </w:num>
  <w:num w:numId="34" w16cid:durableId="1163815475">
    <w:abstractNumId w:val="74"/>
  </w:num>
  <w:num w:numId="35" w16cid:durableId="1847206047">
    <w:abstractNumId w:val="62"/>
  </w:num>
  <w:num w:numId="36" w16cid:durableId="641278495">
    <w:abstractNumId w:val="22"/>
  </w:num>
  <w:num w:numId="37" w16cid:durableId="1215655542">
    <w:abstractNumId w:val="24"/>
  </w:num>
  <w:num w:numId="38" w16cid:durableId="1086271975">
    <w:abstractNumId w:val="76"/>
  </w:num>
  <w:num w:numId="39" w16cid:durableId="867833376">
    <w:abstractNumId w:val="37"/>
  </w:num>
  <w:num w:numId="40" w16cid:durableId="4988034">
    <w:abstractNumId w:val="77"/>
  </w:num>
  <w:num w:numId="41" w16cid:durableId="757561555">
    <w:abstractNumId w:val="47"/>
  </w:num>
  <w:num w:numId="42" w16cid:durableId="1744519931">
    <w:abstractNumId w:val="49"/>
  </w:num>
  <w:num w:numId="43" w16cid:durableId="1372877546">
    <w:abstractNumId w:val="43"/>
  </w:num>
  <w:num w:numId="44" w16cid:durableId="1230110890">
    <w:abstractNumId w:val="73"/>
  </w:num>
  <w:num w:numId="45" w16cid:durableId="1988168420">
    <w:abstractNumId w:val="31"/>
  </w:num>
  <w:num w:numId="46" w16cid:durableId="684988001">
    <w:abstractNumId w:val="41"/>
  </w:num>
  <w:num w:numId="47" w16cid:durableId="1598903062">
    <w:abstractNumId w:val="45"/>
  </w:num>
  <w:num w:numId="48" w16cid:durableId="1401634016">
    <w:abstractNumId w:val="35"/>
  </w:num>
  <w:num w:numId="49" w16cid:durableId="1122727209">
    <w:abstractNumId w:val="38"/>
  </w:num>
  <w:num w:numId="50" w16cid:durableId="955871358">
    <w:abstractNumId w:val="58"/>
  </w:num>
  <w:num w:numId="51" w16cid:durableId="1792550649">
    <w:abstractNumId w:val="13"/>
  </w:num>
  <w:num w:numId="52" w16cid:durableId="1250846236">
    <w:abstractNumId w:val="53"/>
  </w:num>
  <w:num w:numId="53" w16cid:durableId="738593825">
    <w:abstractNumId w:val="1"/>
  </w:num>
  <w:num w:numId="54" w16cid:durableId="1606302799">
    <w:abstractNumId w:val="6"/>
  </w:num>
  <w:num w:numId="55" w16cid:durableId="295717983">
    <w:abstractNumId w:val="61"/>
  </w:num>
  <w:num w:numId="56" w16cid:durableId="866258211">
    <w:abstractNumId w:val="79"/>
  </w:num>
  <w:num w:numId="57" w16cid:durableId="421295982">
    <w:abstractNumId w:val="2"/>
  </w:num>
  <w:num w:numId="58" w16cid:durableId="73744304">
    <w:abstractNumId w:val="27"/>
  </w:num>
  <w:num w:numId="59" w16cid:durableId="1674798364">
    <w:abstractNumId w:val="71"/>
  </w:num>
  <w:num w:numId="60" w16cid:durableId="315110304">
    <w:abstractNumId w:val="8"/>
  </w:num>
  <w:num w:numId="61" w16cid:durableId="1284531233">
    <w:abstractNumId w:val="67"/>
  </w:num>
  <w:num w:numId="62" w16cid:durableId="200477488">
    <w:abstractNumId w:val="75"/>
  </w:num>
  <w:num w:numId="63" w16cid:durableId="4984272">
    <w:abstractNumId w:val="33"/>
  </w:num>
  <w:num w:numId="64" w16cid:durableId="2124762499">
    <w:abstractNumId w:val="57"/>
  </w:num>
  <w:num w:numId="65" w16cid:durableId="886255091">
    <w:abstractNumId w:val="19"/>
  </w:num>
  <w:num w:numId="66" w16cid:durableId="686520530">
    <w:abstractNumId w:val="63"/>
  </w:num>
  <w:num w:numId="67" w16cid:durableId="1580285821">
    <w:abstractNumId w:val="21"/>
  </w:num>
  <w:num w:numId="68" w16cid:durableId="1112166495">
    <w:abstractNumId w:val="59"/>
  </w:num>
  <w:num w:numId="69" w16cid:durableId="1233201118">
    <w:abstractNumId w:val="4"/>
  </w:num>
  <w:num w:numId="70" w16cid:durableId="1613396060">
    <w:abstractNumId w:val="78"/>
  </w:num>
  <w:num w:numId="71" w16cid:durableId="476339895">
    <w:abstractNumId w:val="55"/>
  </w:num>
  <w:num w:numId="72" w16cid:durableId="884675925">
    <w:abstractNumId w:val="10"/>
  </w:num>
  <w:num w:numId="73" w16cid:durableId="1573344749">
    <w:abstractNumId w:val="18"/>
  </w:num>
  <w:num w:numId="74" w16cid:durableId="450133520">
    <w:abstractNumId w:val="42"/>
  </w:num>
  <w:num w:numId="75" w16cid:durableId="1138499858">
    <w:abstractNumId w:val="34"/>
  </w:num>
  <w:num w:numId="76" w16cid:durableId="1279947360">
    <w:abstractNumId w:val="5"/>
  </w:num>
  <w:num w:numId="77" w16cid:durableId="494108634">
    <w:abstractNumId w:val="66"/>
  </w:num>
  <w:num w:numId="78" w16cid:durableId="318656754">
    <w:abstractNumId w:val="14"/>
  </w:num>
  <w:num w:numId="79" w16cid:durableId="108278415">
    <w:abstractNumId w:val="30"/>
  </w:num>
  <w:num w:numId="80" w16cid:durableId="467868906">
    <w:abstractNumId w:val="2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8D6"/>
    <w:rsid w:val="00017534"/>
    <w:rsid w:val="00073251"/>
    <w:rsid w:val="0007411F"/>
    <w:rsid w:val="000A035C"/>
    <w:rsid w:val="000A18D3"/>
    <w:rsid w:val="000A580F"/>
    <w:rsid w:val="000B0C50"/>
    <w:rsid w:val="000B75B4"/>
    <w:rsid w:val="000C69DB"/>
    <w:rsid w:val="000D2CA5"/>
    <w:rsid w:val="000E0B77"/>
    <w:rsid w:val="000F1301"/>
    <w:rsid w:val="00111FBC"/>
    <w:rsid w:val="0011277F"/>
    <w:rsid w:val="00113BC7"/>
    <w:rsid w:val="0011571B"/>
    <w:rsid w:val="00116DFB"/>
    <w:rsid w:val="00122F20"/>
    <w:rsid w:val="00126D29"/>
    <w:rsid w:val="00150D72"/>
    <w:rsid w:val="00154524"/>
    <w:rsid w:val="00155B8B"/>
    <w:rsid w:val="00183EE5"/>
    <w:rsid w:val="00190AEC"/>
    <w:rsid w:val="001A1048"/>
    <w:rsid w:val="001C56C4"/>
    <w:rsid w:val="001D17AA"/>
    <w:rsid w:val="001D3C7F"/>
    <w:rsid w:val="001E0E08"/>
    <w:rsid w:val="001E1D2F"/>
    <w:rsid w:val="001E4C44"/>
    <w:rsid w:val="002000BB"/>
    <w:rsid w:val="002123A6"/>
    <w:rsid w:val="002148D5"/>
    <w:rsid w:val="00227D48"/>
    <w:rsid w:val="0024078D"/>
    <w:rsid w:val="00243638"/>
    <w:rsid w:val="00244773"/>
    <w:rsid w:val="00247D17"/>
    <w:rsid w:val="002546E7"/>
    <w:rsid w:val="00262645"/>
    <w:rsid w:val="00266CF8"/>
    <w:rsid w:val="00270B24"/>
    <w:rsid w:val="0027120B"/>
    <w:rsid w:val="002718EF"/>
    <w:rsid w:val="00272F7C"/>
    <w:rsid w:val="00286C1B"/>
    <w:rsid w:val="00291278"/>
    <w:rsid w:val="002955FE"/>
    <w:rsid w:val="002B37FD"/>
    <w:rsid w:val="002B5393"/>
    <w:rsid w:val="002F5CF6"/>
    <w:rsid w:val="002F63C7"/>
    <w:rsid w:val="0031148A"/>
    <w:rsid w:val="003619C8"/>
    <w:rsid w:val="00372D41"/>
    <w:rsid w:val="0037673B"/>
    <w:rsid w:val="00376BAC"/>
    <w:rsid w:val="00377AC1"/>
    <w:rsid w:val="003829AC"/>
    <w:rsid w:val="003837A2"/>
    <w:rsid w:val="00383B35"/>
    <w:rsid w:val="003A79F9"/>
    <w:rsid w:val="003B220F"/>
    <w:rsid w:val="003B4026"/>
    <w:rsid w:val="003C73D0"/>
    <w:rsid w:val="003E5D73"/>
    <w:rsid w:val="003E61F7"/>
    <w:rsid w:val="003E7ED1"/>
    <w:rsid w:val="00401EEB"/>
    <w:rsid w:val="0041196C"/>
    <w:rsid w:val="00421B9A"/>
    <w:rsid w:val="00425945"/>
    <w:rsid w:val="004338FC"/>
    <w:rsid w:val="00434A3D"/>
    <w:rsid w:val="00443A5C"/>
    <w:rsid w:val="00450081"/>
    <w:rsid w:val="004501D7"/>
    <w:rsid w:val="00452788"/>
    <w:rsid w:val="00452B31"/>
    <w:rsid w:val="00457A1D"/>
    <w:rsid w:val="00491C25"/>
    <w:rsid w:val="004A3B3C"/>
    <w:rsid w:val="004B08CA"/>
    <w:rsid w:val="004D5625"/>
    <w:rsid w:val="004F0756"/>
    <w:rsid w:val="004F52DF"/>
    <w:rsid w:val="005067FC"/>
    <w:rsid w:val="00530EF8"/>
    <w:rsid w:val="00537FB2"/>
    <w:rsid w:val="00570892"/>
    <w:rsid w:val="00571EF2"/>
    <w:rsid w:val="005955AC"/>
    <w:rsid w:val="00595FF0"/>
    <w:rsid w:val="00597612"/>
    <w:rsid w:val="005A3D6B"/>
    <w:rsid w:val="005A4752"/>
    <w:rsid w:val="005A5948"/>
    <w:rsid w:val="005B0C96"/>
    <w:rsid w:val="005B6A7C"/>
    <w:rsid w:val="005C3991"/>
    <w:rsid w:val="005E016F"/>
    <w:rsid w:val="00605026"/>
    <w:rsid w:val="0062598B"/>
    <w:rsid w:val="006541B9"/>
    <w:rsid w:val="00666A09"/>
    <w:rsid w:val="00681205"/>
    <w:rsid w:val="006A06DC"/>
    <w:rsid w:val="006A12A5"/>
    <w:rsid w:val="006A450A"/>
    <w:rsid w:val="006D0B41"/>
    <w:rsid w:val="006D1A76"/>
    <w:rsid w:val="0070413F"/>
    <w:rsid w:val="00730D7A"/>
    <w:rsid w:val="007423E0"/>
    <w:rsid w:val="0074543F"/>
    <w:rsid w:val="007637CA"/>
    <w:rsid w:val="007668AD"/>
    <w:rsid w:val="0077256C"/>
    <w:rsid w:val="00775606"/>
    <w:rsid w:val="00792C41"/>
    <w:rsid w:val="007A6390"/>
    <w:rsid w:val="007B58C1"/>
    <w:rsid w:val="007C4599"/>
    <w:rsid w:val="007C642B"/>
    <w:rsid w:val="007D77EA"/>
    <w:rsid w:val="007E4471"/>
    <w:rsid w:val="007F2AD0"/>
    <w:rsid w:val="007F6B27"/>
    <w:rsid w:val="008050FB"/>
    <w:rsid w:val="00810E0D"/>
    <w:rsid w:val="0083189B"/>
    <w:rsid w:val="008457D0"/>
    <w:rsid w:val="00846E8E"/>
    <w:rsid w:val="008511F7"/>
    <w:rsid w:val="008608DA"/>
    <w:rsid w:val="00865886"/>
    <w:rsid w:val="00870D4B"/>
    <w:rsid w:val="00870D80"/>
    <w:rsid w:val="0087468E"/>
    <w:rsid w:val="008767E1"/>
    <w:rsid w:val="008816EB"/>
    <w:rsid w:val="00894610"/>
    <w:rsid w:val="008A3DFE"/>
    <w:rsid w:val="008A4C19"/>
    <w:rsid w:val="008C0AA4"/>
    <w:rsid w:val="008C6743"/>
    <w:rsid w:val="008D186B"/>
    <w:rsid w:val="008E7F95"/>
    <w:rsid w:val="008F0384"/>
    <w:rsid w:val="009100ED"/>
    <w:rsid w:val="009112C8"/>
    <w:rsid w:val="00917836"/>
    <w:rsid w:val="0092507A"/>
    <w:rsid w:val="009408BB"/>
    <w:rsid w:val="0094199A"/>
    <w:rsid w:val="00946B8A"/>
    <w:rsid w:val="009507B0"/>
    <w:rsid w:val="00961B77"/>
    <w:rsid w:val="009649B2"/>
    <w:rsid w:val="0098536C"/>
    <w:rsid w:val="009922DF"/>
    <w:rsid w:val="009940A1"/>
    <w:rsid w:val="00994A33"/>
    <w:rsid w:val="009B34CF"/>
    <w:rsid w:val="009C12A5"/>
    <w:rsid w:val="009C53EA"/>
    <w:rsid w:val="009E6FEB"/>
    <w:rsid w:val="009E77B6"/>
    <w:rsid w:val="009F5E16"/>
    <w:rsid w:val="00A1425C"/>
    <w:rsid w:val="00A22D6E"/>
    <w:rsid w:val="00A246F0"/>
    <w:rsid w:val="00A66CFB"/>
    <w:rsid w:val="00A75E58"/>
    <w:rsid w:val="00A90137"/>
    <w:rsid w:val="00A9707D"/>
    <w:rsid w:val="00AA0FC3"/>
    <w:rsid w:val="00AA15A5"/>
    <w:rsid w:val="00AC536E"/>
    <w:rsid w:val="00AD011E"/>
    <w:rsid w:val="00AD1097"/>
    <w:rsid w:val="00AD14BD"/>
    <w:rsid w:val="00AE6ED3"/>
    <w:rsid w:val="00B065B6"/>
    <w:rsid w:val="00B17DAA"/>
    <w:rsid w:val="00B701B7"/>
    <w:rsid w:val="00B7453C"/>
    <w:rsid w:val="00B76A9E"/>
    <w:rsid w:val="00BB5938"/>
    <w:rsid w:val="00BC1EDD"/>
    <w:rsid w:val="00BC443A"/>
    <w:rsid w:val="00BD16D2"/>
    <w:rsid w:val="00BE128A"/>
    <w:rsid w:val="00BE6BB7"/>
    <w:rsid w:val="00BF458F"/>
    <w:rsid w:val="00BF6328"/>
    <w:rsid w:val="00C15447"/>
    <w:rsid w:val="00C17080"/>
    <w:rsid w:val="00C22505"/>
    <w:rsid w:val="00C35CF5"/>
    <w:rsid w:val="00C42387"/>
    <w:rsid w:val="00C475AC"/>
    <w:rsid w:val="00C53516"/>
    <w:rsid w:val="00C55A9E"/>
    <w:rsid w:val="00C65AB2"/>
    <w:rsid w:val="00C73FEB"/>
    <w:rsid w:val="00C75934"/>
    <w:rsid w:val="00C822AD"/>
    <w:rsid w:val="00C86DB6"/>
    <w:rsid w:val="00C96D9A"/>
    <w:rsid w:val="00CB4AD4"/>
    <w:rsid w:val="00CC4A92"/>
    <w:rsid w:val="00CC5F99"/>
    <w:rsid w:val="00CE5474"/>
    <w:rsid w:val="00CF28C9"/>
    <w:rsid w:val="00CF6DEA"/>
    <w:rsid w:val="00D054AE"/>
    <w:rsid w:val="00D1160E"/>
    <w:rsid w:val="00D14D58"/>
    <w:rsid w:val="00D1721B"/>
    <w:rsid w:val="00D26FD1"/>
    <w:rsid w:val="00D4761F"/>
    <w:rsid w:val="00D577CE"/>
    <w:rsid w:val="00D61054"/>
    <w:rsid w:val="00D775C6"/>
    <w:rsid w:val="00D8543F"/>
    <w:rsid w:val="00D8674A"/>
    <w:rsid w:val="00D86DA2"/>
    <w:rsid w:val="00DB71DD"/>
    <w:rsid w:val="00DD0424"/>
    <w:rsid w:val="00DE4AF7"/>
    <w:rsid w:val="00DF1F03"/>
    <w:rsid w:val="00DF5AE6"/>
    <w:rsid w:val="00E04899"/>
    <w:rsid w:val="00E32127"/>
    <w:rsid w:val="00E45268"/>
    <w:rsid w:val="00E46C80"/>
    <w:rsid w:val="00E515F7"/>
    <w:rsid w:val="00E7650D"/>
    <w:rsid w:val="00E908D6"/>
    <w:rsid w:val="00E95B60"/>
    <w:rsid w:val="00EB54E6"/>
    <w:rsid w:val="00EC2B1B"/>
    <w:rsid w:val="00EC51EC"/>
    <w:rsid w:val="00F00E2E"/>
    <w:rsid w:val="00F04FFA"/>
    <w:rsid w:val="00F05200"/>
    <w:rsid w:val="00F11576"/>
    <w:rsid w:val="00F160FA"/>
    <w:rsid w:val="00F25A31"/>
    <w:rsid w:val="00F70929"/>
    <w:rsid w:val="00F8272A"/>
    <w:rsid w:val="00F84AAF"/>
    <w:rsid w:val="00FA0041"/>
    <w:rsid w:val="00FC3BD1"/>
    <w:rsid w:val="00FD34D3"/>
    <w:rsid w:val="00FD7D4F"/>
    <w:rsid w:val="00FF2D1B"/>
    <w:rsid w:val="00FF5FA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0E7A3"/>
  <w15:docId w15:val="{2D4BC7ED-EE14-4CAD-9339-66FC900A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8D3"/>
  </w:style>
  <w:style w:type="paragraph" w:styleId="Ttulo1">
    <w:name w:val="heading 1"/>
    <w:basedOn w:val="Normal"/>
    <w:next w:val="Normal"/>
    <w:uiPriority w:val="9"/>
    <w:qFormat/>
    <w:pPr>
      <w:ind w:left="759"/>
      <w:jc w:val="center"/>
      <w:outlineLvl w:val="0"/>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5A4DE2"/>
    <w:rPr>
      <w:rFonts w:ascii="Arial" w:eastAsia="Arial" w:hAnsi="Arial" w:cs="Arial"/>
      <w:b/>
      <w:bCs/>
      <w:lang w:val="es-ES" w:eastAsia="es-PE"/>
    </w:rPr>
  </w:style>
  <w:style w:type="character" w:customStyle="1" w:styleId="Ttulo2Car">
    <w:name w:val="Título 2 Car"/>
    <w:basedOn w:val="Fuentedeprrafopredeter"/>
    <w:uiPriority w:val="9"/>
    <w:semiHidden/>
    <w:rsid w:val="005A4DE2"/>
    <w:rPr>
      <w:rFonts w:ascii="Arial" w:eastAsia="Arial" w:hAnsi="Arial" w:cs="Arial"/>
      <w:b/>
      <w:sz w:val="36"/>
      <w:szCs w:val="36"/>
      <w:lang w:val="es-ES" w:eastAsia="es-PE"/>
    </w:rPr>
  </w:style>
  <w:style w:type="character" w:customStyle="1" w:styleId="Ttulo3Car">
    <w:name w:val="Título 3 Car"/>
    <w:basedOn w:val="Fuentedeprrafopredeter"/>
    <w:uiPriority w:val="9"/>
    <w:semiHidden/>
    <w:rsid w:val="005A4DE2"/>
    <w:rPr>
      <w:rFonts w:ascii="Arial" w:eastAsia="Arial" w:hAnsi="Arial" w:cs="Arial"/>
      <w:b/>
      <w:sz w:val="28"/>
      <w:szCs w:val="28"/>
      <w:lang w:val="es-ES" w:eastAsia="es-PE"/>
    </w:rPr>
  </w:style>
  <w:style w:type="character" w:customStyle="1" w:styleId="Ttulo4Car">
    <w:name w:val="Título 4 Car"/>
    <w:basedOn w:val="Fuentedeprrafopredeter"/>
    <w:uiPriority w:val="9"/>
    <w:semiHidden/>
    <w:rsid w:val="005A4DE2"/>
    <w:rPr>
      <w:rFonts w:ascii="Arial" w:eastAsia="Arial" w:hAnsi="Arial" w:cs="Arial"/>
      <w:b/>
      <w:sz w:val="24"/>
      <w:szCs w:val="24"/>
      <w:lang w:val="es-ES" w:eastAsia="es-PE"/>
    </w:rPr>
  </w:style>
  <w:style w:type="character" w:customStyle="1" w:styleId="Ttulo5Car">
    <w:name w:val="Título 5 Car"/>
    <w:basedOn w:val="Fuentedeprrafopredeter"/>
    <w:uiPriority w:val="9"/>
    <w:semiHidden/>
    <w:rsid w:val="005A4DE2"/>
    <w:rPr>
      <w:rFonts w:ascii="Arial" w:eastAsia="Arial" w:hAnsi="Arial" w:cs="Arial"/>
      <w:b/>
      <w:lang w:val="es-ES" w:eastAsia="es-PE"/>
    </w:rPr>
  </w:style>
  <w:style w:type="character" w:customStyle="1" w:styleId="Ttulo6Car">
    <w:name w:val="Título 6 Car"/>
    <w:basedOn w:val="Fuentedeprrafopredeter"/>
    <w:uiPriority w:val="9"/>
    <w:semiHidden/>
    <w:rsid w:val="005A4DE2"/>
    <w:rPr>
      <w:rFonts w:ascii="Arial" w:eastAsia="Arial" w:hAnsi="Arial" w:cs="Arial"/>
      <w:b/>
      <w:sz w:val="20"/>
      <w:szCs w:val="20"/>
      <w:lang w:val="es-ES" w:eastAsia="es-PE"/>
    </w:rPr>
  </w:style>
  <w:style w:type="table" w:customStyle="1" w:styleId="TableNormal10">
    <w:name w:val="Table Normal1"/>
    <w:rsid w:val="005A4DE2"/>
    <w:tblPr>
      <w:tblCellMar>
        <w:top w:w="0" w:type="dxa"/>
        <w:left w:w="0" w:type="dxa"/>
        <w:bottom w:w="0" w:type="dxa"/>
        <w:right w:w="0" w:type="dxa"/>
      </w:tblCellMar>
    </w:tblPr>
  </w:style>
  <w:style w:type="character" w:customStyle="1" w:styleId="TtuloCar">
    <w:name w:val="Título Car"/>
    <w:basedOn w:val="Fuentedeprrafopredeter"/>
    <w:uiPriority w:val="10"/>
    <w:rsid w:val="005A4DE2"/>
    <w:rPr>
      <w:rFonts w:ascii="Arial" w:eastAsia="Arial" w:hAnsi="Arial" w:cs="Arial"/>
      <w:b/>
      <w:sz w:val="72"/>
      <w:szCs w:val="72"/>
      <w:lang w:val="es-ES" w:eastAsia="es-PE"/>
    </w:rPr>
  </w:style>
  <w:style w:type="table" w:customStyle="1" w:styleId="NormalTable0">
    <w:name w:val="Normal Table0"/>
    <w:rsid w:val="005A4DE2"/>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5A4DE2"/>
    <w:pPr>
      <w:ind w:left="1108"/>
    </w:pPr>
  </w:style>
  <w:style w:type="character" w:customStyle="1" w:styleId="TextoindependienteCar">
    <w:name w:val="Texto independiente Car"/>
    <w:basedOn w:val="Fuentedeprrafopredeter"/>
    <w:link w:val="Textoindependiente"/>
    <w:uiPriority w:val="1"/>
    <w:rsid w:val="005A4DE2"/>
    <w:rPr>
      <w:rFonts w:ascii="Arial" w:eastAsia="Arial" w:hAnsi="Arial" w:cs="Arial"/>
      <w:lang w:val="es-ES" w:eastAsia="es-PE"/>
    </w:rPr>
  </w:style>
  <w:style w:type="paragraph" w:styleId="Prrafodelista">
    <w:name w:val="List Paragraph"/>
    <w:basedOn w:val="Normal"/>
    <w:uiPriority w:val="1"/>
    <w:qFormat/>
    <w:rsid w:val="005A4DE2"/>
    <w:pPr>
      <w:ind w:left="1108" w:hanging="567"/>
      <w:jc w:val="both"/>
    </w:pPr>
  </w:style>
  <w:style w:type="paragraph" w:customStyle="1" w:styleId="TableParagraph">
    <w:name w:val="Table Paragraph"/>
    <w:basedOn w:val="Normal"/>
    <w:uiPriority w:val="1"/>
    <w:qFormat/>
    <w:rsid w:val="005A4DE2"/>
  </w:style>
  <w:style w:type="character" w:customStyle="1" w:styleId="SubttuloCar">
    <w:name w:val="Subtítulo Car"/>
    <w:basedOn w:val="Fuentedeprrafopredeter"/>
    <w:uiPriority w:val="11"/>
    <w:rsid w:val="005A4DE2"/>
    <w:rPr>
      <w:rFonts w:ascii="Georgia" w:eastAsia="Georgia" w:hAnsi="Georgia" w:cs="Georgia"/>
      <w:i/>
      <w:color w:val="666666"/>
      <w:sz w:val="48"/>
      <w:szCs w:val="48"/>
      <w:lang w:val="es-ES" w:eastAsia="es-PE"/>
    </w:rPr>
  </w:style>
  <w:style w:type="paragraph" w:styleId="Textocomentario">
    <w:name w:val="annotation text"/>
    <w:basedOn w:val="Normal"/>
    <w:link w:val="TextocomentarioCar"/>
    <w:uiPriority w:val="99"/>
    <w:unhideWhenUsed/>
    <w:rsid w:val="005A4DE2"/>
    <w:rPr>
      <w:sz w:val="20"/>
      <w:szCs w:val="20"/>
    </w:rPr>
  </w:style>
  <w:style w:type="character" w:customStyle="1" w:styleId="TextocomentarioCar">
    <w:name w:val="Texto comentario Car"/>
    <w:basedOn w:val="Fuentedeprrafopredeter"/>
    <w:link w:val="Textocomentario"/>
    <w:uiPriority w:val="99"/>
    <w:rsid w:val="005A4DE2"/>
    <w:rPr>
      <w:rFonts w:ascii="Arial" w:eastAsia="Arial" w:hAnsi="Arial" w:cs="Arial"/>
      <w:sz w:val="20"/>
      <w:szCs w:val="20"/>
      <w:lang w:val="es-ES" w:eastAsia="es-PE"/>
    </w:rPr>
  </w:style>
  <w:style w:type="character" w:styleId="Refdecomentario">
    <w:name w:val="annotation reference"/>
    <w:basedOn w:val="Fuentedeprrafopredeter"/>
    <w:uiPriority w:val="99"/>
    <w:semiHidden/>
    <w:unhideWhenUsed/>
    <w:rsid w:val="005A4DE2"/>
    <w:rPr>
      <w:sz w:val="16"/>
      <w:szCs w:val="16"/>
    </w:rPr>
  </w:style>
  <w:style w:type="paragraph" w:styleId="Textodeglobo">
    <w:name w:val="Balloon Text"/>
    <w:basedOn w:val="Normal"/>
    <w:link w:val="TextodegloboCar"/>
    <w:uiPriority w:val="99"/>
    <w:semiHidden/>
    <w:unhideWhenUsed/>
    <w:rsid w:val="005A4D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DE2"/>
    <w:rPr>
      <w:rFonts w:ascii="Segoe UI" w:eastAsia="Arial" w:hAnsi="Segoe UI" w:cs="Segoe UI"/>
      <w:sz w:val="18"/>
      <w:szCs w:val="18"/>
      <w:lang w:val="es-ES" w:eastAsia="es-PE"/>
    </w:rPr>
  </w:style>
  <w:style w:type="character" w:customStyle="1" w:styleId="AsuntodelcomentarioCar">
    <w:name w:val="Asunto del comentario Car"/>
    <w:basedOn w:val="TextocomentarioCar"/>
    <w:link w:val="Asuntodelcomentario"/>
    <w:uiPriority w:val="99"/>
    <w:semiHidden/>
    <w:rsid w:val="005A4DE2"/>
    <w:rPr>
      <w:rFonts w:ascii="Arial MT" w:eastAsia="Arial MT" w:hAnsi="Arial MT" w:cs="Arial MT"/>
      <w:b/>
      <w:bCs/>
      <w:sz w:val="20"/>
      <w:szCs w:val="20"/>
      <w:lang w:val="es-ES" w:eastAsia="es-PE"/>
    </w:rPr>
  </w:style>
  <w:style w:type="paragraph" w:styleId="Asuntodelcomentario">
    <w:name w:val="annotation subject"/>
    <w:basedOn w:val="Textocomentario"/>
    <w:next w:val="Textocomentario"/>
    <w:link w:val="AsuntodelcomentarioCar"/>
    <w:uiPriority w:val="99"/>
    <w:semiHidden/>
    <w:unhideWhenUsed/>
    <w:rsid w:val="005A4DE2"/>
    <w:rPr>
      <w:rFonts w:ascii="Arial MT" w:eastAsia="Arial MT" w:hAnsi="Arial MT" w:cs="Arial MT"/>
      <w:b/>
      <w:bCs/>
    </w:rPr>
  </w:style>
  <w:style w:type="character" w:customStyle="1" w:styleId="AsuntodelcomentarioCar1">
    <w:name w:val="Asunto del comentario Car1"/>
    <w:basedOn w:val="TextocomentarioCar"/>
    <w:uiPriority w:val="99"/>
    <w:semiHidden/>
    <w:rsid w:val="005A4DE2"/>
    <w:rPr>
      <w:rFonts w:ascii="Arial" w:eastAsia="Arial" w:hAnsi="Arial" w:cs="Arial"/>
      <w:b/>
      <w:bCs/>
      <w:sz w:val="20"/>
      <w:szCs w:val="20"/>
      <w:lang w:val="es-ES" w:eastAsia="es-PE"/>
    </w:rPr>
  </w:style>
  <w:style w:type="paragraph" w:styleId="Textonotapie">
    <w:name w:val="footnote text"/>
    <w:basedOn w:val="Normal"/>
    <w:link w:val="TextonotapieCar"/>
    <w:uiPriority w:val="99"/>
    <w:unhideWhenUsed/>
    <w:rsid w:val="005A4DE2"/>
    <w:rPr>
      <w:sz w:val="20"/>
      <w:szCs w:val="20"/>
    </w:rPr>
  </w:style>
  <w:style w:type="character" w:customStyle="1" w:styleId="TextonotapieCar">
    <w:name w:val="Texto nota pie Car"/>
    <w:basedOn w:val="Fuentedeprrafopredeter"/>
    <w:link w:val="Textonotapie"/>
    <w:uiPriority w:val="99"/>
    <w:rsid w:val="005A4DE2"/>
    <w:rPr>
      <w:rFonts w:ascii="Arial" w:eastAsia="Arial" w:hAnsi="Arial" w:cs="Arial"/>
      <w:sz w:val="20"/>
      <w:szCs w:val="20"/>
      <w:lang w:val="es-ES" w:eastAsia="es-PE"/>
    </w:rPr>
  </w:style>
  <w:style w:type="character" w:styleId="Refdenotaalpie">
    <w:name w:val="footnote reference"/>
    <w:basedOn w:val="Fuentedeprrafopredeter"/>
    <w:uiPriority w:val="99"/>
    <w:semiHidden/>
    <w:unhideWhenUsed/>
    <w:rsid w:val="005A4DE2"/>
    <w:rPr>
      <w:vertAlign w:val="superscript"/>
    </w:rPr>
  </w:style>
  <w:style w:type="paragraph" w:styleId="Encabezado">
    <w:name w:val="header"/>
    <w:basedOn w:val="Normal"/>
    <w:link w:val="EncabezadoCar"/>
    <w:uiPriority w:val="99"/>
    <w:unhideWhenUsed/>
    <w:rsid w:val="005A4DE2"/>
    <w:pPr>
      <w:tabs>
        <w:tab w:val="center" w:pos="4252"/>
        <w:tab w:val="right" w:pos="8504"/>
      </w:tabs>
    </w:pPr>
  </w:style>
  <w:style w:type="character" w:customStyle="1" w:styleId="EncabezadoCar">
    <w:name w:val="Encabezado Car"/>
    <w:basedOn w:val="Fuentedeprrafopredeter"/>
    <w:link w:val="Encabezado"/>
    <w:uiPriority w:val="99"/>
    <w:rsid w:val="005A4DE2"/>
    <w:rPr>
      <w:rFonts w:ascii="Arial" w:eastAsia="Arial" w:hAnsi="Arial" w:cs="Arial"/>
      <w:lang w:val="es-ES" w:eastAsia="es-PE"/>
    </w:rPr>
  </w:style>
  <w:style w:type="paragraph" w:styleId="Piedepgina">
    <w:name w:val="footer"/>
    <w:basedOn w:val="Normal"/>
    <w:link w:val="PiedepginaCar"/>
    <w:uiPriority w:val="99"/>
    <w:unhideWhenUsed/>
    <w:rsid w:val="005A4DE2"/>
    <w:pPr>
      <w:tabs>
        <w:tab w:val="center" w:pos="4252"/>
        <w:tab w:val="right" w:pos="8504"/>
      </w:tabs>
    </w:pPr>
  </w:style>
  <w:style w:type="character" w:customStyle="1" w:styleId="PiedepginaCar">
    <w:name w:val="Pie de página Car"/>
    <w:basedOn w:val="Fuentedeprrafopredeter"/>
    <w:link w:val="Piedepgina"/>
    <w:uiPriority w:val="99"/>
    <w:rsid w:val="005A4DE2"/>
    <w:rPr>
      <w:rFonts w:ascii="Arial" w:eastAsia="Arial" w:hAnsi="Arial" w:cs="Arial"/>
      <w:lang w:val="es-ES" w:eastAsia="es-PE"/>
    </w:rPr>
  </w:style>
  <w:style w:type="character" w:styleId="Hipervnculo">
    <w:name w:val="Hyperlink"/>
    <w:basedOn w:val="Fuentedeprrafopredeter"/>
    <w:uiPriority w:val="99"/>
    <w:unhideWhenUsed/>
    <w:rsid w:val="005A4DE2"/>
    <w:rPr>
      <w:color w:val="0563C1" w:themeColor="hyperlink"/>
      <w:u w:val="single"/>
    </w:rPr>
  </w:style>
  <w:style w:type="character" w:customStyle="1" w:styleId="Mencinsinresolver1">
    <w:name w:val="Mención sin resolver1"/>
    <w:basedOn w:val="Fuentedeprrafopredeter"/>
    <w:uiPriority w:val="99"/>
    <w:semiHidden/>
    <w:unhideWhenUsed/>
    <w:rsid w:val="005A4DE2"/>
    <w:rPr>
      <w:color w:val="605E5C"/>
      <w:shd w:val="clear" w:color="auto" w:fill="E1DFDD"/>
    </w:rPr>
  </w:style>
  <w:style w:type="character" w:customStyle="1" w:styleId="Mencinsinresolver2">
    <w:name w:val="Mención sin resolver2"/>
    <w:basedOn w:val="Fuentedeprrafopredeter"/>
    <w:uiPriority w:val="99"/>
    <w:semiHidden/>
    <w:unhideWhenUsed/>
    <w:rsid w:val="005A4DE2"/>
    <w:rPr>
      <w:color w:val="605E5C"/>
      <w:shd w:val="clear" w:color="auto" w:fill="E1DFDD"/>
    </w:rPr>
  </w:style>
  <w:style w:type="paragraph" w:styleId="Revisin">
    <w:name w:val="Revision"/>
    <w:hidden/>
    <w:uiPriority w:val="99"/>
    <w:semiHidden/>
    <w:rsid w:val="005A4DE2"/>
  </w:style>
  <w:style w:type="character" w:styleId="Hipervnculovisitado">
    <w:name w:val="FollowedHyperlink"/>
    <w:basedOn w:val="Fuentedeprrafopredeter"/>
    <w:uiPriority w:val="99"/>
    <w:semiHidden/>
    <w:unhideWhenUsed/>
    <w:rsid w:val="005A4DE2"/>
    <w:rPr>
      <w:color w:val="954F72" w:themeColor="followedHyperlink"/>
      <w:u w:val="single"/>
    </w:rPr>
  </w:style>
  <w:style w:type="paragraph" w:styleId="Sinespaciado">
    <w:name w:val="No Spacing"/>
    <w:uiPriority w:val="1"/>
    <w:qFormat/>
    <w:rsid w:val="005A4DE2"/>
  </w:style>
  <w:style w:type="character" w:customStyle="1" w:styleId="cf01">
    <w:name w:val="cf01"/>
    <w:basedOn w:val="Fuentedeprrafopredeter"/>
    <w:rsid w:val="005A4DE2"/>
    <w:rPr>
      <w:rFonts w:ascii="Segoe UI" w:hAnsi="Segoe UI" w:cs="Segoe UI" w:hint="default"/>
      <w:sz w:val="18"/>
      <w:szCs w:val="18"/>
    </w:rPr>
  </w:style>
  <w:style w:type="character" w:styleId="Textoennegrita">
    <w:name w:val="Strong"/>
    <w:basedOn w:val="Fuentedeprrafopredeter"/>
    <w:uiPriority w:val="22"/>
    <w:qFormat/>
    <w:rsid w:val="005A4DE2"/>
    <w:rPr>
      <w:b/>
      <w:bCs/>
    </w:rPr>
  </w:style>
  <w:style w:type="paragraph" w:styleId="NormalWeb">
    <w:name w:val="Normal (Web)"/>
    <w:basedOn w:val="Normal"/>
    <w:uiPriority w:val="99"/>
    <w:unhideWhenUsed/>
    <w:rsid w:val="005A4DE2"/>
    <w:rPr>
      <w:rFonts w:ascii="Times New Roman" w:hAnsi="Times New Roman" w:cs="Times New Roman"/>
      <w:sz w:val="24"/>
      <w:szCs w:val="24"/>
    </w:rPr>
  </w:style>
  <w:style w:type="table" w:styleId="Tablaconcuadrcula">
    <w:name w:val="Table Grid"/>
    <w:basedOn w:val="Tablanormal"/>
    <w:uiPriority w:val="39"/>
    <w:rsid w:val="005A4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52"/>
    <w:basedOn w:val="TableNormal10"/>
    <w:tblPr>
      <w:tblStyleRowBandSize w:val="1"/>
      <w:tblStyleColBandSize w:val="1"/>
      <w:tblCellMar>
        <w:left w:w="108" w:type="dxa"/>
        <w:right w:w="108" w:type="dxa"/>
      </w:tblCellMar>
    </w:tblPr>
  </w:style>
  <w:style w:type="table" w:customStyle="1" w:styleId="51">
    <w:name w:val="51"/>
    <w:basedOn w:val="TableNormal10"/>
    <w:tblPr>
      <w:tblStyleRowBandSize w:val="1"/>
      <w:tblStyleColBandSize w:val="1"/>
      <w:tblCellMar>
        <w:left w:w="115" w:type="dxa"/>
        <w:right w:w="115" w:type="dxa"/>
      </w:tblCellMar>
    </w:tblPr>
  </w:style>
  <w:style w:type="table" w:customStyle="1" w:styleId="50">
    <w:name w:val="50"/>
    <w:basedOn w:val="TableNormal10"/>
    <w:tblPr>
      <w:tblStyleRowBandSize w:val="1"/>
      <w:tblStyleColBandSize w:val="1"/>
      <w:tblCellMar>
        <w:left w:w="115" w:type="dxa"/>
        <w:right w:w="115" w:type="dxa"/>
      </w:tblCellMar>
    </w:tblPr>
  </w:style>
  <w:style w:type="table" w:customStyle="1" w:styleId="49">
    <w:name w:val="49"/>
    <w:basedOn w:val="TableNormal10"/>
    <w:tblPr>
      <w:tblStyleRowBandSize w:val="1"/>
      <w:tblStyleColBandSize w:val="1"/>
      <w:tblCellMar>
        <w:left w:w="115" w:type="dxa"/>
        <w:right w:w="115" w:type="dxa"/>
      </w:tblCellMar>
    </w:tblPr>
  </w:style>
  <w:style w:type="table" w:customStyle="1" w:styleId="48">
    <w:name w:val="48"/>
    <w:basedOn w:val="TableNormal10"/>
    <w:tblPr>
      <w:tblStyleRowBandSize w:val="1"/>
      <w:tblStyleColBandSize w:val="1"/>
      <w:tblCellMar>
        <w:left w:w="115" w:type="dxa"/>
        <w:right w:w="115" w:type="dxa"/>
      </w:tblCellMar>
    </w:tblPr>
  </w:style>
  <w:style w:type="table" w:customStyle="1" w:styleId="47">
    <w:name w:val="47"/>
    <w:basedOn w:val="TableNormal10"/>
    <w:tblPr>
      <w:tblStyleRowBandSize w:val="1"/>
      <w:tblStyleColBandSize w:val="1"/>
      <w:tblCellMar>
        <w:left w:w="115" w:type="dxa"/>
        <w:right w:w="115" w:type="dxa"/>
      </w:tblCellMar>
    </w:tblPr>
  </w:style>
  <w:style w:type="table" w:customStyle="1" w:styleId="46">
    <w:name w:val="46"/>
    <w:basedOn w:val="TableNormal10"/>
    <w:tblPr>
      <w:tblStyleRowBandSize w:val="1"/>
      <w:tblStyleColBandSize w:val="1"/>
      <w:tblCellMar>
        <w:left w:w="115" w:type="dxa"/>
        <w:right w:w="115" w:type="dxa"/>
      </w:tblCellMar>
    </w:tblPr>
  </w:style>
  <w:style w:type="table" w:customStyle="1" w:styleId="45">
    <w:name w:val="45"/>
    <w:basedOn w:val="TableNormal10"/>
    <w:tblPr>
      <w:tblStyleRowBandSize w:val="1"/>
      <w:tblStyleColBandSize w:val="1"/>
      <w:tblCellMar>
        <w:left w:w="115" w:type="dxa"/>
        <w:right w:w="115" w:type="dxa"/>
      </w:tblCellMar>
    </w:tblPr>
  </w:style>
  <w:style w:type="table" w:customStyle="1" w:styleId="44">
    <w:name w:val="44"/>
    <w:basedOn w:val="TableNormal10"/>
    <w:tblPr>
      <w:tblStyleRowBandSize w:val="1"/>
      <w:tblStyleColBandSize w:val="1"/>
      <w:tblCellMar>
        <w:left w:w="115" w:type="dxa"/>
        <w:right w:w="115" w:type="dxa"/>
      </w:tblCellMar>
    </w:tblPr>
  </w:style>
  <w:style w:type="table" w:customStyle="1" w:styleId="43">
    <w:name w:val="43"/>
    <w:basedOn w:val="TableNormal10"/>
    <w:tblPr>
      <w:tblStyleRowBandSize w:val="1"/>
      <w:tblStyleColBandSize w:val="1"/>
      <w:tblCellMar>
        <w:left w:w="115" w:type="dxa"/>
        <w:right w:w="115" w:type="dxa"/>
      </w:tblCellMar>
    </w:tblPr>
  </w:style>
  <w:style w:type="table" w:customStyle="1" w:styleId="42">
    <w:name w:val="42"/>
    <w:basedOn w:val="TableNormal10"/>
    <w:tblPr>
      <w:tblStyleRowBandSize w:val="1"/>
      <w:tblStyleColBandSize w:val="1"/>
      <w:tblCellMar>
        <w:left w:w="115" w:type="dxa"/>
        <w:right w:w="115" w:type="dxa"/>
      </w:tblCellMar>
    </w:tblPr>
  </w:style>
  <w:style w:type="table" w:customStyle="1" w:styleId="41">
    <w:name w:val="41"/>
    <w:basedOn w:val="TableNormal10"/>
    <w:tblPr>
      <w:tblStyleRowBandSize w:val="1"/>
      <w:tblStyleColBandSize w:val="1"/>
      <w:tblCellMar>
        <w:left w:w="115" w:type="dxa"/>
        <w:right w:w="115" w:type="dxa"/>
      </w:tblCellMar>
    </w:tblPr>
  </w:style>
  <w:style w:type="table" w:customStyle="1" w:styleId="40">
    <w:name w:val="40"/>
    <w:basedOn w:val="TableNormal10"/>
    <w:tblPr>
      <w:tblStyleRowBandSize w:val="1"/>
      <w:tblStyleColBandSize w:val="1"/>
      <w:tblCellMar>
        <w:left w:w="115" w:type="dxa"/>
        <w:right w:w="115" w:type="dxa"/>
      </w:tblCellMar>
    </w:tblPr>
  </w:style>
  <w:style w:type="table" w:customStyle="1" w:styleId="39">
    <w:name w:val="39"/>
    <w:basedOn w:val="TableNormal10"/>
    <w:tblPr>
      <w:tblStyleRowBandSize w:val="1"/>
      <w:tblStyleColBandSize w:val="1"/>
      <w:tblCellMar>
        <w:left w:w="115" w:type="dxa"/>
        <w:right w:w="115" w:type="dxa"/>
      </w:tblCellMar>
    </w:tblPr>
  </w:style>
  <w:style w:type="table" w:customStyle="1" w:styleId="38">
    <w:name w:val="38"/>
    <w:basedOn w:val="TableNormal10"/>
    <w:tblPr>
      <w:tblStyleRowBandSize w:val="1"/>
      <w:tblStyleColBandSize w:val="1"/>
      <w:tblCellMar>
        <w:left w:w="115" w:type="dxa"/>
        <w:right w:w="115" w:type="dxa"/>
      </w:tblCellMar>
    </w:tblPr>
  </w:style>
  <w:style w:type="table" w:customStyle="1" w:styleId="37">
    <w:name w:val="37"/>
    <w:basedOn w:val="TableNormal10"/>
    <w:tblPr>
      <w:tblStyleRowBandSize w:val="1"/>
      <w:tblStyleColBandSize w:val="1"/>
      <w:tblCellMar>
        <w:left w:w="115" w:type="dxa"/>
        <w:right w:w="115" w:type="dxa"/>
      </w:tblCellMar>
    </w:tblPr>
  </w:style>
  <w:style w:type="table" w:customStyle="1" w:styleId="36">
    <w:name w:val="36"/>
    <w:basedOn w:val="TableNormal10"/>
    <w:tblPr>
      <w:tblStyleRowBandSize w:val="1"/>
      <w:tblStyleColBandSize w:val="1"/>
      <w:tblCellMar>
        <w:left w:w="115" w:type="dxa"/>
        <w:right w:w="115" w:type="dxa"/>
      </w:tblCellMar>
    </w:tblPr>
  </w:style>
  <w:style w:type="table" w:customStyle="1" w:styleId="35">
    <w:name w:val="35"/>
    <w:basedOn w:val="TableNormal10"/>
    <w:tblPr>
      <w:tblStyleRowBandSize w:val="1"/>
      <w:tblStyleColBandSize w:val="1"/>
      <w:tblCellMar>
        <w:left w:w="115" w:type="dxa"/>
        <w:right w:w="115" w:type="dxa"/>
      </w:tblCellMar>
    </w:tblPr>
  </w:style>
  <w:style w:type="table" w:customStyle="1" w:styleId="34">
    <w:name w:val="34"/>
    <w:basedOn w:val="TableNormal10"/>
    <w:tblPr>
      <w:tblStyleRowBandSize w:val="1"/>
      <w:tblStyleColBandSize w:val="1"/>
      <w:tblCellMar>
        <w:left w:w="115" w:type="dxa"/>
        <w:right w:w="115" w:type="dxa"/>
      </w:tblCellMar>
    </w:tblPr>
  </w:style>
  <w:style w:type="table" w:customStyle="1" w:styleId="33">
    <w:name w:val="33"/>
    <w:basedOn w:val="TableNormal10"/>
    <w:tblPr>
      <w:tblStyleRowBandSize w:val="1"/>
      <w:tblStyleColBandSize w:val="1"/>
      <w:tblCellMar>
        <w:left w:w="115" w:type="dxa"/>
        <w:right w:w="115" w:type="dxa"/>
      </w:tblCellMar>
    </w:tblPr>
  </w:style>
  <w:style w:type="table" w:customStyle="1" w:styleId="32">
    <w:name w:val="32"/>
    <w:basedOn w:val="TableNormal10"/>
    <w:tblPr>
      <w:tblStyleRowBandSize w:val="1"/>
      <w:tblStyleColBandSize w:val="1"/>
      <w:tblCellMar>
        <w:left w:w="115" w:type="dxa"/>
        <w:right w:w="115" w:type="dxa"/>
      </w:tblCellMar>
    </w:tblPr>
  </w:style>
  <w:style w:type="table" w:customStyle="1" w:styleId="31">
    <w:name w:val="31"/>
    <w:basedOn w:val="TableNormal10"/>
    <w:tblPr>
      <w:tblStyleRowBandSize w:val="1"/>
      <w:tblStyleColBandSize w:val="1"/>
      <w:tblCellMar>
        <w:left w:w="115" w:type="dxa"/>
        <w:right w:w="115" w:type="dxa"/>
      </w:tblCellMar>
    </w:tblPr>
  </w:style>
  <w:style w:type="table" w:customStyle="1" w:styleId="30">
    <w:name w:val="30"/>
    <w:basedOn w:val="TableNormal10"/>
    <w:tblPr>
      <w:tblStyleRowBandSize w:val="1"/>
      <w:tblStyleColBandSize w:val="1"/>
      <w:tblCellMar>
        <w:left w:w="115" w:type="dxa"/>
        <w:right w:w="115" w:type="dxa"/>
      </w:tblCellMar>
    </w:tblPr>
  </w:style>
  <w:style w:type="table" w:customStyle="1" w:styleId="29">
    <w:name w:val="29"/>
    <w:basedOn w:val="TableNormal10"/>
    <w:tblPr>
      <w:tblStyleRowBandSize w:val="1"/>
      <w:tblStyleColBandSize w:val="1"/>
      <w:tblCellMar>
        <w:left w:w="115" w:type="dxa"/>
        <w:right w:w="115" w:type="dxa"/>
      </w:tblCellMar>
    </w:tblPr>
  </w:style>
  <w:style w:type="table" w:customStyle="1" w:styleId="28">
    <w:name w:val="28"/>
    <w:basedOn w:val="TableNormal10"/>
    <w:tblPr>
      <w:tblStyleRowBandSize w:val="1"/>
      <w:tblStyleColBandSize w:val="1"/>
      <w:tblCellMar>
        <w:left w:w="115" w:type="dxa"/>
        <w:right w:w="115" w:type="dxa"/>
      </w:tblCellMar>
    </w:tblPr>
  </w:style>
  <w:style w:type="table" w:customStyle="1" w:styleId="27">
    <w:name w:val="27"/>
    <w:basedOn w:val="TableNormal10"/>
    <w:tblPr>
      <w:tblStyleRowBandSize w:val="1"/>
      <w:tblStyleColBandSize w:val="1"/>
      <w:tblCellMar>
        <w:left w:w="115" w:type="dxa"/>
        <w:right w:w="115" w:type="dxa"/>
      </w:tblCellMar>
    </w:tblPr>
  </w:style>
  <w:style w:type="paragraph" w:styleId="TtuloTDC">
    <w:name w:val="TOC Heading"/>
    <w:next w:val="Normal"/>
    <w:uiPriority w:val="39"/>
    <w:unhideWhenUsed/>
    <w:qFormat/>
    <w:rsid w:val="00A51937"/>
    <w:pPr>
      <w:keepNext/>
      <w:keepLines/>
      <w:widowControl/>
      <w:spacing w:before="240" w:line="259" w:lineRule="auto"/>
    </w:pPr>
    <w:rPr>
      <w:rFonts w:asciiTheme="majorHAnsi" w:eastAsiaTheme="majorEastAsia" w:hAnsiTheme="majorHAnsi" w:cstheme="majorBidi"/>
      <w:color w:val="2E74B5" w:themeColor="accent1" w:themeShade="BF"/>
      <w:sz w:val="32"/>
      <w:szCs w:val="32"/>
      <w:lang w:val="es-PE"/>
    </w:rPr>
  </w:style>
  <w:style w:type="paragraph" w:styleId="TDC1">
    <w:name w:val="toc 1"/>
    <w:basedOn w:val="Normal"/>
    <w:next w:val="Normal"/>
    <w:autoRedefine/>
    <w:uiPriority w:val="39"/>
    <w:unhideWhenUsed/>
    <w:rsid w:val="00A51937"/>
    <w:pPr>
      <w:spacing w:after="100"/>
    </w:pPr>
  </w:style>
  <w:style w:type="table" w:customStyle="1" w:styleId="26">
    <w:name w:val="26"/>
    <w:basedOn w:val="TableNormal2"/>
    <w:tblPr>
      <w:tblStyleRowBandSize w:val="1"/>
      <w:tblStyleColBandSize w:val="1"/>
      <w:tblCellMar>
        <w:left w:w="115" w:type="dxa"/>
        <w:right w:w="115" w:type="dxa"/>
      </w:tblCellMar>
    </w:tblPr>
  </w:style>
  <w:style w:type="table" w:customStyle="1" w:styleId="25">
    <w:name w:val="25"/>
    <w:basedOn w:val="TableNormal2"/>
    <w:tblPr>
      <w:tblStyleRowBandSize w:val="1"/>
      <w:tblStyleColBandSize w:val="1"/>
      <w:tblCellMar>
        <w:left w:w="115" w:type="dxa"/>
        <w:right w:w="115" w:type="dxa"/>
      </w:tblCellMar>
    </w:tblPr>
  </w:style>
  <w:style w:type="table" w:customStyle="1" w:styleId="24">
    <w:name w:val="24"/>
    <w:basedOn w:val="TableNormal2"/>
    <w:tblPr>
      <w:tblStyleRowBandSize w:val="1"/>
      <w:tblStyleColBandSize w:val="1"/>
      <w:tblCellMar>
        <w:left w:w="115" w:type="dxa"/>
        <w:right w:w="115" w:type="dxa"/>
      </w:tblCellMar>
    </w:tblPr>
  </w:style>
  <w:style w:type="table" w:customStyle="1" w:styleId="23">
    <w:name w:val="23"/>
    <w:basedOn w:val="TableNormal2"/>
    <w:tblPr>
      <w:tblStyleRowBandSize w:val="1"/>
      <w:tblStyleColBandSize w:val="1"/>
      <w:tblCellMar>
        <w:left w:w="115" w:type="dxa"/>
        <w:right w:w="115" w:type="dxa"/>
      </w:tblCellMar>
    </w:tblPr>
  </w:style>
  <w:style w:type="table" w:customStyle="1" w:styleId="22">
    <w:name w:val="22"/>
    <w:basedOn w:val="TableNormal2"/>
    <w:tblPr>
      <w:tblStyleRowBandSize w:val="1"/>
      <w:tblStyleColBandSize w:val="1"/>
      <w:tblCellMar>
        <w:left w:w="115" w:type="dxa"/>
        <w:right w:w="115" w:type="dxa"/>
      </w:tblCellMar>
    </w:tblPr>
  </w:style>
  <w:style w:type="table" w:customStyle="1" w:styleId="21">
    <w:name w:val="21"/>
    <w:basedOn w:val="TableNormal2"/>
    <w:tblPr>
      <w:tblStyleRowBandSize w:val="1"/>
      <w:tblStyleColBandSize w:val="1"/>
      <w:tblCellMar>
        <w:left w:w="115" w:type="dxa"/>
        <w:right w:w="115" w:type="dxa"/>
      </w:tblCellMar>
    </w:tblPr>
  </w:style>
  <w:style w:type="table" w:customStyle="1" w:styleId="20">
    <w:name w:val="20"/>
    <w:basedOn w:val="TableNormal2"/>
    <w:tblPr>
      <w:tblStyleRowBandSize w:val="1"/>
      <w:tblStyleColBandSize w:val="1"/>
      <w:tblCellMar>
        <w:left w:w="115" w:type="dxa"/>
        <w:right w:w="115" w:type="dxa"/>
      </w:tblCellMar>
    </w:tblPr>
  </w:style>
  <w:style w:type="table" w:customStyle="1" w:styleId="19">
    <w:name w:val="19"/>
    <w:basedOn w:val="TableNormal2"/>
    <w:tblPr>
      <w:tblStyleRowBandSize w:val="1"/>
      <w:tblStyleColBandSize w:val="1"/>
      <w:tblCellMar>
        <w:left w:w="115" w:type="dxa"/>
        <w:right w:w="115" w:type="dxa"/>
      </w:tblCellMar>
    </w:tblPr>
  </w:style>
  <w:style w:type="table" w:customStyle="1" w:styleId="18">
    <w:name w:val="18"/>
    <w:basedOn w:val="TableNormal2"/>
    <w:tblPr>
      <w:tblStyleRowBandSize w:val="1"/>
      <w:tblStyleColBandSize w:val="1"/>
      <w:tblCellMar>
        <w:left w:w="115" w:type="dxa"/>
        <w:right w:w="115" w:type="dxa"/>
      </w:tblCellMar>
    </w:tblPr>
  </w:style>
  <w:style w:type="table" w:customStyle="1" w:styleId="17">
    <w:name w:val="17"/>
    <w:basedOn w:val="TableNormal2"/>
    <w:tblPr>
      <w:tblStyleRowBandSize w:val="1"/>
      <w:tblStyleColBandSize w:val="1"/>
      <w:tblCellMar>
        <w:left w:w="115" w:type="dxa"/>
        <w:right w:w="115" w:type="dxa"/>
      </w:tblCellMar>
    </w:tblPr>
  </w:style>
  <w:style w:type="table" w:customStyle="1" w:styleId="16">
    <w:name w:val="16"/>
    <w:basedOn w:val="TableNormal2"/>
    <w:tblPr>
      <w:tblStyleRowBandSize w:val="1"/>
      <w:tblStyleColBandSize w:val="1"/>
      <w:tblCellMar>
        <w:left w:w="115" w:type="dxa"/>
        <w:right w:w="115" w:type="dxa"/>
      </w:tblCellMar>
    </w:tblPr>
  </w:style>
  <w:style w:type="table" w:customStyle="1" w:styleId="15">
    <w:name w:val="15"/>
    <w:basedOn w:val="TableNormal2"/>
    <w:tblPr>
      <w:tblStyleRowBandSize w:val="1"/>
      <w:tblStyleColBandSize w:val="1"/>
      <w:tblCellMar>
        <w:left w:w="115" w:type="dxa"/>
        <w:right w:w="115" w:type="dxa"/>
      </w:tblCellMar>
    </w:tblPr>
  </w:style>
  <w:style w:type="table" w:customStyle="1" w:styleId="14">
    <w:name w:val="14"/>
    <w:basedOn w:val="TableNormal2"/>
    <w:tblPr>
      <w:tblStyleRowBandSize w:val="1"/>
      <w:tblStyleColBandSize w:val="1"/>
      <w:tblCellMar>
        <w:left w:w="115" w:type="dxa"/>
        <w:right w:w="115" w:type="dxa"/>
      </w:tblCellMar>
    </w:tblPr>
  </w:style>
  <w:style w:type="table" w:customStyle="1" w:styleId="13">
    <w:name w:val="13"/>
    <w:basedOn w:val="TableNormal2"/>
    <w:tblPr>
      <w:tblStyleRowBandSize w:val="1"/>
      <w:tblStyleColBandSize w:val="1"/>
      <w:tblCellMar>
        <w:left w:w="115" w:type="dxa"/>
        <w:right w:w="115" w:type="dxa"/>
      </w:tblCellMar>
    </w:tblPr>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table" w:customStyle="1" w:styleId="10">
    <w:name w:val="10"/>
    <w:basedOn w:val="TableNormal2"/>
    <w:tblPr>
      <w:tblStyleRowBandSize w:val="1"/>
      <w:tblStyleColBandSize w:val="1"/>
      <w:tblCellMar>
        <w:left w:w="115" w:type="dxa"/>
        <w:right w:w="115" w:type="dxa"/>
      </w:tblCellMar>
    </w:tblPr>
  </w:style>
  <w:style w:type="table" w:customStyle="1" w:styleId="9">
    <w:name w:val="9"/>
    <w:basedOn w:val="TableNormal2"/>
    <w:tblPr>
      <w:tblStyleRowBandSize w:val="1"/>
      <w:tblStyleColBandSize w:val="1"/>
      <w:tblCellMar>
        <w:left w:w="115" w:type="dxa"/>
        <w:right w:w="115" w:type="dxa"/>
      </w:tblCellMar>
    </w:tbl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18341C"/>
    <w:rPr>
      <w:color w:val="605E5C"/>
      <w:shd w:val="clear" w:color="auto" w:fill="E1DFDD"/>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paragraph" w:customStyle="1" w:styleId="Puesto1">
    <w:name w:val="Puesto1"/>
    <w:basedOn w:val="Normal"/>
    <w:next w:val="Normal"/>
    <w:rsid w:val="003E61F7"/>
    <w:pPr>
      <w:keepNext/>
      <w:keepLines/>
      <w:spacing w:before="480" w:after="120"/>
    </w:pPr>
    <w:rPr>
      <w:b/>
      <w:sz w:val="72"/>
      <w:szCs w:val="72"/>
    </w:rPr>
  </w:style>
  <w:style w:type="table" w:customStyle="1" w:styleId="TableNormal00">
    <w:name w:val="Table Normal0"/>
    <w:uiPriority w:val="2"/>
    <w:semiHidden/>
    <w:unhideWhenUsed/>
    <w:qFormat/>
    <w:rsid w:val="003E61F7"/>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3E61F7"/>
    <w:pPr>
      <w:autoSpaceDE w:val="0"/>
      <w:autoSpaceDN w:val="0"/>
    </w:pPr>
    <w:rPr>
      <w:rFonts w:ascii="Calibri" w:eastAsia="Calibri" w:hAnsi="Calibri"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3E61F7"/>
    <w:rPr>
      <w:color w:val="605E5C"/>
      <w:shd w:val="clear" w:color="auto" w:fill="E1DFDD"/>
    </w:rPr>
  </w:style>
  <w:style w:type="table" w:customStyle="1" w:styleId="Tablaconcuadrcula2">
    <w:name w:val="Tabla con cuadrícula2"/>
    <w:basedOn w:val="Tablanormal"/>
    <w:next w:val="Tablaconcuadrcula"/>
    <w:uiPriority w:val="59"/>
    <w:rsid w:val="009E77B6"/>
    <w:pPr>
      <w:autoSpaceDE w:val="0"/>
      <w:autoSpaceDN w:val="0"/>
    </w:pPr>
    <w:rPr>
      <w:rFonts w:ascii="Calibri" w:eastAsia="Calibri" w:hAnsi="Calibri"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869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0BwB9OfkbU3qrt9R9jA7bAjCg==">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5B0FEC-6F84-42E8-AB6E-B8BF0A61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4877</Words>
  <Characters>26826</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MERYBET MORALES</dc:creator>
  <cp:lastModifiedBy>ANA MARIA OROZCO DIAZ</cp:lastModifiedBy>
  <cp:revision>2</cp:revision>
  <dcterms:created xsi:type="dcterms:W3CDTF">2026-01-08T01:09:00Z</dcterms:created>
  <dcterms:modified xsi:type="dcterms:W3CDTF">2026-01-08T01:09:00Z</dcterms:modified>
</cp:coreProperties>
</file>