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E" w:rsidRPr="00BD1BBD" w:rsidRDefault="002746F9" w:rsidP="00080C9E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BD1BBD">
        <w:rPr>
          <w:rFonts w:ascii="Arial" w:hAnsi="Arial" w:cs="Arial"/>
          <w:b/>
          <w:sz w:val="26"/>
          <w:szCs w:val="26"/>
          <w:lang w:val="en-US"/>
        </w:rPr>
        <w:t>Applicant</w:t>
      </w:r>
      <w:r w:rsidR="00080C9E" w:rsidRPr="00BD1BBD">
        <w:rPr>
          <w:rFonts w:ascii="Arial" w:hAnsi="Arial" w:cs="Arial"/>
          <w:b/>
          <w:sz w:val="26"/>
          <w:szCs w:val="26"/>
          <w:lang w:val="en-US"/>
        </w:rPr>
        <w:t xml:space="preserve"> Template 3 </w:t>
      </w:r>
    </w:p>
    <w:p w:rsidR="00432DD2" w:rsidRPr="00BD1BBD" w:rsidRDefault="00080C9E" w:rsidP="00B85C22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BD1BBD">
        <w:rPr>
          <w:rFonts w:ascii="Arial" w:hAnsi="Arial" w:cs="Arial"/>
          <w:b/>
          <w:sz w:val="26"/>
          <w:szCs w:val="26"/>
          <w:lang w:val="en-US"/>
        </w:rPr>
        <w:t>(</w:t>
      </w:r>
      <w:r w:rsidR="00432DD2" w:rsidRPr="00BD1BBD">
        <w:rPr>
          <w:rFonts w:ascii="Arial" w:hAnsi="Arial" w:cs="Arial"/>
          <w:b/>
          <w:sz w:val="26"/>
          <w:szCs w:val="26"/>
          <w:lang w:val="en-US"/>
        </w:rPr>
        <w:t>Private</w:t>
      </w:r>
      <w:r w:rsidR="00BE7E3E" w:rsidRPr="00BD1BBD">
        <w:rPr>
          <w:rFonts w:ascii="Arial" w:hAnsi="Arial" w:cs="Arial"/>
          <w:b/>
          <w:sz w:val="26"/>
          <w:szCs w:val="26"/>
          <w:lang w:val="en-US"/>
        </w:rPr>
        <w:t xml:space="preserve"> companies, NGOs or social entrepreneurs</w:t>
      </w:r>
      <w:r w:rsidRPr="00BD1BBD">
        <w:rPr>
          <w:rFonts w:ascii="Arial" w:hAnsi="Arial" w:cs="Arial"/>
          <w:b/>
          <w:sz w:val="26"/>
          <w:szCs w:val="26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B3B70" w:rsidRPr="00BD1BBD" w:rsidTr="00B11E1A">
        <w:tc>
          <w:tcPr>
            <w:tcW w:w="5000" w:type="pct"/>
            <w:gridSpan w:val="2"/>
            <w:shd w:val="clear" w:color="auto" w:fill="1F4E79"/>
          </w:tcPr>
          <w:p w:rsidR="002B3B70" w:rsidRPr="00BD1BBD" w:rsidRDefault="002746F9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>Applicant</w:t>
            </w:r>
            <w:r w:rsidR="002B3B70" w:rsidRPr="00BD1BBD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 xml:space="preserve"> Template- </w:t>
            </w:r>
            <w:r w:rsidR="002B3B70" w:rsidRPr="00BD1BBD">
              <w:rPr>
                <w:rFonts w:ascii="Arial" w:hAnsi="Arial"/>
                <w:b/>
                <w:i/>
                <w:color w:val="FFFFFF"/>
                <w:sz w:val="20"/>
                <w:szCs w:val="20"/>
                <w:lang w:val="en-US"/>
              </w:rPr>
              <w:t>Practitioner</w:t>
            </w:r>
          </w:p>
        </w:tc>
      </w:tr>
      <w:tr w:rsidR="002B3B70" w:rsidRPr="00CF7EDB" w:rsidTr="00B11E1A">
        <w:tc>
          <w:tcPr>
            <w:tcW w:w="5000" w:type="pct"/>
            <w:gridSpan w:val="2"/>
            <w:shd w:val="clear" w:color="auto" w:fill="BDD6EE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 Basic information about the organization</w:t>
            </w: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A.1 Name: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A.2 Goal: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A.3 Website or Social Networks: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A.4 </w:t>
            </w:r>
            <w:r w:rsidRPr="00BD1BBD">
              <w:rPr>
                <w:rFonts w:ascii="Arial" w:hAnsi="Arial"/>
                <w:b/>
                <w:color w:val="000101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5000" w:type="pct"/>
            <w:gridSpan w:val="2"/>
            <w:shd w:val="clear" w:color="auto" w:fill="BDD6EE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 Information about the innovation proponents</w:t>
            </w:r>
          </w:p>
          <w:p w:rsidR="002B3B70" w:rsidRPr="00BD1BBD" w:rsidRDefault="002B3B70" w:rsidP="00BD1BBD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team must have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 minimum of one and a maximum of four members. If MineduLAB deems it necessary, it will </w:t>
            </w:r>
            <w:r w:rsid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add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an additional researcher</w:t>
            </w:r>
            <w:r w:rsid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to the team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B3B70" w:rsidRPr="00CF7EDB" w:rsidTr="00B11E1A"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B.1 Coordinator or Team Leader</w:t>
            </w:r>
          </w:p>
        </w:tc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Area/Department 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that address educational issues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in Peru or developing countries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B.2 Team member 1</w:t>
            </w:r>
          </w:p>
        </w:tc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Area/Department to which the applicant belongs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that address educational issues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in Peru or developing countries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B.3 Team member 2 (optional)</w:t>
            </w:r>
          </w:p>
        </w:tc>
        <w:tc>
          <w:tcPr>
            <w:tcW w:w="2500" w:type="pct"/>
            <w:shd w:val="clear" w:color="auto" w:fill="D0CECE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lastRenderedPageBreak/>
              <w:t>Full Name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Area/Department to which the applicant belongs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that address educational issues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CF7EDB" w:rsidTr="00B11E1A">
        <w:tc>
          <w:tcPr>
            <w:tcW w:w="2500" w:type="pct"/>
            <w:shd w:val="clear" w:color="auto" w:fill="E7E6E6"/>
          </w:tcPr>
          <w:p w:rsidR="002B3B70" w:rsidRPr="00BD1BBD" w:rsidRDefault="002B3B70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social projects in Peru or developing countries (completed or ongoing).</w:t>
            </w:r>
          </w:p>
        </w:tc>
        <w:tc>
          <w:tcPr>
            <w:tcW w:w="2500" w:type="pct"/>
            <w:shd w:val="clear" w:color="auto" w:fill="auto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B3B70" w:rsidRPr="00BD1BBD" w:rsidTr="00B11E1A">
        <w:tc>
          <w:tcPr>
            <w:tcW w:w="5000" w:type="pct"/>
            <w:gridSpan w:val="2"/>
            <w:shd w:val="clear" w:color="auto" w:fill="BDD6EE"/>
          </w:tcPr>
          <w:p w:rsidR="002B3B70" w:rsidRPr="00BD1BBD" w:rsidRDefault="002B3B70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C. Additional Documentation</w:t>
            </w:r>
          </w:p>
        </w:tc>
      </w:tr>
      <w:tr w:rsidR="002B3B70" w:rsidRPr="00CF7EDB" w:rsidTr="00B11E1A">
        <w:tc>
          <w:tcPr>
            <w:tcW w:w="5000" w:type="pct"/>
            <w:gridSpan w:val="2"/>
            <w:shd w:val="clear" w:color="auto" w:fill="E7E6E6"/>
          </w:tcPr>
          <w:p w:rsidR="002B3B70" w:rsidRPr="00BD1BBD" w:rsidRDefault="002B3B70" w:rsidP="00CF7ED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Attach the resume of each team member. Also, include information that shows the social commitment of the </w:t>
            </w:r>
            <w:r w:rsidR="00CF7ED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private</w:t>
            </w:r>
            <w:r w:rsidRPr="00BD1BB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entity, i.e</w:t>
            </w:r>
            <w:r w:rsidR="00CF7ED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.: brochure, slides, videos</w:t>
            </w:r>
            <w:r w:rsidRPr="00BD1BB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, etc.</w:t>
            </w:r>
          </w:p>
        </w:tc>
      </w:tr>
    </w:tbl>
    <w:p w:rsidR="002725C4" w:rsidRPr="00BD1BBD" w:rsidRDefault="00CF7EDB">
      <w:pPr>
        <w:rPr>
          <w:lang w:val="en-US"/>
        </w:rPr>
      </w:pPr>
      <w:bookmarkStart w:id="0" w:name="_GoBack"/>
      <w:bookmarkEnd w:id="0"/>
    </w:p>
    <w:sectPr w:rsidR="002725C4" w:rsidRPr="00BD1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A63"/>
    <w:multiLevelType w:val="hybridMultilevel"/>
    <w:tmpl w:val="D3EEE0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DA"/>
    <w:rsid w:val="00080C9E"/>
    <w:rsid w:val="002746F9"/>
    <w:rsid w:val="002B3B70"/>
    <w:rsid w:val="00432DD2"/>
    <w:rsid w:val="00B85C22"/>
    <w:rsid w:val="00BD1BBD"/>
    <w:rsid w:val="00BE7E3E"/>
    <w:rsid w:val="00C93969"/>
    <w:rsid w:val="00CF7EDB"/>
    <w:rsid w:val="00F140DA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77CA-53F6-45BF-A065-B2387AD2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Lista media 2 - Énfasis 41,Cita Pie de Página,titulo,Sombreado vistoso - Énfasis 31,Colorful Shading - Accent 31"/>
    <w:basedOn w:val="Normal"/>
    <w:link w:val="PrrafodelistaCar"/>
    <w:uiPriority w:val="34"/>
    <w:qFormat/>
    <w:rsid w:val="00F140DA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Sombreado vistoso - Énfasis 31 Car,Colorful Shading - Accent 31 Car"/>
    <w:link w:val="Prrafodelista"/>
    <w:uiPriority w:val="34"/>
    <w:rsid w:val="00F140DA"/>
  </w:style>
  <w:style w:type="table" w:styleId="Tablaconcuadrcula">
    <w:name w:val="Table Grid"/>
    <w:basedOn w:val="Tablanormal"/>
    <w:uiPriority w:val="39"/>
    <w:rsid w:val="00F1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HELENIZE ESPINOZA IGLESIAS</dc:creator>
  <cp:keywords/>
  <dc:description/>
  <cp:lastModifiedBy>KAREN HELENIZE ESPINOZA IGLESIAS</cp:lastModifiedBy>
  <cp:revision>10</cp:revision>
  <dcterms:created xsi:type="dcterms:W3CDTF">2020-02-28T15:24:00Z</dcterms:created>
  <dcterms:modified xsi:type="dcterms:W3CDTF">2020-02-28T21:16:00Z</dcterms:modified>
</cp:coreProperties>
</file>