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C5" w:rsidRPr="00D70409" w:rsidRDefault="00A416C5" w:rsidP="00A416C5">
      <w:pPr>
        <w:tabs>
          <w:tab w:val="center" w:pos="4249"/>
          <w:tab w:val="left" w:pos="5545"/>
        </w:tabs>
        <w:jc w:val="center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ANEXO 12</w:t>
      </w:r>
    </w:p>
    <w:p w:rsidR="00A416C5" w:rsidRPr="00D70409" w:rsidRDefault="00A416C5" w:rsidP="00A416C5">
      <w:pPr>
        <w:jc w:val="center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CONVOCATORIA PARA EL PROCESO DE SELECCIÓN Y CONTRATACIÓN DE DOCENTES ALTAMENTE ESPECIALIZADOS Y EXTRAORDINARIOS</w:t>
      </w:r>
    </w:p>
    <w:p w:rsidR="00A416C5" w:rsidRPr="00D70409" w:rsidRDefault="00A416C5" w:rsidP="00A416C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La Dirección Regional de Educación de _________________, en el marco de lo dispuesto en ___________________________________, CONVOCA al proceso de selección y contratación de docente(s) altamente especializado(s) y extraordinario(s) en las siguientes posiciones vacantes:</w:t>
      </w:r>
    </w:p>
    <w:p w:rsidR="00A416C5" w:rsidRPr="00D70409" w:rsidRDefault="00A416C5" w:rsidP="00A416C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416C5" w:rsidRPr="00D70409" w:rsidRDefault="00A416C5" w:rsidP="00A416C5">
      <w:pPr>
        <w:jc w:val="both"/>
        <w:rPr>
          <w:rFonts w:ascii="Arial" w:hAnsi="Arial" w:cs="Arial"/>
          <w:sz w:val="21"/>
          <w:szCs w:val="21"/>
          <w:u w:val="single"/>
        </w:rPr>
      </w:pPr>
      <w:r w:rsidRPr="00D70409">
        <w:rPr>
          <w:rFonts w:ascii="Arial" w:hAnsi="Arial" w:cs="Arial"/>
          <w:sz w:val="21"/>
          <w:szCs w:val="21"/>
          <w:u w:val="single"/>
        </w:rPr>
        <w:t>Docente altamente especializado: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2"/>
        <w:gridCol w:w="714"/>
        <w:gridCol w:w="850"/>
        <w:gridCol w:w="851"/>
        <w:gridCol w:w="708"/>
        <w:gridCol w:w="567"/>
        <w:gridCol w:w="993"/>
        <w:gridCol w:w="850"/>
        <w:gridCol w:w="846"/>
        <w:gridCol w:w="880"/>
      </w:tblGrid>
      <w:tr w:rsidR="00A416C5" w:rsidRPr="00D70409" w:rsidTr="00597979">
        <w:trPr>
          <w:trHeight w:val="294"/>
          <w:jc w:val="center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Código modular</w:t>
            </w:r>
          </w:p>
        </w:tc>
        <w:tc>
          <w:tcPr>
            <w:tcW w:w="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IES</w:t>
            </w:r>
          </w:p>
        </w:tc>
        <w:tc>
          <w:tcPr>
            <w:tcW w:w="714" w:type="dxa"/>
            <w:vMerge w:val="restart"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Programa de</w:t>
            </w:r>
          </w:p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 xml:space="preserve"> estudios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Unidad didáctica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Código de la posición vacante</w:t>
            </w:r>
          </w:p>
        </w:tc>
        <w:tc>
          <w:tcPr>
            <w:tcW w:w="708" w:type="dxa"/>
            <w:vMerge w:val="restart"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567" w:type="dxa"/>
            <w:vMerge w:val="restart"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Distrito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Perfil Docente</w:t>
            </w:r>
          </w:p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Jornada laboral</w:t>
            </w:r>
          </w:p>
        </w:tc>
        <w:tc>
          <w:tcPr>
            <w:tcW w:w="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Remuneración</w:t>
            </w:r>
          </w:p>
        </w:tc>
      </w:tr>
      <w:tr w:rsidR="00A416C5" w:rsidRPr="00D70409" w:rsidTr="00597979">
        <w:trPr>
          <w:trHeight w:val="258"/>
          <w:jc w:val="center"/>
        </w:trPr>
        <w:tc>
          <w:tcPr>
            <w:tcW w:w="709" w:type="dxa"/>
            <w:vMerge/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4" w:type="dxa"/>
            <w:vMerge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0409">
              <w:rPr>
                <w:rFonts w:ascii="Arial" w:hAnsi="Arial" w:cs="Arial"/>
                <w:sz w:val="14"/>
                <w:szCs w:val="14"/>
              </w:rPr>
              <w:t>Formación Académica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0409">
              <w:rPr>
                <w:rFonts w:ascii="Arial" w:hAnsi="Arial" w:cs="Arial"/>
                <w:sz w:val="14"/>
                <w:szCs w:val="14"/>
              </w:rPr>
              <w:t>Experiencia laboral</w:t>
            </w:r>
          </w:p>
        </w:tc>
        <w:tc>
          <w:tcPr>
            <w:tcW w:w="846" w:type="dxa"/>
            <w:vMerge/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C5" w:rsidRPr="00D70409" w:rsidTr="00597979">
        <w:trPr>
          <w:trHeight w:val="276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4" w:type="dxa"/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416C5" w:rsidRPr="00D70409" w:rsidRDefault="00A416C5" w:rsidP="00A416C5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Para postular a las posiciones vacantes de docentes altamente especializados debe presentar los siguientes requisitos:</w:t>
      </w:r>
    </w:p>
    <w:p w:rsidR="00A416C5" w:rsidRPr="00D70409" w:rsidRDefault="00A416C5" w:rsidP="00A416C5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Grado académico o título equivalente al grado o título del programa formativo en el que se va a desempeñar.</w:t>
      </w:r>
    </w:p>
    <w:p w:rsidR="00A416C5" w:rsidRPr="00D70409" w:rsidRDefault="00A416C5" w:rsidP="00A416C5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Ocho (08) años de trayectoria laboral en su especialidad o en la temática a desempeñarse, distinta a la docente, desarrollada en los últimos quince (15) años o cinco (05) años como formador-instructor en su especialidad dentro de una empresa del sector productivo o de servicios.</w:t>
      </w:r>
    </w:p>
    <w:p w:rsidR="00A416C5" w:rsidRPr="00D70409" w:rsidRDefault="00A416C5" w:rsidP="00A416C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416C5" w:rsidRPr="00D70409" w:rsidRDefault="00A416C5" w:rsidP="00A416C5">
      <w:pPr>
        <w:jc w:val="both"/>
        <w:rPr>
          <w:rFonts w:ascii="Arial" w:hAnsi="Arial" w:cs="Arial"/>
          <w:sz w:val="21"/>
          <w:szCs w:val="21"/>
          <w:u w:val="single"/>
        </w:rPr>
      </w:pPr>
      <w:r w:rsidRPr="00D70409">
        <w:rPr>
          <w:rFonts w:ascii="Arial" w:hAnsi="Arial" w:cs="Arial"/>
          <w:sz w:val="21"/>
          <w:szCs w:val="21"/>
          <w:u w:val="single"/>
        </w:rPr>
        <w:t>Docente extraordinario:</w:t>
      </w:r>
    </w:p>
    <w:tbl>
      <w:tblPr>
        <w:tblW w:w="8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564"/>
        <w:gridCol w:w="834"/>
        <w:gridCol w:w="850"/>
        <w:gridCol w:w="851"/>
        <w:gridCol w:w="708"/>
        <w:gridCol w:w="567"/>
        <w:gridCol w:w="1121"/>
        <w:gridCol w:w="734"/>
        <w:gridCol w:w="948"/>
        <w:gridCol w:w="639"/>
      </w:tblGrid>
      <w:tr w:rsidR="00A416C5" w:rsidRPr="00D70409" w:rsidTr="00597979">
        <w:trPr>
          <w:trHeight w:val="290"/>
        </w:trPr>
        <w:tc>
          <w:tcPr>
            <w:tcW w:w="7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Código modular</w:t>
            </w:r>
          </w:p>
        </w:tc>
        <w:tc>
          <w:tcPr>
            <w:tcW w:w="5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IES</w:t>
            </w:r>
          </w:p>
        </w:tc>
        <w:tc>
          <w:tcPr>
            <w:tcW w:w="834" w:type="dxa"/>
            <w:vMerge w:val="restart"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 xml:space="preserve">Programa </w:t>
            </w:r>
          </w:p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 xml:space="preserve"> estudios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Unidad didáctica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Código de la posición vacante</w:t>
            </w:r>
          </w:p>
        </w:tc>
        <w:tc>
          <w:tcPr>
            <w:tcW w:w="708" w:type="dxa"/>
            <w:vMerge w:val="restart"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567" w:type="dxa"/>
            <w:vMerge w:val="restart"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Distrito</w:t>
            </w:r>
          </w:p>
        </w:tc>
        <w:tc>
          <w:tcPr>
            <w:tcW w:w="1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Perfil Docente</w:t>
            </w:r>
          </w:p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Jornada laboral</w:t>
            </w:r>
          </w:p>
        </w:tc>
        <w:tc>
          <w:tcPr>
            <w:tcW w:w="6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Remuneración</w:t>
            </w:r>
          </w:p>
        </w:tc>
      </w:tr>
      <w:tr w:rsidR="00A416C5" w:rsidRPr="00D70409" w:rsidTr="00597979">
        <w:trPr>
          <w:trHeight w:val="255"/>
        </w:trPr>
        <w:tc>
          <w:tcPr>
            <w:tcW w:w="729" w:type="dxa"/>
            <w:vMerge/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4" w:type="dxa"/>
            <w:vMerge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0409">
              <w:rPr>
                <w:rFonts w:ascii="Arial" w:hAnsi="Arial" w:cs="Arial"/>
                <w:sz w:val="14"/>
                <w:szCs w:val="14"/>
              </w:rPr>
              <w:t>Reconocimiento de trascendencia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C5" w:rsidRPr="00D70409" w:rsidRDefault="00A416C5" w:rsidP="0059797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0409">
              <w:rPr>
                <w:rFonts w:ascii="Arial" w:hAnsi="Arial" w:cs="Arial"/>
                <w:sz w:val="14"/>
                <w:szCs w:val="14"/>
              </w:rPr>
              <w:t>Trayectoria laboral</w:t>
            </w:r>
          </w:p>
        </w:tc>
        <w:tc>
          <w:tcPr>
            <w:tcW w:w="948" w:type="dxa"/>
            <w:vMerge/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A416C5" w:rsidRPr="00D70409" w:rsidRDefault="00A416C5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C5" w:rsidRPr="00D70409" w:rsidTr="00597979">
        <w:trPr>
          <w:trHeight w:val="273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4" w:type="dxa"/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C5" w:rsidRPr="00D70409" w:rsidRDefault="00A416C5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416C5" w:rsidRPr="00D70409" w:rsidRDefault="00A416C5" w:rsidP="00A416C5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Para postular a las posiciones vacantes de docentes extraordinarios debe presentar los siguientes requisitos mínimos:</w:t>
      </w:r>
    </w:p>
    <w:p w:rsidR="00A416C5" w:rsidRPr="00D70409" w:rsidRDefault="00A416C5" w:rsidP="00A416C5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Haber obtenido por lo menos un (01) reconocimiento de trascendencia nacional y/o internacional por su trayectoria laboral en su especialidad o afín.</w:t>
      </w:r>
    </w:p>
    <w:p w:rsidR="00A416C5" w:rsidRPr="00D70409" w:rsidRDefault="00A416C5" w:rsidP="00A416C5">
      <w:pPr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Diez (10) años de trayectoria laboral en su especialidad o en la temática a desempeñarse, distinta a la docente, desarrollada en los últimos diecisiete (17) años.</w:t>
      </w:r>
    </w:p>
    <w:p w:rsidR="00A416C5" w:rsidRPr="00D70409" w:rsidRDefault="00A416C5" w:rsidP="00A416C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416C5" w:rsidRPr="00D70409" w:rsidRDefault="00A416C5" w:rsidP="00A416C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El cronograma del proceso de selección y contratación de altamente especializados y extraordinarios será el siguiente:</w:t>
      </w:r>
    </w:p>
    <w:tbl>
      <w:tblPr>
        <w:tblStyle w:val="Tablanormal111"/>
        <w:tblW w:w="0" w:type="auto"/>
        <w:tblLook w:val="04A0" w:firstRow="1" w:lastRow="0" w:firstColumn="1" w:lastColumn="0" w:noHBand="0" w:noVBand="1"/>
      </w:tblPr>
      <w:tblGrid>
        <w:gridCol w:w="560"/>
        <w:gridCol w:w="4964"/>
        <w:gridCol w:w="1527"/>
        <w:gridCol w:w="741"/>
        <w:gridCol w:w="702"/>
      </w:tblGrid>
      <w:tr w:rsidR="00A416C5" w:rsidRPr="00D70409" w:rsidTr="00597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 w:val="restart"/>
            <w:vAlign w:val="center"/>
          </w:tcPr>
          <w:p w:rsidR="00A416C5" w:rsidRPr="00D70409" w:rsidRDefault="00A416C5" w:rsidP="0059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N.°</w:t>
            </w:r>
          </w:p>
        </w:tc>
        <w:tc>
          <w:tcPr>
            <w:tcW w:w="4964" w:type="dxa"/>
            <w:vMerge w:val="restart"/>
            <w:vAlign w:val="center"/>
          </w:tcPr>
          <w:p w:rsidR="00A416C5" w:rsidRPr="00D70409" w:rsidRDefault="00A416C5" w:rsidP="00597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Etapa</w:t>
            </w:r>
          </w:p>
        </w:tc>
        <w:tc>
          <w:tcPr>
            <w:tcW w:w="1527" w:type="dxa"/>
            <w:vMerge w:val="restart"/>
            <w:vAlign w:val="center"/>
          </w:tcPr>
          <w:p w:rsidR="00A416C5" w:rsidRPr="00D70409" w:rsidRDefault="00A416C5" w:rsidP="00597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Días hábiles</w:t>
            </w:r>
          </w:p>
        </w:tc>
        <w:tc>
          <w:tcPr>
            <w:tcW w:w="1443" w:type="dxa"/>
            <w:gridSpan w:val="2"/>
            <w:vAlign w:val="center"/>
          </w:tcPr>
          <w:p w:rsidR="00A416C5" w:rsidRPr="00D70409" w:rsidRDefault="00A416C5" w:rsidP="00597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</w:tr>
      <w:tr w:rsidR="00A416C5" w:rsidRPr="00D70409" w:rsidTr="00597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vAlign w:val="center"/>
          </w:tcPr>
          <w:p w:rsidR="00A416C5" w:rsidRPr="00D70409" w:rsidRDefault="00A416C5" w:rsidP="0059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4" w:type="dxa"/>
            <w:vMerge/>
            <w:vAlign w:val="center"/>
          </w:tcPr>
          <w:p w:rsidR="00A416C5" w:rsidRPr="00D70409" w:rsidRDefault="00A416C5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416C5" w:rsidRPr="00D70409" w:rsidRDefault="00A416C5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A416C5" w:rsidRPr="00D70409" w:rsidRDefault="00A416C5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Inicio</w:t>
            </w:r>
          </w:p>
        </w:tc>
        <w:tc>
          <w:tcPr>
            <w:tcW w:w="702" w:type="dxa"/>
            <w:vAlign w:val="center"/>
          </w:tcPr>
          <w:p w:rsidR="00A416C5" w:rsidRPr="00D70409" w:rsidRDefault="00A416C5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Fin</w:t>
            </w:r>
          </w:p>
        </w:tc>
      </w:tr>
      <w:tr w:rsidR="00A416C5" w:rsidRPr="00D70409" w:rsidTr="0059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A416C5" w:rsidRPr="00D70409" w:rsidRDefault="00A416C5" w:rsidP="0059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4" w:type="dxa"/>
          </w:tcPr>
          <w:p w:rsidR="00A416C5" w:rsidRPr="00D70409" w:rsidRDefault="00A416C5" w:rsidP="0059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Convocatoria del proceso</w:t>
            </w:r>
          </w:p>
        </w:tc>
        <w:tc>
          <w:tcPr>
            <w:tcW w:w="1527" w:type="dxa"/>
          </w:tcPr>
          <w:p w:rsidR="00A416C5" w:rsidRPr="00D70409" w:rsidRDefault="00A416C5" w:rsidP="00597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1" w:type="dxa"/>
          </w:tcPr>
          <w:p w:rsidR="00A416C5" w:rsidRPr="00D70409" w:rsidRDefault="00A416C5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A416C5" w:rsidRPr="00D70409" w:rsidRDefault="00A416C5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6C5" w:rsidRPr="00D70409" w:rsidTr="00597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A416C5" w:rsidRPr="00D70409" w:rsidRDefault="00A416C5" w:rsidP="0059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4" w:type="dxa"/>
          </w:tcPr>
          <w:p w:rsidR="00A416C5" w:rsidRPr="00D70409" w:rsidRDefault="00A416C5" w:rsidP="0059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Inscripción de los postulantes</w:t>
            </w:r>
          </w:p>
        </w:tc>
        <w:tc>
          <w:tcPr>
            <w:tcW w:w="1527" w:type="dxa"/>
          </w:tcPr>
          <w:p w:rsidR="00A416C5" w:rsidRPr="00D70409" w:rsidRDefault="00A416C5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41" w:type="dxa"/>
          </w:tcPr>
          <w:p w:rsidR="00A416C5" w:rsidRPr="00D70409" w:rsidRDefault="00A416C5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A416C5" w:rsidRPr="00D70409" w:rsidRDefault="00A416C5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6C5" w:rsidRPr="00D70409" w:rsidTr="0059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A416C5" w:rsidRPr="00D70409" w:rsidRDefault="00A416C5" w:rsidP="0059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4" w:type="dxa"/>
          </w:tcPr>
          <w:p w:rsidR="00A416C5" w:rsidRPr="00D70409" w:rsidRDefault="00A416C5" w:rsidP="0059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Evaluación curricular</w:t>
            </w:r>
          </w:p>
        </w:tc>
        <w:tc>
          <w:tcPr>
            <w:tcW w:w="1527" w:type="dxa"/>
          </w:tcPr>
          <w:p w:rsidR="00A416C5" w:rsidRPr="00D70409" w:rsidRDefault="00A416C5" w:rsidP="00597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1" w:type="dxa"/>
          </w:tcPr>
          <w:p w:rsidR="00A416C5" w:rsidRPr="00D70409" w:rsidRDefault="00A416C5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A416C5" w:rsidRPr="00D70409" w:rsidRDefault="00A416C5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6C5" w:rsidRPr="00D70409" w:rsidTr="00597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A416C5" w:rsidRPr="00D70409" w:rsidRDefault="00A416C5" w:rsidP="0059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4" w:type="dxa"/>
          </w:tcPr>
          <w:p w:rsidR="00A416C5" w:rsidRPr="00D70409" w:rsidRDefault="00A416C5" w:rsidP="0059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Publicación de resultados parciales</w:t>
            </w:r>
          </w:p>
        </w:tc>
        <w:tc>
          <w:tcPr>
            <w:tcW w:w="1527" w:type="dxa"/>
          </w:tcPr>
          <w:p w:rsidR="00A416C5" w:rsidRPr="00D70409" w:rsidRDefault="00A416C5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1" w:type="dxa"/>
          </w:tcPr>
          <w:p w:rsidR="00A416C5" w:rsidRPr="00D70409" w:rsidRDefault="00A416C5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A416C5" w:rsidRPr="00D70409" w:rsidRDefault="00A416C5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6C5" w:rsidRPr="00D70409" w:rsidTr="0059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A416C5" w:rsidRPr="00D70409" w:rsidRDefault="00A416C5" w:rsidP="0059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64" w:type="dxa"/>
          </w:tcPr>
          <w:p w:rsidR="00A416C5" w:rsidRPr="00D70409" w:rsidRDefault="00A416C5" w:rsidP="0059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Presentación y absolución de reclamos.</w:t>
            </w:r>
          </w:p>
        </w:tc>
        <w:tc>
          <w:tcPr>
            <w:tcW w:w="1527" w:type="dxa"/>
          </w:tcPr>
          <w:p w:rsidR="00A416C5" w:rsidRPr="00D70409" w:rsidRDefault="00A416C5" w:rsidP="00597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1" w:type="dxa"/>
          </w:tcPr>
          <w:p w:rsidR="00A416C5" w:rsidRPr="00D70409" w:rsidRDefault="00A416C5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A416C5" w:rsidRPr="00D70409" w:rsidRDefault="00A416C5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6C5" w:rsidRPr="00D70409" w:rsidTr="00597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A416C5" w:rsidRPr="00D70409" w:rsidRDefault="00A416C5" w:rsidP="0059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64" w:type="dxa"/>
          </w:tcPr>
          <w:p w:rsidR="00A416C5" w:rsidRPr="00D70409" w:rsidRDefault="00A416C5" w:rsidP="0059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Entrevista personal</w:t>
            </w:r>
          </w:p>
        </w:tc>
        <w:tc>
          <w:tcPr>
            <w:tcW w:w="1527" w:type="dxa"/>
          </w:tcPr>
          <w:p w:rsidR="00A416C5" w:rsidRPr="00D70409" w:rsidRDefault="00A416C5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1" w:type="dxa"/>
          </w:tcPr>
          <w:p w:rsidR="00A416C5" w:rsidRPr="00D70409" w:rsidRDefault="00A416C5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A416C5" w:rsidRPr="00D70409" w:rsidRDefault="00A416C5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6C5" w:rsidRPr="00D70409" w:rsidTr="0059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A416C5" w:rsidRPr="00D70409" w:rsidRDefault="00A416C5" w:rsidP="0059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64" w:type="dxa"/>
          </w:tcPr>
          <w:p w:rsidR="00A416C5" w:rsidRPr="00D70409" w:rsidRDefault="00A416C5" w:rsidP="0059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Publicación de Cuadro de méritos</w:t>
            </w:r>
          </w:p>
        </w:tc>
        <w:tc>
          <w:tcPr>
            <w:tcW w:w="1527" w:type="dxa"/>
          </w:tcPr>
          <w:p w:rsidR="00A416C5" w:rsidRPr="00D70409" w:rsidRDefault="00A416C5" w:rsidP="00597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1" w:type="dxa"/>
          </w:tcPr>
          <w:p w:rsidR="00A416C5" w:rsidRPr="00D70409" w:rsidRDefault="00A416C5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A416C5" w:rsidRPr="00D70409" w:rsidRDefault="00A416C5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6C5" w:rsidRPr="00D70409" w:rsidTr="00597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A416C5" w:rsidRPr="00D70409" w:rsidRDefault="00A416C5" w:rsidP="0059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64" w:type="dxa"/>
          </w:tcPr>
          <w:p w:rsidR="00A416C5" w:rsidRPr="00D70409" w:rsidRDefault="00A416C5" w:rsidP="0059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Adjudicación de las posiciones vacantes y suscripción del contrato de servicio docente.</w:t>
            </w:r>
          </w:p>
        </w:tc>
        <w:tc>
          <w:tcPr>
            <w:tcW w:w="1527" w:type="dxa"/>
          </w:tcPr>
          <w:p w:rsidR="00A416C5" w:rsidRPr="00D70409" w:rsidRDefault="00A416C5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1" w:type="dxa"/>
          </w:tcPr>
          <w:p w:rsidR="00A416C5" w:rsidRPr="00D70409" w:rsidRDefault="00A416C5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A416C5" w:rsidRPr="00D70409" w:rsidRDefault="00A416C5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6C5" w:rsidRPr="00D70409" w:rsidTr="0059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A416C5" w:rsidRPr="00D70409" w:rsidRDefault="00A416C5" w:rsidP="0059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64" w:type="dxa"/>
          </w:tcPr>
          <w:p w:rsidR="00A416C5" w:rsidRPr="00D70409" w:rsidRDefault="00A416C5" w:rsidP="0059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 xml:space="preserve">Emisión y notificación de la resolución </w:t>
            </w:r>
          </w:p>
        </w:tc>
        <w:tc>
          <w:tcPr>
            <w:tcW w:w="1527" w:type="dxa"/>
          </w:tcPr>
          <w:p w:rsidR="00A416C5" w:rsidRPr="00D70409" w:rsidRDefault="00A416C5" w:rsidP="00597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41" w:type="dxa"/>
          </w:tcPr>
          <w:p w:rsidR="00A416C5" w:rsidRPr="00D70409" w:rsidRDefault="00A416C5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A416C5" w:rsidRPr="00D70409" w:rsidRDefault="00A416C5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16C5" w:rsidRPr="00D70409" w:rsidRDefault="00A416C5" w:rsidP="00A416C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416C5" w:rsidRPr="00D70409" w:rsidRDefault="00A416C5" w:rsidP="00A416C5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 xml:space="preserve">Los interesados deben ingresar al aplicativo informático del </w:t>
      </w:r>
      <w:proofErr w:type="spellStart"/>
      <w:r w:rsidRPr="00D70409">
        <w:rPr>
          <w:rFonts w:ascii="Arial" w:hAnsi="Arial" w:cs="Arial"/>
          <w:sz w:val="21"/>
          <w:szCs w:val="21"/>
        </w:rPr>
        <w:t>Minedu</w:t>
      </w:r>
      <w:proofErr w:type="spellEnd"/>
      <w:r w:rsidRPr="00D70409">
        <w:rPr>
          <w:rFonts w:ascii="Arial" w:hAnsi="Arial" w:cs="Arial"/>
          <w:sz w:val="21"/>
          <w:szCs w:val="21"/>
        </w:rPr>
        <w:t xml:space="preserve"> y presentar su expediente virtual (Ficha de postulante y Declaración Jurada - Anexo 4), además de la documentación correspondiente a los requisitos establecidos de acuerdo a la posición vacante a la cual postula.</w:t>
      </w:r>
    </w:p>
    <w:p w:rsidR="00A416C5" w:rsidRPr="00D70409" w:rsidRDefault="00A416C5" w:rsidP="00A416C5">
      <w:pPr>
        <w:tabs>
          <w:tab w:val="left" w:pos="142"/>
          <w:tab w:val="left" w:pos="2694"/>
          <w:tab w:val="left" w:pos="2835"/>
        </w:tabs>
        <w:spacing w:after="0"/>
        <w:jc w:val="right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 xml:space="preserve">   ___________, ____de _________de 20__</w:t>
      </w:r>
    </w:p>
    <w:p w:rsidR="00A416C5" w:rsidRPr="00D70409" w:rsidRDefault="00A416C5" w:rsidP="00A416C5">
      <w:pPr>
        <w:spacing w:after="0"/>
        <w:rPr>
          <w:rFonts w:ascii="Arial" w:hAnsi="Arial" w:cs="Arial"/>
          <w:sz w:val="21"/>
          <w:szCs w:val="21"/>
        </w:rPr>
      </w:pPr>
    </w:p>
    <w:p w:rsidR="00A416C5" w:rsidRPr="00D70409" w:rsidRDefault="00A416C5" w:rsidP="00A416C5">
      <w:pPr>
        <w:spacing w:after="0"/>
        <w:rPr>
          <w:rFonts w:ascii="Arial" w:hAnsi="Arial" w:cs="Arial"/>
          <w:sz w:val="21"/>
          <w:szCs w:val="21"/>
        </w:rPr>
      </w:pPr>
    </w:p>
    <w:p w:rsidR="00A416C5" w:rsidRPr="00D70409" w:rsidRDefault="00A416C5" w:rsidP="00A416C5">
      <w:pPr>
        <w:spacing w:after="0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Firma del Director (Gerente) Regional de Educación de:         ___________________________________</w:t>
      </w:r>
    </w:p>
    <w:p w:rsidR="00383AE8" w:rsidRDefault="00EC50CC">
      <w:bookmarkStart w:id="0" w:name="_GoBack"/>
      <w:bookmarkEnd w:id="0"/>
    </w:p>
    <w:sectPr w:rsidR="00383AE8" w:rsidSect="00A416C5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CC" w:rsidRDefault="00EC50CC" w:rsidP="00A416C5">
      <w:pPr>
        <w:spacing w:after="0" w:line="240" w:lineRule="auto"/>
      </w:pPr>
      <w:r>
        <w:separator/>
      </w:r>
    </w:p>
  </w:endnote>
  <w:endnote w:type="continuationSeparator" w:id="0">
    <w:p w:rsidR="00EC50CC" w:rsidRDefault="00EC50CC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CC" w:rsidRDefault="00EC50CC" w:rsidP="00A416C5">
      <w:pPr>
        <w:spacing w:after="0" w:line="240" w:lineRule="auto"/>
      </w:pPr>
      <w:r>
        <w:separator/>
      </w:r>
    </w:p>
  </w:footnote>
  <w:footnote w:type="continuationSeparator" w:id="0">
    <w:p w:rsidR="00EC50CC" w:rsidRDefault="00EC50CC" w:rsidP="00A4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883"/>
    <w:multiLevelType w:val="hybridMultilevel"/>
    <w:tmpl w:val="7272062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1FF0"/>
    <w:multiLevelType w:val="hybridMultilevel"/>
    <w:tmpl w:val="5464D6FA"/>
    <w:lvl w:ilvl="0" w:tplc="D0B40880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5"/>
    <w:rsid w:val="0068429F"/>
    <w:rsid w:val="006F1AA5"/>
    <w:rsid w:val="006F575A"/>
    <w:rsid w:val="00A416C5"/>
    <w:rsid w:val="00E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133DB-E771-46BD-8DFF-44FB9D6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1">
    <w:name w:val="Tabla normal 111"/>
    <w:basedOn w:val="Tablanormal"/>
    <w:next w:val="Tablanormal1"/>
    <w:uiPriority w:val="41"/>
    <w:rsid w:val="00A41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1">
    <w:name w:val="Plain Table 1"/>
    <w:basedOn w:val="Tablanormal"/>
    <w:uiPriority w:val="41"/>
    <w:rsid w:val="00A41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6C5"/>
  </w:style>
  <w:style w:type="paragraph" w:styleId="Piedepgina">
    <w:name w:val="footer"/>
    <w:basedOn w:val="Normal"/>
    <w:link w:val="PiedepginaC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MILAGROS ASCU�A PANANA</dc:creator>
  <cp:keywords/>
  <dc:description/>
  <cp:lastModifiedBy>ELIZABETH MILAGROS ASCU�A PANANA</cp:lastModifiedBy>
  <cp:revision>1</cp:revision>
  <dcterms:created xsi:type="dcterms:W3CDTF">2019-01-09T15:17:00Z</dcterms:created>
  <dcterms:modified xsi:type="dcterms:W3CDTF">2019-01-09T15:18:00Z</dcterms:modified>
</cp:coreProperties>
</file>