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65" w:rsidRDefault="000873E6" w:rsidP="000873E6">
      <w:pPr>
        <w:spacing w:after="0" w:line="240" w:lineRule="auto"/>
        <w:jc w:val="center"/>
        <w:rPr>
          <w:rFonts w:asciiTheme="majorHAnsi" w:hAnsiTheme="majorHAnsi"/>
          <w:b/>
          <w:sz w:val="24"/>
          <w:szCs w:val="18"/>
        </w:rPr>
      </w:pPr>
      <w:r>
        <w:rPr>
          <w:rFonts w:asciiTheme="majorHAnsi" w:hAnsiTheme="majorHAnsi"/>
          <w:b/>
          <w:sz w:val="24"/>
          <w:szCs w:val="18"/>
        </w:rPr>
        <w:t>Grado: 3. °</w:t>
      </w:r>
      <w:r w:rsidR="00DE2F32" w:rsidRPr="00DE2F32">
        <w:rPr>
          <w:rFonts w:asciiTheme="majorHAnsi" w:hAnsiTheme="majorHAnsi"/>
          <w:b/>
          <w:sz w:val="24"/>
          <w:szCs w:val="18"/>
        </w:rPr>
        <w:t xml:space="preserve"> de </w:t>
      </w:r>
      <w:r w:rsidR="008802E2">
        <w:rPr>
          <w:rFonts w:asciiTheme="majorHAnsi" w:hAnsiTheme="majorHAnsi"/>
          <w:b/>
          <w:sz w:val="24"/>
          <w:szCs w:val="18"/>
        </w:rPr>
        <w:t>p</w:t>
      </w:r>
      <w:r w:rsidR="00DE2F32" w:rsidRPr="00DE2F32">
        <w:rPr>
          <w:rFonts w:asciiTheme="majorHAnsi" w:hAnsiTheme="majorHAnsi"/>
          <w:b/>
          <w:sz w:val="24"/>
          <w:szCs w:val="18"/>
        </w:rPr>
        <w:t>rimaria</w:t>
      </w:r>
    </w:p>
    <w:p w:rsidR="004E3504" w:rsidRPr="00DE2F32" w:rsidRDefault="004E3504" w:rsidP="000873E6">
      <w:pPr>
        <w:spacing w:after="0" w:line="240" w:lineRule="auto"/>
        <w:jc w:val="center"/>
        <w:rPr>
          <w:rFonts w:asciiTheme="majorHAnsi" w:hAnsiTheme="majorHAnsi"/>
          <w:b/>
          <w:sz w:val="24"/>
          <w:szCs w:val="18"/>
        </w:rPr>
      </w:pPr>
    </w:p>
    <w:p w:rsidR="000A3B65" w:rsidRDefault="000A3B65" w:rsidP="004C09BC">
      <w:pPr>
        <w:spacing w:after="0" w:line="240" w:lineRule="auto"/>
        <w:rPr>
          <w:rFonts w:ascii="Calibri" w:hAnsi="Calibri"/>
          <w:b/>
          <w:color w:val="000000" w:themeColor="text1"/>
          <w:sz w:val="28"/>
          <w:szCs w:val="28"/>
        </w:rPr>
      </w:pPr>
    </w:p>
    <w:p w:rsidR="00894236" w:rsidRPr="006D5023" w:rsidRDefault="00894236" w:rsidP="00894236">
      <w:pPr>
        <w:spacing w:after="0" w:line="240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6D5023">
        <w:rPr>
          <w:rFonts w:ascii="Calibri" w:hAnsi="Calibri"/>
          <w:b/>
          <w:color w:val="000000" w:themeColor="text1"/>
          <w:sz w:val="28"/>
          <w:szCs w:val="28"/>
        </w:rPr>
        <w:t xml:space="preserve">Promovemos el cuidado de nuestro ambiente a través  de la campaña </w:t>
      </w:r>
      <w:r w:rsidR="008802E2">
        <w:rPr>
          <w:rFonts w:ascii="Calibri" w:hAnsi="Calibri"/>
          <w:b/>
          <w:color w:val="000000" w:themeColor="text1"/>
          <w:sz w:val="28"/>
          <w:szCs w:val="28"/>
        </w:rPr>
        <w:t>“</w:t>
      </w:r>
      <w:r w:rsidRPr="006D5023">
        <w:rPr>
          <w:rFonts w:ascii="Calibri" w:hAnsi="Calibri"/>
          <w:b/>
          <w:color w:val="000000" w:themeColor="text1"/>
          <w:sz w:val="28"/>
          <w:szCs w:val="28"/>
        </w:rPr>
        <w:t>¡Cómo mantener nuestro ambiente saludable!</w:t>
      </w:r>
      <w:r w:rsidR="008802E2">
        <w:rPr>
          <w:rFonts w:ascii="Calibri" w:hAnsi="Calibri"/>
          <w:b/>
          <w:color w:val="000000" w:themeColor="text1"/>
          <w:sz w:val="28"/>
          <w:szCs w:val="28"/>
        </w:rPr>
        <w:t>”</w:t>
      </w:r>
      <w:r w:rsidRPr="006D5023">
        <w:rPr>
          <w:rFonts w:ascii="Calibri" w:hAnsi="Calibri"/>
          <w:b/>
          <w:color w:val="000000" w:themeColor="text1"/>
          <w:sz w:val="28"/>
          <w:szCs w:val="28"/>
        </w:rPr>
        <w:t xml:space="preserve">   </w:t>
      </w:r>
    </w:p>
    <w:p w:rsidR="00894236" w:rsidRDefault="00894236" w:rsidP="000873E6">
      <w:pPr>
        <w:spacing w:after="0" w:line="240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</w:p>
    <w:p w:rsidR="000873E6" w:rsidRDefault="004E3504" w:rsidP="000873E6">
      <w:pPr>
        <w:spacing w:after="0" w:line="240" w:lineRule="auto"/>
        <w:jc w:val="center"/>
        <w:rPr>
          <w:rFonts w:asciiTheme="majorHAnsi" w:hAnsiTheme="majorHAnsi"/>
          <w:b/>
          <w:sz w:val="24"/>
          <w:szCs w:val="18"/>
        </w:rPr>
      </w:pPr>
      <w:r w:rsidRPr="00DE2F32">
        <w:rPr>
          <w:rFonts w:asciiTheme="majorHAnsi" w:hAnsiTheme="majorHAnsi"/>
          <w:b/>
          <w:sz w:val="24"/>
          <w:szCs w:val="18"/>
        </w:rPr>
        <w:t>Trimestre</w:t>
      </w:r>
      <w:r w:rsidR="000873E6">
        <w:rPr>
          <w:rFonts w:asciiTheme="majorHAnsi" w:hAnsiTheme="majorHAnsi"/>
          <w:b/>
          <w:sz w:val="24"/>
          <w:szCs w:val="18"/>
        </w:rPr>
        <w:t>: I</w:t>
      </w:r>
    </w:p>
    <w:p w:rsidR="000A3B65" w:rsidRPr="00DE2F32" w:rsidRDefault="004E3504" w:rsidP="000873E6">
      <w:pPr>
        <w:spacing w:after="0" w:line="240" w:lineRule="auto"/>
        <w:jc w:val="center"/>
        <w:rPr>
          <w:rFonts w:asciiTheme="majorHAnsi" w:hAnsiTheme="majorHAnsi"/>
          <w:b/>
          <w:sz w:val="24"/>
          <w:szCs w:val="18"/>
        </w:rPr>
      </w:pPr>
      <w:r w:rsidRPr="00DE2F32">
        <w:rPr>
          <w:rFonts w:asciiTheme="majorHAnsi" w:hAnsiTheme="majorHAnsi"/>
          <w:b/>
          <w:sz w:val="24"/>
          <w:szCs w:val="18"/>
        </w:rPr>
        <w:t xml:space="preserve">Duración </w:t>
      </w:r>
      <w:r>
        <w:rPr>
          <w:rFonts w:asciiTheme="majorHAnsi" w:hAnsiTheme="majorHAnsi"/>
          <w:b/>
          <w:sz w:val="24"/>
          <w:szCs w:val="18"/>
        </w:rPr>
        <w:t>a</w:t>
      </w:r>
      <w:r w:rsidRPr="00DE2F32">
        <w:rPr>
          <w:rFonts w:asciiTheme="majorHAnsi" w:hAnsiTheme="majorHAnsi"/>
          <w:b/>
          <w:sz w:val="24"/>
          <w:szCs w:val="18"/>
        </w:rPr>
        <w:t>proximada</w:t>
      </w:r>
      <w:r w:rsidR="00760F09" w:rsidRPr="00DE2F32">
        <w:rPr>
          <w:rFonts w:asciiTheme="majorHAnsi" w:hAnsiTheme="majorHAnsi"/>
          <w:b/>
          <w:sz w:val="24"/>
          <w:szCs w:val="18"/>
        </w:rPr>
        <w:t xml:space="preserve">: 4 </w:t>
      </w:r>
      <w:r w:rsidR="00DE2F32" w:rsidRPr="00DE2F32">
        <w:rPr>
          <w:rFonts w:asciiTheme="majorHAnsi" w:hAnsiTheme="majorHAnsi"/>
          <w:b/>
          <w:sz w:val="24"/>
          <w:szCs w:val="18"/>
        </w:rPr>
        <w:t>semanas</w:t>
      </w:r>
    </w:p>
    <w:p w:rsidR="00760F09" w:rsidRPr="00760F09" w:rsidRDefault="00760F09" w:rsidP="00760F09">
      <w:pPr>
        <w:spacing w:after="0" w:line="240" w:lineRule="auto"/>
        <w:rPr>
          <w:rFonts w:asciiTheme="majorHAnsi" w:hAnsiTheme="majorHAnsi"/>
          <w:b/>
          <w:szCs w:val="18"/>
        </w:rPr>
      </w:pPr>
    </w:p>
    <w:p w:rsidR="00760F09" w:rsidRDefault="00760F09" w:rsidP="006E15C3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0"/>
          <w:szCs w:val="18"/>
        </w:rPr>
      </w:pPr>
      <w:r w:rsidRPr="00A4333D">
        <w:rPr>
          <w:rFonts w:asciiTheme="majorHAnsi" w:hAnsiTheme="majorHAnsi"/>
          <w:b/>
          <w:sz w:val="20"/>
          <w:szCs w:val="18"/>
        </w:rPr>
        <w:t xml:space="preserve">PROPÓSITOS </w:t>
      </w:r>
      <w:r w:rsidR="00337DF6">
        <w:rPr>
          <w:rFonts w:asciiTheme="majorHAnsi" w:hAnsiTheme="majorHAnsi"/>
          <w:b/>
          <w:sz w:val="20"/>
          <w:szCs w:val="18"/>
        </w:rPr>
        <w:t xml:space="preserve">Y EVIDENCIAS </w:t>
      </w:r>
      <w:r w:rsidRPr="00A4333D">
        <w:rPr>
          <w:rFonts w:asciiTheme="majorHAnsi" w:hAnsiTheme="majorHAnsi"/>
          <w:b/>
          <w:sz w:val="20"/>
          <w:szCs w:val="18"/>
        </w:rPr>
        <w:t>DE APRENDIZAJE</w:t>
      </w:r>
    </w:p>
    <w:p w:rsidR="00E711D6" w:rsidRDefault="00E711D6" w:rsidP="00E711D6">
      <w:pPr>
        <w:pStyle w:val="Prrafodelista"/>
        <w:spacing w:after="0" w:line="240" w:lineRule="auto"/>
        <w:rPr>
          <w:rFonts w:asciiTheme="majorHAnsi" w:hAnsiTheme="majorHAnsi"/>
          <w:b/>
          <w:sz w:val="20"/>
          <w:szCs w:val="18"/>
        </w:rPr>
      </w:pPr>
    </w:p>
    <w:p w:rsidR="00E711D6" w:rsidRDefault="00E711D6" w:rsidP="00E711D6">
      <w:pPr>
        <w:pStyle w:val="Prrafodelista"/>
        <w:spacing w:after="0" w:line="240" w:lineRule="auto"/>
        <w:rPr>
          <w:rFonts w:asciiTheme="majorHAnsi" w:hAnsiTheme="majorHAnsi"/>
          <w:b/>
          <w:sz w:val="20"/>
          <w:szCs w:val="18"/>
        </w:rPr>
      </w:pPr>
    </w:p>
    <w:tbl>
      <w:tblPr>
        <w:tblStyle w:val="Tabladecuadrcula1clara-nfasis5"/>
        <w:tblW w:w="150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093"/>
        <w:gridCol w:w="3544"/>
        <w:gridCol w:w="1418"/>
      </w:tblGrid>
      <w:tr w:rsidR="00E711D6" w:rsidRPr="004E3504" w:rsidTr="00937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E711D6" w:rsidRPr="004E3504" w:rsidRDefault="00E711D6" w:rsidP="009379FA">
            <w:pPr>
              <w:spacing w:before="120" w:after="120"/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Competencias y capacidades</w:t>
            </w:r>
          </w:p>
        </w:tc>
        <w:tc>
          <w:tcPr>
            <w:tcW w:w="7093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E711D6" w:rsidRPr="004E3504" w:rsidRDefault="00E711D6" w:rsidP="009379F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Desempeños (</w:t>
            </w:r>
            <w:r w:rsidR="008802E2">
              <w:rPr>
                <w:rFonts w:asciiTheme="majorHAnsi" w:hAnsiTheme="majorHAnsi"/>
                <w:sz w:val="18"/>
                <w:szCs w:val="18"/>
              </w:rPr>
              <w:t>c</w:t>
            </w:r>
            <w:r w:rsidRPr="004E3504">
              <w:rPr>
                <w:rFonts w:asciiTheme="majorHAnsi" w:hAnsiTheme="majorHAnsi"/>
                <w:sz w:val="18"/>
                <w:szCs w:val="18"/>
              </w:rPr>
              <w:t>riterios de evaluación)</w:t>
            </w:r>
          </w:p>
        </w:tc>
        <w:tc>
          <w:tcPr>
            <w:tcW w:w="354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E711D6" w:rsidRPr="00760F09" w:rsidRDefault="00E711D6" w:rsidP="00937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="Calibri Light" w:hAnsi="Calibri Light"/>
                <w:sz w:val="20"/>
                <w:szCs w:val="18"/>
              </w:rPr>
              <w:t>¿Qué nos dará evidencia</w:t>
            </w:r>
            <w:r w:rsidRPr="00AA6637">
              <w:rPr>
                <w:rFonts w:ascii="Calibri Light" w:hAnsi="Calibri Light"/>
                <w:sz w:val="20"/>
                <w:szCs w:val="18"/>
              </w:rPr>
              <w:t xml:space="preserve"> de aprendizaje</w:t>
            </w:r>
            <w:r>
              <w:rPr>
                <w:rFonts w:ascii="Calibri Light" w:hAnsi="Calibri Light"/>
                <w:sz w:val="20"/>
                <w:szCs w:val="18"/>
              </w:rPr>
              <w:t>?</w:t>
            </w:r>
          </w:p>
        </w:tc>
        <w:tc>
          <w:tcPr>
            <w:tcW w:w="1418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E711D6" w:rsidRPr="00760F09" w:rsidRDefault="00E711D6" w:rsidP="00937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="Calibri Light" w:hAnsi="Calibri Light"/>
                <w:sz w:val="20"/>
                <w:szCs w:val="18"/>
              </w:rPr>
              <w:t>Instrumento de evaluación</w:t>
            </w:r>
          </w:p>
        </w:tc>
      </w:tr>
      <w:tr w:rsidR="00E711D6" w:rsidRPr="004E3504" w:rsidTr="00937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A54CD" w:rsidRDefault="001A54CD" w:rsidP="001A54CD">
            <w:pPr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90C0E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Convive y participa democráticamente en la búsqueda del bien común. </w:t>
            </w:r>
          </w:p>
          <w:p w:rsidR="001A54CD" w:rsidRDefault="001A54CD" w:rsidP="00B07DD0">
            <w:pPr>
              <w:pStyle w:val="Pa261"/>
              <w:numPr>
                <w:ilvl w:val="0"/>
                <w:numId w:val="14"/>
              </w:numPr>
              <w:spacing w:before="100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790C0E">
              <w:rPr>
                <w:rFonts w:cs="Calibri Light"/>
                <w:b w:val="0"/>
                <w:color w:val="000000"/>
                <w:sz w:val="18"/>
                <w:szCs w:val="18"/>
              </w:rPr>
              <w:t>D</w:t>
            </w:r>
            <w:r>
              <w:rPr>
                <w:rFonts w:cs="Calibri Light"/>
                <w:b w:val="0"/>
                <w:color w:val="000000"/>
                <w:sz w:val="18"/>
                <w:szCs w:val="18"/>
              </w:rPr>
              <w:t>elibera sobre asuntos públicos.</w:t>
            </w:r>
          </w:p>
          <w:p w:rsidR="001A54CD" w:rsidRDefault="001A54CD" w:rsidP="00B07DD0">
            <w:pPr>
              <w:pStyle w:val="Pa261"/>
              <w:numPr>
                <w:ilvl w:val="0"/>
                <w:numId w:val="14"/>
              </w:numPr>
              <w:spacing w:before="100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790C0E">
              <w:rPr>
                <w:rFonts w:cs="Calibri Light"/>
                <w:b w:val="0"/>
                <w:color w:val="000000"/>
                <w:sz w:val="18"/>
                <w:szCs w:val="18"/>
              </w:rPr>
              <w:t xml:space="preserve">Participa en acciones que promueven el bienestar común. </w:t>
            </w:r>
          </w:p>
          <w:p w:rsidR="001A54CD" w:rsidRDefault="001A54CD" w:rsidP="001A54CD">
            <w:pPr>
              <w:pStyle w:val="Default"/>
            </w:pPr>
          </w:p>
          <w:p w:rsidR="001A54CD" w:rsidRDefault="001A54CD" w:rsidP="001A54CD">
            <w:pPr>
              <w:pStyle w:val="Default"/>
            </w:pPr>
          </w:p>
          <w:p w:rsidR="001A54CD" w:rsidRDefault="001A54CD" w:rsidP="001A54CD">
            <w:pPr>
              <w:pStyle w:val="Default"/>
            </w:pPr>
          </w:p>
          <w:p w:rsidR="004A3F95" w:rsidRDefault="004A3F95" w:rsidP="001A54CD">
            <w:pPr>
              <w:pStyle w:val="Default"/>
            </w:pPr>
          </w:p>
          <w:p w:rsidR="004A3F95" w:rsidRPr="001A54CD" w:rsidRDefault="004A3F95" w:rsidP="001A54CD">
            <w:pPr>
              <w:pStyle w:val="Default"/>
            </w:pPr>
          </w:p>
          <w:p w:rsidR="001A54CD" w:rsidRDefault="001A54CD" w:rsidP="001A54CD">
            <w:pPr>
              <w:pStyle w:val="Default"/>
            </w:pPr>
          </w:p>
          <w:p w:rsidR="00E711D6" w:rsidRPr="005634B9" w:rsidRDefault="00E711D6" w:rsidP="004A3F95">
            <w:pPr>
              <w:pStyle w:val="Default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7093" w:type="dxa"/>
          </w:tcPr>
          <w:p w:rsidR="001A54CD" w:rsidRDefault="001A54CD" w:rsidP="001A54CD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/>
                <w:color w:val="000000"/>
                <w:sz w:val="18"/>
                <w:szCs w:val="18"/>
              </w:rPr>
              <w:t xml:space="preserve">Delibera sobre asuntos de interés público para proponer y participar en actividades colectivas orientadas al bien común (manejo inadecuado de residuos sólidos y su impacto en el ambiente y salud), a partir de situaciones cotidianas, y reconoce que existen opiniones distintas a la suya. </w:t>
            </w:r>
          </w:p>
          <w:p w:rsidR="001A54CD" w:rsidRDefault="001A54CD" w:rsidP="001A54CD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 w:rsidRPr="00FD364F">
              <w:rPr>
                <w:rFonts w:cs="Calibri Light"/>
                <w:color w:val="000000"/>
                <w:sz w:val="18"/>
                <w:szCs w:val="18"/>
              </w:rPr>
              <w:t xml:space="preserve">Delibera sobre asuntos de interés público para proponer y participar en actividades colectivas orientadas al bien común (organización de la brigada ecológica), a partir del impacto de los residuos sólidos en su </w:t>
            </w:r>
            <w:r w:rsidR="008802E2">
              <w:rPr>
                <w:rFonts w:cs="Calibri Light"/>
                <w:color w:val="000000"/>
                <w:sz w:val="18"/>
                <w:szCs w:val="18"/>
              </w:rPr>
              <w:t>I. E.</w:t>
            </w:r>
            <w:r w:rsidRPr="00FD364F">
              <w:rPr>
                <w:rFonts w:cs="Calibri Light"/>
                <w:color w:val="000000"/>
                <w:sz w:val="18"/>
                <w:szCs w:val="18"/>
              </w:rPr>
              <w:t>, y reconoce que existen opiniones distintas a la suya.</w:t>
            </w:r>
          </w:p>
          <w:p w:rsidR="001A54CD" w:rsidRDefault="001A54CD" w:rsidP="001A54CD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 w:rsidRPr="00327589">
              <w:rPr>
                <w:rFonts w:cs="Calibri Light"/>
                <w:color w:val="000000"/>
                <w:sz w:val="18"/>
                <w:szCs w:val="18"/>
              </w:rPr>
              <w:t>Delibera sobre asuntos de interés público para proponer y participar en actividades colectivas orientadas al bien com</w:t>
            </w:r>
            <w:r>
              <w:rPr>
                <w:rFonts w:cs="Calibri Light"/>
                <w:color w:val="000000"/>
                <w:sz w:val="18"/>
                <w:szCs w:val="18"/>
              </w:rPr>
              <w:t>ún (evaluación de los aprendizajes</w:t>
            </w:r>
            <w:r w:rsidRPr="00327589">
              <w:rPr>
                <w:rFonts w:cs="Calibri Light"/>
                <w:color w:val="000000"/>
                <w:sz w:val="18"/>
                <w:szCs w:val="18"/>
              </w:rPr>
              <w:t>), a partir de situaciones cotidianas</w:t>
            </w:r>
            <w:r>
              <w:rPr>
                <w:rFonts w:cs="Calibri Light"/>
                <w:color w:val="000000"/>
                <w:sz w:val="18"/>
                <w:szCs w:val="18"/>
              </w:rPr>
              <w:t xml:space="preserve"> (en el aula y escuela)</w:t>
            </w:r>
            <w:r w:rsidRPr="00327589">
              <w:rPr>
                <w:rFonts w:cs="Calibri Light"/>
                <w:color w:val="000000"/>
                <w:sz w:val="18"/>
                <w:szCs w:val="18"/>
              </w:rPr>
              <w:t xml:space="preserve">, y reconoce que existen opiniones distintas a la suya. </w:t>
            </w:r>
          </w:p>
          <w:p w:rsidR="001A54CD" w:rsidRDefault="001A54CD" w:rsidP="001A54C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A54CD" w:rsidRPr="001A54CD" w:rsidRDefault="001A54CD" w:rsidP="001A54C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E711D6" w:rsidRPr="004E3504" w:rsidRDefault="00E711D6" w:rsidP="00E711D6">
            <w:pPr>
              <w:pStyle w:val="Prrafodelista"/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B53745" w:rsidRPr="00B53745" w:rsidRDefault="00500580" w:rsidP="00312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>
              <w:rPr>
                <w:rFonts w:ascii="Calibri Light" w:hAnsi="Calibri Light" w:cs="Times New Roman"/>
                <w:b/>
                <w:bCs/>
                <w:color w:val="000000"/>
                <w:sz w:val="18"/>
                <w:szCs w:val="18"/>
              </w:rPr>
              <w:t>P</w:t>
            </w:r>
            <w:r w:rsidR="00B53745" w:rsidRPr="00B53745">
              <w:rPr>
                <w:rFonts w:ascii="Calibri Light" w:hAnsi="Calibri Light" w:cs="Times New Roman"/>
                <w:b/>
                <w:bCs/>
                <w:color w:val="000000"/>
                <w:sz w:val="18"/>
                <w:szCs w:val="18"/>
              </w:rPr>
              <w:t>articipa en una campaña de difusión sobre el manejo adecuado de los residuos sólidos y</w:t>
            </w:r>
            <w:r w:rsidR="00B53745" w:rsidRPr="00B53745">
              <w:rPr>
                <w:rFonts w:ascii="Calibri" w:hAnsi="Calibri" w:cs="Times New Roman"/>
                <w:b/>
                <w:bCs/>
              </w:rPr>
              <w:t xml:space="preserve"> </w:t>
            </w:r>
            <w:r w:rsidR="00B53745" w:rsidRPr="00B53745">
              <w:rPr>
                <w:rFonts w:ascii="Calibri Light" w:hAnsi="Calibri Light" w:cs="Times New Roman"/>
                <w:color w:val="000000"/>
                <w:sz w:val="18"/>
                <w:szCs w:val="18"/>
              </w:rPr>
              <w:t xml:space="preserve">establece compromisos para mantener un ambiente saludable en la </w:t>
            </w:r>
            <w:r w:rsidR="002E56A6">
              <w:rPr>
                <w:rFonts w:ascii="Calibri Light" w:hAnsi="Calibri Light" w:cs="Times New Roman"/>
                <w:color w:val="000000"/>
                <w:sz w:val="18"/>
                <w:szCs w:val="18"/>
              </w:rPr>
              <w:t>I. E.,</w:t>
            </w:r>
            <w:r w:rsidR="002E56A6" w:rsidRPr="00B53745">
              <w:rPr>
                <w:rFonts w:ascii="Calibri Light" w:hAnsi="Calibri Light" w:cs="Times New Roman"/>
                <w:color w:val="000000"/>
                <w:sz w:val="18"/>
                <w:szCs w:val="18"/>
              </w:rPr>
              <w:t xml:space="preserve"> </w:t>
            </w:r>
            <w:r w:rsidR="00B53745" w:rsidRPr="00B53745">
              <w:rPr>
                <w:rFonts w:ascii="Calibri Light" w:hAnsi="Calibri Light" w:cs="Times New Roman"/>
                <w:color w:val="000000"/>
                <w:sz w:val="18"/>
                <w:szCs w:val="18"/>
              </w:rPr>
              <w:t>a partir de la reflexión y evaluación de sus aprendizajes durante el desarrollo de la unidad y de su participación en la ejecución de la campaña.</w:t>
            </w:r>
          </w:p>
          <w:p w:rsidR="001A54CD" w:rsidRDefault="001A54CD" w:rsidP="009042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7C4349" w:rsidRPr="009042B4" w:rsidRDefault="002E56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  <w:t>P</w:t>
            </w:r>
            <w:r w:rsidR="007C4349" w:rsidRPr="00B53745"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  <w:t>articipa en la organización de una campaña de difusión sobre el manejo adecuado de los residuos sólidos para sensibilizar a la comunidad educativa</w:t>
            </w:r>
            <w:r w:rsidR="006A088B">
              <w:rPr>
                <w:rFonts w:ascii="Calibri Light" w:hAnsi="Calibri Light"/>
                <w:bCs/>
                <w:color w:val="000000"/>
                <w:sz w:val="18"/>
                <w:szCs w:val="18"/>
              </w:rPr>
              <w:t>; para ello,</w:t>
            </w:r>
            <w:r w:rsidR="007C4349" w:rsidRPr="00B53745">
              <w:rPr>
                <w:rFonts w:ascii="Calibri Light" w:hAnsi="Calibri Light"/>
                <w:color w:val="000000"/>
                <w:sz w:val="18"/>
                <w:szCs w:val="18"/>
              </w:rPr>
              <w:t xml:space="preserve"> incluye</w:t>
            </w:r>
            <w:r w:rsidR="006A088B">
              <w:rPr>
                <w:rFonts w:ascii="Calibri Light" w:hAnsi="Calibri Light"/>
                <w:color w:val="000000"/>
                <w:sz w:val="18"/>
                <w:szCs w:val="18"/>
              </w:rPr>
              <w:t xml:space="preserve"> la utilización de</w:t>
            </w:r>
            <w:r w:rsidR="007C4349" w:rsidRPr="00B53745">
              <w:rPr>
                <w:rFonts w:ascii="Calibri Light" w:hAnsi="Calibri Light"/>
                <w:color w:val="000000"/>
                <w:sz w:val="18"/>
                <w:szCs w:val="18"/>
              </w:rPr>
              <w:t xml:space="preserve"> un  plano de su </w:t>
            </w:r>
            <w:r>
              <w:rPr>
                <w:rFonts w:ascii="Calibri Light" w:hAnsi="Calibri Light"/>
                <w:color w:val="000000"/>
                <w:sz w:val="18"/>
                <w:szCs w:val="18"/>
              </w:rPr>
              <w:t>I. E.</w:t>
            </w:r>
            <w:r w:rsidR="007C4349" w:rsidRPr="00B53745">
              <w:rPr>
                <w:rFonts w:ascii="Calibri Light" w:hAnsi="Calibri Light"/>
                <w:color w:val="000000"/>
                <w:sz w:val="18"/>
                <w:szCs w:val="18"/>
              </w:rPr>
              <w:t xml:space="preserve">, en el que ubica los espacios en los que </w:t>
            </w:r>
            <w:r w:rsidR="006A088B">
              <w:rPr>
                <w:rFonts w:ascii="Calibri Light" w:hAnsi="Calibri Light"/>
                <w:color w:val="000000"/>
                <w:sz w:val="18"/>
                <w:szCs w:val="18"/>
              </w:rPr>
              <w:t xml:space="preserve">se </w:t>
            </w:r>
            <w:r w:rsidR="007C4349" w:rsidRPr="00B53745">
              <w:rPr>
                <w:rFonts w:ascii="Calibri Light" w:hAnsi="Calibri Light"/>
                <w:color w:val="000000"/>
                <w:sz w:val="18"/>
                <w:szCs w:val="18"/>
              </w:rPr>
              <w:t>acumulan residuos sólidos</w:t>
            </w:r>
            <w:r w:rsidR="006A088B">
              <w:rPr>
                <w:rFonts w:ascii="Calibri Light" w:hAnsi="Calibri Light"/>
                <w:color w:val="000000"/>
                <w:sz w:val="18"/>
                <w:szCs w:val="18"/>
              </w:rPr>
              <w:t xml:space="preserve">, a partir de lo cual </w:t>
            </w:r>
            <w:r w:rsidR="007C4349" w:rsidRPr="00B53745">
              <w:rPr>
                <w:rFonts w:ascii="Calibri Light" w:hAnsi="Calibri Light"/>
                <w:color w:val="000000"/>
                <w:sz w:val="18"/>
                <w:szCs w:val="18"/>
              </w:rPr>
              <w:t xml:space="preserve">reflexiona sobre su impacto en el ambiente y  la salud. Propone la organización de una brigada ecológica escolar y </w:t>
            </w:r>
            <w:r w:rsidR="006A088B">
              <w:rPr>
                <w:rFonts w:ascii="Calibri Light" w:hAnsi="Calibri Light"/>
                <w:color w:val="000000"/>
                <w:sz w:val="18"/>
                <w:szCs w:val="18"/>
              </w:rPr>
              <w:t xml:space="preserve">de </w:t>
            </w:r>
            <w:r w:rsidR="007C4349" w:rsidRPr="00B53745">
              <w:rPr>
                <w:rFonts w:ascii="Calibri Light" w:hAnsi="Calibri Light"/>
                <w:color w:val="000000"/>
                <w:sz w:val="18"/>
                <w:szCs w:val="18"/>
              </w:rPr>
              <w:t xml:space="preserve">acciones </w:t>
            </w:r>
            <w:r w:rsidR="006A088B">
              <w:rPr>
                <w:rFonts w:ascii="Calibri Light" w:hAnsi="Calibri Light"/>
                <w:color w:val="000000"/>
                <w:sz w:val="18"/>
                <w:szCs w:val="18"/>
              </w:rPr>
              <w:t>relacionadas con</w:t>
            </w:r>
            <w:r w:rsidR="007C4349" w:rsidRPr="00B53745">
              <w:rPr>
                <w:rFonts w:ascii="Calibri Light" w:hAnsi="Calibri Light"/>
                <w:color w:val="000000"/>
                <w:sz w:val="18"/>
                <w:szCs w:val="18"/>
              </w:rPr>
              <w:t xml:space="preserve"> las 3R y su efectividad</w:t>
            </w:r>
            <w:r w:rsidR="006A088B">
              <w:rPr>
                <w:rFonts w:ascii="Calibri Light" w:hAnsi="Calibri Light"/>
                <w:color w:val="000000"/>
                <w:sz w:val="18"/>
                <w:szCs w:val="18"/>
              </w:rPr>
              <w:t>,</w:t>
            </w:r>
            <w:r w:rsidR="007C4349" w:rsidRPr="00B53745">
              <w:rPr>
                <w:rFonts w:ascii="Calibri Light" w:hAnsi="Calibri Light"/>
                <w:color w:val="000000"/>
                <w:sz w:val="18"/>
                <w:szCs w:val="18"/>
              </w:rPr>
              <w:t xml:space="preserve"> a fin de llevarlas a cabo.</w:t>
            </w:r>
          </w:p>
        </w:tc>
        <w:tc>
          <w:tcPr>
            <w:tcW w:w="1418" w:type="dxa"/>
          </w:tcPr>
          <w:p w:rsidR="00E711D6" w:rsidRDefault="00E711D6" w:rsidP="00937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</w:p>
          <w:p w:rsidR="00354523" w:rsidRDefault="00B24A1C" w:rsidP="00E71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Escala de valoración</w:t>
            </w:r>
          </w:p>
          <w:p w:rsidR="00354523" w:rsidRPr="00354523" w:rsidRDefault="00354523" w:rsidP="00354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354523" w:rsidRDefault="00354523" w:rsidP="00354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354523" w:rsidRDefault="00354523" w:rsidP="00354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354523" w:rsidRDefault="00354523" w:rsidP="00354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354523" w:rsidRDefault="00354523" w:rsidP="00354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354523" w:rsidRDefault="00354523" w:rsidP="00354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E711D6" w:rsidRPr="00354523" w:rsidRDefault="00E711D6" w:rsidP="00354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A3F95" w:rsidRPr="004E3504" w:rsidTr="00937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4A3F95" w:rsidRPr="00354523" w:rsidRDefault="004A3F95" w:rsidP="004A3F95">
            <w:pPr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54523">
              <w:rPr>
                <w:rFonts w:asciiTheme="majorHAnsi" w:eastAsia="Times New Roman" w:hAnsiTheme="majorHAnsi" w:cs="Arial"/>
                <w:sz w:val="18"/>
                <w:szCs w:val="18"/>
              </w:rPr>
              <w:t>Gestiona responsablemente el espacio y el ambiente.</w:t>
            </w:r>
          </w:p>
          <w:p w:rsidR="004A3F95" w:rsidRPr="00B07DD0" w:rsidRDefault="004A3F95" w:rsidP="004A3F95">
            <w:pPr>
              <w:pStyle w:val="Pa261"/>
              <w:numPr>
                <w:ilvl w:val="0"/>
                <w:numId w:val="14"/>
              </w:numPr>
              <w:spacing w:before="100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354523">
              <w:rPr>
                <w:rFonts w:cs="Calibri Light"/>
                <w:b w:val="0"/>
                <w:color w:val="000000"/>
                <w:sz w:val="18"/>
                <w:szCs w:val="18"/>
              </w:rPr>
              <w:t>Maneja fuentes de información para comprender el espacio geográfico y el ambiente.</w:t>
            </w:r>
          </w:p>
          <w:p w:rsidR="004A3F95" w:rsidRPr="00354523" w:rsidRDefault="004A3F95" w:rsidP="004A3F95">
            <w:pPr>
              <w:pStyle w:val="Pa261"/>
              <w:numPr>
                <w:ilvl w:val="0"/>
                <w:numId w:val="14"/>
              </w:numPr>
              <w:spacing w:before="100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354523">
              <w:rPr>
                <w:rFonts w:cs="Calibri Light"/>
                <w:b w:val="0"/>
                <w:color w:val="000000"/>
                <w:sz w:val="18"/>
                <w:szCs w:val="18"/>
              </w:rPr>
              <w:lastRenderedPageBreak/>
              <w:t>Genera acciones para conservar el ambiente local y global.</w:t>
            </w:r>
          </w:p>
          <w:p w:rsidR="004A3F95" w:rsidRDefault="004A3F95" w:rsidP="004A3F95">
            <w:pPr>
              <w:pStyle w:val="Default"/>
            </w:pPr>
          </w:p>
          <w:p w:rsidR="004A3F95" w:rsidRPr="00790C0E" w:rsidRDefault="004A3F95" w:rsidP="001A54CD">
            <w:pPr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7093" w:type="dxa"/>
          </w:tcPr>
          <w:p w:rsidR="004A3F95" w:rsidRPr="00414055" w:rsidRDefault="004A3F95" w:rsidP="004A3F95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/>
                <w:color w:val="000000"/>
                <w:sz w:val="18"/>
                <w:szCs w:val="18"/>
              </w:rPr>
              <w:lastRenderedPageBreak/>
              <w:t>Identifica los elementos cartográficos que están presentes en planos y los uti</w:t>
            </w:r>
            <w:r>
              <w:rPr>
                <w:rFonts w:cs="Calibri Light"/>
                <w:color w:val="000000"/>
                <w:sz w:val="18"/>
                <w:szCs w:val="18"/>
              </w:rPr>
              <w:softHyphen/>
              <w:t>liza para ubicar elementos del espacio geo</w:t>
            </w:r>
            <w:r>
              <w:rPr>
                <w:rFonts w:cs="Calibri Light"/>
                <w:color w:val="000000"/>
                <w:sz w:val="18"/>
                <w:szCs w:val="18"/>
              </w:rPr>
              <w:softHyphen/>
              <w:t xml:space="preserve">gráfico de su </w:t>
            </w:r>
            <w:r w:rsidR="00D13F39">
              <w:rPr>
                <w:rFonts w:cs="Calibri Light"/>
                <w:color w:val="000000"/>
                <w:sz w:val="18"/>
                <w:szCs w:val="18"/>
              </w:rPr>
              <w:t>I. E</w:t>
            </w:r>
            <w:r>
              <w:rPr>
                <w:rFonts w:cs="Calibri Light"/>
                <w:color w:val="000000"/>
                <w:sz w:val="18"/>
                <w:szCs w:val="18"/>
              </w:rPr>
              <w:t>.</w:t>
            </w:r>
          </w:p>
          <w:p w:rsidR="004A3F95" w:rsidRDefault="004A3F95" w:rsidP="004A3F95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/>
                <w:color w:val="000000"/>
                <w:sz w:val="18"/>
                <w:szCs w:val="18"/>
              </w:rPr>
              <w:t>Describe los problemas ambientales de su localidad</w:t>
            </w:r>
            <w:r w:rsidR="003C4B36">
              <w:rPr>
                <w:rFonts w:cs="Calibri Light"/>
                <w:color w:val="000000"/>
                <w:sz w:val="18"/>
                <w:szCs w:val="18"/>
              </w:rPr>
              <w:t>;</w:t>
            </w:r>
            <w:r w:rsidR="00642BD9">
              <w:rPr>
                <w:rFonts w:cs="Calibri Light"/>
                <w:color w:val="000000"/>
                <w:sz w:val="18"/>
                <w:szCs w:val="18"/>
              </w:rPr>
              <w:t xml:space="preserve"> </w:t>
            </w:r>
            <w:r w:rsidR="003C4B36">
              <w:rPr>
                <w:rFonts w:cs="Calibri Light"/>
                <w:color w:val="000000"/>
                <w:sz w:val="18"/>
                <w:szCs w:val="18"/>
              </w:rPr>
              <w:t xml:space="preserve">además, </w:t>
            </w:r>
            <w:r>
              <w:rPr>
                <w:rFonts w:cs="Calibri Light"/>
                <w:color w:val="000000"/>
                <w:sz w:val="18"/>
                <w:szCs w:val="18"/>
              </w:rPr>
              <w:t>propone y realiza activi</w:t>
            </w:r>
            <w:r>
              <w:rPr>
                <w:rFonts w:cs="Calibri Light"/>
                <w:color w:val="000000"/>
                <w:sz w:val="18"/>
                <w:szCs w:val="18"/>
              </w:rPr>
              <w:softHyphen/>
              <w:t xml:space="preserve">dades orientadas a solucionarlos y a mejorar la conservación del ambiente desde su </w:t>
            </w:r>
            <w:r w:rsidR="00D13F39">
              <w:rPr>
                <w:rFonts w:cs="Calibri Light"/>
                <w:color w:val="000000"/>
                <w:sz w:val="18"/>
                <w:szCs w:val="18"/>
              </w:rPr>
              <w:t>I. E.</w:t>
            </w:r>
            <w:r>
              <w:rPr>
                <w:rFonts w:cs="Calibri Light"/>
                <w:color w:val="000000"/>
                <w:sz w:val="18"/>
                <w:szCs w:val="18"/>
              </w:rPr>
              <w:t>, evaluando su efectividad a fin de lle</w:t>
            </w:r>
            <w:r>
              <w:rPr>
                <w:rFonts w:cs="Calibri Light"/>
                <w:color w:val="000000"/>
                <w:sz w:val="18"/>
                <w:szCs w:val="18"/>
              </w:rPr>
              <w:softHyphen/>
              <w:t xml:space="preserve">varlas a cabo. </w:t>
            </w:r>
          </w:p>
          <w:p w:rsidR="004A3F95" w:rsidRDefault="004A3F95" w:rsidP="004A3F95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/>
                <w:color w:val="000000"/>
                <w:sz w:val="18"/>
                <w:szCs w:val="18"/>
              </w:rPr>
              <w:lastRenderedPageBreak/>
              <w:t xml:space="preserve">Describe los problemas ambientales de su </w:t>
            </w:r>
            <w:r w:rsidR="004C39F0">
              <w:rPr>
                <w:rFonts w:cs="Calibri Light"/>
                <w:color w:val="000000"/>
                <w:sz w:val="18"/>
                <w:szCs w:val="18"/>
              </w:rPr>
              <w:t>I. E.</w:t>
            </w:r>
            <w:r>
              <w:rPr>
                <w:rFonts w:cs="Calibri Light"/>
                <w:color w:val="000000"/>
                <w:sz w:val="18"/>
                <w:szCs w:val="18"/>
              </w:rPr>
              <w:t xml:space="preserve">; </w:t>
            </w:r>
            <w:r w:rsidR="003C4B36">
              <w:rPr>
                <w:rFonts w:cs="Calibri Light"/>
                <w:color w:val="000000"/>
                <w:sz w:val="18"/>
                <w:szCs w:val="18"/>
              </w:rPr>
              <w:t xml:space="preserve">además, </w:t>
            </w:r>
            <w:r>
              <w:rPr>
                <w:rFonts w:cs="Calibri Light"/>
                <w:color w:val="000000"/>
                <w:sz w:val="18"/>
                <w:szCs w:val="18"/>
              </w:rPr>
              <w:t>propone y realiza activi</w:t>
            </w:r>
            <w:r>
              <w:rPr>
                <w:rFonts w:cs="Calibri Light"/>
                <w:color w:val="000000"/>
                <w:sz w:val="18"/>
                <w:szCs w:val="18"/>
              </w:rPr>
              <w:softHyphen/>
              <w:t>dades orientadas a la práctica de las 3R</w:t>
            </w:r>
            <w:r w:rsidR="00642BD9">
              <w:rPr>
                <w:rFonts w:cs="Calibri Light"/>
                <w:color w:val="000000"/>
                <w:sz w:val="18"/>
                <w:szCs w:val="18"/>
              </w:rPr>
              <w:t>,</w:t>
            </w:r>
            <w:r>
              <w:rPr>
                <w:rFonts w:cs="Calibri Light"/>
                <w:color w:val="000000"/>
                <w:sz w:val="18"/>
                <w:szCs w:val="18"/>
              </w:rPr>
              <w:t xml:space="preserve"> para mejorar la conservación del ambiente de su </w:t>
            </w:r>
            <w:r w:rsidR="00642BD9">
              <w:rPr>
                <w:rFonts w:cs="Calibri Light"/>
                <w:color w:val="000000"/>
                <w:sz w:val="18"/>
                <w:szCs w:val="18"/>
              </w:rPr>
              <w:t>I. E.</w:t>
            </w:r>
            <w:r>
              <w:rPr>
                <w:rFonts w:cs="Calibri Light"/>
                <w:color w:val="000000"/>
                <w:sz w:val="18"/>
                <w:szCs w:val="18"/>
              </w:rPr>
              <w:t>, evaluando su efectividad a fin de lle</w:t>
            </w:r>
            <w:r>
              <w:rPr>
                <w:rFonts w:cs="Calibri Light"/>
                <w:color w:val="000000"/>
                <w:sz w:val="18"/>
                <w:szCs w:val="18"/>
              </w:rPr>
              <w:softHyphen/>
              <w:t xml:space="preserve">varlas a cabo. </w:t>
            </w:r>
          </w:p>
          <w:p w:rsidR="004A3F95" w:rsidRPr="00414055" w:rsidRDefault="004A3F95" w:rsidP="004A3F95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/>
                <w:color w:val="000000"/>
                <w:sz w:val="18"/>
                <w:szCs w:val="18"/>
              </w:rPr>
              <w:t xml:space="preserve">Identifica los elementos cartográficos que están presentes en </w:t>
            </w:r>
            <w:r w:rsidR="00642BD9">
              <w:rPr>
                <w:rFonts w:cs="Calibri Light"/>
                <w:color w:val="000000"/>
                <w:sz w:val="18"/>
                <w:szCs w:val="18"/>
              </w:rPr>
              <w:t xml:space="preserve">los </w:t>
            </w:r>
            <w:r>
              <w:rPr>
                <w:rFonts w:cs="Calibri Light"/>
                <w:color w:val="000000"/>
                <w:sz w:val="18"/>
                <w:szCs w:val="18"/>
              </w:rPr>
              <w:t>planos, y los uti</w:t>
            </w:r>
            <w:r>
              <w:rPr>
                <w:rFonts w:cs="Calibri Light"/>
                <w:color w:val="000000"/>
                <w:sz w:val="18"/>
                <w:szCs w:val="18"/>
              </w:rPr>
              <w:softHyphen/>
              <w:t>liza para ubicar elementos del espacio geo</w:t>
            </w:r>
            <w:r>
              <w:rPr>
                <w:rFonts w:cs="Calibri Light"/>
                <w:color w:val="000000"/>
                <w:sz w:val="18"/>
                <w:szCs w:val="18"/>
              </w:rPr>
              <w:softHyphen/>
              <w:t xml:space="preserve">gráfico de su </w:t>
            </w:r>
            <w:r w:rsidR="00642BD9">
              <w:rPr>
                <w:rFonts w:cs="Calibri Light"/>
                <w:color w:val="000000"/>
                <w:sz w:val="18"/>
                <w:szCs w:val="18"/>
              </w:rPr>
              <w:t>I. E</w:t>
            </w:r>
            <w:r>
              <w:rPr>
                <w:rFonts w:cs="Calibri Light"/>
                <w:color w:val="000000"/>
                <w:sz w:val="18"/>
                <w:szCs w:val="18"/>
              </w:rPr>
              <w:t>.</w:t>
            </w:r>
          </w:p>
          <w:p w:rsidR="004A3F95" w:rsidRDefault="004A3F95" w:rsidP="004A3F95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/>
                <w:color w:val="000000"/>
                <w:sz w:val="18"/>
                <w:szCs w:val="18"/>
              </w:rPr>
              <w:t xml:space="preserve">Describe los problemas ambientales de su localidad; </w:t>
            </w:r>
            <w:r w:rsidR="003C4B36">
              <w:rPr>
                <w:rFonts w:cs="Calibri Light"/>
                <w:color w:val="000000"/>
                <w:sz w:val="18"/>
                <w:szCs w:val="18"/>
              </w:rPr>
              <w:t xml:space="preserve">además, </w:t>
            </w:r>
            <w:r>
              <w:rPr>
                <w:rFonts w:cs="Calibri Light"/>
                <w:color w:val="000000"/>
                <w:sz w:val="18"/>
                <w:szCs w:val="18"/>
              </w:rPr>
              <w:t>propone y realiza activi</w:t>
            </w:r>
            <w:r>
              <w:rPr>
                <w:rFonts w:cs="Calibri Light"/>
                <w:color w:val="000000"/>
                <w:sz w:val="18"/>
                <w:szCs w:val="18"/>
              </w:rPr>
              <w:softHyphen/>
              <w:t xml:space="preserve">dades orientadas a solucionarlos y a mejorar la conservación del ambiente desde su </w:t>
            </w:r>
            <w:r w:rsidR="00642BD9">
              <w:rPr>
                <w:rFonts w:cs="Calibri Light"/>
                <w:color w:val="000000"/>
                <w:sz w:val="18"/>
                <w:szCs w:val="18"/>
              </w:rPr>
              <w:t>I. E.</w:t>
            </w:r>
            <w:r>
              <w:rPr>
                <w:rFonts w:cs="Calibri Light"/>
                <w:color w:val="000000"/>
                <w:sz w:val="18"/>
                <w:szCs w:val="18"/>
              </w:rPr>
              <w:t>, evaluando su efectividad a fin de lle</w:t>
            </w:r>
            <w:r>
              <w:rPr>
                <w:rFonts w:cs="Calibri Light"/>
                <w:color w:val="000000"/>
                <w:sz w:val="18"/>
                <w:szCs w:val="18"/>
              </w:rPr>
              <w:softHyphen/>
              <w:t xml:space="preserve">varlas a cabo. </w:t>
            </w:r>
          </w:p>
          <w:p w:rsidR="004A3F95" w:rsidRDefault="004A3F95" w:rsidP="004A3F95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/>
                <w:color w:val="000000"/>
                <w:sz w:val="18"/>
                <w:szCs w:val="18"/>
              </w:rPr>
              <w:t xml:space="preserve">Describe los problemas ambientales de su </w:t>
            </w:r>
            <w:r w:rsidR="00642BD9">
              <w:rPr>
                <w:rFonts w:cs="Calibri Light"/>
                <w:color w:val="000000"/>
                <w:sz w:val="18"/>
                <w:szCs w:val="18"/>
              </w:rPr>
              <w:t>I. E.</w:t>
            </w:r>
            <w:r>
              <w:rPr>
                <w:rFonts w:cs="Calibri Light"/>
                <w:color w:val="000000"/>
                <w:sz w:val="18"/>
                <w:szCs w:val="18"/>
              </w:rPr>
              <w:t xml:space="preserve">; </w:t>
            </w:r>
            <w:r w:rsidR="003C4B36">
              <w:rPr>
                <w:rFonts w:cs="Calibri Light"/>
                <w:color w:val="000000"/>
                <w:sz w:val="18"/>
                <w:szCs w:val="18"/>
              </w:rPr>
              <w:t xml:space="preserve">además, </w:t>
            </w:r>
            <w:r>
              <w:rPr>
                <w:rFonts w:cs="Calibri Light"/>
                <w:color w:val="000000"/>
                <w:sz w:val="18"/>
                <w:szCs w:val="18"/>
              </w:rPr>
              <w:t>propone y realiza activi</w:t>
            </w:r>
            <w:r>
              <w:rPr>
                <w:rFonts w:cs="Calibri Light"/>
                <w:color w:val="000000"/>
                <w:sz w:val="18"/>
                <w:szCs w:val="18"/>
              </w:rPr>
              <w:softHyphen/>
              <w:t>dades orientadas a la práctica de las 3R</w:t>
            </w:r>
            <w:r w:rsidR="00642BD9">
              <w:rPr>
                <w:rFonts w:cs="Calibri Light"/>
                <w:color w:val="000000"/>
                <w:sz w:val="18"/>
                <w:szCs w:val="18"/>
              </w:rPr>
              <w:t>,</w:t>
            </w:r>
            <w:r>
              <w:rPr>
                <w:rFonts w:cs="Calibri Light"/>
                <w:color w:val="000000"/>
                <w:sz w:val="18"/>
                <w:szCs w:val="18"/>
              </w:rPr>
              <w:t xml:space="preserve"> para mejorar la conservación del ambiente de su </w:t>
            </w:r>
            <w:r w:rsidR="00642BD9">
              <w:rPr>
                <w:rFonts w:cs="Calibri Light"/>
                <w:color w:val="000000"/>
                <w:sz w:val="18"/>
                <w:szCs w:val="18"/>
              </w:rPr>
              <w:t>I. E.</w:t>
            </w:r>
            <w:r>
              <w:rPr>
                <w:rFonts w:cs="Calibri Light"/>
                <w:color w:val="000000"/>
                <w:sz w:val="18"/>
                <w:szCs w:val="18"/>
              </w:rPr>
              <w:t>, evaluando su efectividad a fin de lle</w:t>
            </w:r>
            <w:r>
              <w:rPr>
                <w:rFonts w:cs="Calibri Light"/>
                <w:color w:val="000000"/>
                <w:sz w:val="18"/>
                <w:szCs w:val="18"/>
              </w:rPr>
              <w:softHyphen/>
              <w:t xml:space="preserve">varlas a cabo. </w:t>
            </w:r>
          </w:p>
          <w:p w:rsidR="004A3F95" w:rsidRDefault="004A3F95" w:rsidP="00497E55">
            <w:pPr>
              <w:pStyle w:val="Pa261"/>
              <w:spacing w:before="100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631E99" w:rsidRDefault="00642B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  <w:lastRenderedPageBreak/>
              <w:t>P</w:t>
            </w:r>
            <w:r w:rsidR="00B53745" w:rsidRPr="00B53745"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  <w:t>articipa en la organización de una campaña de difusión sobre el manejo adecuado de los residuos sólidos para sensibilizar a la comunidad educativa</w:t>
            </w:r>
            <w:r>
              <w:rPr>
                <w:rFonts w:ascii="Calibri Light" w:hAnsi="Calibri Light"/>
                <w:bCs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Calibri Light" w:hAnsi="Calibri Light"/>
                <w:color w:val="000000"/>
                <w:sz w:val="18"/>
                <w:szCs w:val="18"/>
              </w:rPr>
              <w:t xml:space="preserve">para ello, </w:t>
            </w:r>
            <w:r w:rsidR="00B53745" w:rsidRPr="00B53745">
              <w:rPr>
                <w:rFonts w:ascii="Calibri Light" w:hAnsi="Calibri Light"/>
                <w:color w:val="000000"/>
                <w:sz w:val="18"/>
                <w:szCs w:val="18"/>
              </w:rPr>
              <w:t>incluye</w:t>
            </w:r>
            <w:r>
              <w:rPr>
                <w:rFonts w:ascii="Calibri Light" w:hAnsi="Calibri Light"/>
                <w:color w:val="000000"/>
                <w:sz w:val="18"/>
                <w:szCs w:val="18"/>
              </w:rPr>
              <w:t xml:space="preserve"> la utilización de</w:t>
            </w:r>
            <w:r w:rsidR="00B53745" w:rsidRPr="00B53745">
              <w:rPr>
                <w:rFonts w:ascii="Calibri Light" w:hAnsi="Calibri Light"/>
                <w:color w:val="000000"/>
                <w:sz w:val="18"/>
                <w:szCs w:val="18"/>
              </w:rPr>
              <w:t xml:space="preserve"> un  plano de su </w:t>
            </w:r>
            <w:r>
              <w:rPr>
                <w:rFonts w:ascii="Calibri Light" w:hAnsi="Calibri Light"/>
                <w:color w:val="000000"/>
                <w:sz w:val="18"/>
                <w:szCs w:val="18"/>
              </w:rPr>
              <w:t>I. E.</w:t>
            </w:r>
            <w:r w:rsidR="00B53745" w:rsidRPr="00B53745">
              <w:rPr>
                <w:rFonts w:ascii="Calibri Light" w:hAnsi="Calibri Light"/>
                <w:color w:val="000000"/>
                <w:sz w:val="18"/>
                <w:szCs w:val="18"/>
              </w:rPr>
              <w:t xml:space="preserve">, en el que ubica los espacios en los que </w:t>
            </w:r>
            <w:r>
              <w:rPr>
                <w:rFonts w:ascii="Calibri Light" w:hAnsi="Calibri Light"/>
                <w:color w:val="000000"/>
                <w:sz w:val="18"/>
                <w:szCs w:val="18"/>
              </w:rPr>
              <w:t xml:space="preserve">se </w:t>
            </w:r>
            <w:r w:rsidR="00B53745" w:rsidRPr="00B53745">
              <w:rPr>
                <w:rFonts w:ascii="Calibri Light" w:hAnsi="Calibri Light"/>
                <w:color w:val="000000"/>
                <w:sz w:val="18"/>
                <w:szCs w:val="18"/>
              </w:rPr>
              <w:t xml:space="preserve">acumulan </w:t>
            </w:r>
            <w:r w:rsidR="00B53745" w:rsidRPr="00B53745">
              <w:rPr>
                <w:rFonts w:ascii="Calibri Light" w:hAnsi="Calibri Light"/>
                <w:color w:val="000000"/>
                <w:sz w:val="18"/>
                <w:szCs w:val="18"/>
              </w:rPr>
              <w:lastRenderedPageBreak/>
              <w:t>residuos sólidos</w:t>
            </w:r>
            <w:r>
              <w:rPr>
                <w:rFonts w:ascii="Calibri Light" w:hAnsi="Calibri Light"/>
                <w:color w:val="000000"/>
                <w:sz w:val="18"/>
                <w:szCs w:val="18"/>
              </w:rPr>
              <w:t xml:space="preserve">, a partir de lo cual </w:t>
            </w:r>
            <w:r w:rsidR="00B53745" w:rsidRPr="00B53745">
              <w:rPr>
                <w:rFonts w:ascii="Calibri Light" w:hAnsi="Calibri Light"/>
                <w:color w:val="000000"/>
                <w:sz w:val="18"/>
                <w:szCs w:val="18"/>
              </w:rPr>
              <w:t xml:space="preserve">reflexiona sobre su impacto en el ambiente y  la salud. Propone la organización de una brigada ecológica escolar y </w:t>
            </w:r>
            <w:r>
              <w:rPr>
                <w:rFonts w:ascii="Calibri Light" w:hAnsi="Calibri Light"/>
                <w:color w:val="000000"/>
                <w:sz w:val="18"/>
                <w:szCs w:val="18"/>
              </w:rPr>
              <w:t xml:space="preserve">de </w:t>
            </w:r>
            <w:r w:rsidR="00B53745" w:rsidRPr="00B53745">
              <w:rPr>
                <w:rFonts w:ascii="Calibri Light" w:hAnsi="Calibri Light"/>
                <w:color w:val="000000"/>
                <w:sz w:val="18"/>
                <w:szCs w:val="18"/>
              </w:rPr>
              <w:t xml:space="preserve">acciones </w:t>
            </w:r>
            <w:r>
              <w:rPr>
                <w:rFonts w:ascii="Calibri Light" w:hAnsi="Calibri Light"/>
                <w:color w:val="000000"/>
                <w:sz w:val="18"/>
                <w:szCs w:val="18"/>
              </w:rPr>
              <w:t xml:space="preserve">relacionadas con </w:t>
            </w:r>
            <w:r w:rsidR="00B53745" w:rsidRPr="00B53745">
              <w:rPr>
                <w:rFonts w:ascii="Calibri Light" w:hAnsi="Calibri Light"/>
                <w:color w:val="000000"/>
                <w:sz w:val="18"/>
                <w:szCs w:val="18"/>
              </w:rPr>
              <w:t>las 3R y su efectividad</w:t>
            </w:r>
            <w:r>
              <w:rPr>
                <w:rFonts w:ascii="Calibri Light" w:hAnsi="Calibri Light"/>
                <w:color w:val="000000"/>
                <w:sz w:val="18"/>
                <w:szCs w:val="18"/>
              </w:rPr>
              <w:t>,</w:t>
            </w:r>
            <w:r w:rsidR="00B53745" w:rsidRPr="00B53745">
              <w:rPr>
                <w:rFonts w:ascii="Calibri Light" w:hAnsi="Calibri Light"/>
                <w:color w:val="000000"/>
                <w:sz w:val="18"/>
                <w:szCs w:val="18"/>
              </w:rPr>
              <w:t xml:space="preserve"> a fin de llevarlas a cabo.</w:t>
            </w:r>
          </w:p>
        </w:tc>
        <w:tc>
          <w:tcPr>
            <w:tcW w:w="1418" w:type="dxa"/>
          </w:tcPr>
          <w:p w:rsidR="004A3F95" w:rsidRDefault="004A3F95" w:rsidP="00937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Escala de valoración</w:t>
            </w:r>
          </w:p>
        </w:tc>
      </w:tr>
      <w:tr w:rsidR="00E711D6" w:rsidRPr="004E3504" w:rsidTr="00937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711D6" w:rsidRPr="004E3504" w:rsidRDefault="00E711D6" w:rsidP="009379FA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Se comunica oralmente en su lengua materna.</w:t>
            </w:r>
          </w:p>
          <w:p w:rsidR="00E711D6" w:rsidRPr="00B07DD0" w:rsidRDefault="00E711D6" w:rsidP="00B07DD0">
            <w:pPr>
              <w:pStyle w:val="Pa261"/>
              <w:numPr>
                <w:ilvl w:val="0"/>
                <w:numId w:val="14"/>
              </w:numPr>
              <w:spacing w:before="100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>Obtiene información del texto oral.</w:t>
            </w:r>
          </w:p>
          <w:p w:rsidR="00E711D6" w:rsidRPr="00B07DD0" w:rsidRDefault="00E711D6" w:rsidP="00B07DD0">
            <w:pPr>
              <w:pStyle w:val="Pa261"/>
              <w:numPr>
                <w:ilvl w:val="0"/>
                <w:numId w:val="14"/>
              </w:numPr>
              <w:spacing w:before="100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>Infiere e interpreta información del texto oral.</w:t>
            </w:r>
          </w:p>
          <w:p w:rsidR="00E711D6" w:rsidRPr="00B07DD0" w:rsidRDefault="00E711D6" w:rsidP="00B07DD0">
            <w:pPr>
              <w:pStyle w:val="Pa261"/>
              <w:numPr>
                <w:ilvl w:val="0"/>
                <w:numId w:val="14"/>
              </w:numPr>
              <w:spacing w:before="100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 xml:space="preserve">Adecúa, organiza y desarrolla las ideas de forma coherente y cohesionada. </w:t>
            </w:r>
          </w:p>
          <w:p w:rsidR="00E711D6" w:rsidRPr="004E3504" w:rsidRDefault="00E711D6" w:rsidP="00B07DD0">
            <w:pPr>
              <w:pStyle w:val="Pa261"/>
              <w:numPr>
                <w:ilvl w:val="0"/>
                <w:numId w:val="14"/>
              </w:numPr>
              <w:spacing w:before="10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 xml:space="preserve">Reflexiona y evalúa la forma, el contenido y </w:t>
            </w:r>
            <w:bookmarkStart w:id="0" w:name="_GoBack"/>
            <w:bookmarkEnd w:id="0"/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>contexto del texto oral.</w:t>
            </w:r>
          </w:p>
        </w:tc>
        <w:tc>
          <w:tcPr>
            <w:tcW w:w="7093" w:type="dxa"/>
          </w:tcPr>
          <w:p w:rsidR="00E711D6" w:rsidRPr="00A72793" w:rsidRDefault="00E711D6" w:rsidP="00A72793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 w:rsidRPr="00A72793">
              <w:rPr>
                <w:rFonts w:cs="Calibri Light"/>
                <w:color w:val="000000"/>
                <w:sz w:val="18"/>
                <w:szCs w:val="18"/>
              </w:rPr>
              <w:t>Recupera información explícita de los textos orales</w:t>
            </w:r>
            <w:r w:rsidR="008D5A7B" w:rsidRPr="00A72793">
              <w:rPr>
                <w:rFonts w:cs="Calibri Light"/>
                <w:color w:val="000000"/>
                <w:sz w:val="18"/>
                <w:szCs w:val="18"/>
              </w:rPr>
              <w:t xml:space="preserve"> que escucha (conversaciones, diálogos y debates</w:t>
            </w:r>
            <w:r w:rsidR="001C57CA" w:rsidRPr="00A72793">
              <w:rPr>
                <w:rFonts w:cs="Calibri Light"/>
                <w:color w:val="000000"/>
                <w:sz w:val="18"/>
                <w:szCs w:val="18"/>
              </w:rPr>
              <w:t xml:space="preserve"> en torno al cuidado de su ambiente y su salud</w:t>
            </w:r>
            <w:r w:rsidR="008D5A7B" w:rsidRPr="00A72793">
              <w:rPr>
                <w:rFonts w:cs="Calibri Light"/>
                <w:color w:val="000000"/>
                <w:sz w:val="18"/>
                <w:szCs w:val="18"/>
              </w:rPr>
              <w:t>)</w:t>
            </w:r>
            <w:r w:rsidRPr="00A72793">
              <w:rPr>
                <w:rFonts w:cs="Calibri Light"/>
                <w:color w:val="000000"/>
                <w:sz w:val="18"/>
                <w:szCs w:val="18"/>
              </w:rPr>
              <w:t>, seleccionando datos específicos (nombres de personas, acciones, hechos y lugares)</w:t>
            </w:r>
            <w:r w:rsidR="006105C4">
              <w:rPr>
                <w:rFonts w:cs="Calibri Light"/>
                <w:color w:val="000000"/>
                <w:sz w:val="18"/>
                <w:szCs w:val="18"/>
              </w:rPr>
              <w:t>,</w:t>
            </w:r>
            <w:r w:rsidRPr="00A72793">
              <w:rPr>
                <w:rFonts w:cs="Calibri Light"/>
                <w:color w:val="000000"/>
                <w:sz w:val="18"/>
                <w:szCs w:val="18"/>
              </w:rPr>
              <w:t xml:space="preserve"> y que present</w:t>
            </w:r>
            <w:r w:rsidR="008D5A7B" w:rsidRPr="00A72793">
              <w:rPr>
                <w:rFonts w:cs="Calibri Light"/>
                <w:color w:val="000000"/>
                <w:sz w:val="18"/>
                <w:szCs w:val="18"/>
              </w:rPr>
              <w:t>an vocabulario de uso frecuente y sinónimos.</w:t>
            </w:r>
          </w:p>
          <w:p w:rsidR="00E75373" w:rsidRPr="00A72793" w:rsidRDefault="00E75373" w:rsidP="00A72793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 w:rsidRPr="00A72793">
              <w:rPr>
                <w:rFonts w:cs="Calibri Light"/>
                <w:color w:val="000000"/>
                <w:sz w:val="18"/>
                <w:szCs w:val="18"/>
              </w:rPr>
              <w:t>Deduce algunas relaciones lógicas entre las ideas del texto oral, como las secuencias temporales, causa-efecto o semejanza-diferencia, así como las características de personas, hechos y lugares (</w:t>
            </w:r>
            <w:r w:rsidR="004C39F0">
              <w:rPr>
                <w:rFonts w:cs="Calibri Light"/>
                <w:color w:val="000000"/>
                <w:sz w:val="18"/>
                <w:szCs w:val="18"/>
              </w:rPr>
              <w:t>I. E.</w:t>
            </w:r>
            <w:r w:rsidRPr="00A72793">
              <w:rPr>
                <w:rFonts w:cs="Calibri Light"/>
                <w:color w:val="000000"/>
                <w:sz w:val="18"/>
                <w:szCs w:val="18"/>
              </w:rPr>
              <w:t>), a partir de la información explícita e implícita del texto.</w:t>
            </w:r>
          </w:p>
          <w:p w:rsidR="00E75373" w:rsidRPr="00A72793" w:rsidRDefault="00E75373" w:rsidP="00A72793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 w:rsidRPr="00A72793">
              <w:rPr>
                <w:rFonts w:cs="Calibri Light"/>
                <w:color w:val="000000"/>
                <w:sz w:val="18"/>
                <w:szCs w:val="18"/>
              </w:rPr>
              <w:t xml:space="preserve">Adecúa su texto oral a la situación comunicativa, de acuerdo al propósito comunicativo, así como a las características más comunes de la conversación, </w:t>
            </w:r>
            <w:r w:rsidR="006105C4">
              <w:rPr>
                <w:rFonts w:cs="Calibri Light"/>
                <w:color w:val="000000"/>
                <w:sz w:val="18"/>
                <w:szCs w:val="18"/>
              </w:rPr>
              <w:t xml:space="preserve">del </w:t>
            </w:r>
            <w:r w:rsidRPr="00A72793">
              <w:rPr>
                <w:rFonts w:cs="Calibri Light"/>
                <w:color w:val="000000"/>
                <w:sz w:val="18"/>
                <w:szCs w:val="18"/>
              </w:rPr>
              <w:t>di</w:t>
            </w:r>
            <w:r w:rsidR="006105C4">
              <w:rPr>
                <w:rFonts w:cs="Calibri Light"/>
                <w:color w:val="000000"/>
                <w:sz w:val="18"/>
                <w:szCs w:val="18"/>
              </w:rPr>
              <w:t>á</w:t>
            </w:r>
            <w:r w:rsidRPr="00A72793">
              <w:rPr>
                <w:rFonts w:cs="Calibri Light"/>
                <w:color w:val="000000"/>
                <w:sz w:val="18"/>
                <w:szCs w:val="18"/>
              </w:rPr>
              <w:t xml:space="preserve">logo y </w:t>
            </w:r>
            <w:r w:rsidR="003C4B36">
              <w:rPr>
                <w:rFonts w:cs="Calibri Light"/>
                <w:color w:val="000000"/>
                <w:sz w:val="18"/>
                <w:szCs w:val="18"/>
              </w:rPr>
              <w:t xml:space="preserve">del </w:t>
            </w:r>
            <w:r w:rsidRPr="00A72793">
              <w:rPr>
                <w:rFonts w:cs="Calibri Light"/>
                <w:color w:val="000000"/>
                <w:sz w:val="18"/>
                <w:szCs w:val="18"/>
              </w:rPr>
              <w:t>debate. Distingue el registro formal del informal recurriendo a su experiencia y a algunas fuentes de información complementaria.</w:t>
            </w:r>
          </w:p>
          <w:p w:rsidR="00DB3110" w:rsidRPr="00C50C10" w:rsidRDefault="00E711D6" w:rsidP="00A72793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A72793">
              <w:rPr>
                <w:rFonts w:cs="Calibri Light"/>
                <w:color w:val="000000"/>
                <w:sz w:val="18"/>
                <w:szCs w:val="18"/>
              </w:rPr>
              <w:t>Opina sobre su participación en el rol de hablante y oyente en conversaciones, asambleas y debates del ámbito escolar, a partir de su experiencia y del contexto en que se desenvuelve.</w:t>
            </w:r>
          </w:p>
        </w:tc>
        <w:tc>
          <w:tcPr>
            <w:tcW w:w="3544" w:type="dxa"/>
          </w:tcPr>
          <w:p w:rsidR="00640B75" w:rsidRPr="00AE6CF5" w:rsidRDefault="00642BD9" w:rsidP="00312392">
            <w:pPr>
              <w:shd w:val="clear" w:color="auto" w:fill="FFFFFF" w:themeFill="background1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color w:val="000000" w:themeColor="text1"/>
                <w:sz w:val="18"/>
                <w:szCs w:val="18"/>
                <w:lang w:val="es-ES_tradnl"/>
              </w:rPr>
              <w:t>P</w:t>
            </w:r>
            <w:r w:rsidR="00113915" w:rsidRPr="00113915">
              <w:rPr>
                <w:rFonts w:ascii="Calibri" w:eastAsia="Times New Roman" w:hAnsi="Calibri" w:cs="Arial"/>
                <w:b/>
                <w:color w:val="000000" w:themeColor="text1"/>
                <w:sz w:val="18"/>
                <w:szCs w:val="18"/>
                <w:lang w:val="es-ES_tradnl"/>
              </w:rPr>
              <w:t xml:space="preserve">articipa en la elaboración de un cuadro de planificación de actividades que lo lleve a responder a la problemática del manejo inadecuado de los residuos en su aula </w:t>
            </w:r>
            <w:r w:rsidR="004C39F0">
              <w:rPr>
                <w:rFonts w:ascii="Calibri" w:eastAsia="Times New Roman" w:hAnsi="Calibri" w:cs="Arial"/>
                <w:b/>
                <w:color w:val="000000" w:themeColor="text1"/>
                <w:sz w:val="18"/>
                <w:szCs w:val="18"/>
                <w:lang w:val="es-ES_tradnl"/>
              </w:rPr>
              <w:t>e</w:t>
            </w:r>
            <w:r w:rsidR="00113915" w:rsidRPr="00113915">
              <w:rPr>
                <w:rFonts w:ascii="Calibri" w:eastAsia="Times New Roman" w:hAnsi="Calibri" w:cs="Arial"/>
                <w:b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color w:val="000000" w:themeColor="text1"/>
                <w:sz w:val="18"/>
                <w:szCs w:val="18"/>
                <w:lang w:val="es-ES_tradnl"/>
              </w:rPr>
              <w:t>I. E.</w:t>
            </w:r>
            <w:r w:rsidR="00113915" w:rsidRPr="00113915">
              <w:rPr>
                <w:rFonts w:ascii="Calibri" w:eastAsia="Times New Roman" w:hAnsi="Calibri" w:cs="Arial"/>
                <w:b/>
                <w:color w:val="000000" w:themeColor="text1"/>
                <w:sz w:val="18"/>
                <w:szCs w:val="18"/>
                <w:lang w:val="es-ES_tradnl"/>
              </w:rPr>
              <w:t xml:space="preserve">, </w:t>
            </w:r>
            <w:r w:rsidR="00113915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a partir de  la identificación </w:t>
            </w:r>
            <w:r w:rsidR="00B53745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y refelexión </w:t>
            </w:r>
            <w:r w:rsidR="00113915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de</w:t>
            </w:r>
            <w:r w:rsidR="00AE6CF5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su </w:t>
            </w:r>
            <w:r w:rsidR="00113915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realidad ambiental en su I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. </w:t>
            </w:r>
            <w:r w:rsidR="00113915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E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.</w:t>
            </w:r>
            <w:r w:rsidR="00113915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, </w:t>
            </w:r>
            <w:r w:rsidR="00113915" w:rsidRPr="00B47815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seleccionando democráticamente aquellas</w:t>
            </w:r>
            <w:r w:rsidR="00113915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situaciones cotidianas </w:t>
            </w:r>
            <w:r w:rsidR="00113915" w:rsidRPr="00B47815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que </w:t>
            </w:r>
            <w:r w:rsidR="00113915" w:rsidRPr="00F92914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contribuyan </w:t>
            </w:r>
            <w:r w:rsidR="00113915" w:rsidRPr="00F92914">
              <w:rPr>
                <w:rFonts w:asciiTheme="majorHAnsi" w:hAnsiTheme="majorHAnsi" w:cs="Arial"/>
                <w:color w:val="000000" w:themeColor="text1"/>
                <w:sz w:val="18"/>
                <w:szCs w:val="18"/>
                <w:shd w:val="clear" w:color="auto" w:fill="FFFFFF" w:themeFill="background1"/>
                <w:lang w:val="es-ES"/>
              </w:rPr>
              <w:t>a</w:t>
            </w:r>
            <w:r w:rsidR="00113915">
              <w:rPr>
                <w:rFonts w:asciiTheme="majorHAnsi" w:hAnsiTheme="majorHAnsi" w:cs="Arial"/>
                <w:color w:val="000000" w:themeColor="text1"/>
                <w:sz w:val="18"/>
                <w:szCs w:val="18"/>
                <w:shd w:val="clear" w:color="auto" w:fill="FFFFFF" w:themeFill="background1"/>
                <w:lang w:val="es-ES"/>
              </w:rPr>
              <w:t>l</w:t>
            </w:r>
            <w:r w:rsidR="00113915" w:rsidRPr="00F92914">
              <w:rPr>
                <w:rFonts w:asciiTheme="majorHAnsi" w:hAnsiTheme="majorHAnsi" w:cs="Arial"/>
                <w:color w:val="000000" w:themeColor="text1"/>
                <w:sz w:val="18"/>
                <w:szCs w:val="18"/>
                <w:shd w:val="clear" w:color="auto" w:fill="FFFFFF" w:themeFill="background1"/>
                <w:lang w:val="es-ES"/>
              </w:rPr>
              <w:t xml:space="preserve"> </w:t>
            </w:r>
            <w:r w:rsidR="00113915">
              <w:rPr>
                <w:rFonts w:asciiTheme="majorHAnsi" w:hAnsiTheme="majorHAnsi" w:cs="Arial"/>
                <w:color w:val="000000" w:themeColor="text1"/>
                <w:sz w:val="18"/>
                <w:szCs w:val="18"/>
                <w:shd w:val="clear" w:color="auto" w:fill="FFFFFF" w:themeFill="background1"/>
                <w:lang w:val="es-ES"/>
              </w:rPr>
              <w:t xml:space="preserve">cuidado de </w:t>
            </w:r>
            <w:r w:rsidR="00113915" w:rsidRPr="00F92914">
              <w:rPr>
                <w:rFonts w:asciiTheme="majorHAnsi" w:hAnsiTheme="majorHAnsi" w:cs="Arial"/>
                <w:color w:val="000000" w:themeColor="text1"/>
                <w:sz w:val="18"/>
                <w:szCs w:val="18"/>
                <w:shd w:val="clear" w:color="auto" w:fill="FFFFFF" w:themeFill="background1"/>
                <w:lang w:val="es-ES"/>
              </w:rPr>
              <w:t xml:space="preserve"> su </w:t>
            </w:r>
            <w:r w:rsidR="00113915" w:rsidRPr="00B47815">
              <w:rPr>
                <w:rFonts w:asciiTheme="majorHAnsi" w:hAnsiTheme="majorHAnsi" w:cs="Arial"/>
                <w:color w:val="000000" w:themeColor="text1"/>
                <w:sz w:val="18"/>
                <w:szCs w:val="18"/>
                <w:shd w:val="clear" w:color="auto" w:fill="FFFFFF" w:themeFill="background1"/>
                <w:lang w:val="es-ES"/>
              </w:rPr>
              <w:t xml:space="preserve"> ambiente</w:t>
            </w:r>
            <w:r w:rsidR="00113915">
              <w:rPr>
                <w:rFonts w:asciiTheme="majorHAnsi" w:hAnsiTheme="majorHAnsi" w:cs="Arial"/>
                <w:color w:val="000000" w:themeColor="text1"/>
                <w:sz w:val="18"/>
                <w:szCs w:val="18"/>
                <w:shd w:val="clear" w:color="auto" w:fill="FFFFFF" w:themeFill="background1"/>
                <w:lang w:val="es-ES"/>
              </w:rPr>
              <w:t xml:space="preserve"> y su </w:t>
            </w:r>
            <w:r w:rsidR="00AE6CF5">
              <w:rPr>
                <w:rFonts w:asciiTheme="majorHAnsi" w:hAnsiTheme="majorHAnsi" w:cs="Arial"/>
                <w:color w:val="000000" w:themeColor="text1"/>
                <w:sz w:val="18"/>
                <w:szCs w:val="18"/>
                <w:shd w:val="clear" w:color="auto" w:fill="FFFFFF" w:themeFill="background1"/>
                <w:lang w:val="es-ES"/>
              </w:rPr>
              <w:t xml:space="preserve">salud. </w:t>
            </w:r>
            <w:r w:rsidR="009042B4" w:rsidRPr="00AE6CF5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A</w:t>
            </w:r>
            <w:r w:rsidR="00640B75" w:rsidRPr="00AE6CF5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dec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ú</w:t>
            </w:r>
            <w:r w:rsidR="00640B75" w:rsidRPr="00AE6CF5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a su texto oral a la situación comunicativa y </w:t>
            </w:r>
            <w:r w:rsidR="004C39F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al </w:t>
            </w:r>
            <w:r w:rsidR="00640B75" w:rsidRPr="00AE6CF5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propósito. Distingue el registro formal del informal</w:t>
            </w:r>
            <w:r w:rsidR="00AE6CF5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.</w:t>
            </w:r>
          </w:p>
          <w:p w:rsidR="00E711D6" w:rsidRDefault="00E711D6" w:rsidP="00AB31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  <w:p w:rsidR="00316C5A" w:rsidRPr="00AE6CF5" w:rsidRDefault="004C39F0" w:rsidP="00316C5A">
            <w:pPr>
              <w:shd w:val="clear" w:color="auto" w:fill="FFFFFF" w:themeFill="background1"/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</w:t>
            </w:r>
            <w:r w:rsidR="006A43E6" w:rsidRPr="003C0BB7">
              <w:rPr>
                <w:rFonts w:asciiTheme="majorHAnsi" w:hAnsiTheme="majorHAnsi"/>
                <w:b/>
                <w:sz w:val="18"/>
                <w:szCs w:val="18"/>
              </w:rPr>
              <w:t xml:space="preserve">articipa en una campaña de </w:t>
            </w:r>
            <w:r w:rsidR="006A43E6">
              <w:rPr>
                <w:rFonts w:asciiTheme="majorHAnsi" w:hAnsiTheme="majorHAnsi"/>
                <w:b/>
                <w:sz w:val="18"/>
                <w:szCs w:val="18"/>
              </w:rPr>
              <w:t xml:space="preserve"> organización  y difusión para sensibilizar a la comunidad educativa en </w:t>
            </w:r>
            <w:r w:rsidR="006A43E6" w:rsidRPr="003C0BB7">
              <w:rPr>
                <w:rFonts w:asciiTheme="majorHAnsi" w:hAnsiTheme="majorHAnsi"/>
                <w:b/>
                <w:sz w:val="18"/>
                <w:szCs w:val="18"/>
              </w:rPr>
              <w:t>el manejo adecuado de los residuos sólidos</w:t>
            </w:r>
            <w:r w:rsidR="006A43E6" w:rsidRPr="00312392">
              <w:rPr>
                <w:rFonts w:asciiTheme="majorHAnsi" w:hAnsiTheme="majorHAnsi"/>
                <w:sz w:val="18"/>
                <w:szCs w:val="18"/>
              </w:rPr>
              <w:t>;</w:t>
            </w:r>
            <w:r w:rsidR="006A43E6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312392">
              <w:rPr>
                <w:rFonts w:asciiTheme="majorHAnsi" w:hAnsiTheme="majorHAnsi"/>
                <w:sz w:val="18"/>
                <w:szCs w:val="18"/>
              </w:rPr>
              <w:t>asimismo,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316C5A" w:rsidRPr="006A43E6">
              <w:rPr>
                <w:rFonts w:asciiTheme="majorHAnsi" w:hAnsiTheme="majorHAnsi"/>
                <w:sz w:val="18"/>
                <w:szCs w:val="18"/>
              </w:rPr>
              <w:t xml:space="preserve">participa en un debate </w:t>
            </w:r>
            <w:r w:rsidR="00316C5A">
              <w:rPr>
                <w:rFonts w:asciiTheme="majorHAnsi" w:hAnsiTheme="majorHAnsi"/>
                <w:sz w:val="18"/>
                <w:szCs w:val="18"/>
              </w:rPr>
              <w:t>para consensuar propuestas para el manejo adecuado de los residuos sólidos.</w:t>
            </w:r>
            <w:r w:rsidR="00316C5A" w:rsidRPr="002F2842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="00316C5A">
              <w:rPr>
                <w:rFonts w:asciiTheme="majorHAnsi" w:hAnsiTheme="majorHAnsi"/>
                <w:sz w:val="18"/>
                <w:szCs w:val="18"/>
              </w:rPr>
              <w:t>Propone  al menos dos consejos prácticos   para el cuidado del ambiente</w:t>
            </w:r>
            <w:r w:rsidR="00316C5A" w:rsidRPr="002F2842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316C5A" w:rsidRPr="00AE6CF5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Adec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ú</w:t>
            </w:r>
            <w:r w:rsidR="00316C5A" w:rsidRPr="00AE6CF5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a  su texto oral a la situación comunicativa y propósito. Distingue el registro formal del informal</w:t>
            </w:r>
            <w:r w:rsidR="00316C5A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.</w:t>
            </w:r>
          </w:p>
          <w:p w:rsidR="006A43E6" w:rsidRPr="002F2842" w:rsidRDefault="006A43E6" w:rsidP="006A43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1E019D" w:rsidRDefault="001E019D" w:rsidP="00AB31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  <w:p w:rsidR="001E019D" w:rsidRPr="00E22716" w:rsidRDefault="001E019D" w:rsidP="00AB31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E711D6" w:rsidRDefault="00E711D6" w:rsidP="00937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E711D6" w:rsidRPr="00F20058" w:rsidRDefault="00E711D6" w:rsidP="00937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Lista de cotejo</w:t>
            </w:r>
          </w:p>
        </w:tc>
      </w:tr>
      <w:tr w:rsidR="00E711D6" w:rsidRPr="004E3504" w:rsidTr="009379FA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711D6" w:rsidRPr="004E3504" w:rsidRDefault="00E711D6" w:rsidP="009379FA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lastRenderedPageBreak/>
              <w:t>Lee diversos tipos de textos escritos en su lengua materna.</w:t>
            </w:r>
          </w:p>
          <w:p w:rsidR="00E711D6" w:rsidRPr="004E3504" w:rsidRDefault="00E711D6" w:rsidP="009379FA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:rsidR="00E711D6" w:rsidRPr="00B07DD0" w:rsidRDefault="00E711D6" w:rsidP="00B07DD0">
            <w:pPr>
              <w:pStyle w:val="Pa261"/>
              <w:numPr>
                <w:ilvl w:val="0"/>
                <w:numId w:val="14"/>
              </w:numPr>
              <w:spacing w:before="100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>Obtiene información del texto escrito.</w:t>
            </w:r>
          </w:p>
          <w:p w:rsidR="00E711D6" w:rsidRPr="00B07DD0" w:rsidRDefault="00E711D6" w:rsidP="00B07DD0">
            <w:pPr>
              <w:pStyle w:val="Pa261"/>
              <w:numPr>
                <w:ilvl w:val="0"/>
                <w:numId w:val="14"/>
              </w:numPr>
              <w:spacing w:before="100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>Infiere e interpreta información del texto.</w:t>
            </w:r>
          </w:p>
          <w:p w:rsidR="00E711D6" w:rsidRPr="004E3504" w:rsidRDefault="00E711D6" w:rsidP="00B07DD0">
            <w:pPr>
              <w:pStyle w:val="Pa261"/>
              <w:numPr>
                <w:ilvl w:val="0"/>
                <w:numId w:val="14"/>
              </w:numPr>
              <w:spacing w:before="100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 xml:space="preserve">Reflexiona y evalúa la forma, el contenido y </w:t>
            </w:r>
            <w:r w:rsidR="003C02F3">
              <w:rPr>
                <w:rFonts w:cs="Calibri Light"/>
                <w:b w:val="0"/>
                <w:color w:val="000000"/>
                <w:sz w:val="18"/>
                <w:szCs w:val="18"/>
              </w:rPr>
              <w:t xml:space="preserve"> </w:t>
            </w:r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>contexto del texto</w:t>
            </w: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</w:tc>
        <w:tc>
          <w:tcPr>
            <w:tcW w:w="7093" w:type="dxa"/>
          </w:tcPr>
          <w:p w:rsidR="00E711D6" w:rsidRPr="00A72793" w:rsidRDefault="00E711D6" w:rsidP="00A72793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 w:rsidRPr="00A72793">
              <w:rPr>
                <w:rFonts w:cs="Calibri Light"/>
                <w:color w:val="000000"/>
                <w:sz w:val="18"/>
                <w:szCs w:val="18"/>
              </w:rPr>
              <w:t>Identifica información explícita que se encuentra en distintas partes de</w:t>
            </w:r>
            <w:r w:rsidR="006362E1" w:rsidRPr="00A72793">
              <w:rPr>
                <w:rFonts w:cs="Calibri Light"/>
                <w:color w:val="000000"/>
                <w:sz w:val="18"/>
                <w:szCs w:val="18"/>
              </w:rPr>
              <w:t xml:space="preserve"> un </w:t>
            </w:r>
            <w:r w:rsidR="00281043" w:rsidRPr="00A72793">
              <w:rPr>
                <w:rFonts w:cs="Calibri Light"/>
                <w:color w:val="000000"/>
                <w:sz w:val="18"/>
                <w:szCs w:val="18"/>
              </w:rPr>
              <w:t>texto dialogado</w:t>
            </w:r>
            <w:r w:rsidR="00F55C2E">
              <w:rPr>
                <w:rFonts w:cs="Calibri Light"/>
                <w:color w:val="000000"/>
                <w:sz w:val="18"/>
                <w:szCs w:val="18"/>
              </w:rPr>
              <w:t>, narrativo</w:t>
            </w:r>
            <w:r w:rsidR="00281043" w:rsidRPr="00A72793">
              <w:rPr>
                <w:rFonts w:cs="Calibri Light"/>
                <w:color w:val="000000"/>
                <w:sz w:val="18"/>
                <w:szCs w:val="18"/>
              </w:rPr>
              <w:t xml:space="preserve"> e instructivo</w:t>
            </w:r>
            <w:r w:rsidR="002B6D73" w:rsidRPr="00A72793">
              <w:rPr>
                <w:rFonts w:cs="Calibri Light"/>
                <w:color w:val="000000"/>
                <w:sz w:val="18"/>
                <w:szCs w:val="18"/>
              </w:rPr>
              <w:t>.</w:t>
            </w:r>
            <w:r w:rsidRPr="00A72793">
              <w:rPr>
                <w:rFonts w:cs="Calibri Light"/>
                <w:color w:val="000000"/>
                <w:sz w:val="18"/>
                <w:szCs w:val="18"/>
              </w:rPr>
              <w:t xml:space="preserve"> Distingue </w:t>
            </w:r>
            <w:r w:rsidR="003C02F3">
              <w:rPr>
                <w:rFonts w:cs="Calibri Light"/>
                <w:color w:val="000000"/>
                <w:sz w:val="18"/>
                <w:szCs w:val="18"/>
              </w:rPr>
              <w:t xml:space="preserve">una </w:t>
            </w:r>
            <w:r w:rsidRPr="00A72793">
              <w:rPr>
                <w:rFonts w:cs="Calibri Light"/>
                <w:color w:val="000000"/>
                <w:sz w:val="18"/>
                <w:szCs w:val="18"/>
              </w:rPr>
              <w:t>información de otra próxima y semejante, en la que selecciona datos e</w:t>
            </w:r>
            <w:r w:rsidR="002B6D73" w:rsidRPr="00A72793">
              <w:rPr>
                <w:rFonts w:cs="Calibri Light"/>
                <w:color w:val="000000"/>
                <w:sz w:val="18"/>
                <w:szCs w:val="18"/>
              </w:rPr>
              <w:t>s</w:t>
            </w:r>
            <w:r w:rsidR="001260A1" w:rsidRPr="00A72793">
              <w:rPr>
                <w:rFonts w:cs="Calibri Light"/>
                <w:color w:val="000000"/>
                <w:sz w:val="18"/>
                <w:szCs w:val="18"/>
              </w:rPr>
              <w:t xml:space="preserve">pecíficos en textos </w:t>
            </w:r>
            <w:r w:rsidRPr="00A72793">
              <w:rPr>
                <w:rFonts w:cs="Calibri Light"/>
                <w:color w:val="000000"/>
                <w:sz w:val="18"/>
                <w:szCs w:val="18"/>
              </w:rPr>
              <w:t>de estructura simple, con algunos elementos complejos (por ejemplo, sin referentes próximos, ilustraciones), con palabras conocidas y, en ocasiones, con vocabulario variado, de acuerdo a las temáticas abordadas.</w:t>
            </w:r>
          </w:p>
          <w:p w:rsidR="00E711D6" w:rsidRPr="00A72793" w:rsidRDefault="00E711D6" w:rsidP="00A72793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 w:rsidRPr="00A72793">
              <w:rPr>
                <w:rFonts w:cs="Calibri Light"/>
                <w:color w:val="000000"/>
                <w:sz w:val="18"/>
                <w:szCs w:val="18"/>
              </w:rPr>
              <w:t>Explica el tema, el propósito y las relaciones texto-ilustración de</w:t>
            </w:r>
            <w:r w:rsidR="006362E1" w:rsidRPr="00A72793">
              <w:rPr>
                <w:rFonts w:cs="Calibri Light"/>
                <w:color w:val="000000"/>
                <w:sz w:val="18"/>
                <w:szCs w:val="18"/>
              </w:rPr>
              <w:t xml:space="preserve"> un </w:t>
            </w:r>
            <w:r w:rsidR="00281043" w:rsidRPr="00A72793">
              <w:rPr>
                <w:rFonts w:cs="Calibri Light"/>
                <w:color w:val="000000"/>
                <w:sz w:val="18"/>
                <w:szCs w:val="18"/>
              </w:rPr>
              <w:t>texto dialogado e instructivo</w:t>
            </w:r>
            <w:r w:rsidR="002B6D73" w:rsidRPr="00A72793">
              <w:rPr>
                <w:rFonts w:cs="Calibri Light"/>
                <w:color w:val="000000"/>
                <w:sz w:val="18"/>
                <w:szCs w:val="18"/>
              </w:rPr>
              <w:t xml:space="preserve"> </w:t>
            </w:r>
            <w:r w:rsidRPr="00A72793">
              <w:rPr>
                <w:rFonts w:cs="Calibri Light"/>
                <w:color w:val="000000"/>
                <w:sz w:val="18"/>
                <w:szCs w:val="18"/>
              </w:rPr>
              <w:t>que lee; para ello, recurre a la información relevante del mismo.</w:t>
            </w:r>
          </w:p>
          <w:p w:rsidR="00BF569F" w:rsidRPr="00A72793" w:rsidRDefault="00BF569F" w:rsidP="00A72793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 w:rsidRPr="00A72793">
              <w:rPr>
                <w:rFonts w:cs="Calibri Light"/>
                <w:color w:val="000000"/>
                <w:sz w:val="18"/>
                <w:szCs w:val="18"/>
              </w:rPr>
              <w:t>Deduce características implícitas de</w:t>
            </w:r>
            <w:r w:rsidR="00F55C2E">
              <w:rPr>
                <w:rFonts w:cs="Calibri Light"/>
                <w:color w:val="000000"/>
                <w:sz w:val="18"/>
                <w:szCs w:val="18"/>
              </w:rPr>
              <w:t xml:space="preserve"> personajes, </w:t>
            </w:r>
            <w:r w:rsidRPr="00A72793">
              <w:rPr>
                <w:rFonts w:cs="Calibri Light"/>
                <w:color w:val="000000"/>
                <w:sz w:val="18"/>
                <w:szCs w:val="18"/>
              </w:rPr>
              <w:t>objetos y lugares</w:t>
            </w:r>
            <w:r w:rsidR="00597B93">
              <w:rPr>
                <w:rFonts w:cs="Calibri Light"/>
                <w:color w:val="000000"/>
                <w:sz w:val="18"/>
                <w:szCs w:val="18"/>
              </w:rPr>
              <w:t>. D</w:t>
            </w:r>
            <w:r w:rsidRPr="00A72793">
              <w:rPr>
                <w:rFonts w:cs="Calibri Light"/>
                <w:color w:val="000000"/>
                <w:sz w:val="18"/>
                <w:szCs w:val="18"/>
              </w:rPr>
              <w:t>etermina el significado de palabras según el contexto</w:t>
            </w:r>
            <w:r w:rsidR="00597B93">
              <w:rPr>
                <w:rFonts w:cs="Calibri Light"/>
                <w:color w:val="000000"/>
                <w:sz w:val="18"/>
                <w:szCs w:val="18"/>
              </w:rPr>
              <w:t>,</w:t>
            </w:r>
            <w:r w:rsidRPr="00A72793">
              <w:rPr>
                <w:rFonts w:cs="Calibri Light"/>
                <w:color w:val="000000"/>
                <w:sz w:val="18"/>
                <w:szCs w:val="18"/>
              </w:rPr>
              <w:t xml:space="preserve"> y hace comparaciones; </w:t>
            </w:r>
            <w:r w:rsidR="00597B93">
              <w:rPr>
                <w:rFonts w:cs="Calibri Light"/>
                <w:color w:val="000000"/>
                <w:sz w:val="18"/>
                <w:szCs w:val="18"/>
              </w:rPr>
              <w:t>además, identifica</w:t>
            </w:r>
            <w:r w:rsidRPr="00A72793">
              <w:rPr>
                <w:rFonts w:cs="Calibri Light"/>
                <w:color w:val="000000"/>
                <w:sz w:val="18"/>
                <w:szCs w:val="18"/>
              </w:rPr>
              <w:t xml:space="preserve"> el tema y destinatario. Establece relaciones lógicas de causa-efecto, semejanza-diferencia y propósito, a partir de la información explícita e implícita relevante del</w:t>
            </w:r>
            <w:r w:rsidR="00C65376" w:rsidRPr="00A72793">
              <w:rPr>
                <w:rFonts w:cs="Calibri Light"/>
                <w:color w:val="000000"/>
                <w:sz w:val="18"/>
                <w:szCs w:val="18"/>
              </w:rPr>
              <w:t xml:space="preserve"> texto </w:t>
            </w:r>
            <w:r w:rsidR="001260A1" w:rsidRPr="00A72793">
              <w:rPr>
                <w:rFonts w:cs="Calibri Light"/>
                <w:color w:val="000000"/>
                <w:sz w:val="18"/>
                <w:szCs w:val="18"/>
              </w:rPr>
              <w:t>dialogado</w:t>
            </w:r>
            <w:r w:rsidR="00F55C2E">
              <w:rPr>
                <w:rFonts w:cs="Calibri Light"/>
                <w:color w:val="000000"/>
                <w:sz w:val="18"/>
                <w:szCs w:val="18"/>
              </w:rPr>
              <w:t xml:space="preserve">, narrativo </w:t>
            </w:r>
            <w:r w:rsidR="00765649" w:rsidRPr="00A72793">
              <w:rPr>
                <w:rFonts w:cs="Calibri Light"/>
                <w:color w:val="000000"/>
                <w:sz w:val="18"/>
                <w:szCs w:val="18"/>
              </w:rPr>
              <w:t xml:space="preserve"> e instructivo.</w:t>
            </w:r>
          </w:p>
          <w:p w:rsidR="00E711D6" w:rsidRPr="00C50C10" w:rsidRDefault="00BF569F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A72793">
              <w:rPr>
                <w:rFonts w:cs="Calibri Light"/>
                <w:color w:val="000000"/>
                <w:sz w:val="18"/>
                <w:szCs w:val="18"/>
              </w:rPr>
              <w:t xml:space="preserve"> </w:t>
            </w:r>
            <w:r w:rsidR="00E711D6" w:rsidRPr="00A72793">
              <w:rPr>
                <w:rFonts w:cs="Calibri Light"/>
                <w:color w:val="000000"/>
                <w:sz w:val="18"/>
                <w:szCs w:val="18"/>
              </w:rPr>
              <w:t>Opina acerca d</w:t>
            </w:r>
            <w:r w:rsidR="002B6D73" w:rsidRPr="00A72793">
              <w:rPr>
                <w:rFonts w:cs="Calibri Light"/>
                <w:color w:val="000000"/>
                <w:sz w:val="18"/>
                <w:szCs w:val="18"/>
              </w:rPr>
              <w:t>el</w:t>
            </w:r>
            <w:r w:rsidR="001260A1" w:rsidRPr="00A72793">
              <w:rPr>
                <w:rFonts w:cs="Calibri Light"/>
                <w:color w:val="000000"/>
                <w:sz w:val="18"/>
                <w:szCs w:val="18"/>
              </w:rPr>
              <w:t xml:space="preserve"> contenido de</w:t>
            </w:r>
            <w:r w:rsidR="00F55C2E">
              <w:rPr>
                <w:rFonts w:cs="Calibri Light"/>
                <w:color w:val="000000"/>
                <w:sz w:val="18"/>
                <w:szCs w:val="18"/>
              </w:rPr>
              <w:t xml:space="preserve">l  texto dialogado, </w:t>
            </w:r>
            <w:r w:rsidR="00E711D6" w:rsidRPr="00A72793">
              <w:rPr>
                <w:rFonts w:cs="Calibri Light"/>
                <w:color w:val="000000"/>
                <w:sz w:val="18"/>
                <w:szCs w:val="18"/>
              </w:rPr>
              <w:t xml:space="preserve"> instructivo</w:t>
            </w:r>
            <w:r w:rsidR="00F55C2E">
              <w:rPr>
                <w:rFonts w:cs="Calibri Light"/>
                <w:color w:val="000000"/>
                <w:sz w:val="18"/>
                <w:szCs w:val="18"/>
              </w:rPr>
              <w:t xml:space="preserve"> y narrativo</w:t>
            </w:r>
            <w:r w:rsidR="00597B93">
              <w:rPr>
                <w:rFonts w:cs="Calibri Light"/>
                <w:color w:val="000000"/>
                <w:sz w:val="18"/>
                <w:szCs w:val="18"/>
              </w:rPr>
              <w:t>; asimismo,</w:t>
            </w:r>
            <w:r w:rsidR="00E711D6" w:rsidRPr="00A72793">
              <w:rPr>
                <w:rFonts w:cs="Calibri Light"/>
                <w:color w:val="000000"/>
                <w:sz w:val="18"/>
                <w:szCs w:val="18"/>
              </w:rPr>
              <w:t xml:space="preserve"> explica el sentido de algunos recursos textuales (ilustraciones, tamaño de letra, etc.) a partir de su experiencia, necesidades e intereses, con el fin de reflexionar sobre los textos que lee</w:t>
            </w:r>
            <w:r w:rsidR="00E711D6" w:rsidRPr="00C50C1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F2842" w:rsidRPr="002F2842" w:rsidRDefault="005C0EC3" w:rsidP="003C0B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</w:t>
            </w:r>
            <w:r w:rsidR="003C0BB7" w:rsidRPr="003C0BB7">
              <w:rPr>
                <w:rFonts w:asciiTheme="majorHAnsi" w:hAnsiTheme="majorHAnsi"/>
                <w:b/>
                <w:sz w:val="18"/>
                <w:szCs w:val="18"/>
              </w:rPr>
              <w:t xml:space="preserve">articipa en una campaña de </w:t>
            </w:r>
            <w:r w:rsidR="003C0BB7">
              <w:rPr>
                <w:rFonts w:asciiTheme="majorHAnsi" w:hAnsiTheme="majorHAnsi"/>
                <w:b/>
                <w:sz w:val="18"/>
                <w:szCs w:val="18"/>
              </w:rPr>
              <w:t xml:space="preserve">organización </w:t>
            </w:r>
            <w:r w:rsidR="00B53745">
              <w:rPr>
                <w:rFonts w:asciiTheme="majorHAnsi" w:hAnsiTheme="majorHAnsi"/>
                <w:b/>
                <w:sz w:val="18"/>
                <w:szCs w:val="18"/>
              </w:rPr>
              <w:t xml:space="preserve">y difusión </w:t>
            </w:r>
            <w:r w:rsidR="003C0BB7">
              <w:rPr>
                <w:rFonts w:asciiTheme="majorHAnsi" w:hAnsiTheme="majorHAnsi"/>
                <w:b/>
                <w:sz w:val="18"/>
                <w:szCs w:val="18"/>
              </w:rPr>
              <w:t xml:space="preserve">para sensibilizar a la comunidad educativa en </w:t>
            </w:r>
            <w:r w:rsidR="003C0BB7" w:rsidRPr="003C0BB7">
              <w:rPr>
                <w:rFonts w:asciiTheme="majorHAnsi" w:hAnsiTheme="majorHAnsi"/>
                <w:b/>
                <w:sz w:val="18"/>
                <w:szCs w:val="18"/>
              </w:rPr>
              <w:t>el manejo adecuado de los residuos sólidos</w:t>
            </w:r>
            <w:r w:rsidR="002F2842" w:rsidRPr="00312392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r w:rsidR="008B7EC1">
              <w:rPr>
                <w:rFonts w:asciiTheme="majorHAnsi" w:hAnsiTheme="majorHAnsi"/>
                <w:sz w:val="18"/>
                <w:szCs w:val="18"/>
              </w:rPr>
              <w:t xml:space="preserve">asimismo, </w:t>
            </w:r>
            <w:r w:rsidR="002F2842" w:rsidRPr="002F2842">
              <w:rPr>
                <w:rFonts w:asciiTheme="majorHAnsi" w:hAnsiTheme="majorHAnsi"/>
                <w:sz w:val="18"/>
                <w:szCs w:val="18"/>
              </w:rPr>
              <w:t xml:space="preserve">elabora </w:t>
            </w:r>
            <w:r w:rsidR="002F2842">
              <w:rPr>
                <w:rFonts w:asciiTheme="majorHAnsi" w:hAnsiTheme="majorHAnsi"/>
                <w:sz w:val="18"/>
                <w:szCs w:val="18"/>
              </w:rPr>
              <w:t>gráficos y tablas de doble entrada donde se evidencia la relación de causa</w:t>
            </w:r>
            <w:r>
              <w:rPr>
                <w:rFonts w:asciiTheme="majorHAnsi" w:hAnsiTheme="majorHAnsi"/>
                <w:sz w:val="18"/>
                <w:szCs w:val="18"/>
              </w:rPr>
              <w:t>-</w:t>
            </w:r>
            <w:r w:rsidR="002F2842">
              <w:rPr>
                <w:rFonts w:asciiTheme="majorHAnsi" w:hAnsiTheme="majorHAnsi"/>
                <w:sz w:val="18"/>
                <w:szCs w:val="18"/>
              </w:rPr>
              <w:t>efecto</w:t>
            </w:r>
            <w:r>
              <w:rPr>
                <w:rFonts w:asciiTheme="majorHAnsi" w:hAnsiTheme="majorHAnsi"/>
                <w:sz w:val="18"/>
                <w:szCs w:val="18"/>
              </w:rPr>
              <w:t>,</w:t>
            </w:r>
            <w:r w:rsidR="002F2842">
              <w:rPr>
                <w:rFonts w:asciiTheme="majorHAnsi" w:hAnsiTheme="majorHAnsi"/>
                <w:sz w:val="18"/>
                <w:szCs w:val="18"/>
              </w:rPr>
              <w:t xml:space="preserve"> a partir de la reflexión con juicio crítico </w:t>
            </w:r>
            <w:r w:rsidR="002F2842" w:rsidRPr="002F2842">
              <w:rPr>
                <w:rFonts w:asciiTheme="majorHAnsi" w:hAnsiTheme="majorHAnsi"/>
                <w:sz w:val="18"/>
                <w:szCs w:val="18"/>
              </w:rPr>
              <w:t xml:space="preserve">sobre su rol como ciudadano responsable para el cuidado del ambiente.  </w:t>
            </w:r>
            <w:r w:rsidR="002F2842">
              <w:rPr>
                <w:rFonts w:asciiTheme="majorHAnsi" w:hAnsiTheme="majorHAnsi"/>
                <w:sz w:val="18"/>
                <w:szCs w:val="18"/>
              </w:rPr>
              <w:t>Pro</w:t>
            </w:r>
            <w:r w:rsidR="003C0BB7">
              <w:rPr>
                <w:rFonts w:asciiTheme="majorHAnsi" w:hAnsiTheme="majorHAnsi"/>
                <w:sz w:val="18"/>
                <w:szCs w:val="18"/>
              </w:rPr>
              <w:t xml:space="preserve">pone al menos dos acciones </w:t>
            </w:r>
            <w:r w:rsidR="002F2842">
              <w:rPr>
                <w:rFonts w:asciiTheme="majorHAnsi" w:hAnsiTheme="majorHAnsi"/>
                <w:sz w:val="18"/>
                <w:szCs w:val="18"/>
              </w:rPr>
              <w:t xml:space="preserve">prácticas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para  </w:t>
            </w:r>
            <w:r w:rsidR="0032287D">
              <w:rPr>
                <w:rFonts w:asciiTheme="majorHAnsi" w:hAnsiTheme="majorHAnsi"/>
                <w:sz w:val="18"/>
                <w:szCs w:val="18"/>
              </w:rPr>
              <w:t>aplicarlo</w:t>
            </w:r>
            <w:r>
              <w:rPr>
                <w:rFonts w:asciiTheme="majorHAnsi" w:hAnsiTheme="majorHAnsi"/>
                <w:sz w:val="18"/>
                <w:szCs w:val="18"/>
              </w:rPr>
              <w:t>s</w:t>
            </w:r>
            <w:r w:rsidR="0032287D">
              <w:rPr>
                <w:rFonts w:asciiTheme="majorHAnsi" w:hAnsiTheme="majorHAnsi"/>
                <w:sz w:val="18"/>
                <w:szCs w:val="18"/>
              </w:rPr>
              <w:t xml:space="preserve"> en la vida diaria.</w:t>
            </w:r>
          </w:p>
          <w:p w:rsidR="00BF569F" w:rsidRDefault="00BF569F" w:rsidP="004C14B7">
            <w:pPr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9042B4" w:rsidRDefault="009042B4" w:rsidP="009042B4">
            <w:pPr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9042B4" w:rsidRDefault="009042B4" w:rsidP="009042B4">
            <w:pPr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9042B4" w:rsidRPr="00E22716" w:rsidRDefault="009042B4" w:rsidP="009042B4">
            <w:pPr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11D6" w:rsidRPr="00B00EFA" w:rsidRDefault="004C3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Lista de cotejo</w:t>
            </w:r>
          </w:p>
        </w:tc>
      </w:tr>
      <w:tr w:rsidR="00E711D6" w:rsidRPr="004E3504" w:rsidTr="009379FA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711D6" w:rsidRPr="004E3504" w:rsidRDefault="00E711D6" w:rsidP="009379FA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Escribe diversos tipos de textos en su lengua materna.</w:t>
            </w:r>
          </w:p>
          <w:p w:rsidR="00E711D6" w:rsidRPr="00B07DD0" w:rsidRDefault="00E711D6" w:rsidP="00B07DD0">
            <w:pPr>
              <w:pStyle w:val="Pa261"/>
              <w:numPr>
                <w:ilvl w:val="0"/>
                <w:numId w:val="14"/>
              </w:numPr>
              <w:spacing w:before="100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>Adecúa el texto a la situación comunicativa.</w:t>
            </w:r>
          </w:p>
          <w:p w:rsidR="00E711D6" w:rsidRPr="00B07DD0" w:rsidRDefault="00E711D6" w:rsidP="00B07DD0">
            <w:pPr>
              <w:pStyle w:val="Pa261"/>
              <w:numPr>
                <w:ilvl w:val="0"/>
                <w:numId w:val="14"/>
              </w:numPr>
              <w:spacing w:before="100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 xml:space="preserve">Organiza y desarrolla las ideas de forma coherente y cohesionada. </w:t>
            </w:r>
          </w:p>
          <w:p w:rsidR="00E711D6" w:rsidRPr="00B07DD0" w:rsidRDefault="00E711D6" w:rsidP="00B07DD0">
            <w:pPr>
              <w:pStyle w:val="Pa261"/>
              <w:numPr>
                <w:ilvl w:val="0"/>
                <w:numId w:val="14"/>
              </w:numPr>
              <w:spacing w:before="100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 xml:space="preserve">Reflexiona y evalúa la forma, el contenido y </w:t>
            </w:r>
            <w:r w:rsidR="009C1A5F">
              <w:rPr>
                <w:rFonts w:cs="Calibri Light"/>
                <w:b w:val="0"/>
                <w:color w:val="000000"/>
                <w:sz w:val="18"/>
                <w:szCs w:val="18"/>
              </w:rPr>
              <w:t xml:space="preserve">el </w:t>
            </w:r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>contexto del texto escrito.</w:t>
            </w:r>
          </w:p>
          <w:p w:rsidR="00E711D6" w:rsidRPr="004E3504" w:rsidRDefault="00E711D6" w:rsidP="009379FA">
            <w:pPr>
              <w:jc w:val="both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3" w:type="dxa"/>
          </w:tcPr>
          <w:p w:rsidR="006C2611" w:rsidRPr="00A72793" w:rsidRDefault="006C2611" w:rsidP="00A72793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 w:rsidRPr="00A72793">
              <w:rPr>
                <w:rFonts w:cs="Calibri Light"/>
                <w:color w:val="000000"/>
                <w:sz w:val="18"/>
                <w:szCs w:val="18"/>
              </w:rPr>
              <w:t>Adecúa el texto</w:t>
            </w:r>
            <w:r w:rsidR="00D02F3F" w:rsidRPr="00A72793">
              <w:rPr>
                <w:rFonts w:cs="Calibri Light"/>
                <w:color w:val="000000"/>
                <w:sz w:val="18"/>
                <w:szCs w:val="18"/>
              </w:rPr>
              <w:t xml:space="preserve"> </w:t>
            </w:r>
            <w:r w:rsidRPr="00A72793">
              <w:rPr>
                <w:rFonts w:cs="Calibri Light"/>
                <w:color w:val="000000"/>
                <w:sz w:val="18"/>
                <w:szCs w:val="18"/>
              </w:rPr>
              <w:t>informativo a la situación comunicativa considerando el propósito comunicativo, el destinatario y las características más comunes del tipo textual. Distingue el registro formal del informal; para ello, recurre a su experiencia y a algunas fuentes de información  complementaria.</w:t>
            </w:r>
          </w:p>
          <w:p w:rsidR="006C2611" w:rsidRPr="00A72793" w:rsidRDefault="001260A1" w:rsidP="00A72793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 w:rsidRPr="00A72793">
              <w:rPr>
                <w:rFonts w:cs="Calibri Light"/>
                <w:color w:val="000000"/>
                <w:sz w:val="18"/>
                <w:szCs w:val="18"/>
              </w:rPr>
              <w:t xml:space="preserve">Escribe textos </w:t>
            </w:r>
            <w:r w:rsidR="006C2611" w:rsidRPr="00A72793">
              <w:rPr>
                <w:rFonts w:cs="Calibri Light"/>
                <w:color w:val="000000"/>
                <w:sz w:val="18"/>
                <w:szCs w:val="18"/>
              </w:rPr>
              <w:t xml:space="preserve"> informativos  de forma coherente y cohesionada. Ordena las ideas en torno a un tema y las desarrolla para ampliar la información, sin contradicciones, reiteraciones innecesarias o digresiones. Establece relaciones entre las ideas, como causa-efecto y secuencia, a través de algunos referentes y conectores. Incorpora un vocabulario que incluye sinónimos y algunos términos relacionados con el tema.</w:t>
            </w:r>
          </w:p>
          <w:p w:rsidR="006C2611" w:rsidRPr="00A72793" w:rsidRDefault="001260A1" w:rsidP="00A72793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 w:rsidRPr="00A72793">
              <w:rPr>
                <w:rFonts w:cs="Calibri Light"/>
                <w:color w:val="000000"/>
                <w:sz w:val="18"/>
                <w:szCs w:val="18"/>
              </w:rPr>
              <w:t xml:space="preserve">Revisa el texto </w:t>
            </w:r>
            <w:r w:rsidR="006C2611" w:rsidRPr="00A72793">
              <w:rPr>
                <w:rFonts w:cs="Calibri Light"/>
                <w:color w:val="000000"/>
                <w:sz w:val="18"/>
                <w:szCs w:val="18"/>
              </w:rPr>
              <w:t>informativo para determinar si se ajusta a la situación comunicativa, si existen contradicciones o reiteraciones innecesarias que afectan la coherencia entre las ideas o si el uso de conectores y referentes asegura la cohesión entre ellas. También, revisa el uso de los recursos ortográficos empleados en su texto y verifica si falta alguno (</w:t>
            </w:r>
            <w:r w:rsidR="00BA077F">
              <w:rPr>
                <w:rFonts w:cs="Calibri Light"/>
                <w:color w:val="000000"/>
                <w:sz w:val="18"/>
                <w:szCs w:val="18"/>
              </w:rPr>
              <w:t>como los signos de exclamación</w:t>
            </w:r>
            <w:r w:rsidR="006C2611" w:rsidRPr="00A72793">
              <w:rPr>
                <w:rFonts w:cs="Calibri Light"/>
                <w:color w:val="000000"/>
                <w:sz w:val="18"/>
                <w:szCs w:val="18"/>
              </w:rPr>
              <w:t>), con el fin de mejorarlo.</w:t>
            </w:r>
          </w:p>
          <w:p w:rsidR="00E711D6" w:rsidRPr="00C10307" w:rsidRDefault="00E711D6" w:rsidP="006C2611">
            <w:pPr>
              <w:pStyle w:val="Prrafodelista"/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FC7172" w:rsidRPr="0032287D" w:rsidRDefault="000942CC" w:rsidP="00FC71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</w:t>
            </w:r>
            <w:r w:rsidR="00FC7172" w:rsidRPr="003C0BB7">
              <w:rPr>
                <w:rFonts w:asciiTheme="majorHAnsi" w:hAnsiTheme="majorHAnsi"/>
                <w:b/>
                <w:sz w:val="18"/>
                <w:szCs w:val="18"/>
              </w:rPr>
              <w:t>articipa en una campaña de difusión</w:t>
            </w:r>
            <w:r w:rsidR="00FC7172">
              <w:rPr>
                <w:rFonts w:asciiTheme="majorHAnsi" w:hAnsiTheme="majorHAnsi"/>
                <w:b/>
                <w:sz w:val="18"/>
                <w:szCs w:val="18"/>
              </w:rPr>
              <w:t xml:space="preserve"> para sensibilizar a la comunidad educativa en </w:t>
            </w:r>
            <w:r w:rsidR="00FC7172" w:rsidRPr="003C0BB7">
              <w:rPr>
                <w:rFonts w:asciiTheme="majorHAnsi" w:hAnsiTheme="majorHAnsi"/>
                <w:b/>
                <w:sz w:val="18"/>
                <w:szCs w:val="18"/>
              </w:rPr>
              <w:t>el manejo adecuado de los residuos sólidos</w:t>
            </w:r>
            <w:r w:rsidR="004E1A5F" w:rsidRPr="00312392">
              <w:rPr>
                <w:rFonts w:asciiTheme="majorHAnsi" w:hAnsiTheme="majorHAnsi"/>
                <w:sz w:val="18"/>
                <w:szCs w:val="18"/>
              </w:rPr>
              <w:t>;</w:t>
            </w:r>
            <w:r w:rsidR="00FC7172" w:rsidRPr="0031239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B7EC1" w:rsidRPr="00312392">
              <w:rPr>
                <w:rFonts w:asciiTheme="majorHAnsi" w:hAnsiTheme="majorHAnsi"/>
                <w:sz w:val="18"/>
                <w:szCs w:val="18"/>
              </w:rPr>
              <w:t>asimismo,</w:t>
            </w:r>
            <w:r w:rsidR="008B7EC1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FC7172" w:rsidRPr="0032287D">
              <w:rPr>
                <w:rFonts w:asciiTheme="majorHAnsi" w:hAnsiTheme="majorHAnsi"/>
                <w:sz w:val="18"/>
                <w:szCs w:val="18"/>
              </w:rPr>
              <w:t xml:space="preserve">elabora </w:t>
            </w:r>
            <w:r w:rsidR="00FC7172" w:rsidRPr="00312392">
              <w:rPr>
                <w:rFonts w:asciiTheme="majorHAnsi" w:hAnsiTheme="majorHAnsi"/>
                <w:i/>
                <w:sz w:val="18"/>
                <w:szCs w:val="18"/>
              </w:rPr>
              <w:t>ecotips</w:t>
            </w:r>
            <w:r w:rsidR="00FC7172">
              <w:rPr>
                <w:rFonts w:asciiTheme="majorHAnsi" w:hAnsiTheme="majorHAnsi"/>
                <w:sz w:val="18"/>
                <w:szCs w:val="18"/>
              </w:rPr>
              <w:t xml:space="preserve"> en soportes escritos y digitales</w:t>
            </w:r>
            <w:r w:rsidR="00FC7172" w:rsidRPr="0032287D">
              <w:rPr>
                <w:rFonts w:asciiTheme="majorHAnsi" w:hAnsiTheme="majorHAnsi"/>
                <w:sz w:val="18"/>
                <w:szCs w:val="18"/>
              </w:rPr>
              <w:t xml:space="preserve">, para promover el uso adecuado de los residuos sólidos en la </w:t>
            </w:r>
            <w:r w:rsidR="004E1A5F">
              <w:rPr>
                <w:rFonts w:asciiTheme="majorHAnsi" w:hAnsiTheme="majorHAnsi"/>
                <w:sz w:val="18"/>
                <w:szCs w:val="18"/>
              </w:rPr>
              <w:t>I. E.,</w:t>
            </w:r>
            <w:r w:rsidR="004E1A5F" w:rsidRPr="0032287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FC7172" w:rsidRPr="0032287D">
              <w:rPr>
                <w:rFonts w:asciiTheme="majorHAnsi" w:hAnsiTheme="majorHAnsi"/>
                <w:sz w:val="18"/>
                <w:szCs w:val="18"/>
              </w:rPr>
              <w:t xml:space="preserve">y establece compromisos  para  mantener  un ambiente saludable en la </w:t>
            </w:r>
            <w:r w:rsidR="004E1A5F">
              <w:rPr>
                <w:rFonts w:asciiTheme="majorHAnsi" w:hAnsiTheme="majorHAnsi"/>
                <w:sz w:val="18"/>
                <w:szCs w:val="18"/>
              </w:rPr>
              <w:t>I. E</w:t>
            </w:r>
            <w:r w:rsidR="00FC7172" w:rsidRPr="0032287D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9042B4" w:rsidRPr="00E22716" w:rsidRDefault="00FC7172" w:rsidP="00C148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2287D">
              <w:rPr>
                <w:rFonts w:asciiTheme="majorHAnsi" w:hAnsiTheme="majorHAnsi"/>
                <w:sz w:val="18"/>
                <w:szCs w:val="18"/>
              </w:rPr>
              <w:t>Adec</w:t>
            </w:r>
            <w:r w:rsidR="004E1A5F">
              <w:rPr>
                <w:rFonts w:asciiTheme="majorHAnsi" w:hAnsiTheme="majorHAnsi"/>
                <w:sz w:val="18"/>
                <w:szCs w:val="18"/>
              </w:rPr>
              <w:t>ú</w:t>
            </w:r>
            <w:r w:rsidRPr="0032287D">
              <w:rPr>
                <w:rFonts w:asciiTheme="majorHAnsi" w:hAnsiTheme="majorHAnsi"/>
                <w:sz w:val="18"/>
                <w:szCs w:val="18"/>
              </w:rPr>
              <w:t xml:space="preserve">a el texto al propósito, </w:t>
            </w:r>
            <w:r w:rsidR="004E1A5F">
              <w:rPr>
                <w:rFonts w:asciiTheme="majorHAnsi" w:hAnsiTheme="majorHAnsi"/>
                <w:sz w:val="18"/>
                <w:szCs w:val="18"/>
              </w:rPr>
              <w:t xml:space="preserve">al </w:t>
            </w:r>
            <w:r w:rsidRPr="0032287D">
              <w:rPr>
                <w:rFonts w:asciiTheme="majorHAnsi" w:hAnsiTheme="majorHAnsi"/>
                <w:sz w:val="18"/>
                <w:szCs w:val="18"/>
              </w:rPr>
              <w:t>destinatario y</w:t>
            </w:r>
            <w:r w:rsidR="004E1A5F">
              <w:rPr>
                <w:rFonts w:asciiTheme="majorHAnsi" w:hAnsiTheme="majorHAnsi"/>
                <w:sz w:val="18"/>
                <w:szCs w:val="18"/>
              </w:rPr>
              <w:t xml:space="preserve"> a las</w:t>
            </w:r>
            <w:r w:rsidRPr="0032287D">
              <w:rPr>
                <w:rFonts w:asciiTheme="majorHAnsi" w:hAnsiTheme="majorHAnsi"/>
                <w:sz w:val="18"/>
                <w:szCs w:val="18"/>
              </w:rPr>
              <w:t xml:space="preserve"> características del texto</w:t>
            </w:r>
            <w:r w:rsidR="00C148AA">
              <w:rPr>
                <w:rFonts w:asciiTheme="majorHAnsi" w:hAnsiTheme="majorHAnsi"/>
                <w:sz w:val="18"/>
                <w:szCs w:val="18"/>
              </w:rPr>
              <w:t xml:space="preserve"> e intercambia sus  textos </w:t>
            </w:r>
            <w:r w:rsidR="00C148AA" w:rsidRPr="005F0015">
              <w:rPr>
                <w:rFonts w:asciiTheme="majorHAnsi" w:hAnsiTheme="majorHAnsi"/>
                <w:sz w:val="18"/>
                <w:szCs w:val="18"/>
              </w:rPr>
              <w:t xml:space="preserve">a través de la Red para su revisión y </w:t>
            </w:r>
            <w:r w:rsidR="00C148AA">
              <w:rPr>
                <w:rFonts w:asciiTheme="majorHAnsi" w:hAnsiTheme="majorHAnsi"/>
                <w:sz w:val="18"/>
                <w:szCs w:val="18"/>
              </w:rPr>
              <w:t xml:space="preserve"> mejora. </w:t>
            </w:r>
          </w:p>
        </w:tc>
        <w:tc>
          <w:tcPr>
            <w:tcW w:w="1418" w:type="dxa"/>
          </w:tcPr>
          <w:p w:rsidR="00E711D6" w:rsidRPr="00B00EFA" w:rsidRDefault="00D434B2" w:rsidP="00937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Lista de cotejo</w:t>
            </w:r>
          </w:p>
        </w:tc>
      </w:tr>
      <w:tr w:rsidR="00C24CA0" w:rsidRPr="004E3504" w:rsidTr="009379FA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24CA0" w:rsidRPr="00660496" w:rsidRDefault="00C24CA0" w:rsidP="00C24CA0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660496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Indaga mediante métodos científicos para construir conocimientos</w:t>
            </w:r>
            <w:r w:rsidR="00DC1B10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.</w:t>
            </w:r>
          </w:p>
          <w:p w:rsidR="00C24CA0" w:rsidRDefault="00C24CA0" w:rsidP="00C24CA0">
            <w:pPr>
              <w:ind w:left="94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</w:p>
          <w:p w:rsidR="00C24CA0" w:rsidRPr="00B07DD0" w:rsidRDefault="00C24CA0" w:rsidP="00B07DD0">
            <w:pPr>
              <w:pStyle w:val="Pa261"/>
              <w:numPr>
                <w:ilvl w:val="0"/>
                <w:numId w:val="14"/>
              </w:numPr>
              <w:spacing w:before="100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>Problematiza situaciones para hacer su indagación</w:t>
            </w:r>
            <w:r w:rsidR="00DC1B10">
              <w:rPr>
                <w:rFonts w:cs="Calibri Light"/>
                <w:b w:val="0"/>
                <w:color w:val="000000"/>
                <w:sz w:val="18"/>
                <w:szCs w:val="18"/>
              </w:rPr>
              <w:t>.</w:t>
            </w:r>
          </w:p>
          <w:p w:rsidR="00C24CA0" w:rsidRPr="00B07DD0" w:rsidRDefault="00C24CA0" w:rsidP="00B07DD0">
            <w:pPr>
              <w:pStyle w:val="Pa261"/>
              <w:numPr>
                <w:ilvl w:val="0"/>
                <w:numId w:val="14"/>
              </w:numPr>
              <w:spacing w:before="100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>Genera y registra datos e información</w:t>
            </w:r>
            <w:r w:rsidR="00DC1B10">
              <w:rPr>
                <w:rFonts w:cs="Calibri Light"/>
                <w:b w:val="0"/>
                <w:color w:val="000000"/>
                <w:sz w:val="18"/>
                <w:szCs w:val="18"/>
              </w:rPr>
              <w:t>.</w:t>
            </w:r>
          </w:p>
          <w:p w:rsidR="00C24CA0" w:rsidRPr="00B07DD0" w:rsidRDefault="00C24CA0" w:rsidP="00B07DD0">
            <w:pPr>
              <w:pStyle w:val="Pa261"/>
              <w:numPr>
                <w:ilvl w:val="0"/>
                <w:numId w:val="14"/>
              </w:numPr>
              <w:spacing w:before="100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>Analiza datos e información</w:t>
            </w:r>
          </w:p>
          <w:p w:rsidR="00C24CA0" w:rsidRPr="00B07DD0" w:rsidRDefault="00C24CA0" w:rsidP="00AC5F9B">
            <w:pPr>
              <w:pStyle w:val="Pa261"/>
              <w:spacing w:before="100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</w:p>
          <w:p w:rsidR="00C24CA0" w:rsidRPr="00660496" w:rsidRDefault="00C24CA0" w:rsidP="00C24CA0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7093" w:type="dxa"/>
          </w:tcPr>
          <w:p w:rsidR="00B82A41" w:rsidRPr="0062741E" w:rsidRDefault="00B82A41" w:rsidP="00B82A41">
            <w:pPr>
              <w:pStyle w:val="Prrafodelista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</w:pPr>
            <w:r w:rsidRPr="0062741E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lastRenderedPageBreak/>
              <w:t xml:space="preserve">Hace preguntas sobre hechos, fenómenos, objetos naturales y tecnológicos que explora y observa en su entorno. Propone respuestas con base </w:t>
            </w:r>
            <w:r w:rsidR="00DC1B10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en e</w:t>
            </w:r>
            <w:r w:rsidRPr="0062741E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l reconocimiento de regularidades identificadas en su experiencia.</w:t>
            </w:r>
          </w:p>
          <w:p w:rsidR="00B82A41" w:rsidRDefault="00B82A41" w:rsidP="00B82A41">
            <w:pPr>
              <w:numPr>
                <w:ilvl w:val="0"/>
                <w:numId w:val="9"/>
              </w:num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</w:pPr>
            <w:r w:rsidRPr="00FB5582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Obtiene datos cualitativos al llevar a cabo el plan que propuso para responder la </w:t>
            </w: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pregunta,</w:t>
            </w:r>
            <w:r w:rsidRPr="00FB5582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registra los datos y los representa en organizadores</w:t>
            </w:r>
            <w:r w:rsidR="00DC1B10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  <w:p w:rsidR="00B82A41" w:rsidRPr="004F3E43" w:rsidRDefault="00B82A41" w:rsidP="00B82A41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</w:pPr>
            <w:r w:rsidRPr="004F3E43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Establece relaciones que expliquen el fenómeno estudiado. Utiliza los datos obtenidos y los compara con la respuesta que propuso</w:t>
            </w:r>
            <w:r w:rsidR="00DC1B10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,</w:t>
            </w:r>
            <w:r w:rsidRPr="004F3E43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así como con la información científica que tiene. Elabora sus conclusiones.</w:t>
            </w:r>
          </w:p>
          <w:p w:rsidR="00B82A41" w:rsidRPr="00E34EFB" w:rsidRDefault="00B82A41" w:rsidP="00B82A41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C24CA0" w:rsidRPr="00E34EFB" w:rsidRDefault="00C24CA0" w:rsidP="00C24CA0">
            <w:pPr>
              <w:spacing w:line="254" w:lineRule="auto"/>
              <w:ind w:left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82A41" w:rsidRPr="00CD04A7" w:rsidRDefault="00DC1B10" w:rsidP="00B82A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lastRenderedPageBreak/>
              <w:t>P</w:t>
            </w:r>
            <w:r w:rsidR="00B82A41" w:rsidRPr="001B3E31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 xml:space="preserve">articipa en la elaboración de un cuadro de planificación de actividades que lo lleve a responder a la problemática del manejo inadecuado de los residuos en su aula y </w:t>
            </w:r>
            <w:r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>I. E.</w:t>
            </w:r>
            <w:r w:rsidR="00B82A41" w:rsidRPr="001B3E31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, utilizando</w:t>
            </w:r>
            <w:r w:rsidR="00B82A41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el cuaderno de experiencias</w:t>
            </w:r>
            <w:r w:rsidR="00DA5B69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,</w:t>
            </w:r>
            <w:r w:rsidR="00B82A41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en el que problematiza sobre los materiales que forman los residuos sólidos, su ubicación y posibles efectos; </w:t>
            </w: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además, </w:t>
            </w:r>
            <w:r w:rsidR="00B82A41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registra datos obtenidos en una tabla </w:t>
            </w:r>
            <w:r w:rsidR="00B82A41" w:rsidRPr="00B82A41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y toma evidencias  </w:t>
            </w:r>
            <w:r w:rsidR="00B82A41" w:rsidRPr="00B82A41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lastRenderedPageBreak/>
              <w:t>gráficas utilizando entornos virtuales, los analiza y comunica resultados</w:t>
            </w:r>
            <w:r w:rsidR="00B82A41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. </w:t>
            </w:r>
          </w:p>
          <w:p w:rsidR="00C24CA0" w:rsidRPr="00B82A41" w:rsidRDefault="00937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="00B82A41" w:rsidRPr="00685F24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>articipa en la organización de una campaña de difusión sobre el manejo adecuado de los residuos sólidos para sensibilizar a la comunidad educativa</w:t>
            </w:r>
            <w:r w:rsidRPr="00312392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,</w:t>
            </w:r>
            <w:r w:rsidR="00B82A41" w:rsidRPr="00685F24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82A41" w:rsidRPr="00685F24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a partir de </w:t>
            </w:r>
            <w:r w:rsidR="00B82A41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la identificación y </w:t>
            </w: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del </w:t>
            </w:r>
            <w:r w:rsidR="00B82A41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registro de </w:t>
            </w:r>
            <w:r w:rsidR="00B82A41" w:rsidRPr="00685F24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datos</w:t>
            </w:r>
            <w:r w:rsidR="00B82A41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en una tabla </w:t>
            </w:r>
            <w:r w:rsidR="00B82A41" w:rsidRPr="00685F24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sobre las características físicas de los materiales que forman los residuos sólidos</w:t>
            </w:r>
            <w:r w:rsidR="00B82A41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, los  analiza y </w:t>
            </w: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los </w:t>
            </w:r>
            <w:r w:rsidR="00B82A41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compara con información científica; </w:t>
            </w: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asimismo, </w:t>
            </w:r>
            <w:r w:rsidR="00B82A41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establece la relación entre sus características y el uso que le damos.</w:t>
            </w:r>
            <w:r w:rsidR="00C24CA0" w:rsidRPr="00A72793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B82A41">
              <w:rPr>
                <w:rFonts w:ascii="Calibri Light" w:hAnsi="Calibri Light"/>
                <w:sz w:val="18"/>
                <w:szCs w:val="18"/>
              </w:rPr>
              <w:t xml:space="preserve"> Usa su cuaderno de experiencias para registrar sus observaciones. </w:t>
            </w:r>
          </w:p>
        </w:tc>
        <w:tc>
          <w:tcPr>
            <w:tcW w:w="1418" w:type="dxa"/>
            <w:vAlign w:val="center"/>
          </w:tcPr>
          <w:p w:rsidR="00C24CA0" w:rsidRPr="00B00EFA" w:rsidRDefault="00C2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R</w:t>
            </w:r>
            <w:r w:rsidR="009379FA">
              <w:rPr>
                <w:rFonts w:asciiTheme="majorHAnsi" w:hAnsiTheme="majorHAnsi"/>
                <w:sz w:val="18"/>
                <w:szCs w:val="18"/>
              </w:rPr>
              <w:t>ú</w:t>
            </w:r>
            <w:r>
              <w:rPr>
                <w:rFonts w:asciiTheme="majorHAnsi" w:hAnsiTheme="majorHAnsi"/>
                <w:sz w:val="18"/>
                <w:szCs w:val="18"/>
              </w:rPr>
              <w:t>brica</w:t>
            </w:r>
          </w:p>
        </w:tc>
      </w:tr>
      <w:tr w:rsidR="00C24CA0" w:rsidRPr="004E3504" w:rsidTr="009379FA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24CA0" w:rsidRPr="00901ADB" w:rsidRDefault="00C24CA0" w:rsidP="00C24CA0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901ADB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Explica el mundo físico basándose en conocimientos sobre los seres vivos, materia y energía, biodiversidad, Tierra y universo</w:t>
            </w:r>
            <w:r w:rsidR="00DA5B69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.</w:t>
            </w:r>
          </w:p>
          <w:p w:rsidR="00C24CA0" w:rsidRPr="00B07DD0" w:rsidRDefault="00C24CA0" w:rsidP="00B07DD0">
            <w:pPr>
              <w:pStyle w:val="Pa261"/>
              <w:numPr>
                <w:ilvl w:val="0"/>
                <w:numId w:val="14"/>
              </w:numPr>
              <w:spacing w:before="100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>Comprende y usa conocimientos sobre los seres vivos, materia y energía, biodiversidad, Tierra y universo.</w:t>
            </w:r>
          </w:p>
          <w:p w:rsidR="00C24CA0" w:rsidRPr="004E3504" w:rsidRDefault="00C24CA0" w:rsidP="00B07DD0">
            <w:pPr>
              <w:pStyle w:val="Pa261"/>
              <w:numPr>
                <w:ilvl w:val="0"/>
                <w:numId w:val="14"/>
              </w:numPr>
              <w:spacing w:before="100"/>
              <w:jc w:val="both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>Evalúa las implicancias del saber y del quehacer científico y tecnológico.</w:t>
            </w:r>
          </w:p>
        </w:tc>
        <w:tc>
          <w:tcPr>
            <w:tcW w:w="7093" w:type="dxa"/>
          </w:tcPr>
          <w:p w:rsidR="00B82A41" w:rsidRPr="00B82A41" w:rsidRDefault="00B82A41" w:rsidP="00B82A41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  <w:r w:rsidRPr="00B82A41"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>Clasifica los materiales de acuerdo a sus características físicas y otros criterios (duros, blandos, frágiles, orgánico/inorgánico</w:t>
            </w:r>
            <w:r w:rsidR="00DA5B69"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>,</w:t>
            </w:r>
            <w:r w:rsidRPr="00B82A41"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 xml:space="preserve"> etc.).</w:t>
            </w:r>
          </w:p>
          <w:p w:rsidR="00C24CA0" w:rsidRPr="00B82A41" w:rsidRDefault="00B82A41" w:rsidP="00B82A41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  <w:r w:rsidRPr="00B82A41"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 xml:space="preserve"> Argumenta la creación de objetos tecnológicos para satisfacer necesidades de las personas y opina sobre cómo el uso de los productos tecnológicos (bolsas plástico, papel) cambia la vida de las personas y el ambiente</w:t>
            </w:r>
            <w:r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>.</w:t>
            </w:r>
          </w:p>
          <w:p w:rsidR="00C24CA0" w:rsidRPr="000E0F27" w:rsidRDefault="00C24CA0" w:rsidP="00C2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  <w:p w:rsidR="00C24CA0" w:rsidRPr="000E0F27" w:rsidRDefault="00C24CA0" w:rsidP="00C2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  <w:p w:rsidR="00C24CA0" w:rsidRPr="000E0F27" w:rsidRDefault="00C24CA0" w:rsidP="00C24CA0">
            <w:pPr>
              <w:ind w:left="-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0068A5" w:rsidRPr="000068A5" w:rsidRDefault="00DA5B69" w:rsidP="000068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="00B82A41" w:rsidRPr="00A03D78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>articipa en la organización de una campaña de difusión sobre el manejo adecuado de los residuos sólidos para sensibilizar a la comunidad educativa</w:t>
            </w:r>
            <w:r w:rsidRPr="00312392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12392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en función de la</w:t>
            </w:r>
            <w:r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068A5" w:rsidRPr="000068A5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clasifica</w:t>
            </w: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ción de</w:t>
            </w:r>
            <w:r w:rsidR="000068A5" w:rsidRPr="000068A5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los residuos sólidos en un organizador considerando el conocimiento científico de las características físicas de los materiales que lo forman y su naturaleza</w:t>
            </w: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,</w:t>
            </w:r>
            <w:r w:rsidR="000068A5" w:rsidRPr="000068A5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así como </w:t>
            </w: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de</w:t>
            </w:r>
            <w:r w:rsidR="000068A5" w:rsidRPr="000068A5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l interactuar en entornos virtuales para reforzar su aprendizaje</w:t>
            </w: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0068A5" w:rsidRPr="000068A5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B82A41" w:rsidRPr="00A72793" w:rsidRDefault="00B82A41" w:rsidP="00904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24CA0" w:rsidRDefault="00C24CA0" w:rsidP="00C2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C24CA0" w:rsidRDefault="00C24CA0" w:rsidP="00C2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C24CA0" w:rsidRDefault="00C24CA0" w:rsidP="00C2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C24CA0" w:rsidRDefault="00C24CA0" w:rsidP="00C2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Escala de valoración</w:t>
            </w:r>
          </w:p>
          <w:p w:rsidR="00B07DD0" w:rsidRDefault="00B07DD0" w:rsidP="00C2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B07DD0" w:rsidRDefault="00B07DD0" w:rsidP="00C2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B07DD0" w:rsidRDefault="00B07DD0" w:rsidP="00C2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B07DD0" w:rsidRDefault="00B07DD0" w:rsidP="00C2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B07DD0" w:rsidRDefault="00B07DD0" w:rsidP="00C2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C24CA0" w:rsidRDefault="00C24CA0" w:rsidP="00C2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C24CA0" w:rsidRPr="00B00EFA" w:rsidRDefault="00C24CA0" w:rsidP="00C2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24CA0" w:rsidRPr="004E3504" w:rsidTr="009379FA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24CA0" w:rsidRDefault="00C24CA0" w:rsidP="00C24CA0">
            <w:pPr>
              <w:rPr>
                <w:rFonts w:ascii="Arial" w:hAnsi="Arial" w:cs="Arial"/>
                <w:sz w:val="20"/>
                <w:szCs w:val="20"/>
              </w:rPr>
            </w:pPr>
            <w:r w:rsidRPr="00901ADB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Diseña y construye soluciones tecnológicas para resolver problemas de su entorno</w:t>
            </w:r>
            <w:r w:rsidR="00DA5B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24CA0" w:rsidRPr="00B07DD0" w:rsidRDefault="00C24CA0" w:rsidP="00B07DD0">
            <w:pPr>
              <w:pStyle w:val="Pa261"/>
              <w:numPr>
                <w:ilvl w:val="0"/>
                <w:numId w:val="14"/>
              </w:numPr>
              <w:spacing w:before="100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>Diseña la alternativa de solución tecnológica</w:t>
            </w:r>
            <w:r w:rsidR="00DA5B69">
              <w:rPr>
                <w:rFonts w:cs="Calibri Light"/>
                <w:b w:val="0"/>
                <w:color w:val="000000"/>
                <w:sz w:val="18"/>
                <w:szCs w:val="18"/>
              </w:rPr>
              <w:t>.</w:t>
            </w:r>
          </w:p>
          <w:p w:rsidR="00C24CA0" w:rsidRPr="00B07DD0" w:rsidRDefault="00C24CA0" w:rsidP="00B07DD0">
            <w:pPr>
              <w:pStyle w:val="Pa261"/>
              <w:numPr>
                <w:ilvl w:val="0"/>
                <w:numId w:val="14"/>
              </w:numPr>
              <w:spacing w:before="100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>Implementa y valida la alternativa de solución tecnológica.</w:t>
            </w:r>
          </w:p>
          <w:p w:rsidR="00C24CA0" w:rsidRPr="00B07DD0" w:rsidRDefault="00C24CA0" w:rsidP="00B07DD0">
            <w:pPr>
              <w:pStyle w:val="Prrafodelista"/>
              <w:ind w:left="36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  <w:p w:rsidR="00C24CA0" w:rsidRPr="00FB3260" w:rsidRDefault="00C24CA0" w:rsidP="00EF241F">
            <w:pPr>
              <w:pStyle w:val="Pa261"/>
              <w:numPr>
                <w:ilvl w:val="0"/>
                <w:numId w:val="14"/>
              </w:numPr>
              <w:spacing w:before="10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241F">
              <w:rPr>
                <w:rFonts w:cs="Calibri Light"/>
                <w:b w:val="0"/>
                <w:color w:val="000000"/>
                <w:sz w:val="18"/>
                <w:szCs w:val="18"/>
              </w:rPr>
              <w:t>Evalúa</w:t>
            </w:r>
            <w:r w:rsidRPr="00E34EFB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 xml:space="preserve"> y comunica el funcionamiento y los impactos de su alternativa de solución tecnológica</w:t>
            </w:r>
            <w:r w:rsidR="00DA5B69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3" w:type="dxa"/>
          </w:tcPr>
          <w:p w:rsidR="00D60D0B" w:rsidRPr="00D60D0B" w:rsidRDefault="00D60D0B" w:rsidP="00D60D0B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527A00"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 xml:space="preserve">Representa su alternativa de solución tecnológica al problema de los residuos sólidos generados en la </w:t>
            </w:r>
            <w:r w:rsidR="00DA5B69"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>I. E.</w:t>
            </w:r>
            <w:r w:rsidRPr="00527A00"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 xml:space="preserve">, con dibujos y textos; describe sus partes, los pasos para su elaboración y menciona los materiales y </w:t>
            </w:r>
            <w:r w:rsidR="00DA5B69"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 xml:space="preserve">las </w:t>
            </w:r>
            <w:r w:rsidRPr="00527A00"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>herramientas a utilizar</w:t>
            </w:r>
            <w:r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>.</w:t>
            </w:r>
          </w:p>
          <w:p w:rsidR="00D60D0B" w:rsidRPr="000522C9" w:rsidRDefault="00D60D0B" w:rsidP="00D60D0B">
            <w:pPr>
              <w:pStyle w:val="Prrafodelista"/>
              <w:numPr>
                <w:ilvl w:val="0"/>
                <w:numId w:val="9"/>
              </w:num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522C9">
              <w:rPr>
                <w:rFonts w:asciiTheme="majorHAnsi" w:hAnsiTheme="majorHAnsi"/>
                <w:sz w:val="18"/>
                <w:szCs w:val="18"/>
              </w:rPr>
              <w:t xml:space="preserve">Construye su alternativa de solución tecnológica al problema de residuos sólidos generados en la </w:t>
            </w:r>
            <w:r w:rsidR="00DA5B69">
              <w:rPr>
                <w:rFonts w:asciiTheme="majorHAnsi" w:hAnsiTheme="majorHAnsi"/>
                <w:sz w:val="18"/>
                <w:szCs w:val="18"/>
              </w:rPr>
              <w:t>I. E.,</w:t>
            </w:r>
            <w:r w:rsidR="00DA5B69" w:rsidRPr="000522C9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Pr="000522C9">
              <w:rPr>
                <w:rFonts w:asciiTheme="majorHAnsi" w:hAnsiTheme="majorHAnsi"/>
                <w:sz w:val="18"/>
                <w:szCs w:val="18"/>
              </w:rPr>
              <w:t>manipulando materiales según su utilidad</w:t>
            </w:r>
            <w:r w:rsidR="00DA5B69">
              <w:rPr>
                <w:rFonts w:asciiTheme="majorHAnsi" w:hAnsiTheme="majorHAnsi"/>
                <w:sz w:val="18"/>
                <w:szCs w:val="18"/>
              </w:rPr>
              <w:t xml:space="preserve"> y</w:t>
            </w:r>
            <w:r w:rsidRPr="000522C9">
              <w:rPr>
                <w:rFonts w:asciiTheme="majorHAnsi" w:hAnsiTheme="majorHAnsi"/>
                <w:sz w:val="18"/>
                <w:szCs w:val="18"/>
              </w:rPr>
              <w:t xml:space="preserve"> siguiendo medidas de seguridad y ecoeficiencia.</w:t>
            </w:r>
          </w:p>
          <w:p w:rsidR="00C24CA0" w:rsidRPr="000E0F27" w:rsidRDefault="00D60D0B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 w:rsidRPr="000522C9">
              <w:rPr>
                <w:rFonts w:asciiTheme="majorHAnsi" w:hAnsiTheme="majorHAnsi"/>
                <w:sz w:val="18"/>
                <w:szCs w:val="18"/>
              </w:rPr>
              <w:t>Verifica si la solución tecnológica cumple con los requerimientos establecidos. Describe  cómo construyó su solución tecnológica, el conocimiento científico respecto a los materiales  utilizados y el impacto en el ambiente.</w:t>
            </w:r>
          </w:p>
        </w:tc>
        <w:tc>
          <w:tcPr>
            <w:tcW w:w="3544" w:type="dxa"/>
            <w:vAlign w:val="center"/>
          </w:tcPr>
          <w:p w:rsidR="001B1B8F" w:rsidRPr="001B1B8F" w:rsidRDefault="00DA5B69" w:rsidP="001B1B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="001B1B8F" w:rsidRPr="00636414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>articipa en una campaña de difusión sobre el manejo adecuado de los residuos sólidos</w:t>
            </w:r>
            <w:r w:rsidR="001B1B8F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B1B8F" w:rsidRPr="001115D8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al describir</w:t>
            </w:r>
            <w:r w:rsidR="001B1B8F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B1B8F" w:rsidRPr="006E1646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el</w:t>
            </w:r>
            <w:r w:rsidR="001B1B8F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B1B8F" w:rsidRPr="006E1646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d</w:t>
            </w:r>
            <w:r w:rsidR="001B1B8F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iseño de su alternativa de solución (un objeto útil </w:t>
            </w:r>
            <w:r w:rsidR="001B1B8F" w:rsidRPr="001B1B8F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reu</w:t>
            </w: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tiliz</w:t>
            </w:r>
            <w:r w:rsidR="001B1B8F" w:rsidRPr="001B1B8F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ando materiales) y </w:t>
            </w:r>
            <w:r w:rsidR="00C861A2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explica </w:t>
            </w:r>
            <w:r w:rsidR="001B1B8F" w:rsidRPr="001B1B8F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cómo lo construyo</w:t>
            </w:r>
            <w:r w:rsidR="00C861A2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,</w:t>
            </w:r>
            <w:r w:rsidR="001B1B8F" w:rsidRPr="001B1B8F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de acuerdo a los requerimientos establecidos</w:t>
            </w:r>
            <w:r w:rsidR="00C861A2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y en función de</w:t>
            </w:r>
            <w:r w:rsidR="001B1B8F" w:rsidRPr="001B1B8F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conocimientos sobre los materiales y su impacto en el ambiente. Elabora un instructivo digital de su construcción, usando entornos virtuales para difundir la práctica de las 3R en la </w:t>
            </w:r>
            <w:r w:rsidR="00C861A2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I.E</w:t>
            </w:r>
            <w:r w:rsidR="001B1B8F" w:rsidRPr="001B1B8F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  <w:p w:rsidR="00D60D0B" w:rsidRPr="001B1B8F" w:rsidRDefault="00D60D0B" w:rsidP="001B1B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:rsidR="00D60D0B" w:rsidRPr="00A72793" w:rsidRDefault="00D60D0B" w:rsidP="00C2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24CA0" w:rsidRDefault="00D60D0B" w:rsidP="00C2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Escala de valoración</w:t>
            </w:r>
          </w:p>
          <w:p w:rsidR="00D60D0B" w:rsidRDefault="00D60D0B" w:rsidP="00C2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D60D0B" w:rsidRDefault="00D60D0B" w:rsidP="00C2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D60D0B" w:rsidRDefault="00D60D0B" w:rsidP="00C2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D60D0B" w:rsidRDefault="00D60D0B" w:rsidP="00C2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D60D0B" w:rsidRDefault="00D60D0B" w:rsidP="00C2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D60D0B" w:rsidRDefault="00D60D0B" w:rsidP="00C2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D60D0B" w:rsidRDefault="00D60D0B" w:rsidP="00C2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D60D0B" w:rsidRDefault="00D60D0B" w:rsidP="00C2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D60D0B" w:rsidRDefault="00D60D0B" w:rsidP="00C2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D60D0B" w:rsidRDefault="00D60D0B" w:rsidP="00C2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D60D0B" w:rsidRPr="00B00EFA" w:rsidRDefault="00D60D0B" w:rsidP="00C2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711D6" w:rsidRPr="004E3504" w:rsidTr="009379F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07DD0" w:rsidRPr="00B07DD0" w:rsidRDefault="00B07DD0" w:rsidP="00B07DD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07DD0">
              <w:rPr>
                <w:rFonts w:asciiTheme="majorHAnsi" w:hAnsiTheme="majorHAnsi" w:cs="Arial"/>
                <w:sz w:val="18"/>
                <w:szCs w:val="18"/>
              </w:rPr>
              <w:lastRenderedPageBreak/>
              <w:t>Resuelve problemas de cantidad</w:t>
            </w:r>
            <w:r w:rsidR="00C861A2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:rsidR="00B07DD0" w:rsidRPr="00B07DD0" w:rsidRDefault="00B07DD0" w:rsidP="00B07DD0">
            <w:pPr>
              <w:pStyle w:val="Pa261"/>
              <w:numPr>
                <w:ilvl w:val="0"/>
                <w:numId w:val="14"/>
              </w:numPr>
              <w:spacing w:before="100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>Traduce situaciones a expresiones numéricas</w:t>
            </w:r>
            <w:r w:rsidR="00C861A2">
              <w:rPr>
                <w:rFonts w:cs="Calibri Light"/>
                <w:b w:val="0"/>
                <w:color w:val="000000"/>
                <w:sz w:val="18"/>
                <w:szCs w:val="18"/>
              </w:rPr>
              <w:t>.</w:t>
            </w:r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 xml:space="preserve"> </w:t>
            </w:r>
          </w:p>
          <w:p w:rsidR="00B07DD0" w:rsidRPr="00B07DD0" w:rsidRDefault="00B07DD0" w:rsidP="00B07DD0">
            <w:pPr>
              <w:pStyle w:val="Pa261"/>
              <w:numPr>
                <w:ilvl w:val="0"/>
                <w:numId w:val="14"/>
              </w:numPr>
              <w:spacing w:before="100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>Comunica su comprensión sobre los números y las operaciones</w:t>
            </w:r>
            <w:r w:rsidR="00C861A2">
              <w:rPr>
                <w:rFonts w:cs="Calibri Light"/>
                <w:b w:val="0"/>
                <w:color w:val="000000"/>
                <w:sz w:val="18"/>
                <w:szCs w:val="18"/>
              </w:rPr>
              <w:t>.</w:t>
            </w:r>
          </w:p>
          <w:p w:rsidR="00B07DD0" w:rsidRPr="00B07DD0" w:rsidRDefault="00B07DD0" w:rsidP="00B07DD0">
            <w:pPr>
              <w:pStyle w:val="Pa261"/>
              <w:numPr>
                <w:ilvl w:val="0"/>
                <w:numId w:val="14"/>
              </w:numPr>
              <w:spacing w:before="100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>Usa estrategias y procedimientos de estimación y cálculo.</w:t>
            </w:r>
          </w:p>
          <w:p w:rsidR="00B07DD0" w:rsidRPr="00B07DD0" w:rsidRDefault="00B07DD0" w:rsidP="00B07DD0">
            <w:pPr>
              <w:pStyle w:val="Pa261"/>
              <w:numPr>
                <w:ilvl w:val="0"/>
                <w:numId w:val="14"/>
              </w:numPr>
              <w:spacing w:before="100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>Argumenta afirmaciones sobre las relaciones numéricas y las operaciones.</w:t>
            </w:r>
          </w:p>
          <w:p w:rsidR="00B07DD0" w:rsidRPr="00B07DD0" w:rsidRDefault="00B07DD0" w:rsidP="00B07DD0">
            <w:pPr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</w:p>
        </w:tc>
        <w:tc>
          <w:tcPr>
            <w:tcW w:w="7093" w:type="dxa"/>
          </w:tcPr>
          <w:p w:rsidR="00B53745" w:rsidRPr="00B53745" w:rsidRDefault="00B53745" w:rsidP="00B53745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18"/>
                <w:szCs w:val="18"/>
              </w:rPr>
            </w:pPr>
            <w:r w:rsidRPr="00B53745">
              <w:rPr>
                <w:rFonts w:eastAsia="Times New Roman" w:cstheme="minorHAnsi"/>
                <w:bCs/>
                <w:color w:val="000000" w:themeColor="text1"/>
                <w:sz w:val="18"/>
                <w:szCs w:val="18"/>
              </w:rPr>
              <w:t>Establece relaciones entre datos y una o más acciones de reiterar cantidades, para transformarlas en expresiones numéricas (modelo) de multiplicación con números naturales de hasta tres cifras.</w:t>
            </w:r>
          </w:p>
          <w:p w:rsidR="00B53745" w:rsidRPr="00B53745" w:rsidRDefault="00B53745" w:rsidP="00B53745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18"/>
                <w:szCs w:val="18"/>
              </w:rPr>
            </w:pPr>
            <w:r w:rsidRPr="00B53745">
              <w:rPr>
                <w:rFonts w:eastAsia="Times New Roman" w:cstheme="minorHAnsi"/>
                <w:bCs/>
                <w:color w:val="000000" w:themeColor="text1"/>
                <w:sz w:val="18"/>
                <w:szCs w:val="18"/>
              </w:rPr>
              <w:t>Expresa con diversas representaciones y lenguaje numérico (números, signos y expresiones verbales) su comprensión de la multiplicación con números naturales hasta 100.</w:t>
            </w:r>
          </w:p>
          <w:p w:rsidR="00B53745" w:rsidRPr="00B53745" w:rsidRDefault="00B53745" w:rsidP="00B53745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18"/>
                <w:szCs w:val="18"/>
              </w:rPr>
            </w:pPr>
            <w:r w:rsidRPr="00B53745">
              <w:rPr>
                <w:rFonts w:eastAsia="Times New Roman" w:cstheme="minorHAnsi"/>
                <w:bCs/>
                <w:color w:val="000000" w:themeColor="text1"/>
                <w:sz w:val="18"/>
                <w:szCs w:val="18"/>
              </w:rPr>
              <w:t>Expresa con diversas representaciones y lenguaje numérico (números, signos y expresiones verbales) su comprensión sobre la comparación y el orden de números.</w:t>
            </w:r>
          </w:p>
          <w:p w:rsidR="00B53745" w:rsidRPr="00B53745" w:rsidRDefault="00B53745" w:rsidP="00B53745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18"/>
                <w:szCs w:val="18"/>
              </w:rPr>
            </w:pPr>
            <w:r w:rsidRPr="00B53745">
              <w:rPr>
                <w:rFonts w:eastAsia="Times New Roman" w:cstheme="minorHAnsi"/>
                <w:bCs/>
                <w:color w:val="000000" w:themeColor="text1"/>
                <w:sz w:val="18"/>
                <w:szCs w:val="18"/>
              </w:rPr>
              <w:t>Realiza afirmaciones sobre la comparación de números naturales y la conformación de la centena, y las explica con material concreto.</w:t>
            </w:r>
          </w:p>
          <w:p w:rsidR="00C861A2" w:rsidRPr="00312392" w:rsidRDefault="00B53745" w:rsidP="00B53745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745">
              <w:rPr>
                <w:rFonts w:eastAsia="Times New Roman" w:cstheme="minorHAnsi"/>
                <w:bCs/>
                <w:color w:val="000000" w:themeColor="text1"/>
                <w:sz w:val="18"/>
                <w:szCs w:val="18"/>
              </w:rPr>
              <w:t xml:space="preserve">Emplea estrategias y procedimientos como los siguientes: </w:t>
            </w:r>
          </w:p>
          <w:p w:rsidR="00C861A2" w:rsidRDefault="00C861A2" w:rsidP="00312392">
            <w:pPr>
              <w:pStyle w:val="Pa261"/>
              <w:spacing w:before="100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18"/>
                <w:szCs w:val="18"/>
              </w:rPr>
              <w:t xml:space="preserve">- </w:t>
            </w:r>
            <w:r w:rsidR="00B53745" w:rsidRPr="00B53745">
              <w:rPr>
                <w:rFonts w:eastAsia="Times New Roman" w:cstheme="minorHAnsi"/>
                <w:bCs/>
                <w:color w:val="000000" w:themeColor="text1"/>
                <w:sz w:val="18"/>
                <w:szCs w:val="18"/>
              </w:rPr>
              <w:t xml:space="preserve">Estrategias heurísticas </w:t>
            </w:r>
          </w:p>
          <w:p w:rsidR="00B83CFE" w:rsidRPr="00B83CFE" w:rsidRDefault="00C861A2" w:rsidP="00312392">
            <w:pPr>
              <w:pStyle w:val="Pa261"/>
              <w:spacing w:before="100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bCs/>
                <w:color w:val="000000" w:themeColor="text1"/>
                <w:sz w:val="18"/>
                <w:szCs w:val="18"/>
              </w:rPr>
              <w:t xml:space="preserve">- </w:t>
            </w:r>
            <w:r w:rsidR="00B53745" w:rsidRPr="00B53745">
              <w:rPr>
                <w:rFonts w:eastAsia="Times New Roman" w:cstheme="minorHAnsi"/>
                <w:bCs/>
                <w:color w:val="000000" w:themeColor="text1"/>
                <w:sz w:val="18"/>
                <w:szCs w:val="18"/>
              </w:rPr>
              <w:t>Estrategias de cálculo mental, como descomposiciones aditivas, multiplicación por 10, completar a la decena.</w:t>
            </w:r>
          </w:p>
        </w:tc>
        <w:tc>
          <w:tcPr>
            <w:tcW w:w="3544" w:type="dxa"/>
            <w:vAlign w:val="center"/>
          </w:tcPr>
          <w:p w:rsidR="00B53745" w:rsidRPr="00B53745" w:rsidRDefault="00C861A2" w:rsidP="00B5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</w:t>
            </w:r>
            <w:r w:rsidR="00B53745" w:rsidRPr="00B53745">
              <w:rPr>
                <w:rFonts w:asciiTheme="majorHAnsi" w:hAnsiTheme="majorHAnsi"/>
                <w:b/>
                <w:sz w:val="18"/>
                <w:szCs w:val="18"/>
              </w:rPr>
              <w:t xml:space="preserve">articipa en la organización de una campaña de difusión sobre el manejo adecuado de los residuos sólidos para sensibilizar a la comunidad educativa. </w:t>
            </w:r>
            <w:r w:rsidR="00B53745" w:rsidRPr="00B53745">
              <w:rPr>
                <w:rFonts w:asciiTheme="majorHAnsi" w:hAnsiTheme="majorHAnsi"/>
                <w:sz w:val="18"/>
                <w:szCs w:val="18"/>
              </w:rPr>
              <w:t xml:space="preserve">Elabora un estimado de la cantidad de residuos sólidos que se generan en la </w:t>
            </w:r>
            <w:r>
              <w:rPr>
                <w:rFonts w:asciiTheme="majorHAnsi" w:hAnsiTheme="majorHAnsi"/>
                <w:sz w:val="18"/>
                <w:szCs w:val="18"/>
              </w:rPr>
              <w:t>i</w:t>
            </w:r>
            <w:r w:rsidR="00B53745" w:rsidRPr="00B53745">
              <w:rPr>
                <w:rFonts w:asciiTheme="majorHAnsi" w:hAnsiTheme="majorHAnsi"/>
                <w:sz w:val="18"/>
                <w:szCs w:val="18"/>
              </w:rPr>
              <w:t>nstitución educativa y ordena sus tiempos de degradación.</w:t>
            </w:r>
          </w:p>
          <w:p w:rsidR="00B53745" w:rsidRPr="00B53745" w:rsidRDefault="00B53745" w:rsidP="00B5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B53745" w:rsidRPr="00B53745" w:rsidRDefault="00B53745" w:rsidP="00B5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B53745" w:rsidRDefault="00B53745" w:rsidP="00B5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B53745" w:rsidRDefault="00B53745" w:rsidP="00B5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B53745" w:rsidRPr="00B53745" w:rsidRDefault="00B53745" w:rsidP="00B5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E711D6" w:rsidRPr="00B07DD0" w:rsidRDefault="00E711D6" w:rsidP="00DB6A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711D6" w:rsidRPr="00B07DD0" w:rsidRDefault="00B07DD0" w:rsidP="00937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B07DD0">
              <w:rPr>
                <w:rFonts w:asciiTheme="majorHAnsi" w:hAnsiTheme="majorHAnsi"/>
                <w:sz w:val="18"/>
                <w:szCs w:val="18"/>
              </w:rPr>
              <w:t>Escala de valoración</w:t>
            </w:r>
          </w:p>
          <w:p w:rsidR="00B07DD0" w:rsidRPr="00B07DD0" w:rsidRDefault="00B07DD0" w:rsidP="00937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B07DD0" w:rsidRPr="00B07DD0" w:rsidRDefault="00B07DD0" w:rsidP="00937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B07DD0" w:rsidRPr="00B07DD0" w:rsidRDefault="00B07DD0" w:rsidP="00937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B07DD0" w:rsidRPr="00B07DD0" w:rsidRDefault="00B07DD0" w:rsidP="00937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B07DD0" w:rsidRPr="00B07DD0" w:rsidRDefault="00B07DD0" w:rsidP="00937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24CA0" w:rsidRPr="004E3504" w:rsidTr="009379F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0460B9" w:rsidRPr="005A40E4" w:rsidRDefault="000460B9" w:rsidP="000460B9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5A40E4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Se desenvuelve en los entornos virtuales generados por las TIC</w:t>
            </w:r>
            <w:r w:rsidR="000065E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:rsidR="000460B9" w:rsidRPr="00D81555" w:rsidRDefault="000460B9" w:rsidP="000460B9">
            <w:pPr>
              <w:pStyle w:val="Prrafodelista"/>
              <w:numPr>
                <w:ilvl w:val="0"/>
                <w:numId w:val="14"/>
              </w:numPr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  <w:r w:rsidRPr="00D81555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Personaliza entornos virtuales</w:t>
            </w:r>
            <w:r w:rsidR="000065E9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.</w:t>
            </w:r>
          </w:p>
          <w:p w:rsidR="00C24CA0" w:rsidRDefault="000460B9" w:rsidP="000460B9">
            <w:pPr>
              <w:pStyle w:val="Pa261"/>
              <w:numPr>
                <w:ilvl w:val="0"/>
                <w:numId w:val="14"/>
              </w:numPr>
              <w:spacing w:before="100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D81555">
              <w:rPr>
                <w:rFonts w:eastAsia="Times New Roman" w:cstheme="minorHAnsi"/>
                <w:b w:val="0"/>
                <w:color w:val="000000" w:themeColor="text1"/>
                <w:sz w:val="18"/>
                <w:szCs w:val="18"/>
              </w:rPr>
              <w:t>Gestiona información del entorno</w:t>
            </w:r>
            <w:r w:rsidRPr="005A40E4">
              <w:rPr>
                <w:rFonts w:eastAsia="Times New Roman" w:cstheme="minorHAnsi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8A7358" w:rsidRPr="005A40E4">
              <w:rPr>
                <w:rFonts w:eastAsia="Times New Roman" w:cstheme="minorHAnsi"/>
                <w:b w:val="0"/>
                <w:color w:val="000000" w:themeColor="text1"/>
                <w:sz w:val="18"/>
                <w:szCs w:val="18"/>
              </w:rPr>
              <w:t>virtual</w:t>
            </w:r>
            <w:r w:rsidR="008A7358"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>.</w:t>
            </w:r>
          </w:p>
          <w:p w:rsidR="008A7358" w:rsidRPr="008A7358" w:rsidRDefault="008A7358" w:rsidP="008A7358">
            <w:pPr>
              <w:pStyle w:val="Default"/>
              <w:numPr>
                <w:ilvl w:val="0"/>
                <w:numId w:val="20"/>
              </w:numPr>
              <w:ind w:left="318" w:hanging="318"/>
            </w:pPr>
            <w:r w:rsidRPr="003C4008">
              <w:rPr>
                <w:rFonts w:cs="Calibri Light"/>
                <w:b w:val="0"/>
                <w:sz w:val="18"/>
                <w:szCs w:val="18"/>
              </w:rPr>
              <w:t>Crea objetos virtuales en diversos formatos</w:t>
            </w:r>
            <w:r w:rsidR="000065E9">
              <w:rPr>
                <w:rFonts w:cs="Calibri Light"/>
                <w:b w:val="0"/>
                <w:sz w:val="18"/>
                <w:szCs w:val="18"/>
              </w:rPr>
              <w:t>.</w:t>
            </w:r>
          </w:p>
        </w:tc>
        <w:tc>
          <w:tcPr>
            <w:tcW w:w="7093" w:type="dxa"/>
          </w:tcPr>
          <w:p w:rsidR="00AC5F9B" w:rsidRPr="00AC5F9B" w:rsidRDefault="00AC5F9B" w:rsidP="00B07DD0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 w:rsidRPr="00D81555">
              <w:rPr>
                <w:rFonts w:eastAsia="Times New Roman" w:cstheme="minorHAnsi"/>
                <w:bCs/>
                <w:color w:val="000000" w:themeColor="text1"/>
                <w:sz w:val="18"/>
                <w:szCs w:val="18"/>
              </w:rPr>
              <w:t>Navega en entornos virtuales y selecciona aplicaciones y recursos digitales de distintos formatos según un propósito definido cuando desarrolla actividades de aprendizaje.</w:t>
            </w:r>
          </w:p>
          <w:p w:rsidR="00C24CA0" w:rsidRPr="00B07DD0" w:rsidRDefault="00C24CA0" w:rsidP="00B07DD0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 w:rsidRPr="00B07DD0">
              <w:rPr>
                <w:rFonts w:cs="Calibri Light"/>
                <w:color w:val="000000"/>
                <w:sz w:val="18"/>
                <w:szCs w:val="18"/>
              </w:rPr>
              <w:t>Utiliza procedimientos para descargar, enviar, guardar y copiar información de diversos programas y aplicaciones digitales.</w:t>
            </w:r>
          </w:p>
          <w:p w:rsidR="00C24CA0" w:rsidRPr="00B07DD0" w:rsidRDefault="00C24CA0" w:rsidP="00B07DD0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 w:rsidRPr="00B07DD0">
              <w:rPr>
                <w:rFonts w:cs="Calibri Light"/>
                <w:color w:val="000000"/>
                <w:sz w:val="18"/>
                <w:szCs w:val="18"/>
              </w:rPr>
              <w:t xml:space="preserve">Utiliza espacios y servicios virtuales de participación en </w:t>
            </w:r>
            <w:r w:rsidR="000065E9">
              <w:rPr>
                <w:rFonts w:cs="Calibri Light"/>
                <w:color w:val="000000"/>
                <w:sz w:val="18"/>
                <w:szCs w:val="18"/>
              </w:rPr>
              <w:t>R</w:t>
            </w:r>
            <w:r w:rsidR="000065E9" w:rsidRPr="00B07DD0">
              <w:rPr>
                <w:rFonts w:cs="Calibri Light"/>
                <w:color w:val="000000"/>
                <w:sz w:val="18"/>
                <w:szCs w:val="18"/>
              </w:rPr>
              <w:t xml:space="preserve">ed </w:t>
            </w:r>
            <w:r w:rsidRPr="00B07DD0">
              <w:rPr>
                <w:rFonts w:cs="Calibri Light"/>
                <w:color w:val="000000"/>
                <w:sz w:val="18"/>
                <w:szCs w:val="18"/>
              </w:rPr>
              <w:t>cuando intercambia información con sus pares.</w:t>
            </w:r>
          </w:p>
          <w:p w:rsidR="00C24CA0" w:rsidRPr="00B07DD0" w:rsidRDefault="008A7358" w:rsidP="00B07DD0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522C9">
              <w:rPr>
                <w:rFonts w:asciiTheme="majorHAnsi" w:hAnsiTheme="majorHAnsi"/>
                <w:sz w:val="18"/>
                <w:szCs w:val="18"/>
              </w:rPr>
              <w:t>Elabora materiales digitales combinando textos, imágenes, audios y videos, y utiliza un presentador gráfico cuando expresa experiencias y comunica sus ideas</w:t>
            </w:r>
          </w:p>
        </w:tc>
        <w:tc>
          <w:tcPr>
            <w:tcW w:w="3544" w:type="dxa"/>
          </w:tcPr>
          <w:p w:rsidR="00FC7172" w:rsidRPr="005F0015" w:rsidRDefault="000065E9" w:rsidP="00312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</w:t>
            </w:r>
            <w:r w:rsidR="00B53745" w:rsidRPr="003C0BB7">
              <w:rPr>
                <w:rFonts w:asciiTheme="majorHAnsi" w:hAnsiTheme="majorHAnsi"/>
                <w:b/>
                <w:sz w:val="18"/>
                <w:szCs w:val="18"/>
              </w:rPr>
              <w:t xml:space="preserve">articipa en una campaña de difusión </w:t>
            </w:r>
            <w:r w:rsidR="00B53745">
              <w:rPr>
                <w:rFonts w:asciiTheme="majorHAnsi" w:hAnsiTheme="majorHAnsi"/>
                <w:b/>
                <w:sz w:val="18"/>
                <w:szCs w:val="18"/>
              </w:rPr>
              <w:t xml:space="preserve">para sensibilizar a la comunidad educativa en </w:t>
            </w:r>
            <w:r w:rsidR="00B53745" w:rsidRPr="003C0BB7">
              <w:rPr>
                <w:rFonts w:asciiTheme="majorHAnsi" w:hAnsiTheme="majorHAnsi"/>
                <w:b/>
                <w:sz w:val="18"/>
                <w:szCs w:val="18"/>
              </w:rPr>
              <w:t>el manejo adecuado de los residuos sólidos</w:t>
            </w:r>
            <w:r>
              <w:rPr>
                <w:rFonts w:asciiTheme="majorHAnsi" w:hAnsiTheme="majorHAnsi"/>
                <w:sz w:val="18"/>
                <w:szCs w:val="18"/>
              </w:rPr>
              <w:t>. E</w:t>
            </w:r>
            <w:r w:rsidR="00B53745" w:rsidRPr="00B53745">
              <w:rPr>
                <w:rFonts w:asciiTheme="majorHAnsi" w:hAnsiTheme="majorHAnsi"/>
                <w:sz w:val="18"/>
                <w:szCs w:val="18"/>
              </w:rPr>
              <w:t xml:space="preserve">labora un instructivo digital </w:t>
            </w:r>
            <w:r w:rsidR="00B53745">
              <w:rPr>
                <w:rFonts w:asciiTheme="majorHAnsi" w:hAnsiTheme="majorHAnsi"/>
                <w:sz w:val="18"/>
                <w:szCs w:val="18"/>
              </w:rPr>
              <w:t>combinando texto</w:t>
            </w:r>
            <w:r w:rsidR="00894236">
              <w:rPr>
                <w:rFonts w:asciiTheme="majorHAnsi" w:hAnsiTheme="majorHAnsi"/>
                <w:sz w:val="18"/>
                <w:szCs w:val="18"/>
              </w:rPr>
              <w:t xml:space="preserve">s, </w:t>
            </w:r>
            <w:r w:rsidR="00B53745">
              <w:rPr>
                <w:rFonts w:asciiTheme="majorHAnsi" w:hAnsiTheme="majorHAnsi"/>
                <w:sz w:val="18"/>
                <w:szCs w:val="18"/>
              </w:rPr>
              <w:t>imágenes</w:t>
            </w:r>
            <w:r w:rsidR="00894236">
              <w:rPr>
                <w:rFonts w:asciiTheme="majorHAnsi" w:hAnsiTheme="majorHAnsi"/>
                <w:sz w:val="18"/>
                <w:szCs w:val="18"/>
              </w:rPr>
              <w:t xml:space="preserve"> y audios, </w:t>
            </w:r>
            <w:r w:rsidR="00B53745" w:rsidRPr="00B53745">
              <w:rPr>
                <w:rFonts w:asciiTheme="majorHAnsi" w:hAnsiTheme="majorHAnsi"/>
                <w:sz w:val="18"/>
                <w:szCs w:val="18"/>
              </w:rPr>
              <w:t>util</w:t>
            </w:r>
            <w:r w:rsidR="00894236">
              <w:rPr>
                <w:rFonts w:asciiTheme="majorHAnsi" w:hAnsiTheme="majorHAnsi"/>
                <w:sz w:val="18"/>
                <w:szCs w:val="18"/>
              </w:rPr>
              <w:t>izando un procesador de textos creativamente.</w:t>
            </w:r>
            <w:r w:rsidR="00C148AA" w:rsidRPr="00932DD9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Asimismo, e</w:t>
            </w:r>
            <w:r w:rsidR="00C148AA" w:rsidRPr="00932DD9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labora un instructivo digital de su construcción usando entornos virtuales para difundir la práctica de las 3R.</w:t>
            </w:r>
          </w:p>
          <w:p w:rsidR="00DB6A78" w:rsidRPr="00B07DD0" w:rsidRDefault="00DB6A78" w:rsidP="00B53745">
            <w:pPr>
              <w:ind w:right="1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C24CA0" w:rsidRPr="00B07DD0" w:rsidRDefault="00C24CA0" w:rsidP="00C2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B07DD0">
              <w:rPr>
                <w:rFonts w:asciiTheme="majorHAnsi" w:hAnsiTheme="majorHAnsi"/>
                <w:sz w:val="18"/>
                <w:szCs w:val="18"/>
              </w:rPr>
              <w:t>Lista de cotejo</w:t>
            </w:r>
          </w:p>
        </w:tc>
      </w:tr>
    </w:tbl>
    <w:p w:rsidR="00DB3110" w:rsidRDefault="00DB3110"/>
    <w:tbl>
      <w:tblPr>
        <w:tblStyle w:val="Tabladecuadrcula1clara-nfasis5"/>
        <w:tblW w:w="150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2055"/>
      </w:tblGrid>
      <w:tr w:rsidR="00E711D6" w:rsidRPr="004E3504" w:rsidTr="00937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2F2F2" w:themeFill="background1" w:themeFillShade="F2"/>
            <w:vAlign w:val="center"/>
          </w:tcPr>
          <w:p w:rsidR="00E711D6" w:rsidRPr="00801E37" w:rsidRDefault="00E711D6" w:rsidP="009379FA">
            <w:pPr>
              <w:spacing w:before="120" w:after="120"/>
              <w:jc w:val="center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801E37">
              <w:rPr>
                <w:rFonts w:asciiTheme="majorHAnsi" w:hAnsiTheme="majorHAnsi"/>
                <w:sz w:val="20"/>
                <w:szCs w:val="18"/>
              </w:rPr>
              <w:t>Enfoques transversales</w:t>
            </w:r>
          </w:p>
        </w:tc>
        <w:tc>
          <w:tcPr>
            <w:tcW w:w="12055" w:type="dxa"/>
            <w:shd w:val="clear" w:color="auto" w:fill="F2F2F2" w:themeFill="background1" w:themeFillShade="F2"/>
            <w:vAlign w:val="center"/>
          </w:tcPr>
          <w:p w:rsidR="00E711D6" w:rsidRPr="00801E37" w:rsidRDefault="00E711D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801E37">
              <w:rPr>
                <w:rFonts w:asciiTheme="majorHAnsi" w:hAnsiTheme="majorHAnsi"/>
                <w:sz w:val="20"/>
                <w:szCs w:val="18"/>
              </w:rPr>
              <w:t>Actitudes</w:t>
            </w:r>
            <w:r>
              <w:rPr>
                <w:rFonts w:asciiTheme="majorHAnsi" w:hAnsiTheme="majorHAnsi"/>
                <w:sz w:val="20"/>
                <w:szCs w:val="18"/>
              </w:rPr>
              <w:t xml:space="preserve"> o a</w:t>
            </w:r>
            <w:r w:rsidRPr="00801E37">
              <w:rPr>
                <w:rFonts w:asciiTheme="majorHAnsi" w:hAnsiTheme="majorHAnsi"/>
                <w:sz w:val="20"/>
                <w:szCs w:val="18"/>
              </w:rPr>
              <w:t>cciones observables</w:t>
            </w:r>
          </w:p>
        </w:tc>
      </w:tr>
      <w:tr w:rsidR="00D434B2" w:rsidRPr="004E3504" w:rsidTr="00B07DD0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D434B2" w:rsidRPr="004E3504" w:rsidRDefault="00D434B2" w:rsidP="009379FA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Enfoque Ambiental</w:t>
            </w:r>
          </w:p>
        </w:tc>
        <w:tc>
          <w:tcPr>
            <w:tcW w:w="12055" w:type="dxa"/>
          </w:tcPr>
          <w:p w:rsidR="005F4A0E" w:rsidRPr="008230F9" w:rsidRDefault="005F4A0E" w:rsidP="00D7296F">
            <w:pPr>
              <w:numPr>
                <w:ilvl w:val="0"/>
                <w:numId w:val="13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8230F9">
              <w:rPr>
                <w:rFonts w:asciiTheme="majorHAnsi" w:hAnsiTheme="majorHAnsi" w:cs="Arial"/>
                <w:sz w:val="18"/>
                <w:szCs w:val="18"/>
              </w:rPr>
              <w:t xml:space="preserve">Docentes y estudiantes </w:t>
            </w:r>
            <w:r w:rsidR="00B53745">
              <w:rPr>
                <w:rFonts w:asciiTheme="majorHAnsi" w:hAnsiTheme="majorHAnsi" w:cs="Arial"/>
                <w:sz w:val="18"/>
                <w:szCs w:val="18"/>
              </w:rPr>
              <w:t xml:space="preserve">toman conciencia y </w:t>
            </w:r>
            <w:r w:rsidRPr="008230F9">
              <w:rPr>
                <w:rFonts w:asciiTheme="majorHAnsi" w:hAnsiTheme="majorHAnsi" w:cs="Arial"/>
                <w:sz w:val="18"/>
                <w:szCs w:val="18"/>
              </w:rPr>
              <w:t>plantean solucione</w:t>
            </w:r>
            <w:r w:rsidR="008C5D88" w:rsidRPr="008230F9">
              <w:rPr>
                <w:rFonts w:asciiTheme="majorHAnsi" w:hAnsiTheme="majorHAnsi" w:cs="Arial"/>
                <w:sz w:val="18"/>
                <w:szCs w:val="18"/>
              </w:rPr>
              <w:t xml:space="preserve">s </w:t>
            </w:r>
            <w:r w:rsidR="000065E9">
              <w:rPr>
                <w:rFonts w:asciiTheme="majorHAnsi" w:hAnsiTheme="majorHAnsi" w:cs="Arial"/>
                <w:sz w:val="18"/>
                <w:szCs w:val="18"/>
              </w:rPr>
              <w:t>co</w:t>
            </w:r>
            <w:r w:rsidR="008C5D88" w:rsidRPr="008230F9">
              <w:rPr>
                <w:rFonts w:asciiTheme="majorHAnsi" w:hAnsiTheme="majorHAnsi" w:cs="Arial"/>
                <w:sz w:val="18"/>
                <w:szCs w:val="18"/>
              </w:rPr>
              <w:t xml:space="preserve">n relación a la realidad ambiental de </w:t>
            </w:r>
            <w:r w:rsidRPr="008230F9">
              <w:rPr>
                <w:rFonts w:asciiTheme="majorHAnsi" w:hAnsiTheme="majorHAnsi" w:cs="Arial"/>
                <w:sz w:val="18"/>
                <w:szCs w:val="18"/>
              </w:rPr>
              <w:t xml:space="preserve">su </w:t>
            </w:r>
            <w:r w:rsidR="000065E9">
              <w:rPr>
                <w:rFonts w:asciiTheme="majorHAnsi" w:hAnsiTheme="majorHAnsi" w:cs="Arial"/>
                <w:sz w:val="18"/>
                <w:szCs w:val="18"/>
              </w:rPr>
              <w:t>I. E</w:t>
            </w:r>
            <w:r w:rsidR="00EA67B0" w:rsidRPr="008230F9">
              <w:rPr>
                <w:rFonts w:asciiTheme="majorHAnsi" w:hAnsiTheme="majorHAnsi" w:cs="Arial"/>
                <w:sz w:val="18"/>
                <w:szCs w:val="18"/>
              </w:rPr>
              <w:t>.</w:t>
            </w:r>
            <w:r w:rsidRPr="008230F9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  <w:p w:rsidR="00D434B2" w:rsidRPr="004E3504" w:rsidRDefault="00D434B2" w:rsidP="00D7296F">
            <w:pPr>
              <w:ind w:left="58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711D6" w:rsidRPr="004E3504" w:rsidTr="0086248C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711D6" w:rsidRPr="004E3504" w:rsidRDefault="00E711D6" w:rsidP="009379FA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Enfoque Orientación al bien común </w:t>
            </w:r>
          </w:p>
          <w:p w:rsidR="00E711D6" w:rsidRPr="004E3504" w:rsidRDefault="00E711D6" w:rsidP="009379FA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  <w:tc>
          <w:tcPr>
            <w:tcW w:w="12055" w:type="dxa"/>
          </w:tcPr>
          <w:p w:rsidR="00E711D6" w:rsidRPr="00801E37" w:rsidRDefault="00E711D6">
            <w:pPr>
              <w:numPr>
                <w:ilvl w:val="0"/>
                <w:numId w:val="13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Docentes y estudiantes </w:t>
            </w:r>
            <w:r w:rsidR="005E29D6">
              <w:rPr>
                <w:rFonts w:asciiTheme="majorHAnsi" w:hAnsiTheme="majorHAnsi" w:cs="Arial"/>
                <w:sz w:val="18"/>
                <w:szCs w:val="18"/>
              </w:rPr>
              <w:t xml:space="preserve">comparten </w:t>
            </w:r>
            <w:r w:rsidR="000065E9">
              <w:rPr>
                <w:rFonts w:asciiTheme="majorHAnsi" w:hAnsiTheme="majorHAnsi" w:cs="Arial"/>
                <w:sz w:val="18"/>
                <w:szCs w:val="18"/>
              </w:rPr>
              <w:t xml:space="preserve">entre ellos  </w:t>
            </w:r>
            <w:r w:rsidR="005E29D6">
              <w:rPr>
                <w:rFonts w:asciiTheme="majorHAnsi" w:hAnsiTheme="majorHAnsi" w:cs="Arial"/>
                <w:sz w:val="18"/>
                <w:szCs w:val="18"/>
              </w:rPr>
              <w:t xml:space="preserve">los bienes disponibles </w:t>
            </w:r>
            <w:r w:rsidR="000065E9">
              <w:rPr>
                <w:rFonts w:asciiTheme="majorHAnsi" w:hAnsiTheme="majorHAnsi" w:cs="Arial"/>
                <w:sz w:val="18"/>
                <w:szCs w:val="18"/>
              </w:rPr>
              <w:t>de</w:t>
            </w:r>
            <w:r w:rsidR="005E29D6">
              <w:rPr>
                <w:rFonts w:asciiTheme="majorHAnsi" w:hAnsiTheme="majorHAnsi" w:cs="Arial"/>
                <w:sz w:val="18"/>
                <w:szCs w:val="18"/>
              </w:rPr>
              <w:t xml:space="preserve"> los espacios educativos (recursos, materiales, instalaciones, tiempo, actividades,  conocimientos) con sentido de equidad y justicia. </w:t>
            </w:r>
          </w:p>
        </w:tc>
      </w:tr>
      <w:tr w:rsidR="00E711D6" w:rsidRPr="004E3504" w:rsidTr="009379F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711D6" w:rsidRPr="004E3504" w:rsidRDefault="00E711D6" w:rsidP="009379FA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Enfoque de D</w:t>
            </w:r>
            <w:r w:rsidRPr="004E3504">
              <w:rPr>
                <w:rFonts w:asciiTheme="majorHAnsi" w:hAnsiTheme="majorHAnsi" w:cs="Arial"/>
                <w:sz w:val="18"/>
                <w:szCs w:val="18"/>
              </w:rPr>
              <w:t>erechos</w:t>
            </w:r>
          </w:p>
          <w:p w:rsidR="00E711D6" w:rsidRPr="004E3504" w:rsidRDefault="00E711D6" w:rsidP="009379FA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  <w:tc>
          <w:tcPr>
            <w:tcW w:w="12055" w:type="dxa"/>
          </w:tcPr>
          <w:p w:rsidR="005E29D6" w:rsidRPr="005E29D6" w:rsidRDefault="00E711D6" w:rsidP="00B07DD0">
            <w:pPr>
              <w:numPr>
                <w:ilvl w:val="0"/>
                <w:numId w:val="13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Docentes y estudiantes intercambian ideas </w:t>
            </w:r>
            <w:r w:rsidR="00501349">
              <w:rPr>
                <w:rFonts w:asciiTheme="majorHAnsi" w:hAnsiTheme="majorHAnsi" w:cs="Arial"/>
                <w:sz w:val="18"/>
                <w:szCs w:val="18"/>
              </w:rPr>
              <w:t>a fin de</w:t>
            </w:r>
            <w:r w:rsidR="00501349" w:rsidRPr="004E3504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0065E9">
              <w:rPr>
                <w:rFonts w:asciiTheme="majorHAnsi" w:hAnsiTheme="majorHAnsi" w:cs="Arial"/>
                <w:sz w:val="18"/>
                <w:szCs w:val="18"/>
              </w:rPr>
              <w:t>establecer</w:t>
            </w:r>
            <w:r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 juntos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y previo</w:t>
            </w: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 consenso</w:t>
            </w:r>
            <w:r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5E29D6" w:rsidRPr="005E29D6">
              <w:rPr>
                <w:rFonts w:asciiTheme="majorHAnsi" w:hAnsiTheme="majorHAnsi" w:cs="Arial"/>
                <w:sz w:val="18"/>
                <w:szCs w:val="18"/>
              </w:rPr>
              <w:t>acuerdos para ejercitar buenas prácticas ambientales de reducción y re</w:t>
            </w:r>
            <w:r w:rsidR="000065E9">
              <w:rPr>
                <w:rFonts w:asciiTheme="majorHAnsi" w:hAnsiTheme="majorHAnsi" w:cs="Arial"/>
                <w:sz w:val="18"/>
                <w:szCs w:val="18"/>
              </w:rPr>
              <w:t>utilización</w:t>
            </w:r>
            <w:r w:rsidR="005E29D6" w:rsidRPr="005E29D6">
              <w:rPr>
                <w:rFonts w:asciiTheme="majorHAnsi" w:hAnsiTheme="majorHAnsi" w:cs="Arial"/>
                <w:sz w:val="18"/>
                <w:szCs w:val="18"/>
              </w:rPr>
              <w:t xml:space="preserve"> en el aula y en la </w:t>
            </w:r>
            <w:r w:rsidR="000065E9">
              <w:rPr>
                <w:rFonts w:asciiTheme="majorHAnsi" w:hAnsiTheme="majorHAnsi" w:cs="Arial"/>
                <w:sz w:val="18"/>
                <w:szCs w:val="18"/>
              </w:rPr>
              <w:t>I. E.</w:t>
            </w:r>
          </w:p>
          <w:p w:rsidR="00E711D6" w:rsidRPr="004E3504" w:rsidRDefault="00E711D6" w:rsidP="00B07DD0">
            <w:pPr>
              <w:numPr>
                <w:ilvl w:val="0"/>
                <w:numId w:val="13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Docentes y estudiantes manifiestan libremente sus ideas y participan </w:t>
            </w:r>
            <w:r w:rsidR="00332BA9">
              <w:rPr>
                <w:rFonts w:asciiTheme="majorHAnsi" w:hAnsiTheme="majorHAnsi" w:cs="Arial"/>
                <w:sz w:val="18"/>
                <w:szCs w:val="18"/>
              </w:rPr>
              <w:t xml:space="preserve">en las actividades y decisiones </w:t>
            </w:r>
            <w:r w:rsidR="000065E9">
              <w:rPr>
                <w:rFonts w:asciiTheme="majorHAnsi" w:hAnsiTheme="majorHAnsi" w:cs="Arial"/>
                <w:sz w:val="18"/>
                <w:szCs w:val="18"/>
              </w:rPr>
              <w:t xml:space="preserve">relacionadas con el </w:t>
            </w:r>
            <w:r w:rsidR="00332BA9">
              <w:rPr>
                <w:rFonts w:asciiTheme="majorHAnsi" w:hAnsiTheme="majorHAnsi" w:cs="Arial"/>
                <w:sz w:val="18"/>
                <w:szCs w:val="18"/>
              </w:rPr>
              <w:t xml:space="preserve">cuidado del ambiente. </w:t>
            </w:r>
          </w:p>
          <w:p w:rsidR="00E711D6" w:rsidRPr="004E3504" w:rsidRDefault="00E711D6">
            <w:pPr>
              <w:numPr>
                <w:ilvl w:val="0"/>
                <w:numId w:val="13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Docentes y estudiantes participan activam</w:t>
            </w:r>
            <w:r w:rsidR="00C742C6">
              <w:rPr>
                <w:rFonts w:asciiTheme="majorHAnsi" w:hAnsiTheme="majorHAnsi" w:cs="Arial"/>
                <w:sz w:val="18"/>
                <w:szCs w:val="18"/>
              </w:rPr>
              <w:t xml:space="preserve">ente en la planificación de las </w:t>
            </w:r>
            <w:r w:rsidRPr="004E3504">
              <w:rPr>
                <w:rFonts w:asciiTheme="majorHAnsi" w:hAnsiTheme="majorHAnsi" w:cs="Arial"/>
                <w:sz w:val="18"/>
                <w:szCs w:val="18"/>
              </w:rPr>
              <w:t>actividades</w:t>
            </w:r>
            <w:r w:rsidR="005E29D6">
              <w:rPr>
                <w:rFonts w:asciiTheme="majorHAnsi" w:hAnsiTheme="majorHAnsi" w:cs="Arial"/>
                <w:sz w:val="18"/>
                <w:szCs w:val="18"/>
              </w:rPr>
              <w:t xml:space="preserve"> para dar respuesta a la necesidad </w:t>
            </w:r>
            <w:r w:rsidR="00501349">
              <w:rPr>
                <w:rFonts w:asciiTheme="majorHAnsi" w:hAnsiTheme="majorHAnsi" w:cs="Arial"/>
                <w:sz w:val="18"/>
                <w:szCs w:val="18"/>
              </w:rPr>
              <w:t xml:space="preserve">de </w:t>
            </w:r>
            <w:r w:rsidR="005E29D6">
              <w:rPr>
                <w:rFonts w:asciiTheme="majorHAnsi" w:hAnsiTheme="majorHAnsi" w:cs="Arial"/>
                <w:sz w:val="18"/>
                <w:szCs w:val="18"/>
              </w:rPr>
              <w:t>cuidar el am</w:t>
            </w:r>
            <w:r w:rsidR="00C742C6">
              <w:rPr>
                <w:rFonts w:asciiTheme="majorHAnsi" w:hAnsiTheme="majorHAnsi" w:cs="Arial"/>
                <w:sz w:val="18"/>
                <w:szCs w:val="18"/>
              </w:rPr>
              <w:t>biente y su salud.</w:t>
            </w:r>
          </w:p>
        </w:tc>
      </w:tr>
      <w:tr w:rsidR="00E711D6" w:rsidRPr="004E3504" w:rsidTr="00765649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711D6" w:rsidRPr="004E3504" w:rsidRDefault="00E711D6" w:rsidP="009379FA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Enfoque Búsqueda de la </w:t>
            </w:r>
            <w:r>
              <w:rPr>
                <w:rFonts w:asciiTheme="majorHAnsi" w:hAnsiTheme="majorHAnsi" w:cs="Arial"/>
                <w:sz w:val="18"/>
                <w:szCs w:val="18"/>
              </w:rPr>
              <w:t>e</w:t>
            </w:r>
            <w:r w:rsidRPr="004E3504">
              <w:rPr>
                <w:rFonts w:asciiTheme="majorHAnsi" w:hAnsiTheme="majorHAnsi" w:cs="Arial"/>
                <w:sz w:val="18"/>
                <w:szCs w:val="18"/>
              </w:rPr>
              <w:t>xcelencia</w:t>
            </w:r>
          </w:p>
        </w:tc>
        <w:tc>
          <w:tcPr>
            <w:tcW w:w="12055" w:type="dxa"/>
          </w:tcPr>
          <w:p w:rsidR="00E711D6" w:rsidRDefault="00E711D6" w:rsidP="00B07DD0">
            <w:pPr>
              <w:numPr>
                <w:ilvl w:val="0"/>
                <w:numId w:val="13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Docentes y estudiantes comparan, adquieren y emplean estrategias para organizar</w:t>
            </w:r>
            <w:r w:rsidR="00765649">
              <w:rPr>
                <w:rFonts w:asciiTheme="majorHAnsi" w:hAnsiTheme="majorHAnsi" w:cs="Arial"/>
                <w:sz w:val="18"/>
                <w:szCs w:val="18"/>
              </w:rPr>
              <w:t xml:space="preserve"> y participar de una campaña para el cuidado del ambiente.</w:t>
            </w:r>
          </w:p>
          <w:p w:rsidR="00E711D6" w:rsidRPr="004E3504" w:rsidRDefault="00E711D6" w:rsidP="00765649">
            <w:pPr>
              <w:ind w:left="-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E711D6" w:rsidRDefault="00E711D6" w:rsidP="00E711D6">
      <w:pPr>
        <w:pStyle w:val="Prrafodelista"/>
        <w:spacing w:after="0" w:line="240" w:lineRule="auto"/>
        <w:rPr>
          <w:rFonts w:asciiTheme="majorHAnsi" w:hAnsiTheme="majorHAnsi"/>
          <w:b/>
          <w:sz w:val="20"/>
          <w:szCs w:val="18"/>
        </w:rPr>
      </w:pPr>
    </w:p>
    <w:p w:rsidR="00A71C41" w:rsidRPr="00C1246B" w:rsidRDefault="00A71C41" w:rsidP="000A3B65">
      <w:pPr>
        <w:spacing w:after="0" w:line="240" w:lineRule="auto"/>
        <w:rPr>
          <w:rFonts w:asciiTheme="majorHAnsi" w:hAnsiTheme="majorHAnsi"/>
          <w:b/>
          <w:sz w:val="18"/>
          <w:szCs w:val="18"/>
        </w:rPr>
      </w:pPr>
    </w:p>
    <w:p w:rsidR="00E666F9" w:rsidRPr="00312392" w:rsidRDefault="00337DF6" w:rsidP="00312392">
      <w:pPr>
        <w:spacing w:after="0" w:line="240" w:lineRule="auto"/>
        <w:ind w:left="360"/>
        <w:rPr>
          <w:rFonts w:asciiTheme="majorHAnsi" w:hAnsiTheme="majorHAnsi"/>
          <w:b/>
          <w:sz w:val="20"/>
          <w:szCs w:val="18"/>
        </w:rPr>
      </w:pPr>
      <w:r>
        <w:rPr>
          <w:rFonts w:asciiTheme="majorHAnsi" w:hAnsiTheme="majorHAnsi"/>
          <w:b/>
          <w:sz w:val="20"/>
          <w:szCs w:val="18"/>
        </w:rPr>
        <w:t xml:space="preserve">3. </w:t>
      </w:r>
      <w:r w:rsidR="00E666F9" w:rsidRPr="00312392">
        <w:rPr>
          <w:rFonts w:asciiTheme="majorHAnsi" w:hAnsiTheme="majorHAnsi"/>
          <w:b/>
          <w:sz w:val="20"/>
          <w:szCs w:val="18"/>
        </w:rPr>
        <w:t>SITUACI</w:t>
      </w:r>
      <w:r w:rsidR="00E666F9" w:rsidRPr="00312392">
        <w:rPr>
          <w:rFonts w:asciiTheme="majorHAnsi" w:hAnsiTheme="majorHAnsi" w:hint="eastAsia"/>
          <w:b/>
          <w:sz w:val="20"/>
          <w:szCs w:val="18"/>
        </w:rPr>
        <w:t>Ó</w:t>
      </w:r>
      <w:r w:rsidR="00E666F9" w:rsidRPr="00312392">
        <w:rPr>
          <w:rFonts w:asciiTheme="majorHAnsi" w:hAnsiTheme="majorHAnsi"/>
          <w:b/>
          <w:sz w:val="20"/>
          <w:szCs w:val="18"/>
        </w:rPr>
        <w:t>N SIGNIFICATIVA</w:t>
      </w:r>
    </w:p>
    <w:p w:rsidR="00D54DD0" w:rsidRDefault="00A84CE0" w:rsidP="00777B51">
      <w:pPr>
        <w:spacing w:after="0"/>
        <w:ind w:left="708" w:right="963"/>
        <w:jc w:val="both"/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</w:pP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Las niñas y los niños del tercer grado</w:t>
      </w:r>
      <w:r w:rsidR="004F3D18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,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en la unidad anterior</w:t>
      </w:r>
      <w:r w:rsidR="00056ABD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,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lograron conocer</w:t>
      </w:r>
      <w:r w:rsidR="00C82FBB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</w:t>
      </w:r>
      <w:r w:rsidR="00056ABD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tanto </w:t>
      </w:r>
      <w:r w:rsidR="00C82FBB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sus</w:t>
      </w:r>
      <w:r w:rsidR="00056ABD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propias</w:t>
      </w:r>
      <w:r w:rsidR="00C82FBB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características, </w:t>
      </w:r>
      <w:r w:rsidR="00A333DD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emociones, </w:t>
      </w:r>
      <w:r w:rsidR="00C82FBB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cualidades, preferencias, talentos </w:t>
      </w:r>
      <w:r w:rsidR="00056ABD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como </w:t>
      </w:r>
      <w:r w:rsidR="00171BCE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l</w:t>
      </w:r>
      <w:r w:rsidR="00056ABD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a</w:t>
      </w:r>
      <w:r w:rsidR="00171BCE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s </w:t>
      </w:r>
      <w:r w:rsidR="00C82FBB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de sus compañeros</w:t>
      </w:r>
      <w:r w:rsidR="00243FBB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/as</w:t>
      </w:r>
      <w:r w:rsidR="00C82FBB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,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lo cual les </w:t>
      </w:r>
      <w:r w:rsidR="00C82FBB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permitió</w:t>
      </w:r>
      <w:r w:rsidR="00A333DD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una mejor integración y participación entre pares </w:t>
      </w:r>
      <w:r w:rsidR="00243FBB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durante</w:t>
      </w:r>
      <w:r w:rsidR="00A333DD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el desarrollo de las sesiones de aprendizaje y actividades de recreación. Sin embargo,</w:t>
      </w:r>
      <w:r w:rsidR="00ED464B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</w:t>
      </w:r>
      <w:r w:rsidR="00243FBB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es notorio </w:t>
      </w:r>
      <w:r w:rsidR="00ED464B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observa</w:t>
      </w:r>
      <w:r w:rsidR="00243FBB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r</w:t>
      </w:r>
      <w:r w:rsidR="004F3D18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</w:t>
      </w:r>
      <w:r w:rsidR="00243FBB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en el desenvolvimiento de los estudiantes algunos hábitos negativos, principalmente, </w:t>
      </w:r>
      <w:r w:rsidR="004F3D18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en la hora de </w:t>
      </w:r>
      <w:r w:rsidR="00243FBB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la </w:t>
      </w:r>
      <w:r w:rsidR="004F3D18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lonchera y </w:t>
      </w:r>
      <w:r w:rsidR="00243FBB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de</w:t>
      </w:r>
      <w:r w:rsidR="004F3D18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l recreo</w:t>
      </w:r>
      <w:r w:rsidR="00AF03E2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. Es común que en estos momentos, muchos de ellos no muestren los comportamientos esperados y </w:t>
      </w:r>
      <w:r w:rsidR="004F3D18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arroj</w:t>
      </w:r>
      <w:r w:rsidR="00AF03E2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e</w:t>
      </w:r>
      <w:r w:rsidR="004F3D18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n diversos residuos sólidos (papeles, envolturas de diversos productos de consumen, botellas, sorbetes, etc.) en los espacios públicos de su </w:t>
      </w:r>
      <w:r w:rsidR="00243FBB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I. E.</w:t>
      </w:r>
      <w:r w:rsidR="00E759BD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,</w:t>
      </w:r>
      <w:r w:rsidR="00243FBB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</w:t>
      </w:r>
      <w:r w:rsidR="004F3D18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como patio, pasadizos, baños, etc.</w:t>
      </w:r>
      <w:r w:rsidR="00D54DD0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, </w:t>
      </w:r>
      <w:r w:rsidR="00AF03E2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a pesar de</w:t>
      </w:r>
      <w:r w:rsidR="00D54DD0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que</w:t>
      </w:r>
      <w:r w:rsidR="00AF03E2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,</w:t>
      </w:r>
      <w:r w:rsidR="00D54DD0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en </w:t>
      </w:r>
      <w:r w:rsidR="00AF03E2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su</w:t>
      </w:r>
      <w:r w:rsidR="00D54DD0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mayoría</w:t>
      </w:r>
      <w:r w:rsidR="00AF03E2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,</w:t>
      </w:r>
      <w:r w:rsidR="00D54DD0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ten</w:t>
      </w:r>
      <w:r w:rsidR="00AF03E2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gan </w:t>
      </w:r>
      <w:r w:rsidR="00D54DD0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a su alcance </w:t>
      </w:r>
      <w:r w:rsidR="00AF03E2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t</w:t>
      </w:r>
      <w:r w:rsidR="005B5EB3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a</w:t>
      </w:r>
      <w:r w:rsidR="00AF03E2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chos, contenedores o</w:t>
      </w:r>
      <w:r w:rsidR="00D54DD0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bolsas de basura; por </w:t>
      </w:r>
      <w:r w:rsidR="00AF03E2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lo </w:t>
      </w:r>
      <w:r w:rsidR="00D54DD0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tanto</w:t>
      </w:r>
      <w:r w:rsidR="00AF03E2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, debido a su proceder terminan </w:t>
      </w:r>
      <w:r w:rsidR="00D54DD0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contaminan</w:t>
      </w:r>
      <w:r w:rsidR="00AF03E2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do</w:t>
      </w:r>
      <w:r w:rsidR="00D54DD0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estos espacios y afectan la conservación de </w:t>
      </w:r>
      <w:r w:rsidR="00171BCE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su salud.</w:t>
      </w:r>
    </w:p>
    <w:p w:rsidR="00171BCE" w:rsidRDefault="00171BCE" w:rsidP="00777B51">
      <w:pPr>
        <w:spacing w:after="0"/>
        <w:ind w:left="708" w:right="963"/>
        <w:jc w:val="both"/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</w:pP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</w:t>
      </w:r>
    </w:p>
    <w:p w:rsidR="00171BCE" w:rsidRPr="00DE704C" w:rsidRDefault="00D54DD0" w:rsidP="00777B51">
      <w:pPr>
        <w:spacing w:after="0"/>
        <w:ind w:left="708" w:right="963"/>
        <w:jc w:val="both"/>
        <w:rPr>
          <w:rFonts w:asciiTheme="majorHAnsi" w:hAnsiTheme="majorHAnsi" w:cs="Arial"/>
          <w:b/>
          <w:color w:val="000000" w:themeColor="text1"/>
          <w:sz w:val="18"/>
          <w:szCs w:val="18"/>
          <w:shd w:val="clear" w:color="auto" w:fill="FFFFFF" w:themeFill="background1"/>
          <w:lang w:val="es-ES"/>
        </w:rPr>
      </w:pP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Frente a esta situación</w:t>
      </w:r>
      <w:r w:rsidR="00AF03E2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,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se pla</w:t>
      </w:r>
      <w:r w:rsidR="00E759BD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n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tea el siguiente reto: </w:t>
      </w:r>
      <w:r w:rsidR="00DE704C" w:rsidRPr="00DE704C">
        <w:rPr>
          <w:rFonts w:asciiTheme="majorHAnsi" w:hAnsiTheme="majorHAnsi" w:cs="Arial"/>
          <w:b/>
          <w:color w:val="000000" w:themeColor="text1"/>
          <w:sz w:val="18"/>
          <w:szCs w:val="18"/>
          <w:shd w:val="clear" w:color="auto" w:fill="FFFFFF" w:themeFill="background1"/>
          <w:lang w:val="es-ES"/>
        </w:rPr>
        <w:t>¿</w:t>
      </w:r>
      <w:r w:rsidR="00AF03E2">
        <w:rPr>
          <w:rFonts w:asciiTheme="majorHAnsi" w:hAnsiTheme="majorHAnsi" w:cs="Arial"/>
          <w:b/>
          <w:color w:val="000000" w:themeColor="text1"/>
          <w:sz w:val="18"/>
          <w:szCs w:val="18"/>
          <w:shd w:val="clear" w:color="auto" w:fill="FFFFFF" w:themeFill="background1"/>
          <w:lang w:val="es-ES"/>
        </w:rPr>
        <w:t>Q</w:t>
      </w:r>
      <w:r w:rsidR="00DE704C" w:rsidRPr="00DE704C">
        <w:rPr>
          <w:rFonts w:asciiTheme="majorHAnsi" w:hAnsiTheme="majorHAnsi" w:cs="Arial"/>
          <w:b/>
          <w:color w:val="000000" w:themeColor="text1"/>
          <w:sz w:val="18"/>
          <w:szCs w:val="18"/>
          <w:shd w:val="clear" w:color="auto" w:fill="FFFFFF" w:themeFill="background1"/>
          <w:lang w:val="es-ES"/>
        </w:rPr>
        <w:t>ué podemos hacer para mantener nuestro espacio salu</w:t>
      </w:r>
      <w:r w:rsidR="00B82735">
        <w:rPr>
          <w:rFonts w:asciiTheme="majorHAnsi" w:hAnsiTheme="majorHAnsi" w:cs="Arial"/>
          <w:b/>
          <w:color w:val="000000" w:themeColor="text1"/>
          <w:sz w:val="18"/>
          <w:szCs w:val="18"/>
          <w:shd w:val="clear" w:color="auto" w:fill="FFFFFF" w:themeFill="background1"/>
          <w:lang w:val="es-ES"/>
        </w:rPr>
        <w:t>dable</w:t>
      </w:r>
      <w:r w:rsidR="00AF03E2">
        <w:rPr>
          <w:rFonts w:asciiTheme="majorHAnsi" w:hAnsiTheme="majorHAnsi" w:cs="Arial"/>
          <w:b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y</w:t>
      </w:r>
      <w:r w:rsidR="00B82735">
        <w:rPr>
          <w:rFonts w:asciiTheme="majorHAnsi" w:hAnsiTheme="majorHAnsi" w:cs="Arial"/>
          <w:b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libre de residuos sólidos?</w:t>
      </w:r>
      <w:r w:rsidR="00D13122" w:rsidRPr="00DE704C">
        <w:rPr>
          <w:rFonts w:asciiTheme="majorHAnsi" w:hAnsiTheme="majorHAnsi" w:cs="Arial"/>
          <w:b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, ¿cómo </w:t>
      </w:r>
      <w:r w:rsidRPr="00DE704C">
        <w:rPr>
          <w:rFonts w:asciiTheme="majorHAnsi" w:hAnsiTheme="majorHAnsi" w:cs="Arial"/>
          <w:b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podemos aprovechar los residuos sólidos </w:t>
      </w:r>
      <w:r w:rsidR="00D13122" w:rsidRPr="00DE704C">
        <w:rPr>
          <w:rFonts w:asciiTheme="majorHAnsi" w:hAnsiTheme="majorHAnsi" w:cs="Arial"/>
          <w:b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para cuidar nuestro ambiente y </w:t>
      </w:r>
      <w:r w:rsidR="00AF03E2">
        <w:rPr>
          <w:rFonts w:asciiTheme="majorHAnsi" w:hAnsiTheme="majorHAnsi" w:cs="Arial"/>
          <w:b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nuestra </w:t>
      </w:r>
      <w:r w:rsidRPr="00DE704C">
        <w:rPr>
          <w:rFonts w:asciiTheme="majorHAnsi" w:hAnsiTheme="majorHAnsi" w:cs="Arial"/>
          <w:b/>
          <w:color w:val="000000" w:themeColor="text1"/>
          <w:sz w:val="18"/>
          <w:szCs w:val="18"/>
          <w:shd w:val="clear" w:color="auto" w:fill="FFFFFF" w:themeFill="background1"/>
          <w:lang w:val="es-ES"/>
        </w:rPr>
        <w:t>salud?</w:t>
      </w:r>
    </w:p>
    <w:p w:rsidR="004F3D18" w:rsidRDefault="00171BCE" w:rsidP="00777B51">
      <w:pPr>
        <w:spacing w:after="0"/>
        <w:ind w:left="708" w:right="963"/>
        <w:jc w:val="both"/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</w:pP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</w:t>
      </w:r>
    </w:p>
    <w:p w:rsidR="005722F0" w:rsidRDefault="00055F63" w:rsidP="001C0FCF">
      <w:pPr>
        <w:spacing w:after="0"/>
        <w:ind w:left="708" w:right="963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"/>
        </w:rPr>
      </w:pPr>
      <w:r w:rsidRPr="0024425A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>S</w:t>
      </w:r>
      <w:r w:rsidR="005722F0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 xml:space="preserve">e espera que </w:t>
      </w:r>
      <w:r w:rsidR="005B5EB3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>los estudiantes</w:t>
      </w:r>
      <w:r w:rsidR="00AF03E2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>, previa</w:t>
      </w:r>
      <w:r w:rsidR="005722F0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 xml:space="preserve"> reflexi</w:t>
      </w:r>
      <w:r w:rsidR="00AF03E2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>ó</w:t>
      </w:r>
      <w:r w:rsidR="005722F0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>n</w:t>
      </w:r>
      <w:r w:rsidR="00AF03E2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 xml:space="preserve">, </w:t>
      </w:r>
      <w:r w:rsidR="005722F0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>adquieran hábitos y actitudes que promuevan el cuidado y</w:t>
      </w:r>
      <w:r w:rsidR="00AF03E2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 xml:space="preserve"> la</w:t>
      </w:r>
      <w:r w:rsidR="005722F0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 xml:space="preserve"> conservación de los espacios </w:t>
      </w:r>
      <w:r w:rsidR="00E759BD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>donde</w:t>
      </w:r>
      <w:r w:rsidR="005722F0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 xml:space="preserve"> viven y estudian (</w:t>
      </w:r>
      <w:r w:rsidR="00AF03E2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>I. E.</w:t>
      </w:r>
      <w:r w:rsidR="005722F0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>, hogar, etc.)</w:t>
      </w:r>
      <w:r w:rsidR="001C4D2D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 xml:space="preserve">, </w:t>
      </w:r>
      <w:r w:rsidR="00337DF6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 xml:space="preserve">asimismo, generen </w:t>
      </w:r>
      <w:r w:rsidR="001C4D2D" w:rsidRPr="0024425A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 xml:space="preserve">situaciones </w:t>
      </w:r>
      <w:r w:rsidR="00337DF6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 xml:space="preserve">y </w:t>
      </w:r>
      <w:r w:rsidR="001C4D2D" w:rsidRPr="0024425A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>actividades</w:t>
      </w:r>
      <w:r w:rsidR="0026217E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 xml:space="preserve"> </w:t>
      </w:r>
      <w:r w:rsidR="00337DF6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 xml:space="preserve">orientadas a </w:t>
      </w:r>
      <w:r w:rsidR="0026217E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>la reducción d</w:t>
      </w:r>
      <w:r w:rsidR="001C4D2D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 xml:space="preserve">el consumo de objetos que generan residuos sólidos </w:t>
      </w:r>
      <w:r w:rsidR="00337DF6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>(</w:t>
      </w:r>
      <w:r w:rsidR="001C4D2D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>c</w:t>
      </w:r>
      <w:r w:rsidR="00AF03E2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>o</w:t>
      </w:r>
      <w:r w:rsidR="001C4D2D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>mo bolsas y envases</w:t>
      </w:r>
      <w:r w:rsidR="00337DF6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 xml:space="preserve">), de manera que </w:t>
      </w:r>
      <w:r w:rsidR="001C4D2D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 xml:space="preserve">aprendan a reutilizar creativamente estos </w:t>
      </w:r>
      <w:r w:rsidR="001C4D2D" w:rsidRPr="001C4D2D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>materiales</w:t>
      </w:r>
      <w:r w:rsidR="001C4D2D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 xml:space="preserve"> y le</w:t>
      </w:r>
      <w:r w:rsidR="00E759BD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>s</w:t>
      </w:r>
      <w:r w:rsidR="001C4D2D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 xml:space="preserve"> den </w:t>
      </w:r>
      <w:r w:rsidR="0026217E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>utilidad en su vida cotidiana.</w:t>
      </w:r>
    </w:p>
    <w:p w:rsidR="005722F0" w:rsidRDefault="005722F0" w:rsidP="001C0FCF">
      <w:pPr>
        <w:spacing w:after="0"/>
        <w:ind w:left="708" w:right="963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"/>
        </w:rPr>
      </w:pPr>
    </w:p>
    <w:p w:rsidR="0026217E" w:rsidRDefault="0026217E" w:rsidP="0026217E">
      <w:pPr>
        <w:spacing w:after="0"/>
        <w:ind w:right="963"/>
        <w:jc w:val="both"/>
        <w:rPr>
          <w:rFonts w:ascii="Segoe UI" w:eastAsia="Times New Roman" w:hAnsi="Segoe UI" w:cs="Segoe UI"/>
          <w:b/>
          <w:bCs/>
          <w:sz w:val="18"/>
          <w:szCs w:val="18"/>
          <w:lang w:val="es-MX" w:eastAsia="es-PE"/>
        </w:rPr>
      </w:pPr>
    </w:p>
    <w:p w:rsidR="0026217E" w:rsidRPr="00312392" w:rsidRDefault="000D4BA6" w:rsidP="00312392">
      <w:pPr>
        <w:ind w:left="360"/>
        <w:rPr>
          <w:rFonts w:eastAsia="Times New Roman" w:cs="Segoe UI"/>
          <w:b/>
          <w:bCs/>
          <w:sz w:val="18"/>
          <w:szCs w:val="18"/>
          <w:lang w:val="es-MX" w:eastAsia="es-PE"/>
        </w:rPr>
      </w:pPr>
      <w:r>
        <w:rPr>
          <w:rFonts w:eastAsia="Times New Roman" w:cs="Segoe UI"/>
          <w:b/>
          <w:bCs/>
          <w:sz w:val="18"/>
          <w:szCs w:val="18"/>
          <w:lang w:val="es-MX" w:eastAsia="es-PE"/>
        </w:rPr>
        <w:t xml:space="preserve">4. </w:t>
      </w:r>
      <w:r w:rsidR="0026217E" w:rsidRPr="00312392">
        <w:rPr>
          <w:rFonts w:eastAsia="Times New Roman" w:cs="Segoe UI"/>
          <w:b/>
          <w:bCs/>
          <w:sz w:val="18"/>
          <w:szCs w:val="18"/>
          <w:lang w:val="es-MX" w:eastAsia="es-PE"/>
        </w:rPr>
        <w:t xml:space="preserve">SECUENCIA DE SESIONES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7053"/>
      </w:tblGrid>
      <w:tr w:rsidR="0026217E" w:rsidRPr="00943ED9" w:rsidTr="000E3373">
        <w:trPr>
          <w:trHeight w:val="1112"/>
        </w:trPr>
        <w:tc>
          <w:tcPr>
            <w:tcW w:w="6941" w:type="dxa"/>
          </w:tcPr>
          <w:p w:rsidR="0026217E" w:rsidRPr="00B82735" w:rsidRDefault="0026217E" w:rsidP="00084244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Sesión 1: </w:t>
            </w:r>
            <w:r w:rsidR="00A05ECF" w:rsidRPr="00A73E0C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Indagamos </w:t>
            </w:r>
            <w:r w:rsidR="00FC1FAF" w:rsidRPr="00A73E0C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q</w:t>
            </w:r>
            <w:r w:rsidR="00C742C6" w:rsidRPr="00A73E0C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ué </w:t>
            </w:r>
            <w:r w:rsidR="00C742C6" w:rsidRPr="00B82735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residuos sólidos generamos </w:t>
            </w:r>
            <w:r w:rsidR="00FC1FAF" w:rsidRPr="00B82735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en </w:t>
            </w:r>
            <w:r w:rsidR="00337DF6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nuestra institución educativa</w:t>
            </w:r>
            <w:r w:rsidR="00A05ECF" w:rsidRPr="00B82735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7296F" w:rsidRDefault="00D7296F" w:rsidP="00D7296F">
            <w:pPr>
              <w:jc w:val="both"/>
              <w:rPr>
                <w:rFonts w:asciiTheme="majorHAnsi" w:hAnsiTheme="majorHAnsi" w:cs="Arial"/>
                <w:color w:val="FF0000"/>
                <w:sz w:val="18"/>
                <w:szCs w:val="18"/>
                <w:lang w:val="es-ES"/>
              </w:rPr>
            </w:pP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En</w:t>
            </w:r>
            <w:r w:rsidRPr="00B70662">
              <w:rPr>
                <w:rFonts w:asciiTheme="majorHAnsi" w:hAnsiTheme="majorHAnsi" w:cs="Arial"/>
                <w:color w:val="FF0000"/>
                <w:sz w:val="18"/>
                <w:szCs w:val="18"/>
                <w:lang w:val="es-ES"/>
              </w:rPr>
              <w:t xml:space="preserve"> </w:t>
            </w:r>
            <w:r w:rsidR="00337DF6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esta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sesión, </w:t>
            </w:r>
            <w:r w:rsidR="008D3F3D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los estudiantes</w:t>
            </w:r>
            <w:r w:rsidR="00337DF6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,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a partir de un recorrido por algunos espacios de </w:t>
            </w:r>
            <w:r w:rsidR="00337DF6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su 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I.</w:t>
            </w:r>
            <w:r w:rsidR="00337DF6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E</w:t>
            </w:r>
            <w:r w:rsidR="00337DF6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.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, identifica</w:t>
            </w:r>
            <w:r w:rsidR="00337DF6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rá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n el problema de los residuos sólidos</w:t>
            </w:r>
            <w:r w:rsidR="00337DF6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: cómo los 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genera</w:t>
            </w:r>
            <w:r w:rsidR="00337DF6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n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, d</w:t>
            </w:r>
            <w:r w:rsidR="00337DF6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ó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nde se encuentran, de qu</w:t>
            </w:r>
            <w:r w:rsidR="00AE4F3A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é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está</w:t>
            </w:r>
            <w:r w:rsidR="00337DF6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n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compuest</w:t>
            </w:r>
            <w:r w:rsidR="00337DF6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os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y qu</w:t>
            </w:r>
            <w:r w:rsidR="00337DF6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é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</w:t>
            </w:r>
            <w:r w:rsidR="00337DF6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podrían</w:t>
            </w:r>
            <w:r w:rsidR="00337DF6"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</w:t>
            </w:r>
            <w:r w:rsidR="00337DF6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hacer 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con ell</w:t>
            </w:r>
            <w:r w:rsidR="00337DF6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os desde su I. E.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;</w:t>
            </w:r>
            <w:r w:rsidR="00337DF6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además, 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registra</w:t>
            </w:r>
            <w:r w:rsidR="00337DF6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rá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n sus observaciones </w:t>
            </w:r>
            <w:r w:rsidR="00337DF6"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en una tabla de datos</w:t>
            </w:r>
            <w:r w:rsidR="00337DF6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y </w:t>
            </w:r>
            <w:r w:rsidR="00337DF6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las 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analiza</w:t>
            </w:r>
            <w:r w:rsidR="00337DF6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rá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n. De ser posible</w:t>
            </w:r>
            <w:r w:rsidR="00337DF6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,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utiliza</w:t>
            </w:r>
            <w:r w:rsidR="00337DF6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rá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n </w:t>
            </w:r>
            <w:r w:rsidR="005B5EB3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las 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aplicaciones de las </w:t>
            </w:r>
            <w:r w:rsidR="00337DF6" w:rsidRPr="00312392">
              <w:rPr>
                <w:rFonts w:asciiTheme="majorHAnsi" w:eastAsia="Times New Roman" w:hAnsiTheme="majorHAnsi" w:cs="Segoe UI"/>
                <w:bCs/>
                <w:i/>
                <w:sz w:val="18"/>
                <w:szCs w:val="18"/>
                <w:lang w:val="es-MX" w:eastAsia="es-PE"/>
              </w:rPr>
              <w:t>laptops</w:t>
            </w:r>
            <w:r w:rsidR="00337DF6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XO para registrar algunas evidencias</w:t>
            </w:r>
            <w:r w:rsidRPr="00312392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. </w:t>
            </w:r>
            <w:r>
              <w:rPr>
                <w:rFonts w:asciiTheme="majorHAnsi" w:hAnsiTheme="majorHAnsi" w:cs="Arial"/>
                <w:color w:val="FF0000"/>
                <w:sz w:val="18"/>
                <w:szCs w:val="18"/>
                <w:lang w:val="es-ES"/>
              </w:rPr>
              <w:t xml:space="preserve"> </w:t>
            </w:r>
            <w:r w:rsidRPr="00B70662">
              <w:rPr>
                <w:rFonts w:asciiTheme="majorHAnsi" w:hAnsiTheme="majorHAnsi" w:cs="Arial"/>
                <w:color w:val="FF0000"/>
                <w:sz w:val="18"/>
                <w:szCs w:val="18"/>
                <w:lang w:val="es-ES"/>
              </w:rPr>
              <w:t xml:space="preserve">  </w:t>
            </w:r>
          </w:p>
          <w:p w:rsidR="00084244" w:rsidRPr="00B82735" w:rsidRDefault="00084244" w:rsidP="00C24CA0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C14822" w:rsidRPr="00B82735" w:rsidRDefault="00C14822" w:rsidP="00C14822">
            <w:pPr>
              <w:rPr>
                <w:rFonts w:asciiTheme="majorHAnsi" w:eastAsia="Times New Roman" w:hAnsiTheme="majorHAnsi" w:cs="Segoe UI"/>
                <w:b/>
                <w:bCs/>
                <w:color w:val="FF0000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Sesión 2: Conocemos la cantidad de r</w:t>
            </w:r>
            <w:r w:rsidR="008A104B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esiduos sólidos </w:t>
            </w:r>
            <w:r w:rsidR="006841E3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que generan </w:t>
            </w:r>
            <w:r w:rsidR="008A104B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algunas II</w:t>
            </w:r>
            <w:r w:rsidR="00536727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. </w:t>
            </w:r>
            <w:r w:rsidR="008A104B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EE. </w:t>
            </w:r>
          </w:p>
          <w:p w:rsidR="00C14822" w:rsidRPr="00B82735" w:rsidRDefault="00C14822" w:rsidP="00C14822">
            <w:pPr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En esta sesión, los estudiantes conocerán y analizarán un reporte de la cantidad de residuos sólidos </w:t>
            </w:r>
            <w:r w:rsidR="008D3F3D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generados 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por algunas II</w:t>
            </w:r>
            <w:r w:rsidR="008D3F3D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. 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EE. </w:t>
            </w:r>
            <w:r w:rsidR="008D3F3D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Posteriormente, c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ompararán las cantidades dadas en números de </w:t>
            </w:r>
            <w:r w:rsidR="008D3F3D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tres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cifras y </w:t>
            </w:r>
            <w:r w:rsidR="008D3F3D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las 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ordenarán de mayor a menor</w:t>
            </w:r>
            <w:r w:rsidR="008D3F3D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, a fin de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elaborar un </w:t>
            </w:r>
            <w:r w:rsidRPr="00312392">
              <w:rPr>
                <w:rFonts w:asciiTheme="majorHAnsi" w:eastAsia="Times New Roman" w:hAnsiTheme="majorHAnsi" w:cs="Segoe UI"/>
                <w:bCs/>
                <w:i/>
                <w:sz w:val="18"/>
                <w:szCs w:val="18"/>
                <w:lang w:val="es-MX" w:eastAsia="es-PE"/>
              </w:rPr>
              <w:t>ranking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de los residuos que más se generan y los que menos se generan en </w:t>
            </w:r>
            <w:r w:rsidR="008D3F3D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las</w:t>
            </w:r>
            <w:r w:rsidR="008D3F3D"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II</w:t>
            </w:r>
            <w:r w:rsidR="008D3F3D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. 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EE. </w:t>
            </w:r>
          </w:p>
          <w:p w:rsidR="007A5970" w:rsidRPr="00B82735" w:rsidRDefault="007A5970" w:rsidP="00C14822">
            <w:pPr>
              <w:ind w:right="283"/>
              <w:jc w:val="both"/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</w:pPr>
          </w:p>
        </w:tc>
      </w:tr>
      <w:tr w:rsidR="0026217E" w:rsidRPr="00943ED9" w:rsidTr="00C14822">
        <w:tc>
          <w:tcPr>
            <w:tcW w:w="6941" w:type="dxa"/>
          </w:tcPr>
          <w:p w:rsidR="007A5970" w:rsidRPr="00B82735" w:rsidRDefault="00C14822" w:rsidP="007A5970">
            <w:pPr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Sesión 3</w:t>
            </w:r>
            <w:r w:rsidR="007A5970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: Dialogamos para planificar actividades que nos ayuden a resolver el problema de los residuos sólidos de nuestra </w:t>
            </w:r>
            <w:r w:rsidR="00135B62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I. E.</w:t>
            </w:r>
            <w:r w:rsidR="00135B62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</w:t>
            </w:r>
          </w:p>
          <w:p w:rsidR="00084244" w:rsidRPr="00B82735" w:rsidRDefault="007A5970" w:rsidP="00312392">
            <w:pPr>
              <w:ind w:right="283"/>
              <w:jc w:val="both"/>
              <w:rPr>
                <w:rFonts w:asciiTheme="majorHAnsi" w:eastAsia="Times New Roman" w:hAnsiTheme="majorHAnsi" w:cs="Segoe UI"/>
                <w:b/>
                <w:bCs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En </w:t>
            </w:r>
            <w:r w:rsidR="00135B62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esta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sesión, los </w:t>
            </w:r>
            <w:r w:rsidR="00424B9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estudiantes</w:t>
            </w:r>
            <w:r w:rsidR="00424B91"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dialogarán </w:t>
            </w:r>
            <w:r w:rsidR="00424B9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entre ellos, a fin de </w:t>
            </w:r>
            <w:r w:rsidR="00424B91"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establecer democráticamente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propuestas y consensos sobre las actividades que desarrollarán para usar adecuadamente los residuos sólidos</w:t>
            </w:r>
            <w:r w:rsidR="00424B9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y</w:t>
            </w:r>
            <w:r w:rsidR="005B5EB3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,</w:t>
            </w:r>
            <w:r w:rsidR="00424B9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de esta forma</w:t>
            </w:r>
            <w:r w:rsidR="005B5EB3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,</w:t>
            </w:r>
            <w:r w:rsidR="00424B9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cuida</w:t>
            </w:r>
            <w:r w:rsidR="00424B9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r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su ambiente y salud</w:t>
            </w:r>
            <w:r w:rsidR="00424B9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.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053" w:type="dxa"/>
          </w:tcPr>
          <w:p w:rsidR="00C14822" w:rsidRPr="00B82735" w:rsidRDefault="00C14822" w:rsidP="00C14822">
            <w:pPr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Sesión 4: ¿Qué cantidad de residuos sólidos generamos? </w:t>
            </w:r>
            <w:r w:rsidR="008A104B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(</w:t>
            </w:r>
            <w:r w:rsidR="005A4892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p</w:t>
            </w: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arte 1</w:t>
            </w:r>
            <w:r w:rsidR="008A104B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)</w:t>
            </w:r>
            <w:r w:rsidR="005A4892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</w:t>
            </w:r>
          </w:p>
          <w:p w:rsidR="0026217E" w:rsidRPr="00B82735" w:rsidRDefault="00424B91">
            <w:pPr>
              <w:ind w:right="34"/>
              <w:jc w:val="both"/>
              <w:rPr>
                <w:rFonts w:asciiTheme="majorHAnsi" w:eastAsia="Times New Roman" w:hAnsiTheme="majorHAnsi" w:cs="Segoe UI"/>
                <w:b/>
                <w:bCs/>
                <w:sz w:val="18"/>
                <w:szCs w:val="18"/>
                <w:lang w:val="es-MX" w:eastAsia="es-PE"/>
              </w:rPr>
            </w:pPr>
            <w:r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En esta sesión, l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os estudiantes </w:t>
            </w:r>
            <w:r w:rsidR="00FE69CB"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construirán la noción de multiplicación a partir de la suma sucesiva.</w:t>
            </w:r>
            <w:r w:rsidR="00FE69CB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D</w:t>
            </w:r>
            <w:r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eterminarán </w:t>
            </w:r>
            <w:r w:rsidR="00C14822"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la cantidad de residuos sólidos </w:t>
            </w:r>
            <w:r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que se genera en su </w:t>
            </w:r>
            <w:r w:rsidR="00C14822"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aula</w:t>
            </w:r>
            <w:r w:rsidR="00FE69CB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y</w:t>
            </w:r>
            <w:r w:rsidR="00C14822"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multiplica</w:t>
            </w:r>
            <w:r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rán </w:t>
            </w:r>
            <w:r w:rsidR="00FE69CB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dicha cantidad </w:t>
            </w:r>
            <w:r w:rsidR="00C14822"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para saber la cantidad </w:t>
            </w:r>
            <w:r w:rsidR="005B5EB3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generada </w:t>
            </w:r>
            <w:r w:rsidR="00C14822"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en dos aulas, en </w:t>
            </w:r>
            <w:r w:rsidR="00FE69CB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tres</w:t>
            </w:r>
            <w:r w:rsidR="00C14822"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aulas, etc., </w:t>
            </w:r>
            <w:r w:rsidR="00FE69CB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de esta manera</w:t>
            </w:r>
            <w:r w:rsidR="00C14822"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ten</w:t>
            </w:r>
            <w:r w:rsidR="005B5EB3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drán</w:t>
            </w:r>
            <w:r w:rsidR="00C14822"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una proyección de lo que puede suceder en </w:t>
            </w:r>
            <w:r w:rsidR="00FE69CB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toda</w:t>
            </w:r>
            <w:r w:rsidR="0087693E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la</w:t>
            </w:r>
            <w:r w:rsidR="00FE69CB"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</w:t>
            </w:r>
            <w:r w:rsidR="00C14822"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I</w:t>
            </w:r>
            <w:r w:rsidR="00FE69CB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. </w:t>
            </w:r>
            <w:r w:rsidR="00C14822"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E. </w:t>
            </w:r>
          </w:p>
        </w:tc>
      </w:tr>
      <w:tr w:rsidR="00B82735" w:rsidRPr="00943ED9" w:rsidTr="00C14822">
        <w:tc>
          <w:tcPr>
            <w:tcW w:w="6941" w:type="dxa"/>
          </w:tcPr>
          <w:p w:rsidR="00B82735" w:rsidRPr="00B82735" w:rsidRDefault="00B82735" w:rsidP="007A5970">
            <w:pPr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Sesión 5: ¿Qué cantidad de residuos sólidos generamos? </w:t>
            </w:r>
            <w:r w:rsidR="005A4892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(p</w:t>
            </w:r>
            <w:r w:rsidR="005A4892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arte 2)</w:t>
            </w:r>
            <w:r w:rsidR="005A4892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</w:t>
            </w:r>
          </w:p>
          <w:p w:rsidR="00B82735" w:rsidRPr="00B82735" w:rsidRDefault="00B82735">
            <w:pPr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En esta sesión</w:t>
            </w:r>
            <w:r w:rsidR="00FE69CB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,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los estudiantes seguirán realizando la proyección de la cantidad de residuos sólidos que </w:t>
            </w:r>
            <w:r w:rsidR="00FE69CB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se 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producen en </w:t>
            </w:r>
            <w:r w:rsidR="00FE69CB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su</w:t>
            </w:r>
            <w:r w:rsidR="00FE69CB"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institución educativa. Para ello</w:t>
            </w:r>
            <w:r w:rsidR="00FE69CB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,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usarán estrategias de cálculo con números de tres cifras, teniendo en cuenta los resultados de la sesión anterior.</w:t>
            </w:r>
          </w:p>
        </w:tc>
        <w:tc>
          <w:tcPr>
            <w:tcW w:w="7053" w:type="dxa"/>
          </w:tcPr>
          <w:p w:rsidR="00B82735" w:rsidRPr="00B82735" w:rsidRDefault="00B82735" w:rsidP="00B82735">
            <w:pPr>
              <w:rPr>
                <w:rFonts w:asciiTheme="majorHAnsi" w:eastAsia="Times New Roman" w:hAnsiTheme="majorHAnsi" w:cs="Segoe UI"/>
                <w:b/>
                <w:bCs/>
                <w:color w:val="538135" w:themeColor="accent6" w:themeShade="BF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Sesión 6: </w:t>
            </w:r>
            <w:r w:rsidR="0087693E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¿</w:t>
            </w: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Cómo son los materiales que forman los residuos sólidos? </w:t>
            </w:r>
            <w:r w:rsidR="008D3F3D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(p</w:t>
            </w:r>
            <w:r w:rsidR="008D3F3D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arte 1)</w:t>
            </w:r>
            <w:r w:rsidR="008D3F3D" w:rsidRPr="00B82735">
              <w:rPr>
                <w:rFonts w:asciiTheme="majorHAnsi" w:eastAsia="Times New Roman" w:hAnsiTheme="majorHAnsi" w:cs="Segoe UI"/>
                <w:b/>
                <w:bCs/>
                <w:color w:val="538135" w:themeColor="accent6" w:themeShade="BF"/>
                <w:sz w:val="18"/>
                <w:szCs w:val="18"/>
                <w:lang w:val="es-MX" w:eastAsia="es-PE"/>
              </w:rPr>
              <w:t xml:space="preserve"> </w:t>
            </w: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</w:t>
            </w:r>
          </w:p>
          <w:p w:rsidR="00B82735" w:rsidRPr="00B82735" w:rsidRDefault="00D7296F">
            <w:pPr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</w:pP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En esta sesión</w:t>
            </w:r>
            <w:r w:rsidR="00686AF7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,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los estudiantes observa</w:t>
            </w:r>
            <w:r w:rsidR="00943934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rá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n </w:t>
            </w:r>
            <w:r w:rsidR="00943934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las 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características físicas de los materiales que forman los residuos sólidos </w:t>
            </w:r>
            <w:r w:rsidR="00943934"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y </w:t>
            </w:r>
            <w:r w:rsidR="00943934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las </w:t>
            </w:r>
            <w:r w:rsidR="00943934"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diferencia</w:t>
            </w:r>
            <w:r w:rsidR="00943934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rá</w:t>
            </w:r>
            <w:r w:rsidR="00943934"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n</w:t>
            </w:r>
            <w:r w:rsidR="00943934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con ayuda de fuente</w:t>
            </w:r>
            <w:r w:rsidR="00686AF7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s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de consulta proporcionada</w:t>
            </w:r>
            <w:r w:rsidR="00686AF7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s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. </w:t>
            </w:r>
            <w:r w:rsidR="00943934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Además, d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escrib</w:t>
            </w:r>
            <w:r w:rsidR="00686AF7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irá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n los materiales de acuerdo a </w:t>
            </w:r>
            <w:r w:rsidR="00943934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dichas 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características</w:t>
            </w:r>
            <w:r w:rsidR="00686AF7"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y</w:t>
            </w:r>
            <w:r w:rsidR="00943934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, posteriormente,</w:t>
            </w:r>
            <w:r w:rsidR="00686AF7"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</w:t>
            </w:r>
            <w:r w:rsidR="00686AF7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los </w:t>
            </w:r>
            <w:r w:rsidR="00686AF7"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clasifica</w:t>
            </w:r>
            <w:r w:rsidR="00686AF7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rá</w:t>
            </w:r>
            <w:r w:rsidR="00686AF7"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n</w:t>
            </w:r>
            <w:r w:rsidRPr="00D7296F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en un organizador.</w:t>
            </w:r>
          </w:p>
        </w:tc>
      </w:tr>
      <w:tr w:rsidR="00B54A9A" w:rsidRPr="00943ED9" w:rsidTr="00C14822">
        <w:trPr>
          <w:trHeight w:val="809"/>
        </w:trPr>
        <w:tc>
          <w:tcPr>
            <w:tcW w:w="6941" w:type="dxa"/>
          </w:tcPr>
          <w:p w:rsidR="0062231D" w:rsidRPr="00B82735" w:rsidRDefault="00B54A9A" w:rsidP="0062231D">
            <w:pPr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Sesión 7:</w:t>
            </w:r>
            <w:r w:rsidR="00664DB0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¿</w:t>
            </w:r>
            <w:r w:rsidR="0062231D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Cómo son los materiales que</w:t>
            </w:r>
            <w:r w:rsidR="008A104B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forman los residuos sólidos? </w:t>
            </w:r>
            <w:r w:rsidR="008D3F3D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(p</w:t>
            </w:r>
            <w:r w:rsidR="008D3F3D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arte 2)</w:t>
            </w:r>
            <w:r w:rsidR="008D3F3D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</w:t>
            </w:r>
            <w:r w:rsidR="008A104B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</w:t>
            </w:r>
          </w:p>
          <w:p w:rsidR="00664DB0" w:rsidRPr="00B82735" w:rsidRDefault="00C24CA0">
            <w:pPr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En </w:t>
            </w:r>
            <w:r w:rsidR="00352AF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esta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sesión, </w:t>
            </w:r>
            <w:r w:rsidR="00352AF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los estudiantes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5B5EB3"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contin</w:t>
            </w:r>
            <w:r w:rsidR="005B5EB3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uará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n indaga</w:t>
            </w:r>
            <w:r w:rsidR="00352AF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ndo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sobre los materiales que forman los residuos sólidos</w:t>
            </w:r>
            <w:r w:rsidR="00352AF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. Asimismo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, contrasta</w:t>
            </w:r>
            <w:r w:rsidR="00352AF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rá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n los datos obtenidos de la experiencia con la información de fuentes proporcionadas</w:t>
            </w:r>
            <w:r w:rsidR="00352AF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, a partir de lo cual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, describ</w:t>
            </w:r>
            <w:r w:rsidR="00352AF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irá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n y clasifica</w:t>
            </w:r>
            <w:r w:rsidR="00352AF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rá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n </w:t>
            </w:r>
            <w:r w:rsidR="005B5EB3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dichos </w:t>
            </w:r>
            <w:r w:rsidR="005B5EB3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lastRenderedPageBreak/>
              <w:t xml:space="preserve">materiales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en un organizador visual. </w:t>
            </w:r>
            <w:r w:rsidR="00352AF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Con base en algunos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casos presentados, establece</w:t>
            </w:r>
            <w:r w:rsidR="00352AF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rá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n la relación entre las características de los materiales y los usos que se les da.</w:t>
            </w:r>
          </w:p>
        </w:tc>
        <w:tc>
          <w:tcPr>
            <w:tcW w:w="7053" w:type="dxa"/>
          </w:tcPr>
          <w:p w:rsidR="00D7296F" w:rsidRPr="00D7296F" w:rsidRDefault="000E3373" w:rsidP="00D7296F">
            <w:pPr>
              <w:jc w:val="both"/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lastRenderedPageBreak/>
              <w:t xml:space="preserve">Sesión 8: </w:t>
            </w:r>
            <w:r w:rsidR="00D7296F" w:rsidRPr="00D7296F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¿Cómo clasificamos los residuos sólidos? </w:t>
            </w:r>
          </w:p>
          <w:p w:rsidR="00D7296F" w:rsidRPr="00D7296F" w:rsidRDefault="00D7296F" w:rsidP="00D7296F">
            <w:pPr>
              <w:jc w:val="both"/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</w:pPr>
            <w:r w:rsidRPr="00D7296F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En esta sesión, los estudiantes clasifica</w:t>
            </w:r>
            <w:r w:rsidR="000D662F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rá</w:t>
            </w:r>
            <w:r w:rsidRPr="00D7296F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n los residuos sólidos que generan en </w:t>
            </w:r>
            <w:r w:rsidR="000D662F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su</w:t>
            </w:r>
            <w:r w:rsidR="000D662F" w:rsidRPr="00D7296F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</w:t>
            </w:r>
            <w:r w:rsidRPr="00D7296F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aula</w:t>
            </w:r>
            <w:r w:rsidR="000D662F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,</w:t>
            </w:r>
            <w:r w:rsidRPr="00D7296F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</w:t>
            </w:r>
            <w:r w:rsidR="000D662F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en función de</w:t>
            </w:r>
            <w:r w:rsidR="000D662F" w:rsidRPr="00D7296F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</w:t>
            </w:r>
            <w:r w:rsidRPr="00D7296F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diferentes criterios </w:t>
            </w:r>
            <w:r w:rsidR="000D662F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(según</w:t>
            </w:r>
            <w:r w:rsidR="000D662F" w:rsidRPr="00D7296F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</w:t>
            </w:r>
            <w:r w:rsidRPr="00D7296F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el tipo de material y por su naturaleza</w:t>
            </w:r>
            <w:r w:rsidR="000D662F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) y</w:t>
            </w:r>
            <w:r w:rsidRPr="00D7296F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de la consulta de fuentes proporcionadas</w:t>
            </w:r>
            <w:r w:rsidR="000D662F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. Sobre esta base, </w:t>
            </w:r>
            <w:r w:rsidRPr="00D7296F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ordena</w:t>
            </w:r>
            <w:r w:rsidR="000D662F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rán </w:t>
            </w:r>
            <w:r w:rsidRPr="00D7296F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la información</w:t>
            </w:r>
            <w:r w:rsidRPr="00D7296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D7296F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en un organizador visual</w:t>
            </w:r>
            <w:r w:rsidR="000D662F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y realizarán una clasificación de los</w:t>
            </w:r>
            <w:r w:rsidRPr="00D7296F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residuos sólidos en el entorno virtual.</w:t>
            </w:r>
          </w:p>
          <w:p w:rsidR="00664DB0" w:rsidRPr="00B82735" w:rsidRDefault="00664DB0" w:rsidP="00D7296F">
            <w:pPr>
              <w:tabs>
                <w:tab w:val="left" w:pos="2610"/>
              </w:tabs>
              <w:rPr>
                <w:rFonts w:asciiTheme="majorHAnsi" w:eastAsia="Times New Roman" w:hAnsiTheme="majorHAnsi" w:cs="Segoe UI"/>
                <w:b/>
                <w:bCs/>
                <w:color w:val="538135" w:themeColor="accent6" w:themeShade="BF"/>
                <w:sz w:val="18"/>
                <w:szCs w:val="18"/>
                <w:lang w:val="es-MX" w:eastAsia="es-PE"/>
              </w:rPr>
            </w:pPr>
          </w:p>
        </w:tc>
      </w:tr>
      <w:tr w:rsidR="00664DB0" w:rsidRPr="00943ED9" w:rsidTr="00C14822">
        <w:trPr>
          <w:trHeight w:val="420"/>
        </w:trPr>
        <w:tc>
          <w:tcPr>
            <w:tcW w:w="6941" w:type="dxa"/>
          </w:tcPr>
          <w:p w:rsidR="00B82735" w:rsidRPr="00B82735" w:rsidRDefault="000E3373" w:rsidP="000E3373">
            <w:pPr>
              <w:ind w:right="283"/>
              <w:jc w:val="both"/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lastRenderedPageBreak/>
              <w:t xml:space="preserve">Sesión </w:t>
            </w:r>
            <w:r w:rsidR="00C00C11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9</w:t>
            </w: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: Conocemos el tiempo que demoran los res</w:t>
            </w:r>
            <w:r w:rsidR="008A104B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iduos sólidos en descomponerse</w:t>
            </w:r>
          </w:p>
          <w:p w:rsidR="000E3373" w:rsidRPr="00B82735" w:rsidRDefault="008A104B" w:rsidP="000E3373">
            <w:pPr>
              <w:ind w:right="283"/>
              <w:jc w:val="both"/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</w:t>
            </w:r>
            <w:r w:rsidR="006841E3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(</w:t>
            </w:r>
            <w:r w:rsidR="000D662F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p</w:t>
            </w:r>
            <w:r w:rsidR="006841E3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arte</w:t>
            </w:r>
            <w:r w:rsidR="000E3373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1</w:t>
            </w: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)</w:t>
            </w:r>
          </w:p>
          <w:p w:rsidR="00664DB0" w:rsidRPr="00B82735" w:rsidRDefault="000E3373">
            <w:pPr>
              <w:ind w:right="283"/>
              <w:jc w:val="both"/>
              <w:rPr>
                <w:rFonts w:asciiTheme="majorHAnsi" w:eastAsia="Times New Roman" w:hAnsiTheme="majorHAnsi" w:cs="Segoe UI"/>
                <w:bCs/>
                <w:color w:val="7030A0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En esta sesión, los estudiantes conoce</w:t>
            </w:r>
            <w:r w:rsidR="00A841F6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rá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n cuáles son los residuos sólidos que </w:t>
            </w:r>
            <w:r w:rsidR="00232599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tardan más y menos tiempo en 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degrada</w:t>
            </w:r>
            <w:r w:rsidR="00232599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rse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. </w:t>
            </w:r>
            <w:r w:rsidR="00232599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Con este fin, u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sa</w:t>
            </w:r>
            <w:r w:rsidR="00A841F6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rá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n la multiplicación para uniformizar la unidad de tiempo a semanas y </w:t>
            </w:r>
            <w:r w:rsidR="005B5EB3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así 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comparar los tiempos. </w:t>
            </w:r>
            <w:r w:rsidR="00232599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Además, utiliza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rán esta información para la siguiente sesión.</w:t>
            </w:r>
          </w:p>
        </w:tc>
        <w:tc>
          <w:tcPr>
            <w:tcW w:w="7053" w:type="dxa"/>
          </w:tcPr>
          <w:p w:rsidR="000E3373" w:rsidRPr="00B82735" w:rsidRDefault="000E3373" w:rsidP="000E3373">
            <w:pPr>
              <w:ind w:right="283"/>
              <w:jc w:val="both"/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Sesión 1</w:t>
            </w:r>
            <w:r w:rsidR="00C00C11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0</w:t>
            </w: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: Conocemos el tiempo que demoran los res</w:t>
            </w:r>
            <w:r w:rsidR="008A104B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iduos sólidos en descomponerse (</w:t>
            </w:r>
            <w:r w:rsidR="000B7E62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p</w:t>
            </w:r>
            <w:r w:rsidR="008A104B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arte</w:t>
            </w: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2</w:t>
            </w:r>
            <w:r w:rsidR="008A104B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)</w:t>
            </w:r>
          </w:p>
          <w:p w:rsidR="00664DB0" w:rsidRPr="00B82735" w:rsidRDefault="00B82735">
            <w:pPr>
              <w:rPr>
                <w:rFonts w:asciiTheme="majorHAnsi" w:eastAsia="Times New Roman" w:hAnsiTheme="majorHAnsi" w:cs="Segoe UI"/>
                <w:b/>
                <w:bCs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En esta sesión, los estudiantes seguirán comparando los tiempos que demoran en degradarse </w:t>
            </w:r>
            <w:r w:rsidR="00232599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algunos</w:t>
            </w:r>
            <w:r w:rsidR="00232599"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residuos sólidos (en años). Los compara</w:t>
            </w:r>
            <w:r w:rsidR="00232599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rá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n y </w:t>
            </w:r>
            <w:r w:rsidR="00232599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los 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ordena</w:t>
            </w:r>
            <w:r w:rsidR="00232599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rá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n </w:t>
            </w:r>
            <w:r w:rsidR="00232599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en </w:t>
            </w:r>
            <w:r w:rsidR="00232599"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la recta numérica 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usando intervalos apropiados</w:t>
            </w:r>
            <w:r w:rsidR="005B5EB3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,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</w:t>
            </w:r>
            <w:r w:rsidR="000666F9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según</w:t>
            </w:r>
            <w:r w:rsidR="000666F9"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el tiempo </w:t>
            </w:r>
            <w:r w:rsidR="000666F9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de</w:t>
            </w:r>
            <w:r w:rsidR="000666F9"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demora </w:t>
            </w:r>
            <w:r w:rsidR="000666F9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de 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este grupo de residuos.</w:t>
            </w:r>
          </w:p>
        </w:tc>
      </w:tr>
      <w:tr w:rsidR="00664DB0" w:rsidRPr="00943ED9" w:rsidTr="00C14822">
        <w:trPr>
          <w:trHeight w:val="689"/>
        </w:trPr>
        <w:tc>
          <w:tcPr>
            <w:tcW w:w="6941" w:type="dxa"/>
          </w:tcPr>
          <w:p w:rsidR="006841E3" w:rsidRPr="00E16650" w:rsidRDefault="00C00C11" w:rsidP="00312392">
            <w:pPr>
              <w:ind w:right="283"/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Sesión 11</w:t>
            </w:r>
            <w:r w:rsidR="000E3373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: </w:t>
            </w:r>
            <w:r w:rsidR="006841E3" w:rsidRPr="006841E3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¿Cómo afecta el manejo inadecuado de los residuos sólidos en el ambiente?</w:t>
            </w:r>
          </w:p>
          <w:p w:rsidR="000E3373" w:rsidRPr="00B82735" w:rsidRDefault="000E3373" w:rsidP="000E3373">
            <w:pPr>
              <w:ind w:right="283"/>
              <w:jc w:val="both"/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En esta sesión</w:t>
            </w:r>
            <w:r w:rsidR="000666F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,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los estudiantes investigarán y analizarán en diversas fuentes el impacto que tiene el mal manejo de los diferentes residuos sólidos en el ambiente. Esto con la finalidad de tom</w:t>
            </w:r>
            <w:r w:rsidR="000666F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ar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mejores decisiones que promuevan el cuidado y </w:t>
            </w:r>
            <w:r w:rsidR="00473B5C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la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conservación de los espacios en los que estudian.</w:t>
            </w:r>
          </w:p>
          <w:p w:rsidR="00664DB0" w:rsidRPr="00B82735" w:rsidRDefault="00664DB0" w:rsidP="00C14822">
            <w:pPr>
              <w:rPr>
                <w:rFonts w:asciiTheme="majorHAnsi" w:eastAsia="Times New Roman" w:hAnsiTheme="majorHAnsi" w:cs="Segoe UI"/>
                <w:b/>
                <w:bCs/>
                <w:color w:val="7030A0"/>
                <w:sz w:val="18"/>
                <w:szCs w:val="18"/>
                <w:highlight w:val="yellow"/>
                <w:lang w:val="es-MX" w:eastAsia="es-PE"/>
              </w:rPr>
            </w:pPr>
          </w:p>
        </w:tc>
        <w:tc>
          <w:tcPr>
            <w:tcW w:w="7053" w:type="dxa"/>
            <w:shd w:val="clear" w:color="auto" w:fill="auto"/>
          </w:tcPr>
          <w:p w:rsidR="005D5F1F" w:rsidRPr="005D5F1F" w:rsidRDefault="000E3373" w:rsidP="00312392">
            <w:pPr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Sesión 1</w:t>
            </w:r>
            <w:r w:rsidR="00C00C11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2</w:t>
            </w: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: </w:t>
            </w:r>
            <w:r w:rsidR="005D5F1F" w:rsidRPr="005D5F1F">
              <w:rPr>
                <w:b/>
                <w:sz w:val="18"/>
                <w:szCs w:val="18"/>
              </w:rPr>
              <w:t>¿</w:t>
            </w:r>
            <w:r w:rsidR="005D5F1F" w:rsidRPr="005D5F1F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Cuál es el efecto del manejo inadecuado de los residuos sólidos en nuestra salud?</w:t>
            </w:r>
          </w:p>
          <w:p w:rsidR="00354523" w:rsidRPr="00B82735" w:rsidRDefault="004A3F95" w:rsidP="00312392">
            <w:pPr>
              <w:ind w:right="283"/>
              <w:jc w:val="both"/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En esta sesión</w:t>
            </w:r>
            <w:r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,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los estudiantes </w:t>
            </w:r>
            <w:r w:rsidRPr="004A3F9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ubica</w:t>
            </w:r>
            <w:r w:rsidR="0087693E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rá</w:t>
            </w:r>
            <w:r w:rsidRPr="004A3F9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n en un plano de su </w:t>
            </w:r>
            <w:r w:rsidR="00473B5C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I. E.</w:t>
            </w:r>
            <w:r w:rsidR="00473B5C" w:rsidRPr="004A3F9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</w:t>
            </w:r>
            <w:r w:rsidRPr="004A3F9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los espacios en los que se acumulan residuos sólidos de manera inadecuada.</w:t>
            </w:r>
            <w:r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I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nvestiga</w:t>
            </w:r>
            <w:r w:rsidR="00473B5C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rá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n y analiza</w:t>
            </w:r>
            <w:r w:rsidR="00473B5C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rá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n experiencias cotidianas de manejo inadecuado de residuos sólidos en su hogar, </w:t>
            </w:r>
            <w:r w:rsidR="00473B5C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I. E.</w:t>
            </w:r>
            <w:r w:rsidR="00473B5C"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y localidad, y </w:t>
            </w:r>
            <w:r w:rsidR="00473B5C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determinarán 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cómo </w:t>
            </w:r>
            <w:r w:rsidR="00473B5C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esta situación</w:t>
            </w:r>
            <w:r w:rsidR="00473B5C"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afecta </w:t>
            </w:r>
            <w:r w:rsidR="00473B5C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su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salud. </w:t>
            </w:r>
          </w:p>
        </w:tc>
      </w:tr>
      <w:tr w:rsidR="00664DB0" w:rsidRPr="00943ED9" w:rsidTr="00C14822">
        <w:trPr>
          <w:trHeight w:val="560"/>
        </w:trPr>
        <w:tc>
          <w:tcPr>
            <w:tcW w:w="6941" w:type="dxa"/>
          </w:tcPr>
          <w:p w:rsidR="00C14822" w:rsidRPr="00B82735" w:rsidRDefault="000E3373">
            <w:pPr>
              <w:rPr>
                <w:rFonts w:asciiTheme="majorHAnsi" w:eastAsia="Times New Roman" w:hAnsiTheme="majorHAnsi" w:cs="Segoe UI"/>
                <w:b/>
                <w:bCs/>
                <w:color w:val="7030A0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Sesión 1</w:t>
            </w:r>
            <w:r w:rsidR="00C00C11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3</w:t>
            </w: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: Leemos un texto para reflexionar sobre el uso responsable de los residuos sólidos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En </w:t>
            </w:r>
            <w:r w:rsidR="00697264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esta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sesión, los estudiantes leerán un texto dialogado</w:t>
            </w:r>
            <w:r w:rsidR="00697264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relacionado con el uso responsable de los residuos sólidos. </w:t>
            </w:r>
            <w:r w:rsidR="00697264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Además, d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esarrollarán estrategias de comprensión lectora</w:t>
            </w:r>
            <w:r w:rsidR="00697264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;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identificarán información que está ubicada en distintas partes del texto</w:t>
            </w:r>
            <w:r w:rsidR="00697264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y determinarán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el tema</w:t>
            </w:r>
            <w:r w:rsidR="00697264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. Sobre esta base,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reflexionarán y emitirán opiniones </w:t>
            </w:r>
            <w:r w:rsidR="00697264">
              <w:rPr>
                <w:rFonts w:asciiTheme="majorHAnsi" w:hAnsiTheme="majorHAnsi"/>
                <w:sz w:val="18"/>
                <w:szCs w:val="18"/>
              </w:rPr>
              <w:t>co</w:t>
            </w:r>
            <w:r w:rsidRPr="00B82735">
              <w:rPr>
                <w:rFonts w:asciiTheme="majorHAnsi" w:hAnsiTheme="majorHAnsi"/>
                <w:sz w:val="18"/>
                <w:szCs w:val="18"/>
              </w:rPr>
              <w:t>n relación a</w:t>
            </w:r>
            <w:r w:rsidR="00697264">
              <w:rPr>
                <w:rFonts w:asciiTheme="majorHAnsi" w:hAnsiTheme="majorHAnsi"/>
                <w:sz w:val="18"/>
                <w:szCs w:val="18"/>
              </w:rPr>
              <w:t>l</w:t>
            </w:r>
            <w:r w:rsidRPr="00B82735">
              <w:rPr>
                <w:rFonts w:asciiTheme="majorHAnsi" w:hAnsiTheme="majorHAnsi"/>
                <w:sz w:val="18"/>
                <w:szCs w:val="18"/>
              </w:rPr>
              <w:t xml:space="preserve"> contenido y </w:t>
            </w:r>
            <w:r w:rsidR="00697264">
              <w:rPr>
                <w:rFonts w:asciiTheme="majorHAnsi" w:hAnsiTheme="majorHAnsi"/>
                <w:sz w:val="18"/>
                <w:szCs w:val="18"/>
              </w:rPr>
              <w:t xml:space="preserve">a la </w:t>
            </w:r>
            <w:r w:rsidRPr="00B82735">
              <w:rPr>
                <w:rFonts w:asciiTheme="majorHAnsi" w:hAnsiTheme="majorHAnsi"/>
                <w:sz w:val="18"/>
                <w:szCs w:val="18"/>
              </w:rPr>
              <w:t>forma del texto</w:t>
            </w:r>
            <w:r w:rsidR="00697264">
              <w:rPr>
                <w:rFonts w:asciiTheme="majorHAnsi" w:hAnsiTheme="majorHAnsi"/>
                <w:sz w:val="18"/>
                <w:szCs w:val="18"/>
              </w:rPr>
              <w:t>, a fin de e</w:t>
            </w:r>
            <w:r w:rsidRPr="00B82735">
              <w:rPr>
                <w:rFonts w:asciiTheme="majorHAnsi" w:hAnsiTheme="majorHAnsi"/>
                <w:sz w:val="18"/>
                <w:szCs w:val="18"/>
              </w:rPr>
              <w:t>stablecer</w:t>
            </w:r>
            <w:r w:rsidR="0069726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B82735">
              <w:rPr>
                <w:rFonts w:asciiTheme="majorHAnsi" w:hAnsiTheme="majorHAnsi"/>
                <w:sz w:val="18"/>
                <w:szCs w:val="18"/>
              </w:rPr>
              <w:t xml:space="preserve">compromisos para poner en práctica la reducción, </w:t>
            </w:r>
            <w:r w:rsidR="0087693E">
              <w:rPr>
                <w:rFonts w:asciiTheme="majorHAnsi" w:hAnsiTheme="majorHAnsi"/>
                <w:sz w:val="18"/>
                <w:szCs w:val="18"/>
              </w:rPr>
              <w:t xml:space="preserve">la </w:t>
            </w:r>
            <w:r w:rsidRPr="00B82735">
              <w:rPr>
                <w:rFonts w:asciiTheme="majorHAnsi" w:hAnsiTheme="majorHAnsi"/>
                <w:sz w:val="18"/>
                <w:szCs w:val="18"/>
              </w:rPr>
              <w:t xml:space="preserve">reutilización y </w:t>
            </w:r>
            <w:r w:rsidR="0087693E">
              <w:rPr>
                <w:rFonts w:asciiTheme="majorHAnsi" w:hAnsiTheme="majorHAnsi"/>
                <w:sz w:val="18"/>
                <w:szCs w:val="18"/>
              </w:rPr>
              <w:t xml:space="preserve">el </w:t>
            </w:r>
            <w:r w:rsidRPr="00B82735">
              <w:rPr>
                <w:rFonts w:asciiTheme="majorHAnsi" w:hAnsiTheme="majorHAnsi"/>
                <w:sz w:val="18"/>
                <w:szCs w:val="18"/>
              </w:rPr>
              <w:t>reciclaje de los residuos sólidos.</w:t>
            </w:r>
          </w:p>
        </w:tc>
        <w:tc>
          <w:tcPr>
            <w:tcW w:w="7053" w:type="dxa"/>
          </w:tcPr>
          <w:p w:rsidR="004C7AAA" w:rsidRPr="004C392F" w:rsidRDefault="000E3373" w:rsidP="00312392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Sesión 1</w:t>
            </w:r>
            <w:r w:rsidR="00C00C11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4</w:t>
            </w: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:</w:t>
            </w:r>
            <w:r w:rsidR="001A54CD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</w:t>
            </w:r>
            <w:r w:rsidR="004C7AAA" w:rsidRPr="004C392F">
              <w:rPr>
                <w:b/>
                <w:sz w:val="18"/>
                <w:szCs w:val="18"/>
              </w:rPr>
              <w:t>Proponemos actividades orientadas al manejo adecuado de los residuos sólidos</w:t>
            </w:r>
          </w:p>
          <w:p w:rsidR="004A3F95" w:rsidRPr="004A3F95" w:rsidRDefault="004A3F95" w:rsidP="004A3F95">
            <w:pPr>
              <w:ind w:right="283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82735">
              <w:rPr>
                <w:rFonts w:ascii="Calibri Light" w:hAnsi="Calibri Light" w:cs="Calibri Light"/>
                <w:color w:val="000000"/>
                <w:sz w:val="18"/>
                <w:szCs w:val="18"/>
              </w:rPr>
              <w:t>En esta sesión</w:t>
            </w:r>
            <w:r w:rsidR="00697264">
              <w:rPr>
                <w:rFonts w:ascii="Calibri Light" w:hAnsi="Calibri Light" w:cs="Calibri Light"/>
                <w:color w:val="000000"/>
                <w:sz w:val="18"/>
                <w:szCs w:val="18"/>
              </w:rPr>
              <w:t>,</w:t>
            </w:r>
            <w:r w:rsidRPr="00B8273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los estudiantes analiza</w:t>
            </w:r>
            <w:r w:rsidR="00697264">
              <w:rPr>
                <w:rFonts w:ascii="Calibri Light" w:hAnsi="Calibri Light" w:cs="Calibri Light"/>
                <w:color w:val="000000"/>
                <w:sz w:val="18"/>
                <w:szCs w:val="18"/>
              </w:rPr>
              <w:t>rá</w:t>
            </w:r>
            <w:r w:rsidRPr="00B82735">
              <w:rPr>
                <w:rFonts w:ascii="Calibri Light" w:hAnsi="Calibri Light" w:cs="Calibri Light"/>
                <w:color w:val="000000"/>
                <w:sz w:val="18"/>
                <w:szCs w:val="18"/>
              </w:rPr>
              <w:t>n la importancia de segregar</w:t>
            </w:r>
            <w:r w:rsidR="00B5190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adecuadamente</w:t>
            </w:r>
            <w:r w:rsidRPr="00B8273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los residuos sólidos en su </w:t>
            </w:r>
            <w:r w:rsidR="00697264">
              <w:rPr>
                <w:rFonts w:ascii="Calibri Light" w:hAnsi="Calibri Light" w:cs="Calibri Light"/>
                <w:color w:val="000000"/>
                <w:sz w:val="18"/>
                <w:szCs w:val="18"/>
              </w:rPr>
              <w:t>I. E.,</w:t>
            </w:r>
            <w:r w:rsidR="00697264" w:rsidRPr="00B8273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Pr="00B8273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con la finalidad de proponer alternativas frente a las problemáticas ya diagnosticadas, a partir del conocimiento y </w:t>
            </w:r>
            <w:r w:rsidR="00B5190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la </w:t>
            </w:r>
            <w:r w:rsidRPr="00B82735">
              <w:rPr>
                <w:rFonts w:ascii="Calibri Light" w:hAnsi="Calibri Light" w:cs="Calibri Light"/>
                <w:color w:val="000000"/>
                <w:sz w:val="18"/>
                <w:szCs w:val="18"/>
              </w:rPr>
              <w:t>aplicación de las 3R.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697264">
              <w:rPr>
                <w:rFonts w:ascii="Calibri Light" w:hAnsi="Calibri Light" w:cs="Calibri Light"/>
                <w:color w:val="000000"/>
                <w:sz w:val="18"/>
                <w:szCs w:val="18"/>
              </w:rPr>
              <w:t>Además, e</w:t>
            </w:r>
            <w:r w:rsidRPr="004A3F95">
              <w:rPr>
                <w:rFonts w:ascii="Calibri Light" w:hAnsi="Calibri Light" w:cs="Calibri Light"/>
                <w:color w:val="000000"/>
                <w:sz w:val="18"/>
                <w:szCs w:val="18"/>
              </w:rPr>
              <w:t>val</w:t>
            </w:r>
            <w:r w:rsidR="00697264">
              <w:rPr>
                <w:rFonts w:ascii="Calibri Light" w:hAnsi="Calibri Light" w:cs="Calibri Light"/>
                <w:color w:val="000000"/>
                <w:sz w:val="18"/>
                <w:szCs w:val="18"/>
              </w:rPr>
              <w:t>u</w:t>
            </w:r>
            <w:r w:rsidRPr="004A3F95">
              <w:rPr>
                <w:rFonts w:ascii="Calibri Light" w:hAnsi="Calibri Light" w:cs="Calibri Light"/>
                <w:color w:val="000000"/>
                <w:sz w:val="18"/>
                <w:szCs w:val="18"/>
              </w:rPr>
              <w:t>a</w:t>
            </w:r>
            <w:r w:rsidR="00697264">
              <w:rPr>
                <w:rFonts w:ascii="Calibri Light" w:hAnsi="Calibri Light" w:cs="Calibri Light"/>
                <w:color w:val="000000"/>
                <w:sz w:val="18"/>
                <w:szCs w:val="18"/>
              </w:rPr>
              <w:t>rá</w:t>
            </w:r>
            <w:r w:rsidRPr="004A3F95">
              <w:rPr>
                <w:rFonts w:ascii="Calibri Light" w:hAnsi="Calibri Light" w:cs="Calibri Light"/>
                <w:color w:val="000000"/>
                <w:sz w:val="18"/>
                <w:szCs w:val="18"/>
              </w:rPr>
              <w:t>n si las propuestas de la sesión 12 son efectivas y</w:t>
            </w:r>
            <w:r w:rsidR="00697264">
              <w:rPr>
                <w:rFonts w:ascii="Calibri Light" w:hAnsi="Calibri Light" w:cs="Calibri Light"/>
                <w:color w:val="000000"/>
                <w:sz w:val="18"/>
                <w:szCs w:val="18"/>
              </w:rPr>
              <w:t>, de ser</w:t>
            </w:r>
            <w:r w:rsidRPr="004A3F9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posible</w:t>
            </w:r>
            <w:r w:rsidR="00697264">
              <w:rPr>
                <w:rFonts w:ascii="Calibri Light" w:hAnsi="Calibri Light" w:cs="Calibri Light"/>
                <w:color w:val="000000"/>
                <w:sz w:val="18"/>
                <w:szCs w:val="18"/>
              </w:rPr>
              <w:t>,</w:t>
            </w:r>
            <w:r w:rsidRPr="004A3F9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mejora</w:t>
            </w:r>
            <w:r w:rsidR="00697264">
              <w:rPr>
                <w:rFonts w:ascii="Calibri Light" w:hAnsi="Calibri Light" w:cs="Calibri Light"/>
                <w:color w:val="000000"/>
                <w:sz w:val="18"/>
                <w:szCs w:val="18"/>
              </w:rPr>
              <w:t>rlas y</w:t>
            </w:r>
            <w:r w:rsidRPr="004A3F9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propone</w:t>
            </w:r>
            <w:r w:rsidR="00697264">
              <w:rPr>
                <w:rFonts w:ascii="Calibri Light" w:hAnsi="Calibri Light" w:cs="Calibri Light"/>
                <w:color w:val="000000"/>
                <w:sz w:val="18"/>
                <w:szCs w:val="18"/>
              </w:rPr>
              <w:t>r</w:t>
            </w:r>
            <w:r w:rsidRPr="004A3F9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otras.</w:t>
            </w:r>
          </w:p>
          <w:p w:rsidR="00C14822" w:rsidRPr="00B82735" w:rsidRDefault="00C14822" w:rsidP="001A54CD">
            <w:pPr>
              <w:pStyle w:val="Pa261"/>
              <w:spacing w:before="100"/>
              <w:ind w:left="360"/>
              <w:jc w:val="both"/>
              <w:rPr>
                <w:rFonts w:asciiTheme="majorHAnsi" w:eastAsia="Times New Roman" w:hAnsiTheme="majorHAnsi" w:cs="Segoe UI"/>
                <w:bCs/>
                <w:color w:val="7030A0"/>
                <w:sz w:val="18"/>
                <w:szCs w:val="18"/>
                <w:lang w:val="es-MX" w:eastAsia="es-PE"/>
              </w:rPr>
            </w:pPr>
          </w:p>
        </w:tc>
      </w:tr>
      <w:tr w:rsidR="00C14822" w:rsidRPr="00943ED9" w:rsidTr="00C14822">
        <w:trPr>
          <w:trHeight w:val="560"/>
        </w:trPr>
        <w:tc>
          <w:tcPr>
            <w:tcW w:w="6941" w:type="dxa"/>
          </w:tcPr>
          <w:p w:rsidR="000E3373" w:rsidRPr="00B82735" w:rsidRDefault="000E3373" w:rsidP="000E3373">
            <w:pPr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Sesión 1</w:t>
            </w:r>
            <w:r w:rsidR="00C00C11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5</w:t>
            </w: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: Seleccionamos materiales que </w:t>
            </w:r>
            <w:r w:rsidR="008A104B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a</w:t>
            </w:r>
            <w:r w:rsidR="00C24CA0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yuden a conservar el ambiente  </w:t>
            </w:r>
          </w:p>
          <w:p w:rsidR="00C14822" w:rsidRPr="00B82735" w:rsidRDefault="00C24CA0" w:rsidP="00312392">
            <w:pPr>
              <w:ind w:right="283"/>
              <w:rPr>
                <w:rFonts w:asciiTheme="majorHAnsi" w:eastAsia="Times New Roman" w:hAnsiTheme="majorHAnsi" w:cs="Segoe UI"/>
                <w:b/>
                <w:bCs/>
                <w:color w:val="7030A0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En esta sesión</w:t>
            </w:r>
            <w:r w:rsidR="00C11B74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,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los estudiantes, a partir de un dilema planteado sobre la selección de un tipo de bolsa que evite el daño al ambiente, consulta</w:t>
            </w:r>
            <w:r w:rsidR="00C11B74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rá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n </w:t>
            </w:r>
            <w:r w:rsidR="00C11B74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determinadas 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fuentes </w:t>
            </w:r>
            <w:r w:rsidR="00C11B74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de información, en las que 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identifica</w:t>
            </w:r>
            <w:r w:rsidR="00C11B74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rá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n </w:t>
            </w:r>
            <w:r w:rsidR="00C11B74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la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s ventajas y desventajas </w:t>
            </w:r>
            <w:r w:rsidR="00C11B74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del material del que está elaborado dicho tipo de bolsa 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y </w:t>
            </w:r>
            <w:r w:rsidR="00C11B74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el 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impacto </w:t>
            </w:r>
            <w:r w:rsidR="00C11B74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que pueda tener 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en el ambiente. </w:t>
            </w:r>
            <w:r w:rsidR="00C11B74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Además, </w:t>
            </w:r>
            <w:r w:rsidR="00674ED9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previo </w:t>
            </w:r>
            <w:r w:rsidR="00C11B74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d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i</w:t>
            </w:r>
            <w:r w:rsidR="00674ED9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á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log</w:t>
            </w:r>
            <w:r w:rsidR="00674ED9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o,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selecciona</w:t>
            </w:r>
            <w:r w:rsidR="00C11B74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rá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n un tipo de bolsa </w:t>
            </w:r>
            <w:r w:rsidR="00674ED9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y 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explica</w:t>
            </w:r>
            <w:r w:rsidR="00674ED9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rá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n las razones de su decisión</w:t>
            </w:r>
            <w:r w:rsidR="00674ED9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; finalmente,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escrib</w:t>
            </w:r>
            <w:r w:rsidR="00C11B74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irá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n u</w:t>
            </w:r>
            <w:r w:rsidR="00674ED9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na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 recomendación para un familiar o </w:t>
            </w:r>
            <w:r w:rsidR="00C11B74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 xml:space="preserve">un/a 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amigo</w:t>
            </w:r>
            <w:r w:rsidR="00C11B74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/</w:t>
            </w:r>
            <w:r w:rsidR="0094652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a</w:t>
            </w:r>
            <w:r w:rsidRPr="00B82735">
              <w:rPr>
                <w:rFonts w:asciiTheme="majorHAnsi" w:eastAsia="Times New Roman" w:hAnsiTheme="majorHAnsi" w:cs="Segoe UI"/>
                <w:bCs/>
                <w:sz w:val="18"/>
                <w:szCs w:val="18"/>
                <w:lang w:val="es-MX" w:eastAsia="es-PE"/>
              </w:rPr>
              <w:t>.</w:t>
            </w:r>
          </w:p>
        </w:tc>
        <w:tc>
          <w:tcPr>
            <w:tcW w:w="7053" w:type="dxa"/>
          </w:tcPr>
          <w:p w:rsidR="000E3373" w:rsidRPr="00B82735" w:rsidRDefault="000E3373" w:rsidP="000E3373">
            <w:pPr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Sesión 1</w:t>
            </w:r>
            <w:r w:rsidR="00C00C11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6</w:t>
            </w: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: Participamos en un debate sobre por</w:t>
            </w:r>
            <w:r w:rsidR="00A841F6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</w:t>
            </w: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qué debemos respetar y cuidar nuestro ambiente</w:t>
            </w:r>
          </w:p>
          <w:p w:rsidR="00C14822" w:rsidRPr="00B82735" w:rsidRDefault="000E3373">
            <w:pPr>
              <w:rPr>
                <w:rFonts w:asciiTheme="majorHAnsi" w:eastAsia="Times New Roman" w:hAnsiTheme="majorHAnsi" w:cs="Segoe UI"/>
                <w:b/>
                <w:bCs/>
                <w:color w:val="7030A0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En </w:t>
            </w:r>
            <w:r w:rsidR="00305C8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esta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sesión, los estudiantes reflexionarán sobre la importancia de respetar y cuidar su ambiente (</w:t>
            </w:r>
            <w:r w:rsidR="004834BA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I. E.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, hogar, etc.)</w:t>
            </w:r>
            <w:r w:rsidR="004834BA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. </w:t>
            </w:r>
            <w:r w:rsidRPr="00B82735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Por equipos de trabajo, organizarán sus ideas y plantearán sus argumentos para participar de un debate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s</w:t>
            </w:r>
            <w:r w:rsidR="00612503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obre por</w:t>
            </w:r>
            <w:r w:rsidR="004834BA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612503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qué debemos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cuidar nuestro ambiente</w:t>
            </w:r>
            <w:r w:rsidR="004834BA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.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4834BA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En este debate,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participarán argumentando sus opiniones con un lenguaje claro y sencillo</w:t>
            </w:r>
            <w:r w:rsidR="0095776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; asimismo, r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eflexionarán sobre el rol de hablante u oyente</w:t>
            </w:r>
            <w:r w:rsidR="004667E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, según les toque desempeñar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.</w:t>
            </w:r>
          </w:p>
        </w:tc>
      </w:tr>
      <w:tr w:rsidR="00C14822" w:rsidRPr="00943ED9" w:rsidTr="00C14822">
        <w:trPr>
          <w:trHeight w:val="357"/>
        </w:trPr>
        <w:tc>
          <w:tcPr>
            <w:tcW w:w="6941" w:type="dxa"/>
          </w:tcPr>
          <w:p w:rsidR="008A104B" w:rsidRPr="00B82735" w:rsidRDefault="00C14822" w:rsidP="008A104B">
            <w:pPr>
              <w:ind w:right="283"/>
              <w:jc w:val="both"/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Sesión 1</w:t>
            </w:r>
            <w:r w:rsidR="00C00C11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7</w:t>
            </w: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: </w:t>
            </w:r>
            <w:r w:rsidR="008A104B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Organizamos la brigada ecológica</w:t>
            </w:r>
            <w:r w:rsidR="00A841F6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escolar</w:t>
            </w:r>
          </w:p>
          <w:p w:rsidR="008A104B" w:rsidRPr="00B82735" w:rsidRDefault="008A104B" w:rsidP="00312392">
            <w:p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</w:pP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En esta sesión</w:t>
            </w:r>
            <w:r w:rsidR="008064D7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,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el</w:t>
            </w:r>
            <w:r w:rsidR="008064D7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/la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delegado</w:t>
            </w:r>
            <w:r w:rsidR="008064D7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/a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de</w:t>
            </w:r>
            <w:r w:rsidR="008064D7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l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aula y su equipo de trabajo organiza</w:t>
            </w:r>
            <w:r w:rsidR="008064D7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rá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n la elección de la brigada ecológica</w:t>
            </w:r>
            <w:r w:rsidR="008064D7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escolar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a través del voto a mano alzada</w:t>
            </w:r>
            <w:r w:rsidR="008064D7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. E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l</w:t>
            </w:r>
            <w:r w:rsidR="008064D7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/la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delegado</w:t>
            </w:r>
            <w:r w:rsidR="008064D7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/a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del aula </w:t>
            </w:r>
            <w:r w:rsidR="008064D7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tomará la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juramenta</w:t>
            </w:r>
            <w:r w:rsidR="008064D7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ción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8064D7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de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la brigada ecológica </w:t>
            </w:r>
            <w:r w:rsidR="008064D7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escolar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y registra</w:t>
            </w:r>
            <w:r w:rsidR="008064D7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rá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en el cuaderno de actas la toma de cargo.</w:t>
            </w:r>
            <w:r w:rsidR="008064D7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La brigada ecológica </w:t>
            </w:r>
            <w:r w:rsidR="008064D7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escolar,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con participación de los estudiantes</w:t>
            </w:r>
            <w:r w:rsidR="008064D7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,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plantea</w:t>
            </w:r>
            <w:r w:rsidR="008064D7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rá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la agenda de la siguiente sesión. </w:t>
            </w:r>
          </w:p>
          <w:p w:rsidR="008A104B" w:rsidRDefault="008A104B" w:rsidP="008A104B">
            <w:pPr>
              <w:ind w:right="283"/>
              <w:jc w:val="both"/>
              <w:rPr>
                <w:rFonts w:asciiTheme="majorHAnsi" w:eastAsia="Times New Roman" w:hAnsiTheme="majorHAnsi" w:cs="Segoe UI"/>
                <w:b/>
                <w:bCs/>
                <w:color w:val="7030A0"/>
                <w:sz w:val="18"/>
                <w:szCs w:val="18"/>
                <w:lang w:val="es-MX" w:eastAsia="es-PE"/>
              </w:rPr>
            </w:pPr>
          </w:p>
          <w:p w:rsidR="00620B16" w:rsidRPr="00B82735" w:rsidRDefault="00620B16" w:rsidP="008A104B">
            <w:pPr>
              <w:ind w:right="283"/>
              <w:jc w:val="both"/>
              <w:rPr>
                <w:rFonts w:asciiTheme="majorHAnsi" w:eastAsia="Times New Roman" w:hAnsiTheme="majorHAnsi" w:cs="Segoe UI"/>
                <w:b/>
                <w:bCs/>
                <w:color w:val="7030A0"/>
                <w:sz w:val="18"/>
                <w:szCs w:val="18"/>
                <w:lang w:val="es-MX" w:eastAsia="es-PE"/>
              </w:rPr>
            </w:pPr>
          </w:p>
          <w:p w:rsidR="00C14822" w:rsidRPr="00B82735" w:rsidRDefault="00C14822" w:rsidP="00971E8E">
            <w:pPr>
              <w:rPr>
                <w:rFonts w:asciiTheme="majorHAnsi" w:eastAsia="Times New Roman" w:hAnsiTheme="majorHAnsi" w:cs="Segoe UI"/>
                <w:b/>
                <w:bCs/>
                <w:color w:val="7030A0"/>
                <w:sz w:val="18"/>
                <w:szCs w:val="18"/>
                <w:lang w:val="es-MX" w:eastAsia="es-PE"/>
              </w:rPr>
            </w:pPr>
          </w:p>
        </w:tc>
        <w:tc>
          <w:tcPr>
            <w:tcW w:w="7053" w:type="dxa"/>
          </w:tcPr>
          <w:p w:rsidR="008A104B" w:rsidRPr="00B82735" w:rsidRDefault="00C00C11" w:rsidP="008A104B">
            <w:pPr>
              <w:ind w:right="283"/>
              <w:jc w:val="both"/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Sesión 18</w:t>
            </w:r>
            <w:r w:rsidR="00C14822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: </w:t>
            </w:r>
            <w:r w:rsidR="004E4309" w:rsidRPr="004E4309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Organizamos una campaña para mantener saludable nuestro ambiente</w:t>
            </w:r>
          </w:p>
          <w:p w:rsidR="008A104B" w:rsidRPr="00B82735" w:rsidRDefault="008A104B" w:rsidP="001A54CD">
            <w:p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</w:pP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En esta sesión</w:t>
            </w:r>
            <w:r w:rsidR="001E058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,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los estudiantes</w:t>
            </w:r>
            <w:r w:rsidR="001E058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,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dirigidos por la brigada ecológica </w:t>
            </w:r>
            <w:r w:rsidR="001E058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escolar, </w:t>
            </w:r>
            <w:r w:rsidR="00CC348F"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organiza</w:t>
            </w:r>
            <w:r w:rsidR="001E058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rá</w:t>
            </w:r>
            <w:r w:rsidR="00CC348F"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n las actividades</w:t>
            </w:r>
            <w:r w:rsidR="001E058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a realizar y</w:t>
            </w:r>
            <w:r w:rsidR="00CC348F"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distribu</w:t>
            </w:r>
            <w:r w:rsidR="001E058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irán las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responsabilidades para la campaña de cóm</w:t>
            </w:r>
            <w:r w:rsidR="001A54CD"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o mantener </w:t>
            </w:r>
            <w:r w:rsidR="009465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el</w:t>
            </w:r>
            <w:r w:rsidR="00F54224"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1A54CD"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espacio saludable</w:t>
            </w:r>
            <w:r w:rsidR="00F54224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. En esta organización, </w:t>
            </w:r>
            <w:r w:rsidR="001A54CD" w:rsidRPr="001E058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aplica</w:t>
            </w:r>
            <w:r w:rsidR="00F54224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rá</w:t>
            </w:r>
            <w:r w:rsidR="001A54CD" w:rsidRPr="001E058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n</w:t>
            </w:r>
            <w:r w:rsidR="001A54CD"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sus conocimientos de las 3R</w:t>
            </w:r>
            <w:r w:rsidR="00CC348F"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y decid</w:t>
            </w:r>
            <w:r w:rsidR="00F54224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irán </w:t>
            </w:r>
            <w:r w:rsidR="00CC348F"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qu</w:t>
            </w:r>
            <w:r w:rsidR="00F54224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é</w:t>
            </w:r>
            <w:r w:rsidR="00CC348F"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objetos útiles elaborarán con materiales reu</w:t>
            </w:r>
            <w:r w:rsidR="005459FD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tiliz</w:t>
            </w:r>
            <w:r w:rsidR="00CC348F"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ables</w:t>
            </w:r>
            <w:r w:rsidR="001A54CD"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. </w:t>
            </w:r>
          </w:p>
          <w:p w:rsidR="00D14F3E" w:rsidRPr="00B82735" w:rsidRDefault="00D14F3E" w:rsidP="008A104B">
            <w:pPr>
              <w:ind w:right="283"/>
              <w:jc w:val="both"/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</w:pPr>
          </w:p>
        </w:tc>
      </w:tr>
      <w:tr w:rsidR="00C14822" w:rsidRPr="00943ED9" w:rsidTr="00C14822">
        <w:trPr>
          <w:trHeight w:val="357"/>
        </w:trPr>
        <w:tc>
          <w:tcPr>
            <w:tcW w:w="6941" w:type="dxa"/>
          </w:tcPr>
          <w:p w:rsidR="008A104B" w:rsidRPr="00B82735" w:rsidRDefault="00C00C11" w:rsidP="008A104B">
            <w:pPr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Sesión 19</w:t>
            </w:r>
            <w:r w:rsidR="00971E8E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: </w:t>
            </w:r>
            <w:r w:rsidR="008A104B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Leemos un texto para elaborar un macetero </w:t>
            </w:r>
          </w:p>
          <w:p w:rsidR="00C14822" w:rsidRPr="00B82735" w:rsidRDefault="008A104B" w:rsidP="00312392">
            <w:pPr>
              <w:jc w:val="both"/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En </w:t>
            </w:r>
            <w:r w:rsidR="00063CB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esta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sesión, los estudiantes leerán un texto </w:t>
            </w:r>
            <w:r w:rsidR="00704F8D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que lo</w:t>
            </w:r>
            <w:r w:rsidR="00B51907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s ayudará a</w:t>
            </w:r>
            <w:r w:rsidR="00B51907"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elaborar un macetero para su </w:t>
            </w:r>
            <w:r w:rsidR="00063CB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I. E.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; </w:t>
            </w:r>
            <w:r w:rsidR="00063CB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además,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identificarán información que se encuentra en distintas partes del texto</w:t>
            </w:r>
            <w:r w:rsidR="00063CB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y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lastRenderedPageBreak/>
              <w:t>explicarán con sus propias palabras de qué trata y para qué fue escrito. Reflexionarán y emitirán una opinión sobre el contenido y la forma del texto</w:t>
            </w:r>
            <w:r w:rsidR="00063CB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.</w:t>
            </w:r>
          </w:p>
        </w:tc>
        <w:tc>
          <w:tcPr>
            <w:tcW w:w="7053" w:type="dxa"/>
          </w:tcPr>
          <w:p w:rsidR="00C24CA0" w:rsidRPr="00B82735" w:rsidRDefault="000E3373" w:rsidP="00C24CA0">
            <w:pPr>
              <w:rPr>
                <w:rFonts w:asciiTheme="majorHAnsi" w:eastAsia="Times New Roman" w:hAnsiTheme="majorHAnsi" w:cs="Segoe UI"/>
                <w:b/>
                <w:bCs/>
                <w:color w:val="00B050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lastRenderedPageBreak/>
              <w:t>Sesión 2</w:t>
            </w:r>
            <w:r w:rsidR="00C00C11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0</w:t>
            </w: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: </w:t>
            </w:r>
            <w:r w:rsidR="00C24CA0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Elabor</w:t>
            </w:r>
            <w:r w:rsidR="003D184C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amos objetos útiles reu</w:t>
            </w:r>
            <w:r w:rsidR="00A841F6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tilizando</w:t>
            </w:r>
            <w:r w:rsidR="00C24CA0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materiales (</w:t>
            </w:r>
            <w:r w:rsidR="00A841F6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p</w:t>
            </w:r>
            <w:r w:rsidR="001A5449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arte 1)</w:t>
            </w:r>
          </w:p>
          <w:p w:rsidR="00C14822" w:rsidRPr="00B82735" w:rsidRDefault="008C5D88">
            <w:pPr>
              <w:jc w:val="both"/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</w:pP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En esta sesión</w:t>
            </w:r>
            <w:r w:rsidR="00063CB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,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los estudiantes, considerando las actividades propuestas para la campaña</w:t>
            </w:r>
            <w:r w:rsidR="00063CB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,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 plantea</w:t>
            </w:r>
            <w:r w:rsidR="00063CB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rá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n el diseño </w:t>
            </w:r>
            <w:r w:rsidR="0009706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o prototipo </w:t>
            </w:r>
            <w:r w:rsidR="00063CB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de un </w:t>
            </w:r>
            <w:r w:rsidR="00063CB9"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objeto útil</w:t>
            </w:r>
            <w:r w:rsidR="00063CB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, </w:t>
            </w:r>
            <w:r w:rsidR="00063CB9"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de acuerdo a ciertos requerimientos o </w:t>
            </w:r>
            <w:r w:rsidR="00063CB9"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lastRenderedPageBreak/>
              <w:t xml:space="preserve">condiciones </w:t>
            </w:r>
            <w:r w:rsidR="00063CB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(</w:t>
            </w:r>
            <w:r w:rsidR="00063CB9"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como </w:t>
            </w:r>
            <w:r w:rsidR="00063CB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la</w:t>
            </w:r>
            <w:r w:rsidR="00063CB9"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re</w:t>
            </w:r>
            <w:r w:rsidR="00063CB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utilización </w:t>
            </w:r>
            <w:r w:rsidR="00063CB9"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de materiales</w:t>
            </w:r>
            <w:r w:rsidR="00063CB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),</w:t>
            </w:r>
            <w:r w:rsidR="00063CB9"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para reducir los residuos sólidos generados en la </w:t>
            </w:r>
            <w:r w:rsidR="00063CB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I. E. Asimismo, r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epresenta</w:t>
            </w:r>
            <w:r w:rsidR="00063CB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rá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n el </w:t>
            </w:r>
            <w:r w:rsidR="0009706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prototipo</w:t>
            </w:r>
            <w:r w:rsidR="00097069"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de su alternativa de solución a través de dibujos</w:t>
            </w:r>
            <w:r w:rsidR="00B51907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y utilizarán 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textos para describir sus partes, los materiales y </w:t>
            </w:r>
            <w:r w:rsidR="00063CB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las 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herramientas </w:t>
            </w:r>
            <w:r w:rsidR="00063CB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a utilizar</w:t>
            </w:r>
            <w:r w:rsidR="0009706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,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</w:t>
            </w:r>
            <w:r w:rsidR="00B51907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así también,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los pasos a seguir. </w:t>
            </w:r>
            <w:r w:rsidR="00063CB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Finalmente, s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ocializa</w:t>
            </w:r>
            <w:r w:rsidR="00063CB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rá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n sus </w:t>
            </w:r>
            <w:r w:rsidR="0009706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prototipos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.</w:t>
            </w:r>
            <w:r w:rsidRPr="00C36650">
              <w:rPr>
                <w:rFonts w:asciiTheme="majorHAnsi" w:hAnsiTheme="majorHAnsi" w:cs="Arial"/>
                <w:color w:val="FF0000"/>
                <w:sz w:val="18"/>
                <w:szCs w:val="18"/>
                <w:lang w:val="es-ES"/>
              </w:rPr>
              <w:t xml:space="preserve">   </w:t>
            </w:r>
          </w:p>
        </w:tc>
      </w:tr>
      <w:tr w:rsidR="00C14822" w:rsidRPr="00943ED9" w:rsidTr="00C14822">
        <w:trPr>
          <w:trHeight w:val="357"/>
        </w:trPr>
        <w:tc>
          <w:tcPr>
            <w:tcW w:w="6941" w:type="dxa"/>
          </w:tcPr>
          <w:p w:rsidR="008C5D88" w:rsidRPr="008C5D88" w:rsidRDefault="000E3373" w:rsidP="008C5D88">
            <w:pPr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lastRenderedPageBreak/>
              <w:t>Sesión 2</w:t>
            </w:r>
            <w:r w:rsidR="00C00C11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1</w:t>
            </w: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: </w:t>
            </w:r>
            <w:r w:rsidR="008C5D88" w:rsidRPr="008C5D88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Elaboramos objetos útiles reu</w:t>
            </w:r>
            <w:r w:rsidR="00A841F6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tiliz</w:t>
            </w:r>
            <w:r w:rsidR="008C5D88" w:rsidRPr="008C5D88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ando materiales (</w:t>
            </w:r>
            <w:r w:rsidR="00A841F6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p</w:t>
            </w:r>
            <w:r w:rsidR="008C5D88" w:rsidRPr="008C5D88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arte 2)</w:t>
            </w:r>
          </w:p>
          <w:p w:rsidR="008C5D88" w:rsidRPr="008C5D88" w:rsidRDefault="008C5D88" w:rsidP="008C5D88">
            <w:pPr>
              <w:jc w:val="both"/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</w:pP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En esta sesión</w:t>
            </w:r>
            <w:r w:rsidR="00EA30CC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,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los estudiantes constru</w:t>
            </w:r>
            <w:r w:rsidR="00B51907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irá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n su alternativa de solución de acuerdo al </w:t>
            </w:r>
            <w:r w:rsidR="0009706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prototipo </w:t>
            </w:r>
            <w:r w:rsidR="00EA30CC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planteado y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</w:t>
            </w:r>
            <w:r w:rsidR="00B51907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a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</w:t>
            </w:r>
            <w:r w:rsidR="00EA30CC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una 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secuencia de pasos y orientaciones de seguridad. Presenta</w:t>
            </w:r>
            <w:r w:rsidR="0009706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rá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n el objeto construido, coteja</w:t>
            </w:r>
            <w:r w:rsidR="0009706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rá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n si cumple con las características de acuerdo al requerimiento del diseño y </w:t>
            </w:r>
            <w:r w:rsidR="009A0001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detall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a</w:t>
            </w:r>
            <w:r w:rsidR="0009706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rán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las características del material con el que </w:t>
            </w:r>
            <w:r w:rsidR="0009706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se 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está elabora</w:t>
            </w:r>
            <w:r w:rsidR="0009706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n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do</w:t>
            </w:r>
            <w:r w:rsidR="0009706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. Además, explicarán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por</w:t>
            </w:r>
            <w:r w:rsidR="0009706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qu</w:t>
            </w:r>
            <w:r w:rsidR="0009706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é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consideran </w:t>
            </w:r>
            <w:r w:rsidR="0009706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que dicho prototipo ayudará a 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la conserva</w:t>
            </w:r>
            <w:r w:rsidR="0009706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ción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</w:t>
            </w:r>
            <w:r w:rsidR="0009706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d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el ambiente y </w:t>
            </w:r>
            <w:r w:rsidR="0009706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al cuidado de </w:t>
            </w:r>
            <w:r w:rsidR="00B51907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su</w:t>
            </w:r>
            <w:r w:rsidR="00B51907"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salud </w:t>
            </w:r>
            <w:r w:rsidR="00B51907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y 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de las personas. </w:t>
            </w:r>
            <w:r w:rsidR="0009706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De s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e</w:t>
            </w:r>
            <w:r w:rsidR="0009706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r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</w:t>
            </w:r>
            <w:r w:rsidR="0009706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posible, usarán</w:t>
            </w:r>
            <w:r w:rsidR="00097069"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</w:t>
            </w:r>
            <w:r w:rsidR="0009706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>e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l procesador de texto de las </w:t>
            </w:r>
            <w:r w:rsidR="00097069" w:rsidRPr="00312392">
              <w:rPr>
                <w:rFonts w:asciiTheme="majorHAnsi" w:eastAsia="Times New Roman" w:hAnsiTheme="majorHAnsi" w:cs="Segoe UI"/>
                <w:bCs/>
                <w:i/>
                <w:color w:val="000000" w:themeColor="text1"/>
                <w:sz w:val="18"/>
                <w:szCs w:val="18"/>
                <w:lang w:val="es-MX" w:eastAsia="es-PE"/>
              </w:rPr>
              <w:t>laptops</w:t>
            </w:r>
            <w:r w:rsidR="00097069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</w:t>
            </w:r>
            <w:r w:rsidRPr="008C5D88"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XO para tomar imágenes y escribir textos del proceso de construcción del prototipo. </w:t>
            </w:r>
          </w:p>
          <w:p w:rsidR="00C14822" w:rsidRPr="00B82735" w:rsidRDefault="00C14822" w:rsidP="008C5D88">
            <w:pPr>
              <w:rPr>
                <w:rFonts w:asciiTheme="majorHAnsi" w:eastAsia="Times New Roman" w:hAnsiTheme="majorHAnsi" w:cs="Segoe UI"/>
                <w:b/>
                <w:bCs/>
                <w:color w:val="7030A0"/>
                <w:sz w:val="18"/>
                <w:szCs w:val="18"/>
                <w:lang w:val="es-MX" w:eastAsia="es-PE"/>
              </w:rPr>
            </w:pPr>
          </w:p>
        </w:tc>
        <w:tc>
          <w:tcPr>
            <w:tcW w:w="7053" w:type="dxa"/>
          </w:tcPr>
          <w:p w:rsidR="008C5D88" w:rsidRPr="00B82735" w:rsidRDefault="000E3373" w:rsidP="008C5D88">
            <w:pPr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Sesión 2</w:t>
            </w:r>
            <w:r w:rsidR="00C00C11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2</w:t>
            </w: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: </w:t>
            </w:r>
            <w:r w:rsidR="008C5D88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Elaboramos </w:t>
            </w:r>
            <w:r w:rsidR="008C5D88" w:rsidRPr="00312392">
              <w:rPr>
                <w:rFonts w:asciiTheme="majorHAnsi" w:eastAsia="Times New Roman" w:hAnsiTheme="majorHAnsi" w:cs="Segoe UI"/>
                <w:b/>
                <w:bCs/>
                <w:i/>
                <w:color w:val="000000" w:themeColor="text1"/>
                <w:sz w:val="18"/>
                <w:szCs w:val="18"/>
                <w:lang w:val="es-MX" w:eastAsia="es-PE"/>
              </w:rPr>
              <w:t>ecotips</w:t>
            </w:r>
            <w:r w:rsidR="008C5D88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para promover el cuidado del ambiente (</w:t>
            </w:r>
            <w:r w:rsidR="00A841F6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p</w:t>
            </w:r>
            <w:r w:rsidR="008C5D88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arte 1) </w:t>
            </w:r>
          </w:p>
          <w:p w:rsidR="008C5D88" w:rsidRPr="00B82735" w:rsidRDefault="008C5D88" w:rsidP="008C5D88">
            <w:pPr>
              <w:rPr>
                <w:rFonts w:asciiTheme="majorHAnsi" w:eastAsia="Times New Roman" w:hAnsiTheme="majorHAnsi" w:cs="Segoe UI"/>
                <w:b/>
                <w:bCs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En </w:t>
            </w:r>
            <w:r w:rsidR="0009706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esta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sesión, los estudiantes </w:t>
            </w:r>
            <w:r w:rsidR="0009706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planificarán</w:t>
            </w:r>
            <w:r w:rsidR="00097069"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09706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la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escritura de </w:t>
            </w:r>
            <w:r w:rsidR="0009706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sus</w:t>
            </w:r>
            <w:r w:rsidR="00097069"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097069" w:rsidRPr="00312392">
              <w:rPr>
                <w:rFonts w:asciiTheme="majorHAnsi" w:hAnsiTheme="majorHAnsi" w:cs="Arial"/>
                <w:i/>
                <w:color w:val="000000" w:themeColor="text1"/>
                <w:sz w:val="18"/>
                <w:szCs w:val="18"/>
                <w:lang w:val="es-ES"/>
              </w:rPr>
              <w:t>e</w:t>
            </w:r>
            <w:r w:rsidRPr="00312392">
              <w:rPr>
                <w:rFonts w:asciiTheme="majorHAnsi" w:hAnsiTheme="majorHAnsi" w:cs="Arial"/>
                <w:i/>
                <w:color w:val="000000" w:themeColor="text1"/>
                <w:sz w:val="18"/>
                <w:szCs w:val="18"/>
                <w:lang w:val="es-ES"/>
              </w:rPr>
              <w:t>cotips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considerando el propósito, el destinatario</w:t>
            </w:r>
            <w:r w:rsidRPr="00B82735">
              <w:rPr>
                <w:rFonts w:asciiTheme="majorHAnsi" w:hAnsiTheme="majorHAnsi"/>
                <w:sz w:val="18"/>
                <w:szCs w:val="18"/>
              </w:rPr>
              <w:t xml:space="preserve"> y las características del texto. Escribirán su primer borrador teniendo en cuenta </w:t>
            </w:r>
            <w:r w:rsidR="00097069">
              <w:rPr>
                <w:rFonts w:asciiTheme="majorHAnsi" w:hAnsiTheme="majorHAnsi"/>
                <w:sz w:val="18"/>
                <w:szCs w:val="18"/>
              </w:rPr>
              <w:t>un</w:t>
            </w:r>
            <w:r w:rsidRPr="00B82735">
              <w:rPr>
                <w:rFonts w:asciiTheme="majorHAnsi" w:hAnsiTheme="majorHAnsi"/>
                <w:sz w:val="18"/>
                <w:szCs w:val="18"/>
              </w:rPr>
              <w:t xml:space="preserve"> plan de escritura y algunos referentes.</w:t>
            </w:r>
          </w:p>
          <w:p w:rsidR="008C5D88" w:rsidRPr="00B82735" w:rsidRDefault="008C5D88" w:rsidP="008C5D88">
            <w:pPr>
              <w:rPr>
                <w:rFonts w:asciiTheme="majorHAnsi" w:eastAsia="Times New Roman" w:hAnsiTheme="majorHAnsi" w:cs="Segoe UI"/>
                <w:bCs/>
                <w:color w:val="000000" w:themeColor="text1"/>
                <w:sz w:val="18"/>
                <w:szCs w:val="18"/>
                <w:lang w:val="es-MX" w:eastAsia="es-PE"/>
              </w:rPr>
            </w:pPr>
          </w:p>
        </w:tc>
      </w:tr>
      <w:tr w:rsidR="00C14822" w:rsidRPr="00943ED9" w:rsidTr="00C14822">
        <w:trPr>
          <w:trHeight w:val="357"/>
        </w:trPr>
        <w:tc>
          <w:tcPr>
            <w:tcW w:w="6941" w:type="dxa"/>
          </w:tcPr>
          <w:p w:rsidR="008C5D88" w:rsidRPr="00B82735" w:rsidRDefault="000E3373" w:rsidP="008C5D88">
            <w:pPr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Sesión 2</w:t>
            </w:r>
            <w:r w:rsidR="00C00C11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3</w:t>
            </w: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: </w:t>
            </w:r>
            <w:r w:rsidR="008C5D88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Elaboramos </w:t>
            </w:r>
            <w:r w:rsidR="008C5D88" w:rsidRPr="00312392">
              <w:rPr>
                <w:rFonts w:asciiTheme="majorHAnsi" w:eastAsia="Times New Roman" w:hAnsiTheme="majorHAnsi" w:cs="Segoe UI"/>
                <w:b/>
                <w:bCs/>
                <w:i/>
                <w:color w:val="000000" w:themeColor="text1"/>
                <w:sz w:val="18"/>
                <w:szCs w:val="18"/>
                <w:lang w:val="es-MX" w:eastAsia="es-PE"/>
              </w:rPr>
              <w:t>ecotips</w:t>
            </w:r>
            <w:r w:rsidR="008C5D88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 para promover el cuidado del ambiente (parte 2) </w:t>
            </w:r>
          </w:p>
          <w:p w:rsidR="008C5D88" w:rsidRPr="00B82735" w:rsidRDefault="008C5D88" w:rsidP="008C5D88">
            <w:pPr>
              <w:ind w:right="283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</w:pP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En </w:t>
            </w:r>
            <w:r w:rsidR="0009706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esta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sesión, los estudiantes intercambiarán entre pares sus </w:t>
            </w:r>
            <w:r w:rsidR="00097069" w:rsidRPr="00312392">
              <w:rPr>
                <w:rFonts w:asciiTheme="majorHAnsi" w:hAnsiTheme="majorHAnsi" w:cs="Arial"/>
                <w:i/>
                <w:color w:val="000000" w:themeColor="text1"/>
                <w:sz w:val="18"/>
                <w:szCs w:val="18"/>
                <w:lang w:val="es-ES"/>
              </w:rPr>
              <w:t>e</w:t>
            </w:r>
            <w:r w:rsidRPr="00312392">
              <w:rPr>
                <w:rFonts w:asciiTheme="majorHAnsi" w:hAnsiTheme="majorHAnsi" w:cs="Arial"/>
                <w:i/>
                <w:color w:val="000000" w:themeColor="text1"/>
                <w:sz w:val="18"/>
                <w:szCs w:val="18"/>
                <w:lang w:val="es-ES"/>
              </w:rPr>
              <w:t>cotips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, </w:t>
            </w:r>
            <w:r w:rsidR="0009706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a fin de ser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revisa</w:t>
            </w:r>
            <w:r w:rsidR="0009706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dos. V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erifica</w:t>
            </w:r>
            <w:r w:rsidR="0009706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rá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n el propósito, </w:t>
            </w:r>
            <w:r w:rsidR="0009706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el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destinatario</w:t>
            </w:r>
            <w:r w:rsidR="0009706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y las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características del texto</w:t>
            </w:r>
            <w:r w:rsidR="0017372D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, así</w:t>
            </w:r>
            <w:r w:rsidR="001731D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como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la cohesión y coherencia del texto y el uso adecuado de </w:t>
            </w:r>
            <w:r w:rsidR="0009706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las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mayúsculas y </w:t>
            </w:r>
            <w:r w:rsidR="0009706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del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punto</w:t>
            </w:r>
            <w:r w:rsidR="0009706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;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para ello</w:t>
            </w:r>
            <w:r w:rsidR="0009706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,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se apoyarán en una ficha de revisión </w:t>
            </w:r>
            <w:r w:rsidR="0009706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donde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registrarán sus observaciones</w:t>
            </w:r>
            <w:r w:rsidR="001731D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. P</w:t>
            </w:r>
            <w:r w:rsidR="00097069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osteriormente,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devolverán al</w:t>
            </w:r>
            <w:r w:rsidR="001731D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/a la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autor</w:t>
            </w:r>
            <w:r w:rsidR="001731D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/a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1731D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dicha ficha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para su mejora respectiva.</w:t>
            </w:r>
          </w:p>
          <w:p w:rsidR="00C14822" w:rsidRPr="00B82735" w:rsidRDefault="001731D1">
            <w:pPr>
              <w:rPr>
                <w:rFonts w:asciiTheme="majorHAnsi" w:eastAsia="Times New Roman" w:hAnsiTheme="majorHAnsi" w:cs="Segoe UI"/>
                <w:b/>
                <w:bCs/>
                <w:color w:val="7030A0"/>
                <w:sz w:val="18"/>
                <w:szCs w:val="18"/>
                <w:lang w:val="es-MX" w:eastAsia="es-PE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Finalmente, m</w:t>
            </w:r>
            <w:r w:rsidR="008C5D88"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ejorarán y reescribirán su texto teniendo en cuenta las sugerencias </w:t>
            </w: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realizadas por </w:t>
            </w:r>
            <w:r w:rsidR="008C5D88"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su par. Decorarán sus textos</w:t>
            </w: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en función del tema</w:t>
            </w:r>
            <w:r w:rsidR="008C5D88"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de la campaña de sensibilización y difusión sobre la importancia de la reducción y re</w:t>
            </w: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utilización para </w:t>
            </w:r>
            <w:r w:rsidR="008C5D88"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el cuidado del ambiente.</w:t>
            </w:r>
          </w:p>
        </w:tc>
        <w:tc>
          <w:tcPr>
            <w:tcW w:w="7053" w:type="dxa"/>
          </w:tcPr>
          <w:p w:rsidR="008C5D88" w:rsidRPr="00B82735" w:rsidRDefault="000E3373" w:rsidP="008C5D88">
            <w:pPr>
              <w:ind w:right="283"/>
              <w:jc w:val="both"/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</w:pP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Sesión 2</w:t>
            </w:r>
            <w:r w:rsidR="00C00C11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4</w:t>
            </w:r>
            <w:r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: </w:t>
            </w:r>
            <w:r w:rsidR="00A841F6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Reflexionamos sobre lo aprendido y e</w:t>
            </w:r>
            <w:r w:rsidR="008C5D88" w:rsidRPr="00B82735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 xml:space="preserve">stablecemos compromisos </w:t>
            </w:r>
            <w:r w:rsidR="00A841F6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8"/>
                <w:szCs w:val="18"/>
                <w:lang w:val="es-MX" w:eastAsia="es-PE"/>
              </w:rPr>
              <w:t>para mejorar nuestra participación</w:t>
            </w:r>
          </w:p>
          <w:p w:rsidR="008C5D88" w:rsidRPr="004A3F95" w:rsidRDefault="004A3F95" w:rsidP="008C5D88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</w:pP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En esta sesión</w:t>
            </w:r>
            <w:r w:rsidR="001731D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,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los estudiantes, con apoyo de</w:t>
            </w:r>
            <w:r w:rsidR="0017372D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l</w:t>
            </w:r>
            <w:r w:rsidR="001731D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/de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la docente, reflexionarán sobre las actividades realizadas en la unidad. Además</w:t>
            </w:r>
            <w:r w:rsidR="001731D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,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formula</w:t>
            </w:r>
            <w:r w:rsidR="001731D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rá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n compromisos relacionados </w:t>
            </w:r>
            <w:r w:rsidR="001731D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con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su participación activa </w:t>
            </w:r>
            <w:r w:rsidR="001731D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para</w:t>
            </w:r>
            <w:r w:rsidR="001731D1" w:rsidRPr="004A3F9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4A3F9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el cuidado 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del ambiente </w:t>
            </w:r>
            <w:r w:rsidR="001731D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de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1731D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su</w:t>
            </w:r>
            <w:r w:rsidRPr="00B8273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1731D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I. E.</w:t>
            </w:r>
            <w:r w:rsidR="001731D1" w:rsidRPr="004A3F9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4A3F9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y la mejora de sus aprendizajes</w:t>
            </w:r>
            <w:r w:rsidR="001731D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  <w:t>.</w:t>
            </w:r>
          </w:p>
          <w:p w:rsidR="00C14822" w:rsidRPr="00B82735" w:rsidRDefault="00C14822" w:rsidP="008A104B">
            <w:pPr>
              <w:rPr>
                <w:rFonts w:asciiTheme="majorHAnsi" w:eastAsia="Times New Roman" w:hAnsiTheme="majorHAnsi" w:cs="Segoe UI"/>
                <w:b/>
                <w:bCs/>
                <w:color w:val="7030A0"/>
                <w:sz w:val="18"/>
                <w:szCs w:val="18"/>
                <w:lang w:val="es-MX" w:eastAsia="es-PE"/>
              </w:rPr>
            </w:pPr>
          </w:p>
        </w:tc>
      </w:tr>
    </w:tbl>
    <w:p w:rsidR="0026217E" w:rsidRDefault="0026217E" w:rsidP="0026217E">
      <w:pPr>
        <w:spacing w:after="0"/>
        <w:ind w:right="963"/>
        <w:jc w:val="both"/>
        <w:rPr>
          <w:rFonts w:ascii="Segoe UI" w:eastAsia="Times New Roman" w:hAnsi="Segoe UI" w:cs="Segoe UI"/>
          <w:b/>
          <w:bCs/>
          <w:sz w:val="18"/>
          <w:szCs w:val="18"/>
          <w:lang w:val="es-MX" w:eastAsia="es-PE"/>
        </w:rPr>
      </w:pPr>
    </w:p>
    <w:p w:rsidR="00234A96" w:rsidRPr="00760F09" w:rsidRDefault="00234A96" w:rsidP="001E4112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:rsidR="00AC7F71" w:rsidRPr="00312392" w:rsidRDefault="00232599" w:rsidP="00312392">
      <w:pPr>
        <w:spacing w:after="0" w:line="240" w:lineRule="auto"/>
        <w:rPr>
          <w:rFonts w:asciiTheme="majorHAnsi" w:hAnsiTheme="majorHAnsi"/>
          <w:b/>
          <w:sz w:val="20"/>
          <w:szCs w:val="18"/>
        </w:rPr>
      </w:pPr>
      <w:r>
        <w:rPr>
          <w:rFonts w:asciiTheme="majorHAnsi" w:hAnsiTheme="majorHAnsi"/>
          <w:b/>
          <w:sz w:val="20"/>
          <w:szCs w:val="18"/>
        </w:rPr>
        <w:t xml:space="preserve">5. </w:t>
      </w:r>
      <w:r w:rsidR="00403441" w:rsidRPr="00312392">
        <w:rPr>
          <w:rFonts w:asciiTheme="majorHAnsi" w:hAnsiTheme="majorHAnsi"/>
          <w:b/>
          <w:sz w:val="20"/>
          <w:szCs w:val="18"/>
        </w:rPr>
        <w:t>REFLEXIONES SOBRE LOS APRENDIZAJES</w:t>
      </w:r>
    </w:p>
    <w:p w:rsidR="00D45B5D" w:rsidRPr="00403441" w:rsidRDefault="00D45B5D" w:rsidP="00C90312">
      <w:pPr>
        <w:pStyle w:val="Prrafodelista"/>
        <w:spacing w:after="0" w:line="240" w:lineRule="auto"/>
        <w:rPr>
          <w:rFonts w:asciiTheme="majorHAnsi" w:hAnsiTheme="majorHAnsi"/>
          <w:sz w:val="18"/>
          <w:szCs w:val="18"/>
        </w:rPr>
      </w:pPr>
    </w:p>
    <w:p w:rsidR="000D4BA6" w:rsidRDefault="00403441" w:rsidP="006E15C3">
      <w:pPr>
        <w:pStyle w:val="Prrafodelista"/>
        <w:numPr>
          <w:ilvl w:val="0"/>
          <w:numId w:val="2"/>
        </w:numPr>
        <w:ind w:left="1080"/>
        <w:rPr>
          <w:rFonts w:asciiTheme="majorHAnsi" w:hAnsiTheme="majorHAnsi" w:cs="Arial"/>
          <w:sz w:val="18"/>
          <w:szCs w:val="18"/>
        </w:rPr>
      </w:pPr>
      <w:r w:rsidRPr="00B03580">
        <w:rPr>
          <w:rFonts w:ascii="Calibri Light" w:hAnsi="Calibri Light"/>
          <w:sz w:val="18"/>
          <w:szCs w:val="18"/>
          <w:lang w:val="es-ES"/>
        </w:rPr>
        <w:t>¿</w:t>
      </w:r>
      <w:r w:rsidRPr="00B03580">
        <w:rPr>
          <w:rFonts w:asciiTheme="majorHAnsi" w:hAnsiTheme="majorHAnsi" w:cs="Arial"/>
          <w:sz w:val="18"/>
          <w:szCs w:val="18"/>
        </w:rPr>
        <w:t xml:space="preserve">Qué avances tuvieron </w:t>
      </w:r>
      <w:r w:rsidR="00633FEF" w:rsidRPr="00B03580">
        <w:rPr>
          <w:rFonts w:asciiTheme="majorHAnsi" w:hAnsiTheme="majorHAnsi" w:cs="Arial"/>
          <w:sz w:val="18"/>
          <w:szCs w:val="18"/>
        </w:rPr>
        <w:t xml:space="preserve">los </w:t>
      </w:r>
      <w:r w:rsidRPr="00B03580">
        <w:rPr>
          <w:rFonts w:asciiTheme="majorHAnsi" w:hAnsiTheme="majorHAnsi" w:cs="Arial"/>
          <w:sz w:val="18"/>
          <w:szCs w:val="18"/>
        </w:rPr>
        <w:t xml:space="preserve">estudiantes? </w:t>
      </w:r>
    </w:p>
    <w:p w:rsidR="000D4BA6" w:rsidRDefault="000D4BA6" w:rsidP="000D4BA6">
      <w:pPr>
        <w:pStyle w:val="Prrafodelista"/>
        <w:numPr>
          <w:ilvl w:val="0"/>
          <w:numId w:val="2"/>
        </w:numPr>
        <w:ind w:left="1080"/>
        <w:rPr>
          <w:rFonts w:asciiTheme="majorHAnsi" w:hAnsiTheme="majorHAnsi" w:cs="Arial"/>
          <w:sz w:val="18"/>
          <w:szCs w:val="18"/>
        </w:rPr>
      </w:pPr>
      <w:r w:rsidRPr="00B03580">
        <w:rPr>
          <w:rFonts w:ascii="Calibri Light" w:hAnsi="Calibri Light"/>
          <w:sz w:val="18"/>
          <w:szCs w:val="18"/>
          <w:lang w:val="es-ES"/>
        </w:rPr>
        <w:t>¿</w:t>
      </w:r>
      <w:r w:rsidRPr="00B03580">
        <w:rPr>
          <w:rFonts w:asciiTheme="majorHAnsi" w:hAnsiTheme="majorHAnsi" w:cs="Arial"/>
          <w:sz w:val="18"/>
          <w:szCs w:val="18"/>
        </w:rPr>
        <w:t xml:space="preserve">Qué dificultades tuvieron los estudiantes? </w:t>
      </w:r>
    </w:p>
    <w:p w:rsidR="00403441" w:rsidRPr="00B03580" w:rsidRDefault="00403441" w:rsidP="006E15C3">
      <w:pPr>
        <w:pStyle w:val="Prrafodelista"/>
        <w:numPr>
          <w:ilvl w:val="0"/>
          <w:numId w:val="2"/>
        </w:numPr>
        <w:ind w:left="1080"/>
        <w:rPr>
          <w:rFonts w:asciiTheme="majorHAnsi" w:hAnsiTheme="majorHAnsi" w:cs="Arial"/>
          <w:sz w:val="18"/>
          <w:szCs w:val="18"/>
        </w:rPr>
      </w:pPr>
      <w:r w:rsidRPr="00B03580">
        <w:rPr>
          <w:rFonts w:asciiTheme="majorHAnsi" w:hAnsiTheme="majorHAnsi" w:cs="Arial"/>
          <w:sz w:val="18"/>
          <w:szCs w:val="18"/>
        </w:rPr>
        <w:t>¿Qué aprendizajes debo reforzar en la siguiente unidad?</w:t>
      </w:r>
    </w:p>
    <w:p w:rsidR="00403441" w:rsidRPr="00403441" w:rsidRDefault="00403441" w:rsidP="006E15C3">
      <w:pPr>
        <w:pStyle w:val="Prrafodelista"/>
        <w:numPr>
          <w:ilvl w:val="0"/>
          <w:numId w:val="2"/>
        </w:numPr>
        <w:ind w:left="1080"/>
        <w:rPr>
          <w:rFonts w:asciiTheme="majorHAnsi" w:hAnsiTheme="majorHAnsi" w:cs="Arial"/>
          <w:sz w:val="18"/>
          <w:szCs w:val="18"/>
        </w:rPr>
      </w:pPr>
      <w:r w:rsidRPr="00403441">
        <w:rPr>
          <w:rFonts w:asciiTheme="majorHAnsi" w:hAnsiTheme="majorHAnsi" w:cs="Arial"/>
          <w:sz w:val="18"/>
          <w:szCs w:val="18"/>
        </w:rPr>
        <w:t>¿Qué actividades</w:t>
      </w:r>
      <w:r w:rsidR="000D4BA6">
        <w:rPr>
          <w:rFonts w:asciiTheme="majorHAnsi" w:hAnsiTheme="majorHAnsi" w:cs="Arial"/>
          <w:sz w:val="18"/>
          <w:szCs w:val="18"/>
        </w:rPr>
        <w:t>,</w:t>
      </w:r>
      <w:r w:rsidRPr="00403441">
        <w:rPr>
          <w:rFonts w:asciiTheme="majorHAnsi" w:hAnsiTheme="majorHAnsi" w:cs="Arial"/>
          <w:sz w:val="18"/>
          <w:szCs w:val="18"/>
        </w:rPr>
        <w:t xml:space="preserve"> estrategias </w:t>
      </w:r>
      <w:r w:rsidR="000D4BA6">
        <w:rPr>
          <w:rFonts w:asciiTheme="majorHAnsi" w:hAnsiTheme="majorHAnsi" w:cs="Arial"/>
          <w:sz w:val="18"/>
          <w:szCs w:val="18"/>
        </w:rPr>
        <w:t xml:space="preserve">y materiales </w:t>
      </w:r>
      <w:r w:rsidRPr="00403441">
        <w:rPr>
          <w:rFonts w:asciiTheme="majorHAnsi" w:hAnsiTheme="majorHAnsi" w:cs="Arial"/>
          <w:sz w:val="18"/>
          <w:szCs w:val="18"/>
        </w:rPr>
        <w:t>funcionaron y cuáles no?</w:t>
      </w:r>
    </w:p>
    <w:p w:rsidR="00403441" w:rsidRDefault="009F4EA4" w:rsidP="00CC30BB">
      <w:pPr>
        <w:pStyle w:val="Prrafodelista"/>
        <w:numPr>
          <w:ilvl w:val="0"/>
          <w:numId w:val="2"/>
        </w:numPr>
        <w:ind w:left="1080"/>
        <w:rPr>
          <w:rFonts w:asciiTheme="majorHAnsi" w:hAnsiTheme="majorHAnsi" w:cs="Arial"/>
          <w:sz w:val="18"/>
          <w:szCs w:val="18"/>
        </w:rPr>
      </w:pPr>
      <w:r w:rsidRPr="00CC30BB">
        <w:rPr>
          <w:rFonts w:asciiTheme="majorHAnsi" w:hAnsiTheme="majorHAnsi" w:cs="Arial"/>
          <w:sz w:val="18"/>
          <w:szCs w:val="18"/>
        </w:rPr>
        <w:t xml:space="preserve">  </w:t>
      </w:r>
      <w:r w:rsidR="00403441" w:rsidRPr="00CC30BB">
        <w:rPr>
          <w:rFonts w:asciiTheme="majorHAnsi" w:hAnsiTheme="majorHAnsi" w:cs="Arial"/>
          <w:sz w:val="18"/>
          <w:szCs w:val="18"/>
        </w:rPr>
        <w:t>Otras observaciones:</w:t>
      </w:r>
    </w:p>
    <w:p w:rsidR="00CC30BB" w:rsidRPr="00CC30BB" w:rsidRDefault="00CC30BB" w:rsidP="00CC30BB">
      <w:pPr>
        <w:pStyle w:val="Prrafodelista"/>
        <w:ind w:left="1080"/>
        <w:rPr>
          <w:rFonts w:asciiTheme="majorHAnsi" w:hAnsiTheme="majorHAnsi" w:cs="Arial"/>
          <w:sz w:val="18"/>
          <w:szCs w:val="18"/>
        </w:rPr>
      </w:pPr>
    </w:p>
    <w:p w:rsidR="00403441" w:rsidRPr="00312392" w:rsidRDefault="00232599" w:rsidP="00312392">
      <w:pPr>
        <w:spacing w:after="0" w:line="240" w:lineRule="auto"/>
        <w:rPr>
          <w:rFonts w:asciiTheme="majorHAnsi" w:hAnsiTheme="majorHAnsi"/>
          <w:b/>
          <w:sz w:val="20"/>
          <w:szCs w:val="18"/>
        </w:rPr>
      </w:pPr>
      <w:r>
        <w:rPr>
          <w:rFonts w:asciiTheme="majorHAnsi" w:hAnsiTheme="majorHAnsi"/>
          <w:b/>
          <w:sz w:val="20"/>
          <w:szCs w:val="18"/>
        </w:rPr>
        <w:t xml:space="preserve">6. </w:t>
      </w:r>
      <w:r w:rsidR="00403441" w:rsidRPr="00312392">
        <w:rPr>
          <w:rFonts w:asciiTheme="majorHAnsi" w:hAnsiTheme="majorHAnsi"/>
          <w:b/>
          <w:sz w:val="20"/>
          <w:szCs w:val="18"/>
        </w:rPr>
        <w:t>MATERIALES B</w:t>
      </w:r>
      <w:r w:rsidR="00403441" w:rsidRPr="00312392">
        <w:rPr>
          <w:rFonts w:asciiTheme="majorHAnsi" w:hAnsiTheme="majorHAnsi" w:hint="eastAsia"/>
          <w:b/>
          <w:sz w:val="20"/>
          <w:szCs w:val="18"/>
        </w:rPr>
        <w:t>Á</w:t>
      </w:r>
      <w:r w:rsidR="00403441" w:rsidRPr="00312392">
        <w:rPr>
          <w:rFonts w:asciiTheme="majorHAnsi" w:hAnsiTheme="majorHAnsi"/>
          <w:b/>
          <w:sz w:val="20"/>
          <w:szCs w:val="18"/>
        </w:rPr>
        <w:t xml:space="preserve">SICOS Y RECURSOS A UTILIZAR </w:t>
      </w:r>
    </w:p>
    <w:p w:rsidR="005F267B" w:rsidRPr="00403441" w:rsidRDefault="005F267B" w:rsidP="005F267B">
      <w:pPr>
        <w:pStyle w:val="Prrafodelista"/>
        <w:spacing w:after="0" w:line="240" w:lineRule="auto"/>
        <w:rPr>
          <w:rFonts w:asciiTheme="majorHAnsi" w:hAnsiTheme="majorHAnsi"/>
          <w:b/>
          <w:sz w:val="18"/>
          <w:szCs w:val="18"/>
        </w:rPr>
      </w:pPr>
    </w:p>
    <w:p w:rsidR="00B82735" w:rsidRDefault="00B82735" w:rsidP="006E15C3">
      <w:pPr>
        <w:pStyle w:val="Prrafodelista"/>
        <w:numPr>
          <w:ilvl w:val="0"/>
          <w:numId w:val="2"/>
        </w:numPr>
        <w:spacing w:after="0"/>
        <w:ind w:left="1068"/>
        <w:rPr>
          <w:rFonts w:asciiTheme="majorHAnsi" w:hAnsiTheme="majorHAnsi" w:cs="Arial"/>
          <w:sz w:val="18"/>
          <w:szCs w:val="18"/>
        </w:rPr>
      </w:pPr>
      <w:r w:rsidRPr="00B82735">
        <w:rPr>
          <w:rFonts w:asciiTheme="majorHAnsi" w:hAnsiTheme="majorHAnsi" w:cs="Arial"/>
          <w:sz w:val="18"/>
          <w:szCs w:val="18"/>
        </w:rPr>
        <w:t>Guía de Educación Ambiental para el Desarrollo Sostenible</w:t>
      </w:r>
      <w:r w:rsidR="00FB04EF">
        <w:rPr>
          <w:rFonts w:asciiTheme="majorHAnsi" w:hAnsiTheme="majorHAnsi" w:cs="Arial"/>
          <w:sz w:val="18"/>
          <w:szCs w:val="18"/>
        </w:rPr>
        <w:t>.</w:t>
      </w:r>
      <w:r w:rsidR="008C5D88" w:rsidRPr="00C36650">
        <w:rPr>
          <w:rFonts w:asciiTheme="majorHAnsi" w:hAnsiTheme="majorHAnsi" w:cs="Arial"/>
          <w:sz w:val="18"/>
          <w:szCs w:val="18"/>
        </w:rPr>
        <w:t xml:space="preserve"> </w:t>
      </w:r>
      <w:r w:rsidR="008C5D88" w:rsidRPr="008C5D88">
        <w:rPr>
          <w:rFonts w:asciiTheme="majorHAnsi" w:hAnsiTheme="majorHAnsi" w:cs="Arial"/>
          <w:color w:val="000000" w:themeColor="text1"/>
          <w:sz w:val="18"/>
          <w:szCs w:val="18"/>
        </w:rPr>
        <w:t>MARES (Minedu</w:t>
      </w:r>
      <w:r w:rsidR="00FB04EF">
        <w:rPr>
          <w:rFonts w:asciiTheme="majorHAnsi" w:hAnsiTheme="majorHAnsi" w:cs="Arial"/>
          <w:color w:val="000000" w:themeColor="text1"/>
          <w:sz w:val="18"/>
          <w:szCs w:val="18"/>
        </w:rPr>
        <w:t>:</w:t>
      </w:r>
      <w:r w:rsidR="008C5D88" w:rsidRPr="008C5D88">
        <w:rPr>
          <w:rFonts w:asciiTheme="majorHAnsi" w:hAnsiTheme="majorHAnsi" w:cs="Arial"/>
          <w:color w:val="000000" w:themeColor="text1"/>
          <w:sz w:val="18"/>
          <w:szCs w:val="18"/>
        </w:rPr>
        <w:t xml:space="preserve"> 2016</w:t>
      </w:r>
      <w:r w:rsidR="00FB04EF">
        <w:rPr>
          <w:rFonts w:asciiTheme="majorHAnsi" w:hAnsiTheme="majorHAnsi" w:cs="Arial"/>
          <w:color w:val="000000" w:themeColor="text1"/>
          <w:sz w:val="18"/>
          <w:szCs w:val="18"/>
        </w:rPr>
        <w:t xml:space="preserve">; </w:t>
      </w:r>
      <w:r w:rsidR="008C5D88" w:rsidRPr="008C5D88">
        <w:rPr>
          <w:rFonts w:asciiTheme="majorHAnsi" w:hAnsiTheme="majorHAnsi" w:cs="Arial"/>
          <w:color w:val="000000" w:themeColor="text1"/>
          <w:sz w:val="18"/>
          <w:szCs w:val="18"/>
        </w:rPr>
        <w:t>EducaPerú)</w:t>
      </w:r>
    </w:p>
    <w:p w:rsidR="00403441" w:rsidRPr="00403441" w:rsidRDefault="00403441" w:rsidP="006E15C3">
      <w:pPr>
        <w:pStyle w:val="Prrafodelista"/>
        <w:numPr>
          <w:ilvl w:val="0"/>
          <w:numId w:val="2"/>
        </w:numPr>
        <w:spacing w:after="0"/>
        <w:ind w:left="1068"/>
        <w:rPr>
          <w:rFonts w:asciiTheme="majorHAnsi" w:hAnsiTheme="majorHAnsi" w:cs="Arial"/>
          <w:sz w:val="18"/>
          <w:szCs w:val="18"/>
        </w:rPr>
      </w:pPr>
      <w:r w:rsidRPr="00403441">
        <w:rPr>
          <w:rFonts w:asciiTheme="majorHAnsi" w:hAnsiTheme="majorHAnsi" w:cs="Arial"/>
          <w:sz w:val="18"/>
          <w:szCs w:val="18"/>
        </w:rPr>
        <w:t>Cuaderno de trabajo Comunicación 3</w:t>
      </w:r>
      <w:r w:rsidR="00E67458">
        <w:rPr>
          <w:rFonts w:asciiTheme="majorHAnsi" w:hAnsiTheme="majorHAnsi" w:cs="Arial"/>
          <w:sz w:val="18"/>
          <w:szCs w:val="18"/>
        </w:rPr>
        <w:t xml:space="preserve"> (</w:t>
      </w:r>
      <w:r w:rsidRPr="00403441">
        <w:rPr>
          <w:rFonts w:asciiTheme="majorHAnsi" w:hAnsiTheme="majorHAnsi" w:cs="Arial"/>
          <w:sz w:val="18"/>
          <w:szCs w:val="18"/>
        </w:rPr>
        <w:t>Minedu</w:t>
      </w:r>
      <w:r w:rsidR="00E67458">
        <w:rPr>
          <w:rFonts w:asciiTheme="majorHAnsi" w:hAnsiTheme="majorHAnsi" w:cs="Arial"/>
          <w:sz w:val="18"/>
          <w:szCs w:val="18"/>
        </w:rPr>
        <w:t>)</w:t>
      </w:r>
    </w:p>
    <w:p w:rsidR="00403441" w:rsidRPr="00760F09" w:rsidRDefault="00403441" w:rsidP="006E15C3">
      <w:pPr>
        <w:numPr>
          <w:ilvl w:val="0"/>
          <w:numId w:val="2"/>
        </w:numPr>
        <w:ind w:left="1068"/>
        <w:contextualSpacing/>
        <w:rPr>
          <w:rFonts w:asciiTheme="majorHAnsi" w:hAnsiTheme="majorHAnsi" w:cs="Arial"/>
          <w:sz w:val="18"/>
          <w:szCs w:val="18"/>
        </w:rPr>
      </w:pPr>
      <w:r w:rsidRPr="00760F09">
        <w:rPr>
          <w:rFonts w:asciiTheme="majorHAnsi" w:hAnsiTheme="majorHAnsi" w:cs="Arial"/>
          <w:sz w:val="18"/>
          <w:szCs w:val="18"/>
        </w:rPr>
        <w:t>Cuaderno de trabajo Matemática 3</w:t>
      </w:r>
      <w:r w:rsidR="00E67458">
        <w:rPr>
          <w:rFonts w:asciiTheme="majorHAnsi" w:hAnsiTheme="majorHAnsi" w:cs="Arial"/>
          <w:sz w:val="18"/>
          <w:szCs w:val="18"/>
        </w:rPr>
        <w:t xml:space="preserve"> (</w:t>
      </w:r>
      <w:r>
        <w:rPr>
          <w:rFonts w:asciiTheme="majorHAnsi" w:hAnsiTheme="majorHAnsi" w:cs="Arial"/>
          <w:sz w:val="18"/>
          <w:szCs w:val="18"/>
        </w:rPr>
        <w:t>Minedu</w:t>
      </w:r>
      <w:r w:rsidR="00E67458">
        <w:rPr>
          <w:rFonts w:asciiTheme="majorHAnsi" w:hAnsiTheme="majorHAnsi" w:cs="Arial"/>
          <w:sz w:val="18"/>
          <w:szCs w:val="18"/>
        </w:rPr>
        <w:t>)</w:t>
      </w:r>
    </w:p>
    <w:p w:rsidR="00403441" w:rsidRPr="00760F09" w:rsidRDefault="00403441" w:rsidP="006E15C3">
      <w:pPr>
        <w:numPr>
          <w:ilvl w:val="0"/>
          <w:numId w:val="2"/>
        </w:numPr>
        <w:ind w:left="1068"/>
        <w:contextualSpacing/>
        <w:rPr>
          <w:rFonts w:asciiTheme="majorHAnsi" w:hAnsiTheme="majorHAnsi" w:cs="Arial"/>
          <w:sz w:val="18"/>
          <w:szCs w:val="18"/>
        </w:rPr>
      </w:pPr>
      <w:r w:rsidRPr="00760F09">
        <w:rPr>
          <w:rFonts w:asciiTheme="majorHAnsi" w:hAnsiTheme="majorHAnsi" w:cs="Arial"/>
          <w:sz w:val="18"/>
          <w:szCs w:val="18"/>
        </w:rPr>
        <w:t>Textos de l</w:t>
      </w:r>
      <w:r>
        <w:rPr>
          <w:rFonts w:asciiTheme="majorHAnsi" w:hAnsiTheme="majorHAnsi" w:cs="Arial"/>
          <w:sz w:val="18"/>
          <w:szCs w:val="18"/>
        </w:rPr>
        <w:t xml:space="preserve">a </w:t>
      </w:r>
      <w:r w:rsidR="00C954DF">
        <w:rPr>
          <w:rFonts w:asciiTheme="majorHAnsi" w:hAnsiTheme="majorHAnsi" w:cs="Arial"/>
          <w:sz w:val="18"/>
          <w:szCs w:val="18"/>
        </w:rPr>
        <w:t>b</w:t>
      </w:r>
      <w:r>
        <w:rPr>
          <w:rFonts w:asciiTheme="majorHAnsi" w:hAnsiTheme="majorHAnsi" w:cs="Arial"/>
          <w:sz w:val="18"/>
          <w:szCs w:val="18"/>
        </w:rPr>
        <w:t>iblioteca de</w:t>
      </w:r>
      <w:r w:rsidR="00707AE3">
        <w:rPr>
          <w:rFonts w:asciiTheme="majorHAnsi" w:hAnsiTheme="majorHAnsi" w:cs="Arial"/>
          <w:sz w:val="18"/>
          <w:szCs w:val="18"/>
        </w:rPr>
        <w:t>l</w:t>
      </w:r>
      <w:r>
        <w:rPr>
          <w:rFonts w:asciiTheme="majorHAnsi" w:hAnsiTheme="majorHAnsi" w:cs="Arial"/>
          <w:sz w:val="18"/>
          <w:szCs w:val="18"/>
        </w:rPr>
        <w:t xml:space="preserve"> aula</w:t>
      </w:r>
      <w:r w:rsidR="00E67458">
        <w:rPr>
          <w:rFonts w:asciiTheme="majorHAnsi" w:hAnsiTheme="majorHAnsi" w:cs="Arial"/>
          <w:sz w:val="18"/>
          <w:szCs w:val="18"/>
        </w:rPr>
        <w:t xml:space="preserve"> (</w:t>
      </w:r>
      <w:r>
        <w:rPr>
          <w:rFonts w:asciiTheme="majorHAnsi" w:hAnsiTheme="majorHAnsi" w:cs="Arial"/>
          <w:sz w:val="18"/>
          <w:szCs w:val="18"/>
        </w:rPr>
        <w:t>Minedu</w:t>
      </w:r>
      <w:r w:rsidR="00E67458">
        <w:rPr>
          <w:rFonts w:asciiTheme="majorHAnsi" w:hAnsiTheme="majorHAnsi" w:cs="Arial"/>
          <w:sz w:val="18"/>
          <w:szCs w:val="18"/>
        </w:rPr>
        <w:t>)</w:t>
      </w:r>
    </w:p>
    <w:p w:rsidR="00403441" w:rsidRPr="00760F09" w:rsidRDefault="00403441" w:rsidP="006E15C3">
      <w:pPr>
        <w:numPr>
          <w:ilvl w:val="0"/>
          <w:numId w:val="2"/>
        </w:numPr>
        <w:shd w:val="clear" w:color="auto" w:fill="FFFFFF" w:themeFill="background1"/>
        <w:ind w:left="1068"/>
        <w:contextualSpacing/>
        <w:rPr>
          <w:rFonts w:asciiTheme="majorHAnsi" w:eastAsia="Calibri" w:hAnsiTheme="majorHAnsi" w:cs="Arial"/>
          <w:sz w:val="18"/>
          <w:szCs w:val="18"/>
        </w:rPr>
      </w:pPr>
      <w:r>
        <w:rPr>
          <w:rFonts w:asciiTheme="majorHAnsi" w:eastAsia="Calibri" w:hAnsiTheme="majorHAnsi" w:cs="Arial"/>
          <w:sz w:val="18"/>
          <w:szCs w:val="18"/>
        </w:rPr>
        <w:t>Libro Personal Social 3</w:t>
      </w:r>
      <w:r w:rsidR="00E67458">
        <w:rPr>
          <w:rFonts w:asciiTheme="majorHAnsi" w:eastAsia="Calibri" w:hAnsiTheme="majorHAnsi" w:cs="Arial"/>
          <w:sz w:val="18"/>
          <w:szCs w:val="18"/>
        </w:rPr>
        <w:t xml:space="preserve"> (</w:t>
      </w:r>
      <w:r>
        <w:rPr>
          <w:rFonts w:asciiTheme="majorHAnsi" w:hAnsiTheme="majorHAnsi" w:cs="Arial"/>
          <w:sz w:val="18"/>
          <w:szCs w:val="18"/>
        </w:rPr>
        <w:t>Minedu</w:t>
      </w:r>
      <w:r w:rsidR="00E67458">
        <w:rPr>
          <w:rFonts w:asciiTheme="majorHAnsi" w:hAnsiTheme="majorHAnsi" w:cs="Arial"/>
          <w:sz w:val="18"/>
          <w:szCs w:val="18"/>
        </w:rPr>
        <w:t>)</w:t>
      </w:r>
      <w:r w:rsidRPr="00760F09">
        <w:rPr>
          <w:rFonts w:asciiTheme="majorHAnsi" w:eastAsia="Calibri" w:hAnsiTheme="majorHAnsi" w:cs="Arial"/>
          <w:sz w:val="18"/>
          <w:szCs w:val="18"/>
        </w:rPr>
        <w:t xml:space="preserve"> </w:t>
      </w:r>
    </w:p>
    <w:p w:rsidR="00403441" w:rsidRDefault="00403441" w:rsidP="006E15C3">
      <w:pPr>
        <w:numPr>
          <w:ilvl w:val="0"/>
          <w:numId w:val="2"/>
        </w:numPr>
        <w:ind w:left="1068"/>
        <w:contextualSpacing/>
        <w:rPr>
          <w:rFonts w:asciiTheme="majorHAnsi" w:hAnsiTheme="majorHAnsi" w:cs="Arial"/>
          <w:sz w:val="18"/>
          <w:szCs w:val="18"/>
        </w:rPr>
      </w:pPr>
      <w:r w:rsidRPr="00760F09">
        <w:rPr>
          <w:rFonts w:asciiTheme="majorHAnsi" w:eastAsia="Calibri" w:hAnsiTheme="majorHAnsi" w:cs="Arial"/>
          <w:sz w:val="18"/>
          <w:szCs w:val="18"/>
        </w:rPr>
        <w:t xml:space="preserve">Cuadernillo de </w:t>
      </w:r>
      <w:r w:rsidR="00C954DF">
        <w:rPr>
          <w:rFonts w:asciiTheme="majorHAnsi" w:eastAsia="Calibri" w:hAnsiTheme="majorHAnsi" w:cs="Arial"/>
          <w:sz w:val="18"/>
          <w:szCs w:val="18"/>
        </w:rPr>
        <w:t>f</w:t>
      </w:r>
      <w:r>
        <w:rPr>
          <w:rFonts w:asciiTheme="majorHAnsi" w:eastAsia="Calibri" w:hAnsiTheme="majorHAnsi" w:cs="Arial"/>
          <w:sz w:val="18"/>
          <w:szCs w:val="18"/>
        </w:rPr>
        <w:t>ichas de Personal Social 3</w:t>
      </w:r>
      <w:r w:rsidR="00E67458">
        <w:rPr>
          <w:rFonts w:asciiTheme="majorHAnsi" w:eastAsia="Calibri" w:hAnsiTheme="majorHAnsi" w:cs="Arial"/>
          <w:sz w:val="18"/>
          <w:szCs w:val="18"/>
        </w:rPr>
        <w:t xml:space="preserve"> (</w:t>
      </w:r>
      <w:r>
        <w:rPr>
          <w:rFonts w:asciiTheme="majorHAnsi" w:hAnsiTheme="majorHAnsi" w:cs="Arial"/>
          <w:sz w:val="18"/>
          <w:szCs w:val="18"/>
        </w:rPr>
        <w:t>Minedu</w:t>
      </w:r>
      <w:r w:rsidR="00E67458">
        <w:rPr>
          <w:rFonts w:asciiTheme="majorHAnsi" w:hAnsiTheme="majorHAnsi" w:cs="Arial"/>
          <w:sz w:val="18"/>
          <w:szCs w:val="18"/>
        </w:rPr>
        <w:t>)</w:t>
      </w:r>
    </w:p>
    <w:p w:rsidR="00403441" w:rsidRPr="00760F09" w:rsidRDefault="00403441" w:rsidP="006E15C3">
      <w:pPr>
        <w:numPr>
          <w:ilvl w:val="0"/>
          <w:numId w:val="2"/>
        </w:numPr>
        <w:ind w:left="1068"/>
        <w:contextualSpacing/>
        <w:rPr>
          <w:rFonts w:asciiTheme="majorHAnsi" w:hAnsiTheme="majorHAnsi" w:cs="Arial"/>
          <w:sz w:val="18"/>
          <w:szCs w:val="18"/>
        </w:rPr>
      </w:pPr>
      <w:r w:rsidRPr="00760F09">
        <w:rPr>
          <w:rFonts w:asciiTheme="majorHAnsi" w:hAnsiTheme="majorHAnsi" w:cs="Arial"/>
          <w:sz w:val="18"/>
          <w:szCs w:val="18"/>
        </w:rPr>
        <w:lastRenderedPageBreak/>
        <w:t>Módulos I y II de Ciencia y Tecnología</w:t>
      </w:r>
      <w:r w:rsidR="00E67458">
        <w:rPr>
          <w:rFonts w:asciiTheme="majorHAnsi" w:hAnsiTheme="majorHAnsi" w:cs="Arial"/>
          <w:sz w:val="18"/>
          <w:szCs w:val="18"/>
        </w:rPr>
        <w:t xml:space="preserve"> (</w:t>
      </w:r>
      <w:r>
        <w:rPr>
          <w:rFonts w:asciiTheme="majorHAnsi" w:hAnsiTheme="majorHAnsi" w:cs="Arial"/>
          <w:sz w:val="18"/>
          <w:szCs w:val="18"/>
        </w:rPr>
        <w:t>Minedu</w:t>
      </w:r>
      <w:r w:rsidR="00E67458">
        <w:rPr>
          <w:rFonts w:asciiTheme="majorHAnsi" w:hAnsiTheme="majorHAnsi" w:cs="Arial"/>
          <w:sz w:val="18"/>
          <w:szCs w:val="18"/>
        </w:rPr>
        <w:t>)</w:t>
      </w:r>
    </w:p>
    <w:p w:rsidR="00403441" w:rsidRPr="00760F09" w:rsidRDefault="00403441" w:rsidP="006E15C3">
      <w:pPr>
        <w:numPr>
          <w:ilvl w:val="0"/>
          <w:numId w:val="2"/>
        </w:numPr>
        <w:ind w:left="1068"/>
        <w:contextualSpacing/>
        <w:rPr>
          <w:rFonts w:asciiTheme="majorHAnsi" w:hAnsiTheme="majorHAnsi" w:cs="Arial"/>
          <w:sz w:val="18"/>
          <w:szCs w:val="18"/>
        </w:rPr>
      </w:pPr>
      <w:r w:rsidRPr="00760F09">
        <w:rPr>
          <w:rFonts w:asciiTheme="majorHAnsi" w:hAnsiTheme="majorHAnsi" w:cs="Arial"/>
          <w:sz w:val="18"/>
          <w:szCs w:val="18"/>
        </w:rPr>
        <w:t>Cuadernillo de fichas de Ciencia y Tecnología</w:t>
      </w:r>
      <w:r w:rsidR="00E67458">
        <w:rPr>
          <w:rFonts w:asciiTheme="majorHAnsi" w:hAnsiTheme="majorHAnsi" w:cs="Arial"/>
          <w:sz w:val="18"/>
          <w:szCs w:val="18"/>
        </w:rPr>
        <w:t xml:space="preserve"> (</w:t>
      </w:r>
      <w:r>
        <w:rPr>
          <w:rFonts w:asciiTheme="majorHAnsi" w:hAnsiTheme="majorHAnsi" w:cs="Arial"/>
          <w:sz w:val="18"/>
          <w:szCs w:val="18"/>
        </w:rPr>
        <w:t>Minedu</w:t>
      </w:r>
      <w:r w:rsidR="00E67458">
        <w:rPr>
          <w:rFonts w:asciiTheme="majorHAnsi" w:hAnsiTheme="majorHAnsi" w:cs="Arial"/>
          <w:sz w:val="18"/>
          <w:szCs w:val="18"/>
        </w:rPr>
        <w:t>)</w:t>
      </w:r>
    </w:p>
    <w:p w:rsidR="00403441" w:rsidRPr="00760F09" w:rsidRDefault="00403441" w:rsidP="006E15C3">
      <w:pPr>
        <w:numPr>
          <w:ilvl w:val="0"/>
          <w:numId w:val="2"/>
        </w:numPr>
        <w:ind w:left="1068"/>
        <w:contextualSpacing/>
        <w:rPr>
          <w:rFonts w:asciiTheme="majorHAnsi" w:hAnsiTheme="majorHAnsi" w:cs="Arial"/>
          <w:sz w:val="18"/>
          <w:szCs w:val="18"/>
        </w:rPr>
      </w:pPr>
      <w:r w:rsidRPr="00760F09">
        <w:rPr>
          <w:rFonts w:asciiTheme="majorHAnsi" w:hAnsiTheme="majorHAnsi" w:cs="Arial"/>
          <w:sz w:val="18"/>
          <w:szCs w:val="18"/>
        </w:rPr>
        <w:t xml:space="preserve">Libros de </w:t>
      </w:r>
      <w:r w:rsidR="00C954DF">
        <w:rPr>
          <w:rFonts w:asciiTheme="majorHAnsi" w:hAnsiTheme="majorHAnsi" w:cs="Arial"/>
          <w:sz w:val="18"/>
          <w:szCs w:val="18"/>
        </w:rPr>
        <w:t>c</w:t>
      </w:r>
      <w:r w:rsidRPr="00760F09">
        <w:rPr>
          <w:rFonts w:asciiTheme="majorHAnsi" w:hAnsiTheme="majorHAnsi" w:cs="Arial"/>
          <w:sz w:val="18"/>
          <w:szCs w:val="18"/>
        </w:rPr>
        <w:t>onsulta de Ciencia y Tecnología</w:t>
      </w:r>
      <w:r w:rsidR="00E67458">
        <w:rPr>
          <w:rFonts w:asciiTheme="majorHAnsi" w:hAnsiTheme="majorHAnsi" w:cs="Arial"/>
          <w:sz w:val="18"/>
          <w:szCs w:val="18"/>
        </w:rPr>
        <w:t xml:space="preserve"> (</w:t>
      </w:r>
      <w:r>
        <w:rPr>
          <w:rFonts w:asciiTheme="majorHAnsi" w:hAnsiTheme="majorHAnsi" w:cs="Arial"/>
          <w:sz w:val="18"/>
          <w:szCs w:val="18"/>
        </w:rPr>
        <w:t>Minedu</w:t>
      </w:r>
      <w:r w:rsidR="00E67458">
        <w:rPr>
          <w:rFonts w:asciiTheme="majorHAnsi" w:hAnsiTheme="majorHAnsi" w:cs="Arial"/>
          <w:sz w:val="18"/>
          <w:szCs w:val="18"/>
        </w:rPr>
        <w:t>)</w:t>
      </w:r>
    </w:p>
    <w:p w:rsidR="00403441" w:rsidRDefault="00403441" w:rsidP="006E15C3">
      <w:pPr>
        <w:numPr>
          <w:ilvl w:val="0"/>
          <w:numId w:val="2"/>
        </w:numPr>
        <w:shd w:val="clear" w:color="auto" w:fill="FFFFFF" w:themeFill="background1"/>
        <w:spacing w:after="0"/>
        <w:ind w:left="1068"/>
        <w:contextualSpacing/>
        <w:rPr>
          <w:rFonts w:asciiTheme="majorHAnsi" w:hAnsiTheme="majorHAnsi" w:cs="Arial"/>
          <w:sz w:val="18"/>
          <w:szCs w:val="18"/>
        </w:rPr>
      </w:pPr>
      <w:r w:rsidRPr="00760F09">
        <w:rPr>
          <w:rFonts w:asciiTheme="majorHAnsi" w:hAnsiTheme="majorHAnsi" w:cs="Arial"/>
          <w:sz w:val="18"/>
          <w:szCs w:val="18"/>
        </w:rPr>
        <w:t xml:space="preserve">Materiales didácticos: Base Diez, </w:t>
      </w:r>
      <w:r w:rsidR="00C954DF">
        <w:rPr>
          <w:rFonts w:asciiTheme="majorHAnsi" w:hAnsiTheme="majorHAnsi" w:cs="Arial"/>
          <w:sz w:val="18"/>
          <w:szCs w:val="18"/>
        </w:rPr>
        <w:t>g</w:t>
      </w:r>
      <w:r w:rsidRPr="00760F09">
        <w:rPr>
          <w:rFonts w:asciiTheme="majorHAnsi" w:hAnsiTheme="majorHAnsi" w:cs="Arial"/>
          <w:sz w:val="18"/>
          <w:szCs w:val="18"/>
        </w:rPr>
        <w:t xml:space="preserve">eoplano, </w:t>
      </w:r>
      <w:r w:rsidR="00C954DF" w:rsidRPr="00C90312">
        <w:rPr>
          <w:rFonts w:asciiTheme="majorHAnsi" w:hAnsiTheme="majorHAnsi" w:cs="Arial"/>
          <w:i/>
          <w:sz w:val="18"/>
          <w:szCs w:val="18"/>
        </w:rPr>
        <w:t>t</w:t>
      </w:r>
      <w:r w:rsidRPr="00C90312">
        <w:rPr>
          <w:rFonts w:asciiTheme="majorHAnsi" w:hAnsiTheme="majorHAnsi" w:cs="Arial"/>
          <w:i/>
          <w:sz w:val="18"/>
          <w:szCs w:val="18"/>
        </w:rPr>
        <w:t>ablet</w:t>
      </w:r>
      <w:r>
        <w:rPr>
          <w:rFonts w:asciiTheme="majorHAnsi" w:hAnsiTheme="majorHAnsi" w:cs="Arial"/>
          <w:sz w:val="18"/>
          <w:szCs w:val="18"/>
        </w:rPr>
        <w:t xml:space="preserve">, </w:t>
      </w:r>
      <w:r w:rsidR="00C954DF">
        <w:rPr>
          <w:rFonts w:asciiTheme="majorHAnsi" w:hAnsiTheme="majorHAnsi" w:cs="Arial"/>
          <w:sz w:val="18"/>
          <w:szCs w:val="18"/>
        </w:rPr>
        <w:t>r</w:t>
      </w:r>
      <w:r>
        <w:rPr>
          <w:rFonts w:asciiTheme="majorHAnsi" w:hAnsiTheme="majorHAnsi" w:cs="Arial"/>
          <w:sz w:val="18"/>
          <w:szCs w:val="18"/>
        </w:rPr>
        <w:t>egletas de colores.</w:t>
      </w:r>
    </w:p>
    <w:p w:rsidR="00403441" w:rsidRPr="00403441" w:rsidRDefault="00403441" w:rsidP="006E15C3">
      <w:pPr>
        <w:pStyle w:val="Prrafodelista"/>
        <w:numPr>
          <w:ilvl w:val="0"/>
          <w:numId w:val="2"/>
        </w:numPr>
        <w:spacing w:after="0" w:line="240" w:lineRule="auto"/>
        <w:ind w:left="1068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Material no estructurado: </w:t>
      </w:r>
      <w:r w:rsidR="00C954DF">
        <w:rPr>
          <w:rFonts w:asciiTheme="majorHAnsi" w:hAnsiTheme="majorHAnsi" w:cs="Arial"/>
          <w:sz w:val="18"/>
          <w:szCs w:val="18"/>
        </w:rPr>
        <w:t>t</w:t>
      </w:r>
      <w:r>
        <w:rPr>
          <w:rFonts w:asciiTheme="majorHAnsi" w:hAnsiTheme="majorHAnsi" w:cs="Arial"/>
          <w:sz w:val="18"/>
          <w:szCs w:val="18"/>
        </w:rPr>
        <w:t>apas, piedritas, botones, cuentas, etc.</w:t>
      </w:r>
    </w:p>
    <w:p w:rsidR="00403441" w:rsidRPr="00760F09" w:rsidRDefault="00403441" w:rsidP="005F267B">
      <w:pPr>
        <w:ind w:left="348"/>
        <w:rPr>
          <w:rFonts w:asciiTheme="majorHAnsi" w:hAnsiTheme="majorHAnsi"/>
          <w:b/>
          <w:sz w:val="18"/>
          <w:szCs w:val="18"/>
        </w:rPr>
      </w:pPr>
    </w:p>
    <w:sectPr w:rsidR="00403441" w:rsidRPr="00760F09" w:rsidSect="00760F09">
      <w:pgSz w:w="16838" w:h="11906" w:orient="landscape"/>
      <w:pgMar w:top="70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D78" w:rsidRDefault="00DE7D78" w:rsidP="008C5D88">
      <w:pPr>
        <w:spacing w:after="0" w:line="240" w:lineRule="auto"/>
      </w:pPr>
      <w:r>
        <w:separator/>
      </w:r>
    </w:p>
  </w:endnote>
  <w:endnote w:type="continuationSeparator" w:id="0">
    <w:p w:rsidR="00DE7D78" w:rsidRDefault="00DE7D78" w:rsidP="008C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D78" w:rsidRDefault="00DE7D78" w:rsidP="008C5D88">
      <w:pPr>
        <w:spacing w:after="0" w:line="240" w:lineRule="auto"/>
      </w:pPr>
      <w:r>
        <w:separator/>
      </w:r>
    </w:p>
  </w:footnote>
  <w:footnote w:type="continuationSeparator" w:id="0">
    <w:p w:rsidR="00DE7D78" w:rsidRDefault="00DE7D78" w:rsidP="008C5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44B6"/>
    <w:multiLevelType w:val="hybridMultilevel"/>
    <w:tmpl w:val="8E724EA6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D4200"/>
    <w:multiLevelType w:val="hybridMultilevel"/>
    <w:tmpl w:val="A87C3AC2"/>
    <w:lvl w:ilvl="0" w:tplc="6150CB3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D0E18"/>
    <w:multiLevelType w:val="hybridMultilevel"/>
    <w:tmpl w:val="A7363DBA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F021D"/>
    <w:multiLevelType w:val="hybridMultilevel"/>
    <w:tmpl w:val="1C58ABEC"/>
    <w:lvl w:ilvl="0" w:tplc="28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4" w15:restartNumberingAfterBreak="0">
    <w:nsid w:val="29584EF0"/>
    <w:multiLevelType w:val="hybridMultilevel"/>
    <w:tmpl w:val="01602390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2DAF57CE"/>
    <w:multiLevelType w:val="hybridMultilevel"/>
    <w:tmpl w:val="1A323484"/>
    <w:lvl w:ilvl="0" w:tplc="2DE64E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52407A"/>
    <w:multiLevelType w:val="hybridMultilevel"/>
    <w:tmpl w:val="3C68E3B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F41FBD"/>
    <w:multiLevelType w:val="hybridMultilevel"/>
    <w:tmpl w:val="71646DFA"/>
    <w:lvl w:ilvl="0" w:tplc="2B523826">
      <w:start w:val="2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433238"/>
    <w:multiLevelType w:val="hybridMultilevel"/>
    <w:tmpl w:val="CFAA56F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C1067"/>
    <w:multiLevelType w:val="hybridMultilevel"/>
    <w:tmpl w:val="024EBA7C"/>
    <w:lvl w:ilvl="0" w:tplc="2B523826">
      <w:start w:val="2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  <w:color w:val="808080" w:themeColor="background1" w:themeShade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637F9E"/>
    <w:multiLevelType w:val="hybridMultilevel"/>
    <w:tmpl w:val="4AC6052E"/>
    <w:lvl w:ilvl="0" w:tplc="2B523826">
      <w:start w:val="2"/>
      <w:numFmt w:val="bullet"/>
      <w:lvlText w:val="-"/>
      <w:lvlJc w:val="left"/>
      <w:pPr>
        <w:ind w:left="360" w:hanging="360"/>
      </w:pPr>
      <w:rPr>
        <w:rFonts w:ascii="Calibri Light" w:eastAsia="Calibri" w:hAnsi="Calibri Light" w:cs="Times New Roman" w:hint="default"/>
      </w:rPr>
    </w:lvl>
    <w:lvl w:ilvl="1" w:tplc="2528D5C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6A6A6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A97A6B"/>
    <w:multiLevelType w:val="hybridMultilevel"/>
    <w:tmpl w:val="7E54D62A"/>
    <w:lvl w:ilvl="0" w:tplc="28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4FAE126E"/>
    <w:multiLevelType w:val="hybridMultilevel"/>
    <w:tmpl w:val="8228AD50"/>
    <w:lvl w:ilvl="0" w:tplc="6EC265A4">
      <w:start w:val="1"/>
      <w:numFmt w:val="bullet"/>
      <w:lvlText w:val="-"/>
      <w:lvlJc w:val="left"/>
      <w:pPr>
        <w:ind w:left="360" w:hanging="360"/>
      </w:pPr>
      <w:rPr>
        <w:rFonts w:ascii="Calibri Light" w:eastAsia="Calibri Light" w:hAnsi="Calibri Light" w:cs="Calibri Light" w:hint="default"/>
        <w:color w:val="000000" w:themeColor="text1"/>
        <w:spacing w:val="-10"/>
        <w:w w:val="100"/>
        <w:sz w:val="18"/>
        <w:szCs w:val="18"/>
      </w:rPr>
    </w:lvl>
    <w:lvl w:ilvl="1" w:tplc="6EC265A4">
      <w:start w:val="1"/>
      <w:numFmt w:val="bullet"/>
      <w:lvlText w:val="-"/>
      <w:lvlJc w:val="left"/>
      <w:pPr>
        <w:ind w:left="1080" w:hanging="360"/>
      </w:pPr>
      <w:rPr>
        <w:rFonts w:ascii="Calibri Light" w:eastAsia="Calibri Light" w:hAnsi="Calibri Light" w:cs="Calibri Light" w:hint="default"/>
        <w:color w:val="000000" w:themeColor="text1"/>
        <w:spacing w:val="-10"/>
        <w:w w:val="100"/>
        <w:sz w:val="18"/>
        <w:szCs w:val="18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876F65"/>
    <w:multiLevelType w:val="hybridMultilevel"/>
    <w:tmpl w:val="EDAC995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47DBB"/>
    <w:multiLevelType w:val="hybridMultilevel"/>
    <w:tmpl w:val="72405B2E"/>
    <w:lvl w:ilvl="0" w:tplc="280A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5DE97012"/>
    <w:multiLevelType w:val="hybridMultilevel"/>
    <w:tmpl w:val="513CE5C8"/>
    <w:lvl w:ilvl="0" w:tplc="122458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260E52"/>
    <w:multiLevelType w:val="hybridMultilevel"/>
    <w:tmpl w:val="A3A098AC"/>
    <w:lvl w:ilvl="0" w:tplc="280A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7" w15:restartNumberingAfterBreak="0">
    <w:nsid w:val="61EF50B8"/>
    <w:multiLevelType w:val="hybridMultilevel"/>
    <w:tmpl w:val="E926E33E"/>
    <w:lvl w:ilvl="0" w:tplc="2B523826">
      <w:start w:val="2"/>
      <w:numFmt w:val="bullet"/>
      <w:lvlText w:val="-"/>
      <w:lvlJc w:val="left"/>
      <w:pPr>
        <w:ind w:left="587" w:hanging="360"/>
      </w:pPr>
      <w:rPr>
        <w:rFonts w:ascii="Calibri Light" w:eastAsiaTheme="minorHAnsi" w:hAnsi="Calibri Light" w:cstheme="minorBidi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8" w15:restartNumberingAfterBreak="0">
    <w:nsid w:val="7E9C0766"/>
    <w:multiLevelType w:val="hybridMultilevel"/>
    <w:tmpl w:val="FFDE9C80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3"/>
  </w:num>
  <w:num w:numId="5">
    <w:abstractNumId w:val="11"/>
  </w:num>
  <w:num w:numId="6">
    <w:abstractNumId w:val="1"/>
  </w:num>
  <w:num w:numId="7">
    <w:abstractNumId w:val="16"/>
  </w:num>
  <w:num w:numId="8">
    <w:abstractNumId w:val="14"/>
  </w:num>
  <w:num w:numId="9">
    <w:abstractNumId w:val="5"/>
  </w:num>
  <w:num w:numId="10">
    <w:abstractNumId w:val="6"/>
  </w:num>
  <w:num w:numId="11">
    <w:abstractNumId w:val="7"/>
  </w:num>
  <w:num w:numId="12">
    <w:abstractNumId w:val="15"/>
  </w:num>
  <w:num w:numId="13">
    <w:abstractNumId w:val="17"/>
  </w:num>
  <w:num w:numId="14">
    <w:abstractNumId w:val="9"/>
  </w:num>
  <w:num w:numId="15">
    <w:abstractNumId w:val="7"/>
  </w:num>
  <w:num w:numId="16">
    <w:abstractNumId w:val="10"/>
  </w:num>
  <w:num w:numId="17">
    <w:abstractNumId w:val="2"/>
  </w:num>
  <w:num w:numId="18">
    <w:abstractNumId w:val="4"/>
  </w:num>
  <w:num w:numId="19">
    <w:abstractNumId w:val="12"/>
  </w:num>
  <w:num w:numId="2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17"/>
    <w:rsid w:val="000060DA"/>
    <w:rsid w:val="000065E9"/>
    <w:rsid w:val="000068A5"/>
    <w:rsid w:val="0001258D"/>
    <w:rsid w:val="00015268"/>
    <w:rsid w:val="00016912"/>
    <w:rsid w:val="00023E9A"/>
    <w:rsid w:val="0002521F"/>
    <w:rsid w:val="000257B7"/>
    <w:rsid w:val="00027405"/>
    <w:rsid w:val="000324BF"/>
    <w:rsid w:val="000345C0"/>
    <w:rsid w:val="0003517D"/>
    <w:rsid w:val="00035894"/>
    <w:rsid w:val="000363F2"/>
    <w:rsid w:val="00036EBB"/>
    <w:rsid w:val="0004454D"/>
    <w:rsid w:val="000460B9"/>
    <w:rsid w:val="000463D7"/>
    <w:rsid w:val="00046F0C"/>
    <w:rsid w:val="00050320"/>
    <w:rsid w:val="0005433C"/>
    <w:rsid w:val="00055F63"/>
    <w:rsid w:val="00056ABD"/>
    <w:rsid w:val="00057C1F"/>
    <w:rsid w:val="00060A7A"/>
    <w:rsid w:val="00063CB9"/>
    <w:rsid w:val="000666F9"/>
    <w:rsid w:val="0007038A"/>
    <w:rsid w:val="00070C35"/>
    <w:rsid w:val="00071D03"/>
    <w:rsid w:val="00071FE3"/>
    <w:rsid w:val="00072D29"/>
    <w:rsid w:val="0007426F"/>
    <w:rsid w:val="000779C4"/>
    <w:rsid w:val="000809E2"/>
    <w:rsid w:val="00082B0A"/>
    <w:rsid w:val="000838D5"/>
    <w:rsid w:val="00084244"/>
    <w:rsid w:val="00085C72"/>
    <w:rsid w:val="00087160"/>
    <w:rsid w:val="000873E6"/>
    <w:rsid w:val="00092021"/>
    <w:rsid w:val="000942CC"/>
    <w:rsid w:val="00097069"/>
    <w:rsid w:val="000A106C"/>
    <w:rsid w:val="000A2F8B"/>
    <w:rsid w:val="000A3B65"/>
    <w:rsid w:val="000A5F92"/>
    <w:rsid w:val="000A786F"/>
    <w:rsid w:val="000A7FB7"/>
    <w:rsid w:val="000B0606"/>
    <w:rsid w:val="000B51E6"/>
    <w:rsid w:val="000B54D0"/>
    <w:rsid w:val="000B6A23"/>
    <w:rsid w:val="000B7E62"/>
    <w:rsid w:val="000C1D5F"/>
    <w:rsid w:val="000C28B4"/>
    <w:rsid w:val="000C3CB0"/>
    <w:rsid w:val="000C3E1C"/>
    <w:rsid w:val="000C417D"/>
    <w:rsid w:val="000C43D2"/>
    <w:rsid w:val="000C6B77"/>
    <w:rsid w:val="000C6C35"/>
    <w:rsid w:val="000C7938"/>
    <w:rsid w:val="000D4BA6"/>
    <w:rsid w:val="000D59A6"/>
    <w:rsid w:val="000D662F"/>
    <w:rsid w:val="000D6E3F"/>
    <w:rsid w:val="000E0F27"/>
    <w:rsid w:val="000E18D2"/>
    <w:rsid w:val="000E3373"/>
    <w:rsid w:val="000E7C22"/>
    <w:rsid w:val="000F1A23"/>
    <w:rsid w:val="000F2696"/>
    <w:rsid w:val="000F3C43"/>
    <w:rsid w:val="00105852"/>
    <w:rsid w:val="00105F92"/>
    <w:rsid w:val="00113915"/>
    <w:rsid w:val="00115E81"/>
    <w:rsid w:val="00116DB0"/>
    <w:rsid w:val="001235CD"/>
    <w:rsid w:val="00123AE5"/>
    <w:rsid w:val="001260A1"/>
    <w:rsid w:val="00126F88"/>
    <w:rsid w:val="0012746E"/>
    <w:rsid w:val="00131D43"/>
    <w:rsid w:val="00134EAA"/>
    <w:rsid w:val="00135B62"/>
    <w:rsid w:val="00135D0D"/>
    <w:rsid w:val="0013793D"/>
    <w:rsid w:val="00137CA6"/>
    <w:rsid w:val="0014233B"/>
    <w:rsid w:val="00146EBF"/>
    <w:rsid w:val="001623AC"/>
    <w:rsid w:val="00163305"/>
    <w:rsid w:val="00166959"/>
    <w:rsid w:val="001671ED"/>
    <w:rsid w:val="00167593"/>
    <w:rsid w:val="00167600"/>
    <w:rsid w:val="00171BCE"/>
    <w:rsid w:val="00171EBA"/>
    <w:rsid w:val="001731D1"/>
    <w:rsid w:val="0017372D"/>
    <w:rsid w:val="00176B0A"/>
    <w:rsid w:val="001774A1"/>
    <w:rsid w:val="001779F5"/>
    <w:rsid w:val="00180C3D"/>
    <w:rsid w:val="00182179"/>
    <w:rsid w:val="00185DF6"/>
    <w:rsid w:val="001864A0"/>
    <w:rsid w:val="00192A8F"/>
    <w:rsid w:val="001A0E6F"/>
    <w:rsid w:val="001A5449"/>
    <w:rsid w:val="001A54CD"/>
    <w:rsid w:val="001A5FD5"/>
    <w:rsid w:val="001A6FAE"/>
    <w:rsid w:val="001B1B8F"/>
    <w:rsid w:val="001B58EA"/>
    <w:rsid w:val="001B611E"/>
    <w:rsid w:val="001B67DE"/>
    <w:rsid w:val="001B7156"/>
    <w:rsid w:val="001C0FCF"/>
    <w:rsid w:val="001C21E1"/>
    <w:rsid w:val="001C24A0"/>
    <w:rsid w:val="001C4D2D"/>
    <w:rsid w:val="001C57CA"/>
    <w:rsid w:val="001C58A2"/>
    <w:rsid w:val="001C7B19"/>
    <w:rsid w:val="001D0F90"/>
    <w:rsid w:val="001D2AED"/>
    <w:rsid w:val="001E019D"/>
    <w:rsid w:val="001E058B"/>
    <w:rsid w:val="001E4112"/>
    <w:rsid w:val="001E763F"/>
    <w:rsid w:val="001F3DF3"/>
    <w:rsid w:val="001F4930"/>
    <w:rsid w:val="00203110"/>
    <w:rsid w:val="002045F9"/>
    <w:rsid w:val="00205F6C"/>
    <w:rsid w:val="0020620E"/>
    <w:rsid w:val="002102D8"/>
    <w:rsid w:val="00210F45"/>
    <w:rsid w:val="002129CB"/>
    <w:rsid w:val="002149BE"/>
    <w:rsid w:val="00217267"/>
    <w:rsid w:val="0022219E"/>
    <w:rsid w:val="002223F1"/>
    <w:rsid w:val="002248B1"/>
    <w:rsid w:val="002259FC"/>
    <w:rsid w:val="00231222"/>
    <w:rsid w:val="00232599"/>
    <w:rsid w:val="002327BF"/>
    <w:rsid w:val="00234A96"/>
    <w:rsid w:val="002417F0"/>
    <w:rsid w:val="00241E4F"/>
    <w:rsid w:val="00242D8E"/>
    <w:rsid w:val="00243FBB"/>
    <w:rsid w:val="0024425A"/>
    <w:rsid w:val="002452BF"/>
    <w:rsid w:val="002548B6"/>
    <w:rsid w:val="0026217E"/>
    <w:rsid w:val="002675FB"/>
    <w:rsid w:val="00271810"/>
    <w:rsid w:val="0027364A"/>
    <w:rsid w:val="00274028"/>
    <w:rsid w:val="002744C7"/>
    <w:rsid w:val="00276B06"/>
    <w:rsid w:val="0027709F"/>
    <w:rsid w:val="00281043"/>
    <w:rsid w:val="00281281"/>
    <w:rsid w:val="00281872"/>
    <w:rsid w:val="002905A3"/>
    <w:rsid w:val="002938DD"/>
    <w:rsid w:val="00293B2E"/>
    <w:rsid w:val="00296D63"/>
    <w:rsid w:val="002A17BD"/>
    <w:rsid w:val="002B00B8"/>
    <w:rsid w:val="002B1F81"/>
    <w:rsid w:val="002B232E"/>
    <w:rsid w:val="002B5D93"/>
    <w:rsid w:val="002B667C"/>
    <w:rsid w:val="002B6D73"/>
    <w:rsid w:val="002C0638"/>
    <w:rsid w:val="002C7A05"/>
    <w:rsid w:val="002D1EDF"/>
    <w:rsid w:val="002D229D"/>
    <w:rsid w:val="002D2EA2"/>
    <w:rsid w:val="002D5AA3"/>
    <w:rsid w:val="002E56A6"/>
    <w:rsid w:val="002E6A7C"/>
    <w:rsid w:val="002E76A3"/>
    <w:rsid w:val="002F2842"/>
    <w:rsid w:val="002F5822"/>
    <w:rsid w:val="002F5891"/>
    <w:rsid w:val="002F61D8"/>
    <w:rsid w:val="002F7F87"/>
    <w:rsid w:val="003001FA"/>
    <w:rsid w:val="003021AA"/>
    <w:rsid w:val="00305C8E"/>
    <w:rsid w:val="00310556"/>
    <w:rsid w:val="00312392"/>
    <w:rsid w:val="00312B99"/>
    <w:rsid w:val="00313AD5"/>
    <w:rsid w:val="00314322"/>
    <w:rsid w:val="00314B53"/>
    <w:rsid w:val="003161DF"/>
    <w:rsid w:val="00316C5A"/>
    <w:rsid w:val="003177D7"/>
    <w:rsid w:val="0032136A"/>
    <w:rsid w:val="00321ED6"/>
    <w:rsid w:val="0032287D"/>
    <w:rsid w:val="00323561"/>
    <w:rsid w:val="003240DA"/>
    <w:rsid w:val="003258A0"/>
    <w:rsid w:val="00326CD3"/>
    <w:rsid w:val="00330C23"/>
    <w:rsid w:val="00332349"/>
    <w:rsid w:val="00332BA9"/>
    <w:rsid w:val="00337DF6"/>
    <w:rsid w:val="00345CD2"/>
    <w:rsid w:val="003476E9"/>
    <w:rsid w:val="003529E6"/>
    <w:rsid w:val="00352AF9"/>
    <w:rsid w:val="00352ED3"/>
    <w:rsid w:val="00354523"/>
    <w:rsid w:val="003618D6"/>
    <w:rsid w:val="003629C1"/>
    <w:rsid w:val="003651C9"/>
    <w:rsid w:val="00365220"/>
    <w:rsid w:val="00365D79"/>
    <w:rsid w:val="003768D0"/>
    <w:rsid w:val="00376E96"/>
    <w:rsid w:val="003801E6"/>
    <w:rsid w:val="00381152"/>
    <w:rsid w:val="00382CD7"/>
    <w:rsid w:val="00382ED3"/>
    <w:rsid w:val="00382FA3"/>
    <w:rsid w:val="00383251"/>
    <w:rsid w:val="003837C2"/>
    <w:rsid w:val="00385DB8"/>
    <w:rsid w:val="00387C2A"/>
    <w:rsid w:val="00390206"/>
    <w:rsid w:val="00394001"/>
    <w:rsid w:val="00394DE2"/>
    <w:rsid w:val="003A0600"/>
    <w:rsid w:val="003A3C4E"/>
    <w:rsid w:val="003A6DFB"/>
    <w:rsid w:val="003A7CB7"/>
    <w:rsid w:val="003B0D69"/>
    <w:rsid w:val="003B123A"/>
    <w:rsid w:val="003B1352"/>
    <w:rsid w:val="003B4B1B"/>
    <w:rsid w:val="003C02F3"/>
    <w:rsid w:val="003C0BB7"/>
    <w:rsid w:val="003C1AEA"/>
    <w:rsid w:val="003C4B36"/>
    <w:rsid w:val="003C642F"/>
    <w:rsid w:val="003C7000"/>
    <w:rsid w:val="003D0C02"/>
    <w:rsid w:val="003D1578"/>
    <w:rsid w:val="003D184C"/>
    <w:rsid w:val="003D71DE"/>
    <w:rsid w:val="003E29C3"/>
    <w:rsid w:val="003E5469"/>
    <w:rsid w:val="003E5C27"/>
    <w:rsid w:val="003E6A1C"/>
    <w:rsid w:val="003F00DF"/>
    <w:rsid w:val="003F1825"/>
    <w:rsid w:val="003F1CA4"/>
    <w:rsid w:val="003F37D7"/>
    <w:rsid w:val="003F79BD"/>
    <w:rsid w:val="00403441"/>
    <w:rsid w:val="004048EA"/>
    <w:rsid w:val="00412833"/>
    <w:rsid w:val="00414055"/>
    <w:rsid w:val="00420E79"/>
    <w:rsid w:val="004227EC"/>
    <w:rsid w:val="00424B91"/>
    <w:rsid w:val="00426203"/>
    <w:rsid w:val="004269FD"/>
    <w:rsid w:val="004270CA"/>
    <w:rsid w:val="00427FCE"/>
    <w:rsid w:val="00431433"/>
    <w:rsid w:val="004327CC"/>
    <w:rsid w:val="00433EEA"/>
    <w:rsid w:val="0043491C"/>
    <w:rsid w:val="004374F0"/>
    <w:rsid w:val="00441771"/>
    <w:rsid w:val="00444017"/>
    <w:rsid w:val="00446D18"/>
    <w:rsid w:val="00452EBA"/>
    <w:rsid w:val="0045330D"/>
    <w:rsid w:val="00455C44"/>
    <w:rsid w:val="00457688"/>
    <w:rsid w:val="00457997"/>
    <w:rsid w:val="0046157B"/>
    <w:rsid w:val="00461E7B"/>
    <w:rsid w:val="004620D1"/>
    <w:rsid w:val="00464187"/>
    <w:rsid w:val="004667EE"/>
    <w:rsid w:val="00467259"/>
    <w:rsid w:val="00473B5C"/>
    <w:rsid w:val="00477886"/>
    <w:rsid w:val="004803CD"/>
    <w:rsid w:val="00482D81"/>
    <w:rsid w:val="004834B3"/>
    <w:rsid w:val="004834BA"/>
    <w:rsid w:val="00493467"/>
    <w:rsid w:val="0049709D"/>
    <w:rsid w:val="00497E55"/>
    <w:rsid w:val="004A031C"/>
    <w:rsid w:val="004A3F95"/>
    <w:rsid w:val="004A4E3E"/>
    <w:rsid w:val="004A54B0"/>
    <w:rsid w:val="004A5A8F"/>
    <w:rsid w:val="004B1B72"/>
    <w:rsid w:val="004B27ED"/>
    <w:rsid w:val="004B2D35"/>
    <w:rsid w:val="004C09BC"/>
    <w:rsid w:val="004C14B7"/>
    <w:rsid w:val="004C3553"/>
    <w:rsid w:val="004C374E"/>
    <w:rsid w:val="004C3983"/>
    <w:rsid w:val="004C39F0"/>
    <w:rsid w:val="004C539C"/>
    <w:rsid w:val="004C7AAA"/>
    <w:rsid w:val="004D6960"/>
    <w:rsid w:val="004D7691"/>
    <w:rsid w:val="004E1A5F"/>
    <w:rsid w:val="004E2DE5"/>
    <w:rsid w:val="004E3504"/>
    <w:rsid w:val="004E4156"/>
    <w:rsid w:val="004E4309"/>
    <w:rsid w:val="004E49C4"/>
    <w:rsid w:val="004F075A"/>
    <w:rsid w:val="004F394E"/>
    <w:rsid w:val="004F3D18"/>
    <w:rsid w:val="004F4554"/>
    <w:rsid w:val="004F7BEC"/>
    <w:rsid w:val="00500580"/>
    <w:rsid w:val="0050105B"/>
    <w:rsid w:val="00501349"/>
    <w:rsid w:val="00503D42"/>
    <w:rsid w:val="00506B3E"/>
    <w:rsid w:val="0051705F"/>
    <w:rsid w:val="0051787B"/>
    <w:rsid w:val="00523A71"/>
    <w:rsid w:val="00525D73"/>
    <w:rsid w:val="005266AA"/>
    <w:rsid w:val="00527AEA"/>
    <w:rsid w:val="00527D1E"/>
    <w:rsid w:val="00530BAE"/>
    <w:rsid w:val="00533FD0"/>
    <w:rsid w:val="00535383"/>
    <w:rsid w:val="005361E3"/>
    <w:rsid w:val="00536727"/>
    <w:rsid w:val="00541FA9"/>
    <w:rsid w:val="00542584"/>
    <w:rsid w:val="005459FD"/>
    <w:rsid w:val="0054674B"/>
    <w:rsid w:val="005470C6"/>
    <w:rsid w:val="00551D13"/>
    <w:rsid w:val="005618CD"/>
    <w:rsid w:val="005646C8"/>
    <w:rsid w:val="005653BA"/>
    <w:rsid w:val="00570379"/>
    <w:rsid w:val="005722F0"/>
    <w:rsid w:val="005726B5"/>
    <w:rsid w:val="00575E17"/>
    <w:rsid w:val="005801B5"/>
    <w:rsid w:val="00581BCB"/>
    <w:rsid w:val="005824DF"/>
    <w:rsid w:val="005914FB"/>
    <w:rsid w:val="005930E2"/>
    <w:rsid w:val="005931ED"/>
    <w:rsid w:val="00593CA5"/>
    <w:rsid w:val="00595F45"/>
    <w:rsid w:val="00597B93"/>
    <w:rsid w:val="005A0AE4"/>
    <w:rsid w:val="005A4892"/>
    <w:rsid w:val="005B5EB3"/>
    <w:rsid w:val="005C0EC3"/>
    <w:rsid w:val="005C1D25"/>
    <w:rsid w:val="005C2EDD"/>
    <w:rsid w:val="005C2EF8"/>
    <w:rsid w:val="005C4D0A"/>
    <w:rsid w:val="005C66EB"/>
    <w:rsid w:val="005D0FEB"/>
    <w:rsid w:val="005D1BB4"/>
    <w:rsid w:val="005D291F"/>
    <w:rsid w:val="005D5641"/>
    <w:rsid w:val="005D5F1F"/>
    <w:rsid w:val="005E29D6"/>
    <w:rsid w:val="005E367F"/>
    <w:rsid w:val="005E59F0"/>
    <w:rsid w:val="005F0D1C"/>
    <w:rsid w:val="005F0DF2"/>
    <w:rsid w:val="005F0EE1"/>
    <w:rsid w:val="005F267B"/>
    <w:rsid w:val="005F4A0E"/>
    <w:rsid w:val="005F5CA1"/>
    <w:rsid w:val="005F6A18"/>
    <w:rsid w:val="005F7220"/>
    <w:rsid w:val="0060156F"/>
    <w:rsid w:val="006052DB"/>
    <w:rsid w:val="00605810"/>
    <w:rsid w:val="006105C4"/>
    <w:rsid w:val="00612503"/>
    <w:rsid w:val="00612711"/>
    <w:rsid w:val="00613E63"/>
    <w:rsid w:val="0061410D"/>
    <w:rsid w:val="00617257"/>
    <w:rsid w:val="00620B16"/>
    <w:rsid w:val="00620E3B"/>
    <w:rsid w:val="0062231D"/>
    <w:rsid w:val="00626E6B"/>
    <w:rsid w:val="00630AB0"/>
    <w:rsid w:val="00631E99"/>
    <w:rsid w:val="0063204C"/>
    <w:rsid w:val="0063258B"/>
    <w:rsid w:val="00633FEF"/>
    <w:rsid w:val="00635222"/>
    <w:rsid w:val="006352C2"/>
    <w:rsid w:val="006362E1"/>
    <w:rsid w:val="00640B75"/>
    <w:rsid w:val="00640D28"/>
    <w:rsid w:val="00642BD9"/>
    <w:rsid w:val="00646D4F"/>
    <w:rsid w:val="00650B3B"/>
    <w:rsid w:val="00654342"/>
    <w:rsid w:val="00656043"/>
    <w:rsid w:val="00661506"/>
    <w:rsid w:val="006647CE"/>
    <w:rsid w:val="00664975"/>
    <w:rsid w:val="00664DB0"/>
    <w:rsid w:val="00671BFD"/>
    <w:rsid w:val="00672999"/>
    <w:rsid w:val="00674ED9"/>
    <w:rsid w:val="00682261"/>
    <w:rsid w:val="006827B5"/>
    <w:rsid w:val="006841E3"/>
    <w:rsid w:val="00686AF7"/>
    <w:rsid w:val="00687BC3"/>
    <w:rsid w:val="0069181B"/>
    <w:rsid w:val="0069189B"/>
    <w:rsid w:val="00696043"/>
    <w:rsid w:val="00697264"/>
    <w:rsid w:val="006A01B4"/>
    <w:rsid w:val="006A088B"/>
    <w:rsid w:val="006A0A71"/>
    <w:rsid w:val="006A13CA"/>
    <w:rsid w:val="006A3829"/>
    <w:rsid w:val="006A43E6"/>
    <w:rsid w:val="006B17D8"/>
    <w:rsid w:val="006B1CD0"/>
    <w:rsid w:val="006B31CB"/>
    <w:rsid w:val="006B51AB"/>
    <w:rsid w:val="006B5B81"/>
    <w:rsid w:val="006B6E15"/>
    <w:rsid w:val="006B782D"/>
    <w:rsid w:val="006C2611"/>
    <w:rsid w:val="006C4F62"/>
    <w:rsid w:val="006D5023"/>
    <w:rsid w:val="006E01BA"/>
    <w:rsid w:val="006E15C3"/>
    <w:rsid w:val="006E66B1"/>
    <w:rsid w:val="006E7B96"/>
    <w:rsid w:val="006F3ACF"/>
    <w:rsid w:val="006F4294"/>
    <w:rsid w:val="006F65A7"/>
    <w:rsid w:val="00700B9A"/>
    <w:rsid w:val="00700BED"/>
    <w:rsid w:val="007045CB"/>
    <w:rsid w:val="00704F8D"/>
    <w:rsid w:val="00706216"/>
    <w:rsid w:val="00707AE3"/>
    <w:rsid w:val="00723D28"/>
    <w:rsid w:val="00727375"/>
    <w:rsid w:val="00730E92"/>
    <w:rsid w:val="00733967"/>
    <w:rsid w:val="007352DB"/>
    <w:rsid w:val="00736909"/>
    <w:rsid w:val="0074353C"/>
    <w:rsid w:val="00751A4D"/>
    <w:rsid w:val="00752865"/>
    <w:rsid w:val="00760F09"/>
    <w:rsid w:val="00763DD7"/>
    <w:rsid w:val="00765649"/>
    <w:rsid w:val="0077195A"/>
    <w:rsid w:val="007765F6"/>
    <w:rsid w:val="00777B51"/>
    <w:rsid w:val="00780239"/>
    <w:rsid w:val="00781C2C"/>
    <w:rsid w:val="00784C1F"/>
    <w:rsid w:val="00792E4E"/>
    <w:rsid w:val="0079392D"/>
    <w:rsid w:val="007978C2"/>
    <w:rsid w:val="007A21B4"/>
    <w:rsid w:val="007A3DF5"/>
    <w:rsid w:val="007A4B0F"/>
    <w:rsid w:val="007A5970"/>
    <w:rsid w:val="007A6584"/>
    <w:rsid w:val="007B60B9"/>
    <w:rsid w:val="007C3D9E"/>
    <w:rsid w:val="007C4349"/>
    <w:rsid w:val="007D13BE"/>
    <w:rsid w:val="007D4347"/>
    <w:rsid w:val="007D558C"/>
    <w:rsid w:val="007D6014"/>
    <w:rsid w:val="007D64EB"/>
    <w:rsid w:val="007E1984"/>
    <w:rsid w:val="007E2970"/>
    <w:rsid w:val="007E2DB8"/>
    <w:rsid w:val="007E6255"/>
    <w:rsid w:val="007E7D17"/>
    <w:rsid w:val="007F5954"/>
    <w:rsid w:val="007F5F04"/>
    <w:rsid w:val="007F6F03"/>
    <w:rsid w:val="00802B54"/>
    <w:rsid w:val="00804184"/>
    <w:rsid w:val="008064D7"/>
    <w:rsid w:val="00811C21"/>
    <w:rsid w:val="008140C0"/>
    <w:rsid w:val="008172F3"/>
    <w:rsid w:val="00821902"/>
    <w:rsid w:val="008230F9"/>
    <w:rsid w:val="008278EB"/>
    <w:rsid w:val="00830EBE"/>
    <w:rsid w:val="008337C9"/>
    <w:rsid w:val="00844A0F"/>
    <w:rsid w:val="00846796"/>
    <w:rsid w:val="00846FBF"/>
    <w:rsid w:val="0084719F"/>
    <w:rsid w:val="008471A3"/>
    <w:rsid w:val="00847B97"/>
    <w:rsid w:val="00850871"/>
    <w:rsid w:val="008516B7"/>
    <w:rsid w:val="00853857"/>
    <w:rsid w:val="008555BE"/>
    <w:rsid w:val="0086248C"/>
    <w:rsid w:val="00863908"/>
    <w:rsid w:val="00864CC0"/>
    <w:rsid w:val="00866E2F"/>
    <w:rsid w:val="008674D6"/>
    <w:rsid w:val="00871E09"/>
    <w:rsid w:val="008739CB"/>
    <w:rsid w:val="00875BA2"/>
    <w:rsid w:val="0087668F"/>
    <w:rsid w:val="0087693E"/>
    <w:rsid w:val="00876D52"/>
    <w:rsid w:val="00877047"/>
    <w:rsid w:val="008802E2"/>
    <w:rsid w:val="00882851"/>
    <w:rsid w:val="00892398"/>
    <w:rsid w:val="00894236"/>
    <w:rsid w:val="00894906"/>
    <w:rsid w:val="008A104B"/>
    <w:rsid w:val="008A19E5"/>
    <w:rsid w:val="008A2BE8"/>
    <w:rsid w:val="008A32EC"/>
    <w:rsid w:val="008A3F68"/>
    <w:rsid w:val="008A4BA7"/>
    <w:rsid w:val="008A7358"/>
    <w:rsid w:val="008B0DAF"/>
    <w:rsid w:val="008B0DE6"/>
    <w:rsid w:val="008B231F"/>
    <w:rsid w:val="008B5365"/>
    <w:rsid w:val="008B7848"/>
    <w:rsid w:val="008B7BCA"/>
    <w:rsid w:val="008B7BFB"/>
    <w:rsid w:val="008B7EC1"/>
    <w:rsid w:val="008C16D3"/>
    <w:rsid w:val="008C3696"/>
    <w:rsid w:val="008C39C4"/>
    <w:rsid w:val="008C53E9"/>
    <w:rsid w:val="008C5D88"/>
    <w:rsid w:val="008C5F25"/>
    <w:rsid w:val="008C7B1A"/>
    <w:rsid w:val="008D04C5"/>
    <w:rsid w:val="008D078A"/>
    <w:rsid w:val="008D13CE"/>
    <w:rsid w:val="008D3F3D"/>
    <w:rsid w:val="008D5A7B"/>
    <w:rsid w:val="008E05E8"/>
    <w:rsid w:val="008E240F"/>
    <w:rsid w:val="008E428A"/>
    <w:rsid w:val="008E6328"/>
    <w:rsid w:val="008E71E5"/>
    <w:rsid w:val="008F304E"/>
    <w:rsid w:val="008F464B"/>
    <w:rsid w:val="008F4F3D"/>
    <w:rsid w:val="00903F7F"/>
    <w:rsid w:val="0090427E"/>
    <w:rsid w:val="009042B4"/>
    <w:rsid w:val="009045BC"/>
    <w:rsid w:val="00906C5F"/>
    <w:rsid w:val="00907AA2"/>
    <w:rsid w:val="009100FB"/>
    <w:rsid w:val="009110F1"/>
    <w:rsid w:val="0091454E"/>
    <w:rsid w:val="00917A3F"/>
    <w:rsid w:val="0093512B"/>
    <w:rsid w:val="009379FA"/>
    <w:rsid w:val="00937F42"/>
    <w:rsid w:val="00943934"/>
    <w:rsid w:val="00943D43"/>
    <w:rsid w:val="00943ED9"/>
    <w:rsid w:val="0094419C"/>
    <w:rsid w:val="00946525"/>
    <w:rsid w:val="00947F0E"/>
    <w:rsid w:val="00954542"/>
    <w:rsid w:val="00955E11"/>
    <w:rsid w:val="00957769"/>
    <w:rsid w:val="009623D0"/>
    <w:rsid w:val="00962594"/>
    <w:rsid w:val="0096259C"/>
    <w:rsid w:val="00963D87"/>
    <w:rsid w:val="00970C59"/>
    <w:rsid w:val="00971E8E"/>
    <w:rsid w:val="009722C8"/>
    <w:rsid w:val="0097524D"/>
    <w:rsid w:val="00975E24"/>
    <w:rsid w:val="009776D9"/>
    <w:rsid w:val="00977C30"/>
    <w:rsid w:val="00984996"/>
    <w:rsid w:val="00986E49"/>
    <w:rsid w:val="00990569"/>
    <w:rsid w:val="009A0001"/>
    <w:rsid w:val="009A427A"/>
    <w:rsid w:val="009A4794"/>
    <w:rsid w:val="009A5060"/>
    <w:rsid w:val="009A6772"/>
    <w:rsid w:val="009C1A5F"/>
    <w:rsid w:val="009C3187"/>
    <w:rsid w:val="009D4A45"/>
    <w:rsid w:val="009E15C9"/>
    <w:rsid w:val="009E6E7A"/>
    <w:rsid w:val="009F0D67"/>
    <w:rsid w:val="009F4EA4"/>
    <w:rsid w:val="00A01685"/>
    <w:rsid w:val="00A02CA6"/>
    <w:rsid w:val="00A02ED1"/>
    <w:rsid w:val="00A0394C"/>
    <w:rsid w:val="00A043E9"/>
    <w:rsid w:val="00A054EF"/>
    <w:rsid w:val="00A05ECF"/>
    <w:rsid w:val="00A07825"/>
    <w:rsid w:val="00A10096"/>
    <w:rsid w:val="00A101D4"/>
    <w:rsid w:val="00A16C83"/>
    <w:rsid w:val="00A274B3"/>
    <w:rsid w:val="00A333DD"/>
    <w:rsid w:val="00A33616"/>
    <w:rsid w:val="00A33F8E"/>
    <w:rsid w:val="00A4080E"/>
    <w:rsid w:val="00A4333D"/>
    <w:rsid w:val="00A4568A"/>
    <w:rsid w:val="00A504CC"/>
    <w:rsid w:val="00A511F0"/>
    <w:rsid w:val="00A5314C"/>
    <w:rsid w:val="00A531F6"/>
    <w:rsid w:val="00A61CAF"/>
    <w:rsid w:val="00A66331"/>
    <w:rsid w:val="00A670BE"/>
    <w:rsid w:val="00A6784B"/>
    <w:rsid w:val="00A70DD7"/>
    <w:rsid w:val="00A71C41"/>
    <w:rsid w:val="00A72793"/>
    <w:rsid w:val="00A73E0C"/>
    <w:rsid w:val="00A777D5"/>
    <w:rsid w:val="00A80519"/>
    <w:rsid w:val="00A822B0"/>
    <w:rsid w:val="00A83E1B"/>
    <w:rsid w:val="00A841F6"/>
    <w:rsid w:val="00A84CE0"/>
    <w:rsid w:val="00A8502C"/>
    <w:rsid w:val="00A860FA"/>
    <w:rsid w:val="00A87223"/>
    <w:rsid w:val="00A87E91"/>
    <w:rsid w:val="00A901C7"/>
    <w:rsid w:val="00A9177E"/>
    <w:rsid w:val="00A94BF9"/>
    <w:rsid w:val="00A969E3"/>
    <w:rsid w:val="00A97BBA"/>
    <w:rsid w:val="00AA2ACF"/>
    <w:rsid w:val="00AA65E4"/>
    <w:rsid w:val="00AB313D"/>
    <w:rsid w:val="00AB318E"/>
    <w:rsid w:val="00AB69CB"/>
    <w:rsid w:val="00AC53E4"/>
    <w:rsid w:val="00AC5F9B"/>
    <w:rsid w:val="00AC715B"/>
    <w:rsid w:val="00AC7F71"/>
    <w:rsid w:val="00AD2E18"/>
    <w:rsid w:val="00AE0156"/>
    <w:rsid w:val="00AE29F5"/>
    <w:rsid w:val="00AE4EAB"/>
    <w:rsid w:val="00AE4F3A"/>
    <w:rsid w:val="00AE6CF5"/>
    <w:rsid w:val="00AF03E2"/>
    <w:rsid w:val="00AF299D"/>
    <w:rsid w:val="00AF39DE"/>
    <w:rsid w:val="00AF55E7"/>
    <w:rsid w:val="00AF7E2D"/>
    <w:rsid w:val="00B0135E"/>
    <w:rsid w:val="00B03580"/>
    <w:rsid w:val="00B04FC9"/>
    <w:rsid w:val="00B05E7E"/>
    <w:rsid w:val="00B0718F"/>
    <w:rsid w:val="00B07DD0"/>
    <w:rsid w:val="00B07DF7"/>
    <w:rsid w:val="00B17197"/>
    <w:rsid w:val="00B202DB"/>
    <w:rsid w:val="00B24A1C"/>
    <w:rsid w:val="00B255F7"/>
    <w:rsid w:val="00B30E85"/>
    <w:rsid w:val="00B335F1"/>
    <w:rsid w:val="00B35A82"/>
    <w:rsid w:val="00B4020B"/>
    <w:rsid w:val="00B407CD"/>
    <w:rsid w:val="00B4186F"/>
    <w:rsid w:val="00B42329"/>
    <w:rsid w:val="00B4324A"/>
    <w:rsid w:val="00B443A2"/>
    <w:rsid w:val="00B477DF"/>
    <w:rsid w:val="00B51907"/>
    <w:rsid w:val="00B53745"/>
    <w:rsid w:val="00B54A9A"/>
    <w:rsid w:val="00B55FDA"/>
    <w:rsid w:val="00B6077F"/>
    <w:rsid w:val="00B649EC"/>
    <w:rsid w:val="00B65CB2"/>
    <w:rsid w:val="00B66B08"/>
    <w:rsid w:val="00B70132"/>
    <w:rsid w:val="00B7091F"/>
    <w:rsid w:val="00B7189C"/>
    <w:rsid w:val="00B72728"/>
    <w:rsid w:val="00B73C81"/>
    <w:rsid w:val="00B82735"/>
    <w:rsid w:val="00B82A41"/>
    <w:rsid w:val="00B83CFE"/>
    <w:rsid w:val="00B85B39"/>
    <w:rsid w:val="00B90AB8"/>
    <w:rsid w:val="00B917C3"/>
    <w:rsid w:val="00B91CCF"/>
    <w:rsid w:val="00B949C4"/>
    <w:rsid w:val="00B94D80"/>
    <w:rsid w:val="00BA077F"/>
    <w:rsid w:val="00BA0D5D"/>
    <w:rsid w:val="00BA309F"/>
    <w:rsid w:val="00BB23F0"/>
    <w:rsid w:val="00BB37EB"/>
    <w:rsid w:val="00BB3B67"/>
    <w:rsid w:val="00BB3CA4"/>
    <w:rsid w:val="00BC0962"/>
    <w:rsid w:val="00BC567B"/>
    <w:rsid w:val="00BC60EB"/>
    <w:rsid w:val="00BC664E"/>
    <w:rsid w:val="00BD4B5E"/>
    <w:rsid w:val="00BD571F"/>
    <w:rsid w:val="00BD5849"/>
    <w:rsid w:val="00BD755E"/>
    <w:rsid w:val="00BE3570"/>
    <w:rsid w:val="00BF04BF"/>
    <w:rsid w:val="00BF32B5"/>
    <w:rsid w:val="00BF569F"/>
    <w:rsid w:val="00BF766C"/>
    <w:rsid w:val="00C00C11"/>
    <w:rsid w:val="00C0231D"/>
    <w:rsid w:val="00C02DD8"/>
    <w:rsid w:val="00C04851"/>
    <w:rsid w:val="00C11B74"/>
    <w:rsid w:val="00C11D30"/>
    <w:rsid w:val="00C1246B"/>
    <w:rsid w:val="00C14822"/>
    <w:rsid w:val="00C148AA"/>
    <w:rsid w:val="00C215B1"/>
    <w:rsid w:val="00C22CB0"/>
    <w:rsid w:val="00C23314"/>
    <w:rsid w:val="00C24950"/>
    <w:rsid w:val="00C24BE5"/>
    <w:rsid w:val="00C24CA0"/>
    <w:rsid w:val="00C266DE"/>
    <w:rsid w:val="00C366B4"/>
    <w:rsid w:val="00C36C45"/>
    <w:rsid w:val="00C37F0F"/>
    <w:rsid w:val="00C40CC0"/>
    <w:rsid w:val="00C420C0"/>
    <w:rsid w:val="00C43108"/>
    <w:rsid w:val="00C43A8D"/>
    <w:rsid w:val="00C43FF1"/>
    <w:rsid w:val="00C45573"/>
    <w:rsid w:val="00C50324"/>
    <w:rsid w:val="00C50C10"/>
    <w:rsid w:val="00C50EAF"/>
    <w:rsid w:val="00C522FE"/>
    <w:rsid w:val="00C52CD3"/>
    <w:rsid w:val="00C53FF8"/>
    <w:rsid w:val="00C54647"/>
    <w:rsid w:val="00C624F1"/>
    <w:rsid w:val="00C62728"/>
    <w:rsid w:val="00C65376"/>
    <w:rsid w:val="00C66BC1"/>
    <w:rsid w:val="00C7208F"/>
    <w:rsid w:val="00C721DD"/>
    <w:rsid w:val="00C742C6"/>
    <w:rsid w:val="00C754AD"/>
    <w:rsid w:val="00C76F09"/>
    <w:rsid w:val="00C80A69"/>
    <w:rsid w:val="00C82FBB"/>
    <w:rsid w:val="00C861A2"/>
    <w:rsid w:val="00C90312"/>
    <w:rsid w:val="00C93ABC"/>
    <w:rsid w:val="00C954DF"/>
    <w:rsid w:val="00C95FE0"/>
    <w:rsid w:val="00C976A9"/>
    <w:rsid w:val="00CB49B3"/>
    <w:rsid w:val="00CB4FDB"/>
    <w:rsid w:val="00CC0400"/>
    <w:rsid w:val="00CC0488"/>
    <w:rsid w:val="00CC30BB"/>
    <w:rsid w:val="00CC348F"/>
    <w:rsid w:val="00CC576F"/>
    <w:rsid w:val="00CC7544"/>
    <w:rsid w:val="00CC7A76"/>
    <w:rsid w:val="00CD0D65"/>
    <w:rsid w:val="00CD1648"/>
    <w:rsid w:val="00CD1B72"/>
    <w:rsid w:val="00CD232D"/>
    <w:rsid w:val="00CD3B74"/>
    <w:rsid w:val="00CD768D"/>
    <w:rsid w:val="00CE6271"/>
    <w:rsid w:val="00CE795C"/>
    <w:rsid w:val="00CF28C4"/>
    <w:rsid w:val="00CF4F36"/>
    <w:rsid w:val="00CF60C5"/>
    <w:rsid w:val="00CF6CC1"/>
    <w:rsid w:val="00D007A9"/>
    <w:rsid w:val="00D02F3F"/>
    <w:rsid w:val="00D055C9"/>
    <w:rsid w:val="00D05E6A"/>
    <w:rsid w:val="00D0619C"/>
    <w:rsid w:val="00D06A9B"/>
    <w:rsid w:val="00D13122"/>
    <w:rsid w:val="00D13F39"/>
    <w:rsid w:val="00D14F3E"/>
    <w:rsid w:val="00D21632"/>
    <w:rsid w:val="00D25F30"/>
    <w:rsid w:val="00D31D6C"/>
    <w:rsid w:val="00D34FF9"/>
    <w:rsid w:val="00D366B6"/>
    <w:rsid w:val="00D41139"/>
    <w:rsid w:val="00D434B2"/>
    <w:rsid w:val="00D44490"/>
    <w:rsid w:val="00D451F7"/>
    <w:rsid w:val="00D45A31"/>
    <w:rsid w:val="00D45B5D"/>
    <w:rsid w:val="00D472F4"/>
    <w:rsid w:val="00D47339"/>
    <w:rsid w:val="00D52F3A"/>
    <w:rsid w:val="00D54898"/>
    <w:rsid w:val="00D54DD0"/>
    <w:rsid w:val="00D571B0"/>
    <w:rsid w:val="00D60D0B"/>
    <w:rsid w:val="00D66321"/>
    <w:rsid w:val="00D7033B"/>
    <w:rsid w:val="00D716E0"/>
    <w:rsid w:val="00D7296F"/>
    <w:rsid w:val="00D74CC6"/>
    <w:rsid w:val="00D92BE2"/>
    <w:rsid w:val="00D932E2"/>
    <w:rsid w:val="00D95880"/>
    <w:rsid w:val="00D963E9"/>
    <w:rsid w:val="00DA3D8A"/>
    <w:rsid w:val="00DA57BD"/>
    <w:rsid w:val="00DA58DA"/>
    <w:rsid w:val="00DA5B69"/>
    <w:rsid w:val="00DB1802"/>
    <w:rsid w:val="00DB2AD9"/>
    <w:rsid w:val="00DB2E8B"/>
    <w:rsid w:val="00DB3110"/>
    <w:rsid w:val="00DB511A"/>
    <w:rsid w:val="00DB65E9"/>
    <w:rsid w:val="00DB6A78"/>
    <w:rsid w:val="00DB7CC0"/>
    <w:rsid w:val="00DC1B10"/>
    <w:rsid w:val="00DC3CB9"/>
    <w:rsid w:val="00DC56E2"/>
    <w:rsid w:val="00DD01B8"/>
    <w:rsid w:val="00DD1D81"/>
    <w:rsid w:val="00DD677C"/>
    <w:rsid w:val="00DD6AD9"/>
    <w:rsid w:val="00DD7AC7"/>
    <w:rsid w:val="00DE0286"/>
    <w:rsid w:val="00DE2F32"/>
    <w:rsid w:val="00DE3B50"/>
    <w:rsid w:val="00DE704C"/>
    <w:rsid w:val="00DE7083"/>
    <w:rsid w:val="00DE7D78"/>
    <w:rsid w:val="00DF45D4"/>
    <w:rsid w:val="00DF713B"/>
    <w:rsid w:val="00E008FB"/>
    <w:rsid w:val="00E0118C"/>
    <w:rsid w:val="00E0275A"/>
    <w:rsid w:val="00E04DC7"/>
    <w:rsid w:val="00E064CC"/>
    <w:rsid w:val="00E06663"/>
    <w:rsid w:val="00E1020F"/>
    <w:rsid w:val="00E1027A"/>
    <w:rsid w:val="00E121F5"/>
    <w:rsid w:val="00E1422E"/>
    <w:rsid w:val="00E14C9A"/>
    <w:rsid w:val="00E16886"/>
    <w:rsid w:val="00E20A1C"/>
    <w:rsid w:val="00E2261E"/>
    <w:rsid w:val="00E23C1F"/>
    <w:rsid w:val="00E30D2B"/>
    <w:rsid w:val="00E31FE9"/>
    <w:rsid w:val="00E3434C"/>
    <w:rsid w:val="00E352A3"/>
    <w:rsid w:val="00E46854"/>
    <w:rsid w:val="00E46A07"/>
    <w:rsid w:val="00E500F9"/>
    <w:rsid w:val="00E5010E"/>
    <w:rsid w:val="00E50F4F"/>
    <w:rsid w:val="00E51787"/>
    <w:rsid w:val="00E52EBA"/>
    <w:rsid w:val="00E5641C"/>
    <w:rsid w:val="00E60EDA"/>
    <w:rsid w:val="00E632AC"/>
    <w:rsid w:val="00E665C4"/>
    <w:rsid w:val="00E666F9"/>
    <w:rsid w:val="00E67003"/>
    <w:rsid w:val="00E67458"/>
    <w:rsid w:val="00E67C4B"/>
    <w:rsid w:val="00E711D6"/>
    <w:rsid w:val="00E712A3"/>
    <w:rsid w:val="00E75373"/>
    <w:rsid w:val="00E759BD"/>
    <w:rsid w:val="00E77350"/>
    <w:rsid w:val="00E77A33"/>
    <w:rsid w:val="00E77D49"/>
    <w:rsid w:val="00E77FF0"/>
    <w:rsid w:val="00E81585"/>
    <w:rsid w:val="00E82D90"/>
    <w:rsid w:val="00E84684"/>
    <w:rsid w:val="00E90099"/>
    <w:rsid w:val="00E90BEC"/>
    <w:rsid w:val="00E91723"/>
    <w:rsid w:val="00EA2E4D"/>
    <w:rsid w:val="00EA30CC"/>
    <w:rsid w:val="00EA67B0"/>
    <w:rsid w:val="00EB1A14"/>
    <w:rsid w:val="00EB36AA"/>
    <w:rsid w:val="00EB3F9C"/>
    <w:rsid w:val="00EB64BE"/>
    <w:rsid w:val="00EC065E"/>
    <w:rsid w:val="00EC1A56"/>
    <w:rsid w:val="00EC2521"/>
    <w:rsid w:val="00EC3F58"/>
    <w:rsid w:val="00EC4B14"/>
    <w:rsid w:val="00EC4C77"/>
    <w:rsid w:val="00ED0ADF"/>
    <w:rsid w:val="00ED0C77"/>
    <w:rsid w:val="00ED1B6F"/>
    <w:rsid w:val="00ED23F6"/>
    <w:rsid w:val="00ED33F1"/>
    <w:rsid w:val="00ED464B"/>
    <w:rsid w:val="00ED52E3"/>
    <w:rsid w:val="00EE1C63"/>
    <w:rsid w:val="00EE322A"/>
    <w:rsid w:val="00EE6921"/>
    <w:rsid w:val="00EE6E1A"/>
    <w:rsid w:val="00EF0273"/>
    <w:rsid w:val="00EF241F"/>
    <w:rsid w:val="00EF3D7A"/>
    <w:rsid w:val="00EF6D90"/>
    <w:rsid w:val="00F00F2D"/>
    <w:rsid w:val="00F01B2E"/>
    <w:rsid w:val="00F01FC8"/>
    <w:rsid w:val="00F021FC"/>
    <w:rsid w:val="00F0760D"/>
    <w:rsid w:val="00F0796D"/>
    <w:rsid w:val="00F1026C"/>
    <w:rsid w:val="00F102B0"/>
    <w:rsid w:val="00F11CC2"/>
    <w:rsid w:val="00F1396B"/>
    <w:rsid w:val="00F14D41"/>
    <w:rsid w:val="00F15217"/>
    <w:rsid w:val="00F164A8"/>
    <w:rsid w:val="00F20F17"/>
    <w:rsid w:val="00F23847"/>
    <w:rsid w:val="00F24E7E"/>
    <w:rsid w:val="00F3732A"/>
    <w:rsid w:val="00F3733B"/>
    <w:rsid w:val="00F373FC"/>
    <w:rsid w:val="00F43B6E"/>
    <w:rsid w:val="00F44ED9"/>
    <w:rsid w:val="00F53928"/>
    <w:rsid w:val="00F53C52"/>
    <w:rsid w:val="00F54224"/>
    <w:rsid w:val="00F55C2E"/>
    <w:rsid w:val="00F60719"/>
    <w:rsid w:val="00F62020"/>
    <w:rsid w:val="00F641CB"/>
    <w:rsid w:val="00F64722"/>
    <w:rsid w:val="00F64D2C"/>
    <w:rsid w:val="00F65636"/>
    <w:rsid w:val="00F67D37"/>
    <w:rsid w:val="00F700F5"/>
    <w:rsid w:val="00F7297B"/>
    <w:rsid w:val="00F73718"/>
    <w:rsid w:val="00F73B19"/>
    <w:rsid w:val="00F73CDC"/>
    <w:rsid w:val="00F77267"/>
    <w:rsid w:val="00F77A08"/>
    <w:rsid w:val="00F821FC"/>
    <w:rsid w:val="00F82CA2"/>
    <w:rsid w:val="00F84BAA"/>
    <w:rsid w:val="00F86A03"/>
    <w:rsid w:val="00FA4D61"/>
    <w:rsid w:val="00FA5562"/>
    <w:rsid w:val="00FA5A16"/>
    <w:rsid w:val="00FB04EF"/>
    <w:rsid w:val="00FB1896"/>
    <w:rsid w:val="00FB23A6"/>
    <w:rsid w:val="00FB2C95"/>
    <w:rsid w:val="00FB2E2F"/>
    <w:rsid w:val="00FB4AEE"/>
    <w:rsid w:val="00FB5AFE"/>
    <w:rsid w:val="00FB6409"/>
    <w:rsid w:val="00FB6F1E"/>
    <w:rsid w:val="00FC015E"/>
    <w:rsid w:val="00FC105B"/>
    <w:rsid w:val="00FC1717"/>
    <w:rsid w:val="00FC1C20"/>
    <w:rsid w:val="00FC1FAF"/>
    <w:rsid w:val="00FC25CA"/>
    <w:rsid w:val="00FC6AF4"/>
    <w:rsid w:val="00FC7172"/>
    <w:rsid w:val="00FD0413"/>
    <w:rsid w:val="00FD31ED"/>
    <w:rsid w:val="00FD4764"/>
    <w:rsid w:val="00FD5CFD"/>
    <w:rsid w:val="00FE2284"/>
    <w:rsid w:val="00FE31F1"/>
    <w:rsid w:val="00FE4305"/>
    <w:rsid w:val="00FE5EC8"/>
    <w:rsid w:val="00FE69CB"/>
    <w:rsid w:val="00FE7376"/>
    <w:rsid w:val="00FF23A5"/>
    <w:rsid w:val="00FF5CE6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63EE4C-2D87-4BE8-8636-CC58F456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D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7E7D17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7E7D17"/>
  </w:style>
  <w:style w:type="table" w:styleId="Tablaconcuadrcula">
    <w:name w:val="Table Grid"/>
    <w:basedOn w:val="Tablanormal"/>
    <w:uiPriority w:val="59"/>
    <w:rsid w:val="007E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7D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op">
    <w:name w:val="eop"/>
    <w:basedOn w:val="Fuentedeprrafopredeter"/>
    <w:rsid w:val="007E7D17"/>
  </w:style>
  <w:style w:type="paragraph" w:styleId="Textodeglobo">
    <w:name w:val="Balloon Text"/>
    <w:basedOn w:val="Normal"/>
    <w:link w:val="TextodegloboCar"/>
    <w:uiPriority w:val="99"/>
    <w:semiHidden/>
    <w:unhideWhenUsed/>
    <w:rsid w:val="00DB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11A"/>
    <w:rPr>
      <w:rFonts w:ascii="Segoe UI" w:hAnsi="Segoe UI" w:cs="Segoe UI"/>
      <w:sz w:val="18"/>
      <w:szCs w:val="18"/>
    </w:rPr>
  </w:style>
  <w:style w:type="table" w:customStyle="1" w:styleId="Tabladecuadrcula1clara-nfasis41">
    <w:name w:val="Tabla de cuadrícula 1 clara - Énfasis 41"/>
    <w:basedOn w:val="Tablanormal"/>
    <w:uiPriority w:val="46"/>
    <w:rsid w:val="00AC7F7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427FC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A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3001FA"/>
  </w:style>
  <w:style w:type="character" w:styleId="Hipervnculovisitado">
    <w:name w:val="FollowedHyperlink"/>
    <w:basedOn w:val="Fuentedeprrafopredeter"/>
    <w:uiPriority w:val="99"/>
    <w:semiHidden/>
    <w:unhideWhenUsed/>
    <w:rsid w:val="00821902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0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00FB"/>
  </w:style>
  <w:style w:type="character" w:styleId="Refdecomentario">
    <w:name w:val="annotation reference"/>
    <w:basedOn w:val="Fuentedeprrafopredeter"/>
    <w:uiPriority w:val="99"/>
    <w:semiHidden/>
    <w:unhideWhenUsed/>
    <w:rsid w:val="00DE2F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2F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2F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2F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2F32"/>
    <w:rPr>
      <w:b/>
      <w:bCs/>
      <w:sz w:val="20"/>
      <w:szCs w:val="20"/>
    </w:rPr>
  </w:style>
  <w:style w:type="table" w:styleId="Tabladecuadrcula1clara-nfasis5">
    <w:name w:val="Grid Table 1 Light Accent 5"/>
    <w:basedOn w:val="Tablanormal"/>
    <w:uiPriority w:val="46"/>
    <w:rsid w:val="00DE2F3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n">
    <w:name w:val="Revision"/>
    <w:hidden/>
    <w:uiPriority w:val="99"/>
    <w:semiHidden/>
    <w:rsid w:val="00DE3B50"/>
    <w:pPr>
      <w:spacing w:after="0" w:line="240" w:lineRule="auto"/>
    </w:pPr>
  </w:style>
  <w:style w:type="paragraph" w:styleId="Sinespaciado">
    <w:name w:val="No Spacing"/>
    <w:uiPriority w:val="1"/>
    <w:qFormat/>
    <w:rsid w:val="008E428A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52C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52CD3"/>
    <w:rPr>
      <w:sz w:val="20"/>
      <w:szCs w:val="20"/>
    </w:rPr>
  </w:style>
  <w:style w:type="character" w:customStyle="1" w:styleId="apple-converted-space">
    <w:name w:val="apple-converted-space"/>
    <w:basedOn w:val="Fuentedeprrafopredeter"/>
    <w:rsid w:val="000D59A6"/>
  </w:style>
  <w:style w:type="character" w:styleId="nfasis">
    <w:name w:val="Emphasis"/>
    <w:basedOn w:val="Fuentedeprrafopredeter"/>
    <w:uiPriority w:val="20"/>
    <w:qFormat/>
    <w:rsid w:val="000D59A6"/>
    <w:rPr>
      <w:i/>
      <w:iCs/>
    </w:rPr>
  </w:style>
  <w:style w:type="paragraph" w:customStyle="1" w:styleId="Pa261">
    <w:name w:val="Pa26+1"/>
    <w:basedOn w:val="Default"/>
    <w:next w:val="Default"/>
    <w:uiPriority w:val="99"/>
    <w:rsid w:val="001A54CD"/>
    <w:pPr>
      <w:spacing w:line="181" w:lineRule="atLeast"/>
    </w:pPr>
    <w:rPr>
      <w:rFonts w:ascii="Calibri Light" w:hAnsi="Calibri Light" w:cstheme="minorBidi"/>
      <w:color w:val="auto"/>
    </w:rPr>
  </w:style>
  <w:style w:type="paragraph" w:customStyle="1" w:styleId="Pa321">
    <w:name w:val="Pa32+1"/>
    <w:basedOn w:val="Default"/>
    <w:next w:val="Default"/>
    <w:uiPriority w:val="99"/>
    <w:rsid w:val="001A54CD"/>
    <w:pPr>
      <w:spacing w:line="181" w:lineRule="atLeast"/>
    </w:pPr>
    <w:rPr>
      <w:rFonts w:ascii="Calibri Light" w:hAnsi="Calibri Light" w:cstheme="minorBidi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8C5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D88"/>
  </w:style>
  <w:style w:type="table" w:customStyle="1" w:styleId="Tabladecuadrcula1clara-nfasis11">
    <w:name w:val="Tabla de cuadrícula 1 clara - Énfasis 11"/>
    <w:basedOn w:val="Tablanormal"/>
    <w:uiPriority w:val="46"/>
    <w:rsid w:val="00D60D0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5F7AC1F-9107-4564-AB2D-59C7E4DB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4919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KARITO PISCOYA ROJAS</dc:creator>
  <cp:keywords/>
  <dc:description/>
  <cp:lastModifiedBy>CORPUS LUCRECIA RUIZ VASQUEZ</cp:lastModifiedBy>
  <cp:revision>2</cp:revision>
  <cp:lastPrinted>2017-05-10T16:56:00Z</cp:lastPrinted>
  <dcterms:created xsi:type="dcterms:W3CDTF">2017-08-07T12:42:00Z</dcterms:created>
  <dcterms:modified xsi:type="dcterms:W3CDTF">2017-08-07T12:42:00Z</dcterms:modified>
</cp:coreProperties>
</file>