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D29B6" w14:textId="40C440D3" w:rsidR="00755EDB" w:rsidRPr="00135588" w:rsidRDefault="005368A4" w:rsidP="00755EDB">
      <w:pPr>
        <w:jc w:val="center"/>
        <w:rPr>
          <w:rFonts w:asciiTheme="majorHAnsi" w:eastAsia="Times New Roman" w:hAnsiTheme="majorHAnsi" w:cstheme="minorHAnsi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 xml:space="preserve">NOS ALIMENTAMOS SANAMENTE </w:t>
      </w:r>
      <w:r w:rsidR="00A30BAE">
        <w:rPr>
          <w:rFonts w:asciiTheme="majorHAnsi" w:hAnsiTheme="majorHAnsi" w:cs="Arial"/>
          <w:b/>
          <w:sz w:val="18"/>
          <w:szCs w:val="18"/>
        </w:rPr>
        <w:t xml:space="preserve">PARA APRENDER MEJOR </w:t>
      </w:r>
    </w:p>
    <w:p w14:paraId="36962972" w14:textId="2F4E1EE5" w:rsidR="003634B5" w:rsidRPr="00135588" w:rsidRDefault="003634B5" w:rsidP="00CE2C24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135588">
        <w:rPr>
          <w:rFonts w:asciiTheme="majorHAnsi" w:hAnsiTheme="majorHAnsi"/>
          <w:b/>
          <w:sz w:val="18"/>
          <w:szCs w:val="18"/>
        </w:rPr>
        <w:t xml:space="preserve">PROPÓSITOS </w:t>
      </w:r>
      <w:r w:rsidR="006F2298" w:rsidRPr="00135588">
        <w:rPr>
          <w:rFonts w:asciiTheme="majorHAnsi" w:hAnsiTheme="majorHAnsi"/>
          <w:b/>
          <w:sz w:val="18"/>
          <w:szCs w:val="18"/>
        </w:rPr>
        <w:t>Y EVIDENCIAS DE APRENDIZAJE</w:t>
      </w: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3114"/>
        <w:gridCol w:w="2977"/>
        <w:gridCol w:w="2522"/>
      </w:tblGrid>
      <w:tr w:rsidR="007A143A" w:rsidRPr="00135588" w14:paraId="39E6A26B" w14:textId="1D70F509" w:rsidTr="007A1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9C0DDB2" w14:textId="71EB7549" w:rsidR="007A143A" w:rsidRPr="00135588" w:rsidRDefault="007A143A" w:rsidP="004C236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35588">
              <w:rPr>
                <w:rFonts w:asciiTheme="majorHAnsi" w:hAnsiTheme="majorHAnsi"/>
                <w:sz w:val="18"/>
                <w:szCs w:val="18"/>
              </w:rPr>
              <w:t>Competencias</w:t>
            </w:r>
            <w:r w:rsidR="004C2360">
              <w:rPr>
                <w:rFonts w:asciiTheme="majorHAnsi" w:hAnsiTheme="majorHAnsi"/>
                <w:sz w:val="18"/>
                <w:szCs w:val="18"/>
              </w:rPr>
              <w:t xml:space="preserve"> y </w:t>
            </w:r>
            <w:r w:rsidRPr="00135588">
              <w:rPr>
                <w:rFonts w:asciiTheme="majorHAnsi" w:hAnsiTheme="majorHAnsi"/>
                <w:sz w:val="18"/>
                <w:szCs w:val="18"/>
              </w:rPr>
              <w:t>capacidades</w:t>
            </w:r>
          </w:p>
        </w:tc>
        <w:tc>
          <w:tcPr>
            <w:tcW w:w="2977" w:type="dxa"/>
          </w:tcPr>
          <w:p w14:paraId="3705C2FE" w14:textId="77777777" w:rsidR="007A143A" w:rsidRPr="00135588" w:rsidRDefault="007A143A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35588">
              <w:rPr>
                <w:rFonts w:asciiTheme="majorHAnsi" w:hAnsiTheme="majorHAnsi"/>
                <w:sz w:val="18"/>
                <w:szCs w:val="18"/>
              </w:rPr>
              <w:t>Desempeños</w:t>
            </w:r>
          </w:p>
        </w:tc>
        <w:tc>
          <w:tcPr>
            <w:tcW w:w="2522" w:type="dxa"/>
          </w:tcPr>
          <w:p w14:paraId="73164F21" w14:textId="77777777" w:rsidR="007A143A" w:rsidRPr="00135588" w:rsidRDefault="007A143A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35588">
              <w:rPr>
                <w:rFonts w:asciiTheme="majorHAnsi" w:hAnsiTheme="majorHAnsi"/>
                <w:sz w:val="18"/>
                <w:szCs w:val="18"/>
              </w:rPr>
              <w:t>¿Qué nos dará evidencias de aprendizaje?</w:t>
            </w:r>
          </w:p>
        </w:tc>
      </w:tr>
      <w:tr w:rsidR="007A143A" w:rsidRPr="00135588" w14:paraId="617458B0" w14:textId="5385FF95" w:rsidTr="007A1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FFF8D08" w14:textId="3EE41E35" w:rsidR="002B34AF" w:rsidRPr="002B34AF" w:rsidRDefault="002B34AF" w:rsidP="002B34A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34AF">
              <w:rPr>
                <w:rFonts w:asciiTheme="majorHAnsi" w:hAnsiTheme="majorHAnsi"/>
                <w:sz w:val="18"/>
                <w:szCs w:val="18"/>
              </w:rPr>
              <w:t>Explica el mundo físico basándose en conocimientos sobre los seres vivos, materia y energía, biodiversidad, Tierra y universo</w:t>
            </w:r>
            <w:r w:rsidR="004C2360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5ED2BA21" w14:textId="79D2328F" w:rsidR="007A143A" w:rsidRPr="00135588" w:rsidRDefault="002B34AF" w:rsidP="002B34A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C91EB3">
              <w:rPr>
                <w:rFonts w:asciiTheme="majorHAnsi" w:hAnsiTheme="majorHAnsi"/>
                <w:b w:val="0"/>
                <w:sz w:val="18"/>
                <w:szCs w:val="18"/>
              </w:rPr>
              <w:t>Comprende y usa conocimientos sobre los seres vivos, materia y energía, biodiversidad, Tierra y universo.</w:t>
            </w:r>
          </w:p>
        </w:tc>
        <w:tc>
          <w:tcPr>
            <w:tcW w:w="2977" w:type="dxa"/>
          </w:tcPr>
          <w:p w14:paraId="1527A681" w14:textId="63486A5C" w:rsidR="004D2230" w:rsidRDefault="004D2230" w:rsidP="004D2230">
            <w:pPr>
              <w:pStyle w:val="Prrafodelista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Relaciona el consumo de alimentos protectores, energéticos y constructores con la salud de su</w:t>
            </w:r>
            <w:r w:rsidR="00B740E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organismo y propone alternativas de loncheras saludables. </w:t>
            </w:r>
          </w:p>
          <w:p w14:paraId="2D2B50DF" w14:textId="77777777" w:rsidR="004D2230" w:rsidRDefault="004D2230" w:rsidP="004D22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5632F7B4" w14:textId="1B36B0B3" w:rsidR="00E77327" w:rsidRPr="00371499" w:rsidRDefault="00E77327" w:rsidP="00B94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22" w:type="dxa"/>
          </w:tcPr>
          <w:p w14:paraId="4F733528" w14:textId="68ABCBA1" w:rsidR="00A84D24" w:rsidRPr="00A84D24" w:rsidRDefault="00A84D24" w:rsidP="003523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84D24">
              <w:rPr>
                <w:rFonts w:asciiTheme="majorHAnsi" w:hAnsiTheme="majorHAnsi"/>
                <w:sz w:val="18"/>
                <w:szCs w:val="18"/>
              </w:rPr>
              <w:t>Explica los beneficios de los alimentos constructores, protectores y energéticos en la salud del organismo</w:t>
            </w:r>
            <w:r w:rsidR="00D33109">
              <w:rPr>
                <w:rFonts w:asciiTheme="majorHAnsi" w:hAnsiTheme="majorHAnsi"/>
                <w:sz w:val="18"/>
                <w:szCs w:val="18"/>
              </w:rPr>
              <w:t>,</w:t>
            </w:r>
            <w:r w:rsidRPr="00A84D24">
              <w:rPr>
                <w:rFonts w:asciiTheme="majorHAnsi" w:hAnsiTheme="majorHAnsi"/>
                <w:sz w:val="18"/>
                <w:szCs w:val="18"/>
              </w:rPr>
              <w:t xml:space="preserve"> y propone</w:t>
            </w:r>
            <w:r w:rsidR="00B740E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84D24">
              <w:rPr>
                <w:rFonts w:asciiTheme="majorHAnsi" w:hAnsiTheme="majorHAnsi"/>
                <w:sz w:val="18"/>
                <w:szCs w:val="18"/>
              </w:rPr>
              <w:t xml:space="preserve">un ejemplo de lonchera saludable incluyendo esta clase de alimentos. </w:t>
            </w:r>
          </w:p>
          <w:p w14:paraId="299E4AEE" w14:textId="77777777" w:rsidR="006F0A42" w:rsidRDefault="006F0A42" w:rsidP="003523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0F5F98C4" w14:textId="7D83F512" w:rsidR="00E77327" w:rsidRPr="00CF52C3" w:rsidRDefault="00495C66" w:rsidP="003523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Escala de valoración</w:t>
            </w:r>
            <w:r w:rsidR="000F0E76">
              <w:rPr>
                <w:rFonts w:asciiTheme="majorHAnsi" w:hAnsiTheme="majorHAnsi"/>
                <w:sz w:val="18"/>
                <w:szCs w:val="18"/>
              </w:rPr>
              <w:t xml:space="preserve"> (Anexo 1)</w:t>
            </w:r>
            <w:r w:rsidR="004C2360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</w:tbl>
    <w:tbl>
      <w:tblPr>
        <w:tblStyle w:val="Tabladecuadrcula4-nfasis31"/>
        <w:tblpPr w:leftFromText="141" w:rightFromText="141" w:vertAnchor="text" w:horzAnchor="margin" w:tblpY="132"/>
        <w:tblW w:w="8613" w:type="dxa"/>
        <w:tblLook w:val="04A0" w:firstRow="1" w:lastRow="0" w:firstColumn="1" w:lastColumn="0" w:noHBand="0" w:noVBand="1"/>
      </w:tblPr>
      <w:tblGrid>
        <w:gridCol w:w="2122"/>
        <w:gridCol w:w="6491"/>
      </w:tblGrid>
      <w:tr w:rsidR="00897950" w:rsidRPr="00135588" w14:paraId="35F336EB" w14:textId="77777777" w:rsidTr="00E659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77B4EB3" w14:textId="7206B2FB" w:rsidR="00897950" w:rsidRPr="00135588" w:rsidRDefault="00897950" w:rsidP="00FC6E0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35588">
              <w:rPr>
                <w:rFonts w:asciiTheme="majorHAnsi" w:hAnsiTheme="majorHAnsi"/>
                <w:sz w:val="18"/>
                <w:szCs w:val="18"/>
              </w:rPr>
              <w:t xml:space="preserve">Enfoques </w:t>
            </w:r>
            <w:r w:rsidR="00C44A26" w:rsidRPr="00135588">
              <w:rPr>
                <w:rFonts w:asciiTheme="majorHAnsi" w:hAnsiTheme="majorHAnsi"/>
                <w:sz w:val="18"/>
                <w:szCs w:val="18"/>
              </w:rPr>
              <w:t>t</w:t>
            </w:r>
            <w:r w:rsidRPr="00135588">
              <w:rPr>
                <w:rFonts w:asciiTheme="majorHAnsi" w:hAnsiTheme="majorHAnsi"/>
                <w:sz w:val="18"/>
                <w:szCs w:val="18"/>
              </w:rPr>
              <w:t>ransversales</w:t>
            </w:r>
          </w:p>
        </w:tc>
        <w:tc>
          <w:tcPr>
            <w:tcW w:w="6491" w:type="dxa"/>
          </w:tcPr>
          <w:p w14:paraId="6086FF0B" w14:textId="77777777" w:rsidR="00897950" w:rsidRPr="00135588" w:rsidRDefault="00AC0984" w:rsidP="00FC6E07">
            <w:pPr>
              <w:tabs>
                <w:tab w:val="left" w:pos="57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135588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</w:t>
            </w:r>
            <w:r w:rsidR="00897950" w:rsidRPr="00135588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cciones observables</w:t>
            </w:r>
          </w:p>
        </w:tc>
      </w:tr>
      <w:tr w:rsidR="00B905EE" w:rsidRPr="00135588" w14:paraId="2B8A680D" w14:textId="77777777" w:rsidTr="00762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62317C15" w14:textId="77777777" w:rsidR="00B905EE" w:rsidRPr="004E3504" w:rsidRDefault="00B905EE" w:rsidP="00B905EE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Enfoque de D</w:t>
            </w:r>
            <w:r w:rsidRPr="004E3504">
              <w:rPr>
                <w:rFonts w:asciiTheme="majorHAnsi" w:hAnsiTheme="majorHAnsi" w:cs="Arial"/>
                <w:sz w:val="18"/>
                <w:szCs w:val="18"/>
              </w:rPr>
              <w:t>erechos</w:t>
            </w:r>
          </w:p>
          <w:p w14:paraId="096A1020" w14:textId="3131E52B" w:rsidR="00B905EE" w:rsidRPr="00135588" w:rsidRDefault="00B905EE" w:rsidP="00B905EE">
            <w:pPr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491" w:type="dxa"/>
          </w:tcPr>
          <w:p w14:paraId="44F9504D" w14:textId="49B83684" w:rsidR="00B905EE" w:rsidRPr="003919FE" w:rsidRDefault="00D33109" w:rsidP="00766807">
            <w:pPr>
              <w:pStyle w:val="Prrafodelista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Docentes y e</w:t>
            </w:r>
            <w:r w:rsidRPr="004E3504">
              <w:rPr>
                <w:rFonts w:asciiTheme="majorHAnsi" w:hAnsiTheme="majorHAnsi" w:cs="Arial"/>
                <w:sz w:val="18"/>
                <w:szCs w:val="18"/>
              </w:rPr>
              <w:t xml:space="preserve">studiantes </w:t>
            </w:r>
            <w:r w:rsidR="00B905EE" w:rsidRPr="004E3504">
              <w:rPr>
                <w:rFonts w:asciiTheme="majorHAnsi" w:hAnsiTheme="majorHAnsi" w:cs="Arial"/>
                <w:sz w:val="18"/>
                <w:szCs w:val="18"/>
              </w:rPr>
              <w:t>participan activam</w:t>
            </w:r>
            <w:r w:rsidR="00766807">
              <w:rPr>
                <w:rFonts w:asciiTheme="majorHAnsi" w:hAnsiTheme="majorHAnsi" w:cs="Arial"/>
                <w:sz w:val="18"/>
                <w:szCs w:val="18"/>
              </w:rPr>
              <w:t xml:space="preserve">ente en las </w:t>
            </w:r>
            <w:r w:rsidR="00B905EE" w:rsidRPr="004E3504">
              <w:rPr>
                <w:rFonts w:asciiTheme="majorHAnsi" w:hAnsiTheme="majorHAnsi" w:cs="Arial"/>
                <w:sz w:val="18"/>
                <w:szCs w:val="18"/>
              </w:rPr>
              <w:t>actividades</w:t>
            </w:r>
            <w:r w:rsidR="00B905EE">
              <w:rPr>
                <w:rFonts w:asciiTheme="majorHAnsi" w:hAnsiTheme="majorHAnsi" w:cs="Arial"/>
                <w:sz w:val="18"/>
                <w:szCs w:val="18"/>
              </w:rPr>
              <w:t>, para</w:t>
            </w:r>
            <w:r w:rsidR="00B740EE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B905EE">
              <w:rPr>
                <w:rFonts w:asciiTheme="majorHAnsi" w:hAnsiTheme="majorHAnsi" w:cs="Arial"/>
                <w:sz w:val="18"/>
                <w:szCs w:val="18"/>
              </w:rPr>
              <w:t xml:space="preserve">dar respuesta a la necesidad </w:t>
            </w:r>
            <w:r w:rsidR="002D7C4E">
              <w:rPr>
                <w:rFonts w:asciiTheme="majorHAnsi" w:hAnsiTheme="majorHAnsi" w:cs="Arial"/>
                <w:sz w:val="18"/>
                <w:szCs w:val="18"/>
              </w:rPr>
              <w:t xml:space="preserve">de </w:t>
            </w:r>
            <w:r w:rsidR="00B905EE">
              <w:rPr>
                <w:rFonts w:asciiTheme="majorHAnsi" w:hAnsiTheme="majorHAnsi" w:cs="Arial"/>
                <w:sz w:val="18"/>
                <w:szCs w:val="18"/>
              </w:rPr>
              <w:t>cuidar su salud.</w:t>
            </w:r>
          </w:p>
        </w:tc>
      </w:tr>
    </w:tbl>
    <w:p w14:paraId="77C67889" w14:textId="77777777" w:rsidR="00897950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14:paraId="08FECED5" w14:textId="77777777" w:rsidR="00566153" w:rsidRPr="00135588" w:rsidRDefault="00897950" w:rsidP="00CE2C24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135588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4322"/>
        <w:gridCol w:w="4291"/>
      </w:tblGrid>
      <w:tr w:rsidR="00897950" w:rsidRPr="00135588" w14:paraId="59C77F4F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32517694" w14:textId="77777777" w:rsidR="00897950" w:rsidRPr="00135588" w:rsidRDefault="00897950" w:rsidP="00897950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35588">
              <w:rPr>
                <w:rFonts w:asciiTheme="majorHAnsi" w:hAnsiTheme="majorHAnsi"/>
                <w:sz w:val="18"/>
                <w:szCs w:val="18"/>
              </w:rPr>
              <w:t>¿Qué necesitamos hacer antes de la sesión?</w:t>
            </w:r>
          </w:p>
        </w:tc>
        <w:tc>
          <w:tcPr>
            <w:tcW w:w="4291" w:type="dxa"/>
          </w:tcPr>
          <w:p w14:paraId="7A3EE441" w14:textId="255A8DC6" w:rsidR="00897950" w:rsidRPr="00135588" w:rsidRDefault="00897950" w:rsidP="00897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35588">
              <w:rPr>
                <w:rFonts w:asciiTheme="majorHAnsi" w:hAnsiTheme="majorHAnsi"/>
                <w:sz w:val="18"/>
                <w:szCs w:val="18"/>
              </w:rPr>
              <w:t>¿Qué recursos o materiales se utilizará</w:t>
            </w:r>
            <w:r w:rsidR="00D33109">
              <w:rPr>
                <w:rFonts w:asciiTheme="majorHAnsi" w:hAnsiTheme="majorHAnsi"/>
                <w:sz w:val="18"/>
                <w:szCs w:val="18"/>
              </w:rPr>
              <w:t>n</w:t>
            </w:r>
            <w:r w:rsidRPr="00135588">
              <w:rPr>
                <w:rFonts w:asciiTheme="majorHAnsi" w:hAnsiTheme="majorHAnsi"/>
                <w:sz w:val="18"/>
                <w:szCs w:val="18"/>
              </w:rPr>
              <w:t xml:space="preserve"> en esta sesión?</w:t>
            </w:r>
          </w:p>
        </w:tc>
      </w:tr>
      <w:tr w:rsidR="00897950" w:rsidRPr="00135588" w14:paraId="0746521A" w14:textId="77777777" w:rsidTr="004F7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3136BA95" w14:textId="78B226D3" w:rsidR="00BC2AFF" w:rsidRDefault="00D33109" w:rsidP="00BC2AFF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Ten a la mano</w:t>
            </w:r>
            <w:r w:rsidR="007202F0">
              <w:rPr>
                <w:rFonts w:asciiTheme="majorHAnsi" w:hAnsiTheme="majorHAnsi"/>
                <w:b w:val="0"/>
                <w:sz w:val="18"/>
                <w:szCs w:val="18"/>
              </w:rPr>
              <w:t xml:space="preserve"> un ejemplar por grupo de los dípticos en</w:t>
            </w:r>
            <w:r w:rsidR="00137A10">
              <w:rPr>
                <w:rFonts w:asciiTheme="majorHAnsi" w:hAnsiTheme="majorHAnsi"/>
                <w:b w:val="0"/>
                <w:sz w:val="18"/>
                <w:szCs w:val="18"/>
              </w:rPr>
              <w:t>tregados en la sesión anterior</w:t>
            </w:r>
            <w:r w:rsidR="00DA330E">
              <w:rPr>
                <w:rFonts w:asciiTheme="majorHAnsi" w:hAnsiTheme="majorHAnsi"/>
                <w:b w:val="0"/>
                <w:sz w:val="18"/>
                <w:szCs w:val="18"/>
              </w:rPr>
              <w:t>.</w:t>
            </w:r>
          </w:p>
          <w:p w14:paraId="60D7AA71" w14:textId="7338296B" w:rsidR="00B943B9" w:rsidRDefault="00B943B9" w:rsidP="00BC2AFF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Prepara los papelotes con los cuadros necesarios para</w:t>
            </w:r>
            <w:r w:rsidR="00D33109">
              <w:rPr>
                <w:rFonts w:asciiTheme="majorHAnsi" w:hAnsiTheme="majorHAnsi"/>
                <w:b w:val="0"/>
                <w:sz w:val="18"/>
                <w:szCs w:val="18"/>
              </w:rPr>
              <w:t xml:space="preserve"> esta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 xml:space="preserve"> sesión. </w:t>
            </w:r>
          </w:p>
          <w:p w14:paraId="6D073DBE" w14:textId="4837E331" w:rsidR="000C42F8" w:rsidRDefault="000C42F8" w:rsidP="00BC2AFF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 xml:space="preserve">Prepara carteles con las preguntas necesarias para esta sesión. </w:t>
            </w:r>
          </w:p>
          <w:p w14:paraId="2359AF82" w14:textId="4D118B17" w:rsidR="005D677B" w:rsidRPr="005D677B" w:rsidRDefault="005D677B" w:rsidP="005D677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1" w:type="dxa"/>
          </w:tcPr>
          <w:p w14:paraId="37050095" w14:textId="34F0782B" w:rsidR="007F0586" w:rsidRDefault="007202F0" w:rsidP="00355A65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Papelotes</w:t>
            </w:r>
            <w:r w:rsidR="00B943B9">
              <w:rPr>
                <w:rFonts w:asciiTheme="majorHAnsi" w:hAnsiTheme="majorHAnsi"/>
                <w:sz w:val="18"/>
                <w:szCs w:val="18"/>
              </w:rPr>
              <w:t xml:space="preserve"> y hojas A3</w:t>
            </w:r>
            <w:r w:rsidR="004C2360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7E5375A0" w14:textId="083ED561" w:rsidR="007202F0" w:rsidRDefault="007202F0" w:rsidP="00355A65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Plumones</w:t>
            </w:r>
            <w:r w:rsidR="004C2360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0F3F58E3" w14:textId="3752F6DC" w:rsidR="007202F0" w:rsidRPr="005D677B" w:rsidRDefault="007202F0" w:rsidP="005D677B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Tablero metálico (uno por grupo) </w:t>
            </w:r>
            <w:r w:rsidR="005D677B">
              <w:rPr>
                <w:rFonts w:asciiTheme="majorHAnsi" w:hAnsiTheme="majorHAnsi"/>
                <w:sz w:val="18"/>
                <w:szCs w:val="18"/>
              </w:rPr>
              <w:t>y p</w:t>
            </w:r>
            <w:r w:rsidRPr="005D677B">
              <w:rPr>
                <w:rFonts w:asciiTheme="majorHAnsi" w:hAnsiTheme="majorHAnsi"/>
                <w:sz w:val="18"/>
                <w:szCs w:val="18"/>
              </w:rPr>
              <w:t>iezas imantadas de los alimentos</w:t>
            </w:r>
            <w:r w:rsidR="004C2360">
              <w:rPr>
                <w:rFonts w:asciiTheme="majorHAnsi" w:hAnsiTheme="majorHAnsi"/>
                <w:sz w:val="18"/>
                <w:szCs w:val="18"/>
              </w:rPr>
              <w:t>.</w:t>
            </w:r>
            <w:r w:rsidRPr="005D677B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37647038" w14:textId="04D5328A" w:rsidR="005D677B" w:rsidRDefault="005D677B" w:rsidP="00355A65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Equipo multimedia</w:t>
            </w:r>
            <w:r w:rsidR="004C2360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7A5AC50C" w14:textId="020078BB" w:rsidR="007857B7" w:rsidRPr="00D63692" w:rsidRDefault="007857B7" w:rsidP="00355A65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Cuadernillo de fichas de Ciencia y Tecnología 2</w:t>
            </w:r>
            <w:r w:rsidR="004C2360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</w:tbl>
    <w:p w14:paraId="2FC862EC" w14:textId="0B6FCB8D" w:rsidR="00897950" w:rsidRPr="00135588" w:rsidRDefault="00897950" w:rsidP="00897950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3587C968" w14:textId="77777777" w:rsidR="00897950" w:rsidRPr="000A1B07" w:rsidRDefault="00897950" w:rsidP="00CE2C24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0A1B07">
        <w:rPr>
          <w:rFonts w:asciiTheme="majorHAnsi" w:hAnsiTheme="majorHAnsi"/>
          <w:b/>
          <w:sz w:val="18"/>
          <w:szCs w:val="18"/>
        </w:rPr>
        <w:t>MOMENTOS DE LA SESIÓN</w:t>
      </w:r>
    </w:p>
    <w:p w14:paraId="3546742C" w14:textId="77777777" w:rsidR="00AC0984" w:rsidRPr="00135588" w:rsidRDefault="00AC0984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135588" w14:paraId="6AECD990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6AE38A35" w14:textId="77777777" w:rsidR="00897950" w:rsidRPr="00135588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35588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4111" w:type="dxa"/>
          </w:tcPr>
          <w:p w14:paraId="363A055F" w14:textId="2A3A9391" w:rsidR="00897950" w:rsidRPr="00135588" w:rsidRDefault="001C0817" w:rsidP="00FB64C2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</w:t>
            </w:r>
            <w:r w:rsidR="00897950"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FD61E0"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</w:t>
            </w:r>
            <w:r w:rsidR="0053779C">
              <w:rPr>
                <w:rFonts w:asciiTheme="majorHAnsi" w:hAnsiTheme="majorHAnsi" w:cs="Arial"/>
                <w:bCs w:val="0"/>
                <w:sz w:val="18"/>
                <w:szCs w:val="18"/>
              </w:rPr>
              <w:t>3</w:t>
            </w:r>
            <w:r w:rsidR="00D10711">
              <w:rPr>
                <w:rFonts w:asciiTheme="majorHAnsi" w:hAnsiTheme="majorHAnsi" w:cs="Arial"/>
                <w:bCs w:val="0"/>
                <w:sz w:val="18"/>
                <w:szCs w:val="18"/>
              </w:rPr>
              <w:t>0</w:t>
            </w:r>
            <w:r w:rsidR="00B25D68"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</w:t>
            </w:r>
            <w:r w:rsidR="00FD61E0"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>utos</w:t>
            </w:r>
          </w:p>
        </w:tc>
      </w:tr>
    </w:tbl>
    <w:p w14:paraId="46B78860" w14:textId="77777777" w:rsidR="009A111E" w:rsidRDefault="009A111E" w:rsidP="00D9062C">
      <w:pPr>
        <w:tabs>
          <w:tab w:val="left" w:pos="5700"/>
        </w:tabs>
        <w:spacing w:after="0" w:line="276" w:lineRule="auto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</w:p>
    <w:p w14:paraId="0E1BF7ED" w14:textId="77777777" w:rsidR="00D9062C" w:rsidRPr="009B7757" w:rsidRDefault="00D9062C" w:rsidP="00D9062C">
      <w:pPr>
        <w:tabs>
          <w:tab w:val="left" w:pos="5700"/>
        </w:tabs>
        <w:spacing w:after="0" w:line="276" w:lineRule="auto"/>
        <w:rPr>
          <w:rFonts w:asciiTheme="majorHAnsi" w:hAnsiTheme="majorHAnsi" w:cs="Arial"/>
          <w:b/>
          <w:bCs/>
          <w:color w:val="7F7F7F" w:themeColor="text1" w:themeTint="80"/>
          <w:sz w:val="18"/>
          <w:szCs w:val="18"/>
        </w:rPr>
      </w:pPr>
      <w:r w:rsidRPr="009B7757">
        <w:rPr>
          <w:rFonts w:asciiTheme="majorHAnsi" w:hAnsiTheme="majorHAnsi" w:cs="Arial"/>
          <w:b/>
          <w:bCs/>
          <w:color w:val="7F7F7F" w:themeColor="text1" w:themeTint="80"/>
          <w:sz w:val="18"/>
          <w:szCs w:val="18"/>
        </w:rPr>
        <w:t>En grupo clase</w:t>
      </w:r>
    </w:p>
    <w:p w14:paraId="42C98F0D" w14:textId="5C789BBF" w:rsidR="00A87B8E" w:rsidRPr="0016791C" w:rsidRDefault="0093295D" w:rsidP="0001385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5E6F9F">
        <w:rPr>
          <w:rFonts w:asciiTheme="majorHAnsi" w:hAnsiTheme="majorHAnsi" w:cs="ITCAvantGardeStd-Bk"/>
          <w:sz w:val="18"/>
          <w:szCs w:val="18"/>
        </w:rPr>
        <w:t>Saluda a los estudiantes y</w:t>
      </w:r>
      <w:r w:rsidR="004F6E3A" w:rsidRPr="005E6F9F">
        <w:rPr>
          <w:rFonts w:asciiTheme="majorHAnsi" w:hAnsiTheme="majorHAnsi" w:cs="ITCAvantGardeStd-Bk"/>
          <w:sz w:val="18"/>
          <w:szCs w:val="18"/>
        </w:rPr>
        <w:t xml:space="preserve"> dialoga con ellos sobre </w:t>
      </w:r>
      <w:r w:rsidR="00811D81" w:rsidRPr="005E6F9F">
        <w:rPr>
          <w:rFonts w:asciiTheme="majorHAnsi" w:hAnsiTheme="majorHAnsi" w:cs="ITCAvantGardeStd-Bk"/>
          <w:sz w:val="18"/>
          <w:szCs w:val="18"/>
        </w:rPr>
        <w:t xml:space="preserve">lo trabajado en </w:t>
      </w:r>
      <w:r w:rsidR="004E2DC1" w:rsidRPr="005E6F9F">
        <w:rPr>
          <w:rFonts w:asciiTheme="majorHAnsi" w:hAnsiTheme="majorHAnsi" w:cs="ITCAvantGardeStd-Bk"/>
          <w:sz w:val="18"/>
          <w:szCs w:val="18"/>
        </w:rPr>
        <w:t xml:space="preserve">la </w:t>
      </w:r>
      <w:r w:rsidR="00811D81" w:rsidRPr="005E6F9F">
        <w:rPr>
          <w:rFonts w:asciiTheme="majorHAnsi" w:hAnsiTheme="majorHAnsi" w:cs="ITCAvantGardeStd-Bk"/>
          <w:sz w:val="18"/>
          <w:szCs w:val="18"/>
        </w:rPr>
        <w:t>sesión</w:t>
      </w:r>
      <w:r w:rsidR="004E2DC1" w:rsidRPr="005E6F9F">
        <w:rPr>
          <w:rFonts w:asciiTheme="majorHAnsi" w:hAnsiTheme="majorHAnsi" w:cs="ITCAvantGardeStd-Bk"/>
          <w:sz w:val="18"/>
          <w:szCs w:val="18"/>
        </w:rPr>
        <w:t xml:space="preserve"> anterior</w:t>
      </w:r>
      <w:r w:rsidR="00D33109">
        <w:rPr>
          <w:rFonts w:asciiTheme="majorHAnsi" w:hAnsiTheme="majorHAnsi" w:cs="ITCAvantGardeStd-Bk"/>
          <w:sz w:val="18"/>
          <w:szCs w:val="18"/>
        </w:rPr>
        <w:t>; para ello, plantea</w:t>
      </w:r>
      <w:r w:rsidR="004E2DC1" w:rsidRPr="005E6F9F">
        <w:rPr>
          <w:rFonts w:asciiTheme="majorHAnsi" w:hAnsiTheme="majorHAnsi" w:cs="ITCAvantGardeStd-Bk"/>
          <w:sz w:val="18"/>
          <w:szCs w:val="18"/>
        </w:rPr>
        <w:t xml:space="preserve"> las siguientes preguntas: </w:t>
      </w:r>
      <w:r w:rsidR="00AB7A3C" w:rsidRPr="005E6F9F">
        <w:rPr>
          <w:rFonts w:asciiTheme="majorHAnsi" w:hAnsiTheme="majorHAnsi" w:cs="ITCAvantGardeStd-Bk"/>
          <w:sz w:val="18"/>
          <w:szCs w:val="18"/>
        </w:rPr>
        <w:t>¿</w:t>
      </w:r>
      <w:r w:rsidR="00D33109">
        <w:rPr>
          <w:rFonts w:asciiTheme="majorHAnsi" w:hAnsiTheme="majorHAnsi" w:cs="ITCAvantGardeStd-Bk"/>
          <w:sz w:val="18"/>
          <w:szCs w:val="18"/>
        </w:rPr>
        <w:t>q</w:t>
      </w:r>
      <w:r w:rsidR="00D33109" w:rsidRPr="005E6F9F">
        <w:rPr>
          <w:rFonts w:asciiTheme="majorHAnsi" w:hAnsiTheme="majorHAnsi" w:cs="ITCAvantGardeStd-Bk"/>
          <w:sz w:val="18"/>
          <w:szCs w:val="18"/>
        </w:rPr>
        <w:t xml:space="preserve">ué </w:t>
      </w:r>
      <w:r w:rsidR="00811D81" w:rsidRPr="005E6F9F">
        <w:rPr>
          <w:rFonts w:asciiTheme="majorHAnsi" w:hAnsiTheme="majorHAnsi" w:cs="ITCAvantGardeStd-Bk"/>
          <w:sz w:val="18"/>
          <w:szCs w:val="18"/>
        </w:rPr>
        <w:t>información obtuvieron del díptico presentado en la sesión anterior?</w:t>
      </w:r>
      <w:r w:rsidR="00D33109">
        <w:rPr>
          <w:rFonts w:asciiTheme="majorHAnsi" w:hAnsiTheme="majorHAnsi" w:cs="ITCAvantGardeStd-Bk"/>
          <w:sz w:val="18"/>
          <w:szCs w:val="18"/>
        </w:rPr>
        <w:t>,</w:t>
      </w:r>
      <w:r w:rsidR="00AB7A3C" w:rsidRPr="005E6F9F">
        <w:rPr>
          <w:rFonts w:asciiTheme="majorHAnsi" w:hAnsiTheme="majorHAnsi" w:cs="ITCAvantGardeStd-Bk"/>
          <w:sz w:val="18"/>
          <w:szCs w:val="18"/>
        </w:rPr>
        <w:t xml:space="preserve"> ¿</w:t>
      </w:r>
      <w:r w:rsidR="00D33109">
        <w:rPr>
          <w:rFonts w:asciiTheme="majorHAnsi" w:hAnsiTheme="majorHAnsi" w:cs="ITCAvantGardeStd-Bk"/>
          <w:sz w:val="18"/>
          <w:szCs w:val="18"/>
        </w:rPr>
        <w:t>q</w:t>
      </w:r>
      <w:r w:rsidR="00D33109" w:rsidRPr="005E6F9F">
        <w:rPr>
          <w:rFonts w:asciiTheme="majorHAnsi" w:hAnsiTheme="majorHAnsi" w:cs="ITCAvantGardeStd-Bk"/>
          <w:sz w:val="18"/>
          <w:szCs w:val="18"/>
        </w:rPr>
        <w:t xml:space="preserve">ué </w:t>
      </w:r>
      <w:r w:rsidR="00AB7A3C" w:rsidRPr="005E6F9F">
        <w:rPr>
          <w:rFonts w:asciiTheme="majorHAnsi" w:hAnsiTheme="majorHAnsi" w:cs="ITCAvantGardeStd-Bk"/>
          <w:sz w:val="18"/>
          <w:szCs w:val="18"/>
        </w:rPr>
        <w:t xml:space="preserve">nos </w:t>
      </w:r>
      <w:r w:rsidR="00D33109">
        <w:rPr>
          <w:rFonts w:asciiTheme="majorHAnsi" w:hAnsiTheme="majorHAnsi" w:cs="ITCAvantGardeStd-Bk"/>
          <w:sz w:val="18"/>
          <w:szCs w:val="18"/>
        </w:rPr>
        <w:t>informa con</w:t>
      </w:r>
      <w:r w:rsidR="00D33109" w:rsidRPr="005E6F9F">
        <w:rPr>
          <w:rFonts w:asciiTheme="majorHAnsi" w:hAnsiTheme="majorHAnsi" w:cs="ITCAvantGardeStd-Bk"/>
          <w:sz w:val="18"/>
          <w:szCs w:val="18"/>
        </w:rPr>
        <w:t xml:space="preserve"> </w:t>
      </w:r>
      <w:r w:rsidR="00AB7A3C" w:rsidRPr="005E6F9F">
        <w:rPr>
          <w:rFonts w:asciiTheme="majorHAnsi" w:hAnsiTheme="majorHAnsi" w:cs="ITCAvantGardeStd-Bk"/>
          <w:sz w:val="18"/>
          <w:szCs w:val="18"/>
        </w:rPr>
        <w:t>respecto a la forma de alimentarnos?</w:t>
      </w:r>
      <w:r w:rsidR="00D33109">
        <w:rPr>
          <w:rFonts w:asciiTheme="majorHAnsi" w:hAnsiTheme="majorHAnsi" w:cs="ITCAvantGardeStd-Bk"/>
          <w:sz w:val="18"/>
          <w:szCs w:val="18"/>
        </w:rPr>
        <w:t>,</w:t>
      </w:r>
      <w:r w:rsidR="00AB7A3C" w:rsidRPr="005E6F9F">
        <w:rPr>
          <w:rFonts w:asciiTheme="majorHAnsi" w:hAnsiTheme="majorHAnsi" w:cs="ITCAvantGardeStd-Bk"/>
          <w:sz w:val="18"/>
          <w:szCs w:val="18"/>
        </w:rPr>
        <w:t xml:space="preserve"> </w:t>
      </w:r>
      <w:r w:rsidR="00EB330A">
        <w:rPr>
          <w:rFonts w:asciiTheme="majorHAnsi" w:hAnsiTheme="majorHAnsi" w:cs="ITCAvantGardeStd-Bk"/>
          <w:sz w:val="18"/>
          <w:szCs w:val="18"/>
        </w:rPr>
        <w:t>¿</w:t>
      </w:r>
      <w:r w:rsidR="00D33109">
        <w:rPr>
          <w:rFonts w:asciiTheme="majorHAnsi" w:hAnsiTheme="majorHAnsi" w:cs="ITCAvantGardeStd-Bk"/>
          <w:sz w:val="18"/>
          <w:szCs w:val="18"/>
        </w:rPr>
        <w:t xml:space="preserve">por </w:t>
      </w:r>
      <w:r w:rsidR="00EB330A">
        <w:rPr>
          <w:rFonts w:asciiTheme="majorHAnsi" w:hAnsiTheme="majorHAnsi" w:cs="ITCAvantGardeStd-Bk"/>
          <w:sz w:val="18"/>
          <w:szCs w:val="18"/>
        </w:rPr>
        <w:t xml:space="preserve">qué </w:t>
      </w:r>
      <w:r w:rsidR="009C6899">
        <w:rPr>
          <w:rFonts w:asciiTheme="majorHAnsi" w:hAnsiTheme="majorHAnsi" w:cs="ITCAvantGardeStd-Bk"/>
          <w:sz w:val="18"/>
          <w:szCs w:val="18"/>
        </w:rPr>
        <w:t xml:space="preserve">en el díptico se </w:t>
      </w:r>
      <w:r w:rsidR="00EB330A">
        <w:rPr>
          <w:rFonts w:asciiTheme="majorHAnsi" w:hAnsiTheme="majorHAnsi" w:cs="ITCAvantGardeStd-Bk"/>
          <w:sz w:val="18"/>
          <w:szCs w:val="18"/>
        </w:rPr>
        <w:t>recomienda consumir frutas y verduras, tomar agua y combinar ciertos alimentos? E</w:t>
      </w:r>
      <w:r w:rsidR="00B94326" w:rsidRPr="005E6F9F">
        <w:rPr>
          <w:rFonts w:asciiTheme="majorHAnsi" w:hAnsiTheme="majorHAnsi" w:cs="ITCAvantGardeStd-Bk"/>
          <w:sz w:val="18"/>
          <w:szCs w:val="18"/>
        </w:rPr>
        <w:t>scucha la</w:t>
      </w:r>
      <w:r w:rsidR="005E6F9F">
        <w:rPr>
          <w:rFonts w:asciiTheme="majorHAnsi" w:hAnsiTheme="majorHAnsi" w:cs="ITCAvantGardeStd-Bk"/>
          <w:sz w:val="18"/>
          <w:szCs w:val="18"/>
        </w:rPr>
        <w:t xml:space="preserve">s respuestas </w:t>
      </w:r>
      <w:r w:rsidR="00D33109">
        <w:rPr>
          <w:rFonts w:asciiTheme="majorHAnsi" w:hAnsiTheme="majorHAnsi" w:cs="ITCAvantGardeStd-Bk"/>
          <w:sz w:val="18"/>
          <w:szCs w:val="18"/>
        </w:rPr>
        <w:t>que te brinden.</w:t>
      </w:r>
      <w:r w:rsidR="005E6F9F">
        <w:rPr>
          <w:rFonts w:asciiTheme="majorHAnsi" w:hAnsiTheme="majorHAnsi" w:cs="ITCAvantGardeStd-Bk"/>
          <w:sz w:val="18"/>
          <w:szCs w:val="18"/>
        </w:rPr>
        <w:t xml:space="preserve"> </w:t>
      </w:r>
    </w:p>
    <w:p w14:paraId="316F369A" w14:textId="6A953A8B" w:rsidR="00C34EF6" w:rsidRPr="00837D20" w:rsidRDefault="00D33109" w:rsidP="00B108D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 xml:space="preserve">Emplea una dinámica sencilla para formar </w:t>
      </w:r>
      <w:r w:rsidR="00B108D6">
        <w:rPr>
          <w:rFonts w:asciiTheme="majorHAnsi" w:hAnsiTheme="majorHAnsi" w:cs="ITCAvantGardeStd-Bk"/>
          <w:sz w:val="18"/>
          <w:szCs w:val="18"/>
        </w:rPr>
        <w:t xml:space="preserve">grupos de trabajo de cuatro integrantes e </w:t>
      </w:r>
      <w:r>
        <w:rPr>
          <w:rFonts w:asciiTheme="majorHAnsi" w:hAnsiTheme="majorHAnsi" w:cs="ITCAvantGardeStd-Bk"/>
          <w:sz w:val="18"/>
          <w:szCs w:val="18"/>
        </w:rPr>
        <w:t xml:space="preserve">indícales </w:t>
      </w:r>
      <w:r w:rsidR="0016791C" w:rsidRPr="00B108D6">
        <w:rPr>
          <w:rFonts w:asciiTheme="majorHAnsi" w:hAnsiTheme="majorHAnsi" w:cs="ITCAvantGardeStd-Bk"/>
          <w:sz w:val="18"/>
          <w:szCs w:val="18"/>
        </w:rPr>
        <w:t>que señalen sus roles dentro del grupo</w:t>
      </w:r>
      <w:r>
        <w:rPr>
          <w:rFonts w:asciiTheme="majorHAnsi" w:hAnsiTheme="majorHAnsi" w:cs="ITCAvantGardeStd-Bk"/>
          <w:sz w:val="18"/>
          <w:szCs w:val="18"/>
        </w:rPr>
        <w:t>, p</w:t>
      </w:r>
      <w:r w:rsidRPr="00B108D6">
        <w:rPr>
          <w:rFonts w:asciiTheme="majorHAnsi" w:hAnsiTheme="majorHAnsi" w:cs="ITCAvantGardeStd-Bk"/>
          <w:sz w:val="18"/>
          <w:szCs w:val="18"/>
        </w:rPr>
        <w:t xml:space="preserve">or </w:t>
      </w:r>
      <w:r w:rsidR="0016791C" w:rsidRPr="00B108D6">
        <w:rPr>
          <w:rFonts w:asciiTheme="majorHAnsi" w:hAnsiTheme="majorHAnsi" w:cs="ITCAvantGardeStd-Bk"/>
          <w:sz w:val="18"/>
          <w:szCs w:val="18"/>
        </w:rPr>
        <w:t xml:space="preserve">ejemplo: </w:t>
      </w:r>
      <w:r w:rsidR="0016791C" w:rsidRPr="00837D20">
        <w:rPr>
          <w:rFonts w:asciiTheme="majorHAnsi" w:hAnsiTheme="majorHAnsi" w:cs="ITCAvantGardeStd-Bk"/>
          <w:sz w:val="18"/>
          <w:szCs w:val="18"/>
        </w:rPr>
        <w:t xml:space="preserve">presentador, moderador, secretario, </w:t>
      </w:r>
      <w:r w:rsidR="008727D0">
        <w:rPr>
          <w:rFonts w:asciiTheme="majorHAnsi" w:hAnsiTheme="majorHAnsi" w:cs="ITCAvantGardeStd-Bk"/>
          <w:sz w:val="18"/>
          <w:szCs w:val="18"/>
        </w:rPr>
        <w:t xml:space="preserve">encargado de los </w:t>
      </w:r>
      <w:r w:rsidR="0016791C" w:rsidRPr="00837D20">
        <w:rPr>
          <w:rFonts w:asciiTheme="majorHAnsi" w:hAnsiTheme="majorHAnsi" w:cs="ITCAvantGardeStd-Bk"/>
          <w:sz w:val="18"/>
          <w:szCs w:val="18"/>
        </w:rPr>
        <w:t xml:space="preserve">materiales. </w:t>
      </w:r>
    </w:p>
    <w:p w14:paraId="4C21BAD5" w14:textId="77777777" w:rsidR="0047141D" w:rsidRPr="00837D20" w:rsidRDefault="0047141D" w:rsidP="00815B7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</w:p>
    <w:p w14:paraId="0F3EC8A4" w14:textId="77777777" w:rsidR="00815B74" w:rsidRPr="009B7757" w:rsidRDefault="00815B74" w:rsidP="009B7757">
      <w:pPr>
        <w:tabs>
          <w:tab w:val="left" w:pos="5700"/>
        </w:tabs>
        <w:spacing w:after="0" w:line="276" w:lineRule="auto"/>
        <w:rPr>
          <w:rFonts w:asciiTheme="majorHAnsi" w:hAnsiTheme="majorHAnsi" w:cs="Arial"/>
          <w:b/>
          <w:bCs/>
          <w:color w:val="7F7F7F" w:themeColor="text1" w:themeTint="80"/>
          <w:sz w:val="18"/>
          <w:szCs w:val="18"/>
        </w:rPr>
      </w:pPr>
      <w:r w:rsidRPr="009B7757">
        <w:rPr>
          <w:rFonts w:asciiTheme="majorHAnsi" w:hAnsiTheme="majorHAnsi" w:cs="Arial"/>
          <w:b/>
          <w:bCs/>
          <w:color w:val="7F7F7F" w:themeColor="text1" w:themeTint="80"/>
          <w:sz w:val="18"/>
          <w:szCs w:val="18"/>
        </w:rPr>
        <w:t xml:space="preserve">En grupos de trabajo </w:t>
      </w:r>
    </w:p>
    <w:p w14:paraId="1F102BF5" w14:textId="4597E288" w:rsidR="00284870" w:rsidRPr="00284870" w:rsidRDefault="00284870" w:rsidP="0028487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  <w:r w:rsidRPr="00837D20">
        <w:rPr>
          <w:rFonts w:asciiTheme="majorHAnsi" w:hAnsiTheme="majorHAnsi" w:cs="ITCAvantGardeStd-Bk"/>
          <w:sz w:val="18"/>
          <w:szCs w:val="18"/>
        </w:rPr>
        <w:t xml:space="preserve">Pide </w:t>
      </w:r>
      <w:r w:rsidR="00D33109" w:rsidRPr="00837D20">
        <w:rPr>
          <w:rFonts w:asciiTheme="majorHAnsi" w:hAnsiTheme="majorHAnsi" w:cs="ITCAvantGardeStd-Bk"/>
          <w:sz w:val="18"/>
          <w:szCs w:val="18"/>
        </w:rPr>
        <w:t xml:space="preserve">a los estudiantes </w:t>
      </w:r>
      <w:r w:rsidRPr="00837D20">
        <w:rPr>
          <w:rFonts w:asciiTheme="majorHAnsi" w:hAnsiTheme="majorHAnsi" w:cs="ITCAvantGardeStd-Bk"/>
          <w:sz w:val="18"/>
          <w:szCs w:val="18"/>
        </w:rPr>
        <w:t xml:space="preserve">que </w:t>
      </w:r>
      <w:r w:rsidR="000F0E76" w:rsidRPr="00837D20">
        <w:rPr>
          <w:rFonts w:asciiTheme="majorHAnsi" w:hAnsiTheme="majorHAnsi" w:cs="ITCAvantGardeStd-Bk"/>
          <w:sz w:val="18"/>
          <w:szCs w:val="18"/>
        </w:rPr>
        <w:t>busquen la actividad “Observen la situación y respondan oralmente”,</w:t>
      </w:r>
      <w:r w:rsidRPr="00837D20">
        <w:rPr>
          <w:rFonts w:asciiTheme="majorHAnsi" w:hAnsiTheme="majorHAnsi" w:cs="ITCAvantGardeStd-Bk"/>
          <w:sz w:val="18"/>
          <w:szCs w:val="18"/>
        </w:rPr>
        <w:t xml:space="preserve"> </w:t>
      </w:r>
      <w:r w:rsidR="0015688A" w:rsidRPr="00837D20">
        <w:rPr>
          <w:rFonts w:asciiTheme="majorHAnsi" w:hAnsiTheme="majorHAnsi" w:cs="ITCAvantGardeStd-Bk"/>
          <w:sz w:val="18"/>
          <w:szCs w:val="18"/>
        </w:rPr>
        <w:t xml:space="preserve">en la </w:t>
      </w:r>
      <w:r w:rsidR="0015688A" w:rsidRPr="000828E5">
        <w:rPr>
          <w:rFonts w:asciiTheme="majorHAnsi" w:hAnsiTheme="majorHAnsi" w:cs="ITCAvantGardeStd-Bk"/>
          <w:sz w:val="18"/>
          <w:szCs w:val="18"/>
        </w:rPr>
        <w:t>página 19</w:t>
      </w:r>
      <w:r w:rsidR="0015688A" w:rsidRPr="00837D20">
        <w:rPr>
          <w:rFonts w:asciiTheme="majorHAnsi" w:hAnsiTheme="majorHAnsi" w:cs="ITCAvantGardeStd-Bk"/>
          <w:sz w:val="18"/>
          <w:szCs w:val="18"/>
        </w:rPr>
        <w:t xml:space="preserve"> del </w:t>
      </w:r>
      <w:r w:rsidR="00D1502A" w:rsidRPr="009B7757">
        <w:rPr>
          <w:rFonts w:asciiTheme="majorHAnsi" w:hAnsiTheme="majorHAnsi" w:cs="ITCAvantGardeStd-Bk"/>
          <w:sz w:val="18"/>
          <w:szCs w:val="18"/>
        </w:rPr>
        <w:t>C</w:t>
      </w:r>
      <w:r w:rsidR="00D33109" w:rsidRPr="000828E5">
        <w:rPr>
          <w:rFonts w:asciiTheme="majorHAnsi" w:hAnsiTheme="majorHAnsi" w:cs="ITCAvantGardeStd-Bk"/>
          <w:sz w:val="18"/>
          <w:szCs w:val="18"/>
        </w:rPr>
        <w:t>uadern</w:t>
      </w:r>
      <w:r w:rsidR="00D1502A" w:rsidRPr="009B7757">
        <w:rPr>
          <w:rFonts w:asciiTheme="majorHAnsi" w:hAnsiTheme="majorHAnsi" w:cs="ITCAvantGardeStd-Bk"/>
          <w:sz w:val="18"/>
          <w:szCs w:val="18"/>
        </w:rPr>
        <w:t>illo</w:t>
      </w:r>
      <w:r w:rsidR="00D33109" w:rsidRPr="000828E5">
        <w:rPr>
          <w:rFonts w:asciiTheme="majorHAnsi" w:hAnsiTheme="majorHAnsi" w:cs="ITCAvantGardeStd-Bk"/>
          <w:sz w:val="18"/>
          <w:szCs w:val="18"/>
        </w:rPr>
        <w:t xml:space="preserve"> </w:t>
      </w:r>
      <w:r w:rsidRPr="000828E5">
        <w:rPr>
          <w:rFonts w:asciiTheme="majorHAnsi" w:hAnsiTheme="majorHAnsi" w:cs="ITCAvantGardeStd-Bk"/>
          <w:sz w:val="18"/>
          <w:szCs w:val="18"/>
        </w:rPr>
        <w:t>de fichas</w:t>
      </w:r>
      <w:r w:rsidRPr="00837D20">
        <w:rPr>
          <w:rFonts w:asciiTheme="majorHAnsi" w:hAnsiTheme="majorHAnsi" w:cs="ITCAvantGardeStd-Bk"/>
          <w:sz w:val="18"/>
          <w:szCs w:val="18"/>
        </w:rPr>
        <w:t xml:space="preserve">. </w:t>
      </w:r>
      <w:r w:rsidR="00D33109" w:rsidRPr="00837D20">
        <w:rPr>
          <w:rFonts w:asciiTheme="majorHAnsi" w:hAnsiTheme="majorHAnsi" w:cs="ITCAvantGardeStd-Bk"/>
          <w:sz w:val="18"/>
          <w:szCs w:val="18"/>
        </w:rPr>
        <w:t xml:space="preserve">Solicita </w:t>
      </w:r>
      <w:r w:rsidRPr="00837D20">
        <w:rPr>
          <w:rFonts w:asciiTheme="majorHAnsi" w:hAnsiTheme="majorHAnsi" w:cs="ITCAvantGardeStd-Bk"/>
          <w:sz w:val="18"/>
          <w:szCs w:val="18"/>
        </w:rPr>
        <w:t xml:space="preserve">que lean los textos </w:t>
      </w:r>
      <w:r w:rsidR="00D33109" w:rsidRPr="00837D20">
        <w:rPr>
          <w:rFonts w:asciiTheme="majorHAnsi" w:hAnsiTheme="majorHAnsi" w:cs="ITCAvantGardeStd-Bk"/>
          <w:sz w:val="18"/>
          <w:szCs w:val="18"/>
        </w:rPr>
        <w:t xml:space="preserve">sobre los estudiantes </w:t>
      </w:r>
      <w:r w:rsidRPr="00837D20">
        <w:rPr>
          <w:rFonts w:asciiTheme="majorHAnsi" w:hAnsiTheme="majorHAnsi" w:cs="ITCAvantGardeStd-Bk"/>
          <w:sz w:val="18"/>
          <w:szCs w:val="18"/>
        </w:rPr>
        <w:t xml:space="preserve">y observen detalladamente a cada uno de ellos. A </w:t>
      </w:r>
      <w:r w:rsidR="000F0E76" w:rsidRPr="00837D20">
        <w:rPr>
          <w:rFonts w:asciiTheme="majorHAnsi" w:hAnsiTheme="majorHAnsi" w:cs="ITCAvantGardeStd-Bk"/>
          <w:sz w:val="18"/>
          <w:szCs w:val="18"/>
        </w:rPr>
        <w:t>partir de esto</w:t>
      </w:r>
      <w:r w:rsidR="00D33109" w:rsidRPr="00837D20">
        <w:rPr>
          <w:rFonts w:asciiTheme="majorHAnsi" w:hAnsiTheme="majorHAnsi" w:cs="ITCAvantGardeStd-Bk"/>
          <w:sz w:val="18"/>
          <w:szCs w:val="18"/>
        </w:rPr>
        <w:t>,</w:t>
      </w:r>
      <w:r w:rsidRPr="00837D20">
        <w:rPr>
          <w:rFonts w:asciiTheme="majorHAnsi" w:hAnsiTheme="majorHAnsi" w:cs="ITCAvantGardeStd-Bk"/>
          <w:sz w:val="18"/>
          <w:szCs w:val="18"/>
        </w:rPr>
        <w:t xml:space="preserve"> g</w:t>
      </w:r>
      <w:r>
        <w:rPr>
          <w:rFonts w:asciiTheme="majorHAnsi" w:hAnsiTheme="majorHAnsi" w:cs="ITCAvantGardeStd-Bk"/>
          <w:sz w:val="18"/>
          <w:szCs w:val="18"/>
        </w:rPr>
        <w:t xml:space="preserve">enera </w:t>
      </w:r>
      <w:r w:rsidR="000F0E76">
        <w:rPr>
          <w:rFonts w:asciiTheme="majorHAnsi" w:hAnsiTheme="majorHAnsi" w:cs="ITCAvantGardeStd-Bk"/>
          <w:sz w:val="18"/>
          <w:szCs w:val="18"/>
        </w:rPr>
        <w:t xml:space="preserve">un </w:t>
      </w:r>
      <w:r>
        <w:rPr>
          <w:rFonts w:asciiTheme="majorHAnsi" w:hAnsiTheme="majorHAnsi" w:cs="ITCAvantGardeStd-Bk"/>
          <w:sz w:val="18"/>
          <w:szCs w:val="18"/>
        </w:rPr>
        <w:t>di</w:t>
      </w:r>
      <w:r w:rsidR="00D33109">
        <w:rPr>
          <w:rFonts w:asciiTheme="majorHAnsi" w:hAnsiTheme="majorHAnsi" w:cs="ITCAvantGardeStd-Bk"/>
          <w:sz w:val="18"/>
          <w:szCs w:val="18"/>
        </w:rPr>
        <w:t>á</w:t>
      </w:r>
      <w:r>
        <w:rPr>
          <w:rFonts w:asciiTheme="majorHAnsi" w:hAnsiTheme="majorHAnsi" w:cs="ITCAvantGardeStd-Bk"/>
          <w:sz w:val="18"/>
          <w:szCs w:val="18"/>
        </w:rPr>
        <w:t xml:space="preserve">logo </w:t>
      </w:r>
      <w:r w:rsidR="000F0E76">
        <w:rPr>
          <w:rFonts w:asciiTheme="majorHAnsi" w:hAnsiTheme="majorHAnsi" w:cs="ITCAvantGardeStd-Bk"/>
          <w:sz w:val="18"/>
          <w:szCs w:val="18"/>
        </w:rPr>
        <w:t xml:space="preserve">por medio de </w:t>
      </w:r>
      <w:r w:rsidR="00D33109">
        <w:rPr>
          <w:rFonts w:asciiTheme="majorHAnsi" w:hAnsiTheme="majorHAnsi" w:cs="ITCAvantGardeStd-Bk"/>
          <w:sz w:val="18"/>
          <w:szCs w:val="18"/>
        </w:rPr>
        <w:t xml:space="preserve">estas </w:t>
      </w:r>
      <w:r>
        <w:rPr>
          <w:rFonts w:asciiTheme="majorHAnsi" w:hAnsiTheme="majorHAnsi" w:cs="ITCAvantGardeStd-Bk"/>
          <w:sz w:val="18"/>
          <w:szCs w:val="18"/>
        </w:rPr>
        <w:t>preguntas: ¿</w:t>
      </w:r>
      <w:r w:rsidR="00D33109">
        <w:rPr>
          <w:rFonts w:asciiTheme="majorHAnsi" w:hAnsiTheme="majorHAnsi" w:cs="ITCAvantGardeStd-Bk"/>
          <w:sz w:val="18"/>
          <w:szCs w:val="18"/>
        </w:rPr>
        <w:t xml:space="preserve">qué </w:t>
      </w:r>
      <w:r>
        <w:rPr>
          <w:rFonts w:asciiTheme="majorHAnsi" w:hAnsiTheme="majorHAnsi" w:cs="ITCAvantGardeStd-Bk"/>
          <w:sz w:val="18"/>
          <w:szCs w:val="18"/>
        </w:rPr>
        <w:t>están haciendo la niña y los niños?</w:t>
      </w:r>
      <w:r w:rsidR="00D33109">
        <w:rPr>
          <w:rFonts w:asciiTheme="majorHAnsi" w:hAnsiTheme="majorHAnsi" w:cs="ITCAvantGardeStd-Bk"/>
          <w:sz w:val="18"/>
          <w:szCs w:val="18"/>
        </w:rPr>
        <w:t>,</w:t>
      </w:r>
      <w:r>
        <w:rPr>
          <w:rFonts w:asciiTheme="majorHAnsi" w:hAnsiTheme="majorHAnsi" w:cs="ITCAvantGardeStd-Bk"/>
          <w:sz w:val="18"/>
          <w:szCs w:val="18"/>
        </w:rPr>
        <w:t xml:space="preserve"> ¿</w:t>
      </w:r>
      <w:r w:rsidR="00D33109">
        <w:rPr>
          <w:rFonts w:asciiTheme="majorHAnsi" w:hAnsiTheme="majorHAnsi" w:cs="ITCAvantGardeStd-Bk"/>
          <w:sz w:val="18"/>
          <w:szCs w:val="18"/>
        </w:rPr>
        <w:t xml:space="preserve">qué </w:t>
      </w:r>
      <w:r>
        <w:rPr>
          <w:rFonts w:asciiTheme="majorHAnsi" w:hAnsiTheme="majorHAnsi" w:cs="ITCAvantGardeStd-Bk"/>
          <w:sz w:val="18"/>
          <w:szCs w:val="18"/>
        </w:rPr>
        <w:t>le sucede a Mateo?</w:t>
      </w:r>
      <w:r w:rsidR="006B5BE3">
        <w:rPr>
          <w:rFonts w:asciiTheme="majorHAnsi" w:hAnsiTheme="majorHAnsi" w:cs="ITCAvantGardeStd-Bk"/>
          <w:sz w:val="18"/>
          <w:szCs w:val="18"/>
        </w:rPr>
        <w:t xml:space="preserve"> Escucha sus respuestas y </w:t>
      </w:r>
      <w:r w:rsidR="000A4F7F">
        <w:rPr>
          <w:rFonts w:asciiTheme="majorHAnsi" w:hAnsiTheme="majorHAnsi" w:cs="ITCAvantGardeStd-Bk"/>
          <w:sz w:val="18"/>
          <w:szCs w:val="18"/>
        </w:rPr>
        <w:t xml:space="preserve">formula </w:t>
      </w:r>
      <w:r w:rsidR="006B5BE3">
        <w:rPr>
          <w:rFonts w:asciiTheme="majorHAnsi" w:hAnsiTheme="majorHAnsi" w:cs="ITCAvantGardeStd-Bk"/>
          <w:sz w:val="18"/>
          <w:szCs w:val="18"/>
        </w:rPr>
        <w:t xml:space="preserve">las </w:t>
      </w:r>
      <w:r w:rsidR="00D33109">
        <w:rPr>
          <w:rFonts w:asciiTheme="majorHAnsi" w:hAnsiTheme="majorHAnsi" w:cs="ITCAvantGardeStd-Bk"/>
          <w:sz w:val="18"/>
          <w:szCs w:val="18"/>
        </w:rPr>
        <w:t xml:space="preserve">interrogantes </w:t>
      </w:r>
      <w:r w:rsidR="004A6F04">
        <w:rPr>
          <w:rFonts w:asciiTheme="majorHAnsi" w:hAnsiTheme="majorHAnsi" w:cs="ITCAvantGardeStd-Bk"/>
          <w:sz w:val="18"/>
          <w:szCs w:val="18"/>
        </w:rPr>
        <w:t>de la sección “Qué sabemos”</w:t>
      </w:r>
      <w:r w:rsidR="009B7757">
        <w:rPr>
          <w:rFonts w:asciiTheme="majorHAnsi" w:hAnsiTheme="majorHAnsi" w:cs="ITCAvantGardeStd-Bk"/>
          <w:sz w:val="18"/>
          <w:szCs w:val="18"/>
        </w:rPr>
        <w:t xml:space="preserve"> </w:t>
      </w:r>
      <w:r w:rsidR="009B7757" w:rsidRPr="00837D20">
        <w:rPr>
          <w:rFonts w:asciiTheme="majorHAnsi" w:hAnsiTheme="majorHAnsi" w:cs="ITCAvantGardeStd-Bk"/>
          <w:sz w:val="18"/>
          <w:szCs w:val="18"/>
        </w:rPr>
        <w:t xml:space="preserve">en la </w:t>
      </w:r>
      <w:r w:rsidR="009B7757" w:rsidRPr="000828E5">
        <w:rPr>
          <w:rFonts w:asciiTheme="majorHAnsi" w:hAnsiTheme="majorHAnsi" w:cs="ITCAvantGardeStd-Bk"/>
          <w:sz w:val="18"/>
          <w:szCs w:val="18"/>
        </w:rPr>
        <w:t>página 19</w:t>
      </w:r>
      <w:r w:rsidR="009B7757" w:rsidRPr="00837D20">
        <w:rPr>
          <w:rFonts w:asciiTheme="majorHAnsi" w:hAnsiTheme="majorHAnsi" w:cs="ITCAvantGardeStd-Bk"/>
          <w:sz w:val="18"/>
          <w:szCs w:val="18"/>
        </w:rPr>
        <w:t xml:space="preserve"> del </w:t>
      </w:r>
      <w:r w:rsidR="009B7757" w:rsidRPr="009B7757">
        <w:rPr>
          <w:rFonts w:asciiTheme="majorHAnsi" w:hAnsiTheme="majorHAnsi" w:cs="ITCAvantGardeStd-Bk"/>
          <w:sz w:val="18"/>
          <w:szCs w:val="18"/>
        </w:rPr>
        <w:t>C</w:t>
      </w:r>
      <w:r w:rsidR="009B7757" w:rsidRPr="000828E5">
        <w:rPr>
          <w:rFonts w:asciiTheme="majorHAnsi" w:hAnsiTheme="majorHAnsi" w:cs="ITCAvantGardeStd-Bk"/>
          <w:sz w:val="18"/>
          <w:szCs w:val="18"/>
        </w:rPr>
        <w:t>uadern</w:t>
      </w:r>
      <w:r w:rsidR="009B7757" w:rsidRPr="009B7757">
        <w:rPr>
          <w:rFonts w:asciiTheme="majorHAnsi" w:hAnsiTheme="majorHAnsi" w:cs="ITCAvantGardeStd-Bk"/>
          <w:sz w:val="18"/>
          <w:szCs w:val="18"/>
        </w:rPr>
        <w:t>illo</w:t>
      </w:r>
      <w:r w:rsidR="009B7757" w:rsidRPr="000828E5">
        <w:rPr>
          <w:rFonts w:asciiTheme="majorHAnsi" w:hAnsiTheme="majorHAnsi" w:cs="ITCAvantGardeStd-Bk"/>
          <w:sz w:val="18"/>
          <w:szCs w:val="18"/>
        </w:rPr>
        <w:t xml:space="preserve"> de fichas</w:t>
      </w:r>
      <w:r w:rsidR="009B7757" w:rsidRPr="00837D20">
        <w:rPr>
          <w:rFonts w:asciiTheme="majorHAnsi" w:hAnsiTheme="majorHAnsi" w:cs="ITCAvantGardeStd-Bk"/>
          <w:sz w:val="18"/>
          <w:szCs w:val="18"/>
        </w:rPr>
        <w:t>.</w:t>
      </w:r>
      <w:r w:rsidR="006B5BE3">
        <w:rPr>
          <w:rFonts w:asciiTheme="majorHAnsi" w:hAnsiTheme="majorHAnsi" w:cs="ITCAvantGardeStd-Bk"/>
          <w:sz w:val="18"/>
          <w:szCs w:val="18"/>
        </w:rPr>
        <w:t xml:space="preserve"> </w:t>
      </w:r>
    </w:p>
    <w:p w14:paraId="63D918A4" w14:textId="13CC4541" w:rsidR="00584786" w:rsidRPr="009B7757" w:rsidRDefault="0047141D" w:rsidP="002626F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color w:val="2E74B5" w:themeColor="accent1" w:themeShade="BF"/>
          <w:sz w:val="18"/>
          <w:szCs w:val="18"/>
        </w:rPr>
      </w:pPr>
      <w:r w:rsidRPr="00284870">
        <w:rPr>
          <w:rFonts w:asciiTheme="majorHAnsi" w:hAnsiTheme="majorHAnsi" w:cs="ITCAvantGardeStd-Bk"/>
          <w:sz w:val="18"/>
          <w:szCs w:val="18"/>
        </w:rPr>
        <w:t xml:space="preserve">Para </w:t>
      </w:r>
      <w:r w:rsidR="00FA6054" w:rsidRPr="00284870">
        <w:rPr>
          <w:rFonts w:asciiTheme="majorHAnsi" w:hAnsiTheme="majorHAnsi" w:cs="ITCAvantGardeStd-Bk"/>
          <w:b/>
          <w:sz w:val="18"/>
          <w:szCs w:val="18"/>
        </w:rPr>
        <w:t>e</w:t>
      </w:r>
      <w:r w:rsidR="00FA6054" w:rsidRPr="009B7757">
        <w:rPr>
          <w:rFonts w:asciiTheme="majorHAnsi" w:hAnsiTheme="majorHAnsi" w:cs="ITCAvantGardeStd-Bk"/>
          <w:sz w:val="18"/>
          <w:szCs w:val="18"/>
        </w:rPr>
        <w:t xml:space="preserve">l </w:t>
      </w:r>
      <w:r w:rsidR="00FA6054" w:rsidRPr="000828E5">
        <w:rPr>
          <w:rFonts w:asciiTheme="majorHAnsi" w:hAnsiTheme="majorHAnsi" w:cs="ITCAvantGardeStd-Bk"/>
          <w:b/>
          <w:sz w:val="18"/>
          <w:szCs w:val="18"/>
        </w:rPr>
        <w:t>planteamiento del</w:t>
      </w:r>
      <w:r w:rsidR="00FA6054" w:rsidRPr="009B7757">
        <w:rPr>
          <w:rFonts w:asciiTheme="majorHAnsi" w:hAnsiTheme="majorHAnsi" w:cs="ITCAvantGardeStd-Bk"/>
          <w:b/>
          <w:sz w:val="18"/>
          <w:szCs w:val="18"/>
        </w:rPr>
        <w:t xml:space="preserve"> </w:t>
      </w:r>
      <w:r w:rsidR="00C47799" w:rsidRPr="000828E5">
        <w:rPr>
          <w:rFonts w:asciiTheme="majorHAnsi" w:hAnsiTheme="majorHAnsi" w:cs="ITCAvantGardeStd-Bk"/>
          <w:b/>
          <w:sz w:val="18"/>
          <w:szCs w:val="18"/>
        </w:rPr>
        <w:t>problema</w:t>
      </w:r>
      <w:r w:rsidR="00FA6054" w:rsidRPr="00D33109">
        <w:rPr>
          <w:rFonts w:asciiTheme="majorHAnsi" w:hAnsiTheme="majorHAnsi" w:cs="ITCAvantGardeStd-Bk"/>
          <w:sz w:val="18"/>
          <w:szCs w:val="18"/>
        </w:rPr>
        <w:t>,</w:t>
      </w:r>
      <w:r w:rsidR="009C6899" w:rsidRPr="00D33109">
        <w:rPr>
          <w:rFonts w:asciiTheme="majorHAnsi" w:hAnsiTheme="majorHAnsi" w:cs="ITCAvantGardeStd-Bk"/>
          <w:sz w:val="18"/>
          <w:szCs w:val="18"/>
        </w:rPr>
        <w:t xml:space="preserve"> </w:t>
      </w:r>
      <w:r w:rsidR="008A6AE1" w:rsidRPr="00D33109">
        <w:rPr>
          <w:rFonts w:asciiTheme="majorHAnsi" w:hAnsiTheme="majorHAnsi" w:cs="ITCAvantGardeStd-Bk"/>
          <w:sz w:val="18"/>
          <w:szCs w:val="18"/>
        </w:rPr>
        <w:t xml:space="preserve">rescata </w:t>
      </w:r>
      <w:r w:rsidR="00070FC4" w:rsidRPr="00D33109">
        <w:rPr>
          <w:rFonts w:asciiTheme="majorHAnsi" w:hAnsiTheme="majorHAnsi" w:cs="ITCAvantGardeStd-Bk"/>
          <w:sz w:val="18"/>
          <w:szCs w:val="18"/>
        </w:rPr>
        <w:t xml:space="preserve">las respuestas </w:t>
      </w:r>
      <w:r w:rsidR="000A4F7F">
        <w:rPr>
          <w:rFonts w:asciiTheme="majorHAnsi" w:hAnsiTheme="majorHAnsi" w:cs="ITCAvantGardeStd-Bk"/>
          <w:sz w:val="18"/>
          <w:szCs w:val="18"/>
        </w:rPr>
        <w:t>en las que indi</w:t>
      </w:r>
      <w:r w:rsidR="000F0E76">
        <w:rPr>
          <w:rFonts w:asciiTheme="majorHAnsi" w:hAnsiTheme="majorHAnsi" w:cs="ITCAvantGardeStd-Bk"/>
          <w:sz w:val="18"/>
          <w:szCs w:val="18"/>
        </w:rPr>
        <w:t>quen</w:t>
      </w:r>
      <w:r w:rsidR="00070FC4" w:rsidRPr="00D33109">
        <w:rPr>
          <w:rFonts w:asciiTheme="majorHAnsi" w:hAnsiTheme="majorHAnsi" w:cs="ITCAvantGardeStd-Bk"/>
          <w:sz w:val="18"/>
          <w:szCs w:val="18"/>
        </w:rPr>
        <w:t xml:space="preserve"> que Mateo no se alimenta bien </w:t>
      </w:r>
      <w:r w:rsidR="00D1502A">
        <w:rPr>
          <w:rFonts w:asciiTheme="majorHAnsi" w:hAnsiTheme="majorHAnsi" w:cs="ITCAvantGardeStd-Bk"/>
          <w:sz w:val="18"/>
          <w:szCs w:val="18"/>
        </w:rPr>
        <w:t>y</w:t>
      </w:r>
      <w:r w:rsidR="000A4F7F">
        <w:rPr>
          <w:rFonts w:asciiTheme="majorHAnsi" w:hAnsiTheme="majorHAnsi" w:cs="ITCAvantGardeStd-Bk"/>
          <w:sz w:val="18"/>
          <w:szCs w:val="18"/>
        </w:rPr>
        <w:t xml:space="preserve"> </w:t>
      </w:r>
      <w:r w:rsidR="00D1502A">
        <w:rPr>
          <w:rFonts w:asciiTheme="majorHAnsi" w:hAnsiTheme="majorHAnsi" w:cs="ITCAvantGardeStd-Bk"/>
          <w:sz w:val="18"/>
          <w:szCs w:val="18"/>
        </w:rPr>
        <w:t>explica</w:t>
      </w:r>
      <w:r w:rsidR="00070FC4" w:rsidRPr="00D33109">
        <w:rPr>
          <w:rFonts w:asciiTheme="majorHAnsi" w:hAnsiTheme="majorHAnsi" w:cs="ITCAvantGardeStd-Bk"/>
          <w:sz w:val="18"/>
          <w:szCs w:val="18"/>
        </w:rPr>
        <w:t xml:space="preserve"> que en la mayoría de</w:t>
      </w:r>
      <w:r w:rsidR="000A4F7F">
        <w:rPr>
          <w:rFonts w:asciiTheme="majorHAnsi" w:hAnsiTheme="majorHAnsi" w:cs="ITCAvantGardeStd-Bk"/>
          <w:sz w:val="18"/>
          <w:szCs w:val="18"/>
        </w:rPr>
        <w:t xml:space="preserve"> los</w:t>
      </w:r>
      <w:r w:rsidR="00070FC4" w:rsidRPr="00D33109">
        <w:rPr>
          <w:rFonts w:asciiTheme="majorHAnsi" w:hAnsiTheme="majorHAnsi" w:cs="ITCAvantGardeStd-Bk"/>
          <w:sz w:val="18"/>
          <w:szCs w:val="18"/>
        </w:rPr>
        <w:t xml:space="preserve"> casos en </w:t>
      </w:r>
      <w:r w:rsidR="000A4F7F">
        <w:rPr>
          <w:rFonts w:asciiTheme="majorHAnsi" w:hAnsiTheme="majorHAnsi" w:cs="ITCAvantGardeStd-Bk"/>
          <w:sz w:val="18"/>
          <w:szCs w:val="18"/>
        </w:rPr>
        <w:t>que</w:t>
      </w:r>
      <w:r w:rsidR="000A4F7F" w:rsidRPr="00D33109">
        <w:rPr>
          <w:rFonts w:asciiTheme="majorHAnsi" w:hAnsiTheme="majorHAnsi" w:cs="ITCAvantGardeStd-Bk"/>
          <w:sz w:val="18"/>
          <w:szCs w:val="18"/>
        </w:rPr>
        <w:t xml:space="preserve"> </w:t>
      </w:r>
      <w:r w:rsidR="00070FC4" w:rsidRPr="00D33109">
        <w:rPr>
          <w:rFonts w:asciiTheme="majorHAnsi" w:hAnsiTheme="majorHAnsi" w:cs="ITCAvantGardeStd-Bk"/>
          <w:sz w:val="18"/>
          <w:szCs w:val="18"/>
        </w:rPr>
        <w:t xml:space="preserve">las niñas y </w:t>
      </w:r>
      <w:r w:rsidR="008A6AE1" w:rsidRPr="00D33109">
        <w:rPr>
          <w:rFonts w:asciiTheme="majorHAnsi" w:hAnsiTheme="majorHAnsi" w:cs="ITCAvantGardeStd-Bk"/>
          <w:sz w:val="18"/>
          <w:szCs w:val="18"/>
        </w:rPr>
        <w:t xml:space="preserve">los </w:t>
      </w:r>
      <w:r w:rsidR="00070FC4" w:rsidRPr="00D33109">
        <w:rPr>
          <w:rFonts w:asciiTheme="majorHAnsi" w:hAnsiTheme="majorHAnsi" w:cs="ITCAvantGardeStd-Bk"/>
          <w:sz w:val="18"/>
          <w:szCs w:val="18"/>
        </w:rPr>
        <w:t xml:space="preserve">niños están cansados es </w:t>
      </w:r>
      <w:r w:rsidR="008A6AE1" w:rsidRPr="00D33109">
        <w:rPr>
          <w:rFonts w:asciiTheme="majorHAnsi" w:hAnsiTheme="majorHAnsi" w:cs="ITCAvantGardeStd-Bk"/>
          <w:sz w:val="18"/>
          <w:szCs w:val="18"/>
        </w:rPr>
        <w:t>por</w:t>
      </w:r>
      <w:r w:rsidR="00070FC4" w:rsidRPr="00D33109">
        <w:rPr>
          <w:rFonts w:asciiTheme="majorHAnsi" w:hAnsiTheme="majorHAnsi" w:cs="ITCAvantGardeStd-Bk"/>
          <w:sz w:val="18"/>
          <w:szCs w:val="18"/>
        </w:rPr>
        <w:t xml:space="preserve">que no se </w:t>
      </w:r>
      <w:r w:rsidR="00E62875" w:rsidRPr="00D33109">
        <w:rPr>
          <w:rFonts w:asciiTheme="majorHAnsi" w:hAnsiTheme="majorHAnsi" w:cs="ITCAvantGardeStd-Bk"/>
          <w:sz w:val="18"/>
          <w:szCs w:val="18"/>
        </w:rPr>
        <w:t xml:space="preserve">alimentan </w:t>
      </w:r>
      <w:r w:rsidR="00070FC4" w:rsidRPr="00D33109">
        <w:rPr>
          <w:rFonts w:asciiTheme="majorHAnsi" w:hAnsiTheme="majorHAnsi" w:cs="ITCAvantGardeStd-Bk"/>
          <w:sz w:val="18"/>
          <w:szCs w:val="18"/>
        </w:rPr>
        <w:t>adecuadamente. Luego</w:t>
      </w:r>
      <w:r w:rsidR="000A4F7F">
        <w:rPr>
          <w:rFonts w:asciiTheme="majorHAnsi" w:hAnsiTheme="majorHAnsi" w:cs="ITCAvantGardeStd-Bk"/>
          <w:sz w:val="18"/>
          <w:szCs w:val="18"/>
        </w:rPr>
        <w:t>,</w:t>
      </w:r>
      <w:r w:rsidR="00070FC4" w:rsidRPr="00D33109">
        <w:rPr>
          <w:rFonts w:asciiTheme="majorHAnsi" w:hAnsiTheme="majorHAnsi" w:cs="ITCAvantGardeStd-Bk"/>
          <w:sz w:val="18"/>
          <w:szCs w:val="18"/>
        </w:rPr>
        <w:t xml:space="preserve"> </w:t>
      </w:r>
      <w:r w:rsidR="000F0E76">
        <w:rPr>
          <w:rFonts w:asciiTheme="majorHAnsi" w:hAnsiTheme="majorHAnsi" w:cs="ITCAvantGardeStd-Bk"/>
          <w:sz w:val="18"/>
          <w:szCs w:val="18"/>
        </w:rPr>
        <w:t>formula</w:t>
      </w:r>
      <w:r w:rsidR="000A4F7F">
        <w:rPr>
          <w:rFonts w:asciiTheme="majorHAnsi" w:hAnsiTheme="majorHAnsi" w:cs="ITCAvantGardeStd-Bk"/>
          <w:sz w:val="18"/>
          <w:szCs w:val="18"/>
        </w:rPr>
        <w:t xml:space="preserve"> esta</w:t>
      </w:r>
      <w:r w:rsidR="00070FC4" w:rsidRPr="00D33109">
        <w:rPr>
          <w:rFonts w:asciiTheme="majorHAnsi" w:hAnsiTheme="majorHAnsi" w:cs="ITCAvantGardeStd-Bk"/>
          <w:sz w:val="18"/>
          <w:szCs w:val="18"/>
        </w:rPr>
        <w:t xml:space="preserve"> pregunta: ¿</w:t>
      </w:r>
      <w:r w:rsidR="000A4F7F">
        <w:rPr>
          <w:rFonts w:asciiTheme="majorHAnsi" w:hAnsiTheme="majorHAnsi" w:cs="ITCAvantGardeStd-Bk"/>
          <w:sz w:val="18"/>
          <w:szCs w:val="18"/>
        </w:rPr>
        <w:t>q</w:t>
      </w:r>
      <w:r w:rsidR="000A4F7F" w:rsidRPr="00D33109">
        <w:rPr>
          <w:rFonts w:asciiTheme="majorHAnsi" w:hAnsiTheme="majorHAnsi" w:cs="ITCAvantGardeStd-Bk"/>
          <w:sz w:val="18"/>
          <w:szCs w:val="18"/>
        </w:rPr>
        <w:t xml:space="preserve">ué </w:t>
      </w:r>
      <w:r w:rsidR="00070FC4" w:rsidRPr="00D33109">
        <w:rPr>
          <w:rFonts w:asciiTheme="majorHAnsi" w:hAnsiTheme="majorHAnsi" w:cs="ITCAvantGardeStd-Bk"/>
          <w:sz w:val="18"/>
          <w:szCs w:val="18"/>
        </w:rPr>
        <w:t xml:space="preserve">alimentos deben consumir para estar sanos? </w:t>
      </w:r>
    </w:p>
    <w:p w14:paraId="4F11988D" w14:textId="0828DD09" w:rsidR="00E9102D" w:rsidRDefault="000F0E76" w:rsidP="00E9102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>Indica a los grupos</w:t>
      </w:r>
      <w:r w:rsidRPr="00D33109">
        <w:rPr>
          <w:rFonts w:asciiTheme="majorHAnsi" w:hAnsiTheme="majorHAnsi" w:cs="ITCAvantGardeStd-Bk"/>
          <w:sz w:val="18"/>
          <w:szCs w:val="18"/>
        </w:rPr>
        <w:t xml:space="preserve"> </w:t>
      </w:r>
      <w:r w:rsidR="000B6B2F" w:rsidRPr="00D33109">
        <w:rPr>
          <w:rFonts w:asciiTheme="majorHAnsi" w:hAnsiTheme="majorHAnsi" w:cs="ITCAvantGardeStd-Bk"/>
          <w:sz w:val="18"/>
          <w:szCs w:val="18"/>
        </w:rPr>
        <w:t>que</w:t>
      </w:r>
      <w:r w:rsidR="00D1502A">
        <w:rPr>
          <w:rFonts w:asciiTheme="majorHAnsi" w:hAnsiTheme="majorHAnsi" w:cs="ITCAvantGardeStd-Bk"/>
          <w:sz w:val="18"/>
          <w:szCs w:val="18"/>
        </w:rPr>
        <w:t>,</w:t>
      </w:r>
      <w:r w:rsidR="000B6B2F" w:rsidRPr="00D33109">
        <w:rPr>
          <w:rFonts w:asciiTheme="majorHAnsi" w:hAnsiTheme="majorHAnsi" w:cs="ITCAvantGardeStd-Bk"/>
          <w:sz w:val="18"/>
          <w:szCs w:val="18"/>
        </w:rPr>
        <w:t xml:space="preserve"> para el </w:t>
      </w:r>
      <w:r w:rsidR="000B6B2F" w:rsidRPr="000828E5">
        <w:rPr>
          <w:rFonts w:asciiTheme="majorHAnsi" w:hAnsiTheme="majorHAnsi" w:cs="ITCAvantGardeStd-Bk"/>
          <w:b/>
          <w:sz w:val="18"/>
          <w:szCs w:val="18"/>
        </w:rPr>
        <w:t>p</w:t>
      </w:r>
      <w:r w:rsidR="00C47799" w:rsidRPr="000828E5">
        <w:rPr>
          <w:rFonts w:asciiTheme="majorHAnsi" w:hAnsiTheme="majorHAnsi" w:cs="ITCAvantGardeStd-Bk"/>
          <w:b/>
          <w:sz w:val="18"/>
          <w:szCs w:val="18"/>
        </w:rPr>
        <w:t xml:space="preserve">lanteamiento </w:t>
      </w:r>
      <w:r w:rsidR="00B84CBC" w:rsidRPr="000828E5">
        <w:rPr>
          <w:rFonts w:asciiTheme="majorHAnsi" w:hAnsiTheme="majorHAnsi" w:cs="ITCAvantGardeStd-Bk"/>
          <w:b/>
          <w:sz w:val="18"/>
          <w:szCs w:val="18"/>
        </w:rPr>
        <w:t>de la</w:t>
      </w:r>
      <w:r w:rsidR="002967A3" w:rsidRPr="0020274E">
        <w:rPr>
          <w:rFonts w:asciiTheme="majorHAnsi" w:hAnsiTheme="majorHAnsi" w:cs="ITCAvantGardeStd-Bk"/>
          <w:b/>
          <w:sz w:val="18"/>
          <w:szCs w:val="18"/>
        </w:rPr>
        <w:t xml:space="preserve"> hipótesis</w:t>
      </w:r>
      <w:r w:rsidR="000B6B2F" w:rsidRPr="00D33109">
        <w:rPr>
          <w:rFonts w:asciiTheme="majorHAnsi" w:hAnsiTheme="majorHAnsi" w:cs="ITCAvantGardeStd-Bk"/>
          <w:sz w:val="18"/>
          <w:szCs w:val="18"/>
        </w:rPr>
        <w:t>,</w:t>
      </w:r>
      <w:r w:rsidR="00E9102D" w:rsidRPr="00D33109">
        <w:rPr>
          <w:rFonts w:asciiTheme="majorHAnsi" w:hAnsiTheme="majorHAnsi" w:cs="ITCAvantGardeStd-Bk"/>
          <w:sz w:val="18"/>
          <w:szCs w:val="18"/>
        </w:rPr>
        <w:t xml:space="preserve"> c</w:t>
      </w:r>
      <w:r w:rsidR="00E9102D">
        <w:rPr>
          <w:rFonts w:asciiTheme="majorHAnsi" w:hAnsiTheme="majorHAnsi" w:cs="ITCAvantGardeStd-Bk"/>
          <w:sz w:val="18"/>
          <w:szCs w:val="18"/>
        </w:rPr>
        <w:t xml:space="preserve">ada </w:t>
      </w:r>
      <w:r w:rsidR="002967A3">
        <w:rPr>
          <w:rFonts w:asciiTheme="majorHAnsi" w:hAnsiTheme="majorHAnsi" w:cs="ITCAvantGardeStd-Bk"/>
          <w:sz w:val="18"/>
          <w:szCs w:val="18"/>
        </w:rPr>
        <w:t>integrante escribirá su respuesta individual en</w:t>
      </w:r>
      <w:r w:rsidR="00D1502A">
        <w:rPr>
          <w:rFonts w:asciiTheme="majorHAnsi" w:hAnsiTheme="majorHAnsi" w:cs="ITCAvantGardeStd-Bk"/>
          <w:sz w:val="18"/>
          <w:szCs w:val="18"/>
        </w:rPr>
        <w:t xml:space="preserve"> </w:t>
      </w:r>
      <w:r w:rsidR="00D1502A" w:rsidRPr="000828E5">
        <w:rPr>
          <w:rFonts w:asciiTheme="majorHAnsi" w:hAnsiTheme="majorHAnsi" w:cs="ITCAvantGardeStd-Bk"/>
          <w:sz w:val="18"/>
          <w:szCs w:val="18"/>
        </w:rPr>
        <w:t xml:space="preserve">la página 19 del </w:t>
      </w:r>
      <w:r w:rsidR="00D1502A" w:rsidRPr="0020274E">
        <w:rPr>
          <w:rFonts w:asciiTheme="majorHAnsi" w:hAnsiTheme="majorHAnsi" w:cs="ITCAvantGardeStd-Bk"/>
          <w:sz w:val="18"/>
          <w:szCs w:val="18"/>
        </w:rPr>
        <w:t xml:space="preserve">Cuadernillo </w:t>
      </w:r>
      <w:r w:rsidR="002967A3" w:rsidRPr="00A479B0">
        <w:rPr>
          <w:rFonts w:asciiTheme="majorHAnsi" w:hAnsiTheme="majorHAnsi" w:cs="ITCAvantGardeStd-Bk"/>
          <w:sz w:val="18"/>
          <w:szCs w:val="18"/>
        </w:rPr>
        <w:t>de fichas</w:t>
      </w:r>
      <w:r w:rsidR="002967A3" w:rsidRPr="00861E66">
        <w:rPr>
          <w:rFonts w:asciiTheme="majorHAnsi" w:hAnsiTheme="majorHAnsi" w:cs="ITCAvantGardeStd-Bk"/>
          <w:sz w:val="18"/>
          <w:szCs w:val="18"/>
        </w:rPr>
        <w:t xml:space="preserve"> </w:t>
      </w:r>
      <w:r w:rsidR="002967A3" w:rsidRPr="00CD2A77">
        <w:rPr>
          <w:rFonts w:asciiTheme="majorHAnsi" w:hAnsiTheme="majorHAnsi" w:cs="ITCAvantGardeStd-Bk"/>
          <w:sz w:val="18"/>
          <w:szCs w:val="18"/>
        </w:rPr>
        <w:t>y luego</w:t>
      </w:r>
      <w:r w:rsidR="002967A3">
        <w:rPr>
          <w:rFonts w:asciiTheme="majorHAnsi" w:hAnsiTheme="majorHAnsi" w:cs="ITCAvantGardeStd-Bk"/>
          <w:sz w:val="18"/>
          <w:szCs w:val="18"/>
        </w:rPr>
        <w:t xml:space="preserve"> la compartirán con </w:t>
      </w:r>
      <w:r>
        <w:rPr>
          <w:rFonts w:asciiTheme="majorHAnsi" w:hAnsiTheme="majorHAnsi" w:cs="ITCAvantGardeStd-Bk"/>
          <w:sz w:val="18"/>
          <w:szCs w:val="18"/>
        </w:rPr>
        <w:t>los demás miembros</w:t>
      </w:r>
      <w:r w:rsidR="002967A3">
        <w:rPr>
          <w:rFonts w:asciiTheme="majorHAnsi" w:hAnsiTheme="majorHAnsi" w:cs="ITCAvantGardeStd-Bk"/>
          <w:sz w:val="18"/>
          <w:szCs w:val="18"/>
        </w:rPr>
        <w:t xml:space="preserve"> para elaborar una </w:t>
      </w:r>
      <w:r w:rsidR="00D43FDC">
        <w:rPr>
          <w:rFonts w:asciiTheme="majorHAnsi" w:hAnsiTheme="majorHAnsi" w:cs="ITCAvantGardeStd-Bk"/>
          <w:sz w:val="18"/>
          <w:szCs w:val="18"/>
        </w:rPr>
        <w:t>sola respuesta</w:t>
      </w:r>
      <w:r>
        <w:rPr>
          <w:rFonts w:asciiTheme="majorHAnsi" w:hAnsiTheme="majorHAnsi" w:cs="ITCAvantGardeStd-Bk"/>
          <w:sz w:val="18"/>
          <w:szCs w:val="18"/>
        </w:rPr>
        <w:t xml:space="preserve"> que</w:t>
      </w:r>
      <w:r w:rsidR="00D43FDC">
        <w:rPr>
          <w:rFonts w:asciiTheme="majorHAnsi" w:hAnsiTheme="majorHAnsi" w:cs="ITCAvantGardeStd-Bk"/>
          <w:sz w:val="18"/>
          <w:szCs w:val="18"/>
        </w:rPr>
        <w:t xml:space="preserve"> presenta</w:t>
      </w:r>
      <w:r>
        <w:rPr>
          <w:rFonts w:asciiTheme="majorHAnsi" w:hAnsiTheme="majorHAnsi" w:cs="ITCAvantGardeStd-Bk"/>
          <w:sz w:val="18"/>
          <w:szCs w:val="18"/>
        </w:rPr>
        <w:t>rán</w:t>
      </w:r>
      <w:r w:rsidR="00D43FDC">
        <w:rPr>
          <w:rFonts w:asciiTheme="majorHAnsi" w:hAnsiTheme="majorHAnsi" w:cs="ITCAvantGardeStd-Bk"/>
          <w:sz w:val="18"/>
          <w:szCs w:val="18"/>
        </w:rPr>
        <w:t xml:space="preserve"> a la clase. Entrega a cada grupo una hoja bond para que escriban sus respuestas y las peguen debajo de la pregunta problematizadora. </w:t>
      </w:r>
    </w:p>
    <w:p w14:paraId="58E4A474" w14:textId="24D694ED" w:rsidR="00A36068" w:rsidRPr="00A36068" w:rsidRDefault="00A36068" w:rsidP="00A36068">
      <w:pPr>
        <w:pStyle w:val="Prrafodelista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Theme="majorHAnsi" w:hAnsiTheme="majorHAnsi" w:cs="ITCAvantGardeStd-Bk"/>
          <w:sz w:val="18"/>
          <w:szCs w:val="18"/>
        </w:rPr>
      </w:pPr>
      <w:r w:rsidRPr="00A36068">
        <w:rPr>
          <w:rFonts w:asciiTheme="majorHAnsi" w:hAnsiTheme="majorHAnsi" w:cs="ITCAvantGardeStd-Bk"/>
          <w:sz w:val="18"/>
          <w:szCs w:val="18"/>
        </w:rPr>
        <w:t xml:space="preserve">Cuando todos los grupos terminen de </w:t>
      </w:r>
      <w:r w:rsidR="00D1502A">
        <w:rPr>
          <w:rFonts w:asciiTheme="majorHAnsi" w:hAnsiTheme="majorHAnsi" w:cs="ITCAvantGardeStd-Bk"/>
          <w:sz w:val="18"/>
          <w:szCs w:val="18"/>
        </w:rPr>
        <w:t>desarrollar</w:t>
      </w:r>
      <w:r w:rsidR="00D1502A" w:rsidRPr="00A36068">
        <w:rPr>
          <w:rFonts w:asciiTheme="majorHAnsi" w:hAnsiTheme="majorHAnsi" w:cs="ITCAvantGardeStd-Bk"/>
          <w:sz w:val="18"/>
          <w:szCs w:val="18"/>
        </w:rPr>
        <w:t xml:space="preserve"> </w:t>
      </w:r>
      <w:r w:rsidRPr="00A36068">
        <w:rPr>
          <w:rFonts w:asciiTheme="majorHAnsi" w:hAnsiTheme="majorHAnsi" w:cs="ITCAvantGardeStd-Bk"/>
          <w:sz w:val="18"/>
          <w:szCs w:val="18"/>
        </w:rPr>
        <w:t xml:space="preserve">la actividad indicada, invita a un grupo voluntario a </w:t>
      </w:r>
      <w:r w:rsidR="00D1502A">
        <w:rPr>
          <w:rFonts w:asciiTheme="majorHAnsi" w:hAnsiTheme="majorHAnsi" w:cs="ITCAvantGardeStd-Bk"/>
          <w:sz w:val="18"/>
          <w:szCs w:val="18"/>
        </w:rPr>
        <w:t>mostrar</w:t>
      </w:r>
      <w:r w:rsidR="00D1502A" w:rsidRPr="00A36068">
        <w:rPr>
          <w:rFonts w:asciiTheme="majorHAnsi" w:hAnsiTheme="majorHAnsi" w:cs="ITCAvantGardeStd-Bk"/>
          <w:sz w:val="18"/>
          <w:szCs w:val="18"/>
        </w:rPr>
        <w:t xml:space="preserve"> </w:t>
      </w:r>
      <w:r w:rsidRPr="00A36068">
        <w:rPr>
          <w:rFonts w:asciiTheme="majorHAnsi" w:hAnsiTheme="majorHAnsi" w:cs="ITCAvantGardeStd-Bk"/>
          <w:sz w:val="18"/>
          <w:szCs w:val="18"/>
        </w:rPr>
        <w:t xml:space="preserve">sus respuestas a la clase. Al finalizar su </w:t>
      </w:r>
      <w:r w:rsidR="00D1502A">
        <w:rPr>
          <w:rFonts w:asciiTheme="majorHAnsi" w:hAnsiTheme="majorHAnsi" w:cs="ITCAvantGardeStd-Bk"/>
          <w:sz w:val="18"/>
          <w:szCs w:val="18"/>
        </w:rPr>
        <w:t>exposición</w:t>
      </w:r>
      <w:r w:rsidRPr="00A36068">
        <w:rPr>
          <w:rFonts w:asciiTheme="majorHAnsi" w:hAnsiTheme="majorHAnsi" w:cs="ITCAvantGardeStd-Bk"/>
          <w:sz w:val="18"/>
          <w:szCs w:val="18"/>
        </w:rPr>
        <w:t xml:space="preserve">, pregunta </w:t>
      </w:r>
      <w:r w:rsidR="000F0E76">
        <w:rPr>
          <w:rFonts w:asciiTheme="majorHAnsi" w:hAnsiTheme="majorHAnsi" w:cs="ITCAvantGardeStd-Bk"/>
          <w:sz w:val="18"/>
          <w:szCs w:val="18"/>
        </w:rPr>
        <w:t>lo siguiente a</w:t>
      </w:r>
      <w:r w:rsidR="000F0E76" w:rsidRPr="00A36068">
        <w:rPr>
          <w:rFonts w:asciiTheme="majorHAnsi" w:hAnsiTheme="majorHAnsi" w:cs="ITCAvantGardeStd-Bk"/>
          <w:sz w:val="18"/>
          <w:szCs w:val="18"/>
        </w:rPr>
        <w:t xml:space="preserve"> </w:t>
      </w:r>
      <w:r w:rsidRPr="00A36068">
        <w:rPr>
          <w:rFonts w:asciiTheme="majorHAnsi" w:hAnsiTheme="majorHAnsi" w:cs="ITCAvantGardeStd-Bk"/>
          <w:sz w:val="18"/>
          <w:szCs w:val="18"/>
        </w:rPr>
        <w:t>los demás:</w:t>
      </w:r>
      <w:r w:rsidR="00F27FA7">
        <w:rPr>
          <w:rFonts w:asciiTheme="majorHAnsi" w:hAnsiTheme="majorHAnsi" w:cs="ITCAvantGardeStd-Bk"/>
          <w:sz w:val="18"/>
          <w:szCs w:val="18"/>
        </w:rPr>
        <w:t xml:space="preserve"> ¿están de acuerdo con lo presentado por sus compañeros</w:t>
      </w:r>
      <w:r w:rsidR="00F0378C">
        <w:rPr>
          <w:rFonts w:asciiTheme="majorHAnsi" w:hAnsiTheme="majorHAnsi" w:cs="ITCAvantGardeStd-Bk"/>
          <w:sz w:val="18"/>
          <w:szCs w:val="18"/>
        </w:rPr>
        <w:t>/as</w:t>
      </w:r>
      <w:r w:rsidR="00F27FA7">
        <w:rPr>
          <w:rFonts w:asciiTheme="majorHAnsi" w:hAnsiTheme="majorHAnsi" w:cs="ITCAvantGardeStd-Bk"/>
          <w:sz w:val="18"/>
          <w:szCs w:val="18"/>
        </w:rPr>
        <w:t>?</w:t>
      </w:r>
      <w:r w:rsidR="00D1502A">
        <w:rPr>
          <w:rFonts w:asciiTheme="majorHAnsi" w:hAnsiTheme="majorHAnsi" w:cs="ITCAvantGardeStd-Bk"/>
          <w:sz w:val="18"/>
          <w:szCs w:val="18"/>
        </w:rPr>
        <w:t>,</w:t>
      </w:r>
      <w:r w:rsidR="00F27FA7">
        <w:rPr>
          <w:rFonts w:asciiTheme="majorHAnsi" w:hAnsiTheme="majorHAnsi" w:cs="ITCAvantGardeStd-Bk"/>
          <w:sz w:val="18"/>
          <w:szCs w:val="18"/>
        </w:rPr>
        <w:t xml:space="preserve"> </w:t>
      </w:r>
      <w:r w:rsidR="006D504B">
        <w:rPr>
          <w:rFonts w:asciiTheme="majorHAnsi" w:hAnsiTheme="majorHAnsi" w:cs="ITCAvantGardeStd-Bk"/>
          <w:sz w:val="18"/>
          <w:szCs w:val="18"/>
        </w:rPr>
        <w:t>¿</w:t>
      </w:r>
      <w:r w:rsidR="00D1502A">
        <w:rPr>
          <w:rFonts w:asciiTheme="majorHAnsi" w:hAnsiTheme="majorHAnsi" w:cs="ITCAvantGardeStd-Bk"/>
          <w:sz w:val="18"/>
          <w:szCs w:val="18"/>
        </w:rPr>
        <w:t xml:space="preserve">qué </w:t>
      </w:r>
      <w:r w:rsidR="006D504B">
        <w:rPr>
          <w:rFonts w:asciiTheme="majorHAnsi" w:hAnsiTheme="majorHAnsi" w:cs="ITCAvantGardeStd-Bk"/>
          <w:sz w:val="18"/>
          <w:szCs w:val="18"/>
        </w:rPr>
        <w:t xml:space="preserve">sugerencias les </w:t>
      </w:r>
      <w:r w:rsidR="00F27FA7">
        <w:rPr>
          <w:rFonts w:asciiTheme="majorHAnsi" w:hAnsiTheme="majorHAnsi" w:cs="ITCAvantGardeStd-Bk"/>
          <w:sz w:val="18"/>
          <w:szCs w:val="18"/>
        </w:rPr>
        <w:t xml:space="preserve">darían? </w:t>
      </w:r>
      <w:r w:rsidR="006D504B">
        <w:rPr>
          <w:rFonts w:asciiTheme="majorHAnsi" w:hAnsiTheme="majorHAnsi" w:cs="ITCAvantGardeStd-Bk"/>
          <w:sz w:val="18"/>
          <w:szCs w:val="18"/>
        </w:rPr>
        <w:t xml:space="preserve"> </w:t>
      </w:r>
      <w:r w:rsidRPr="00A36068">
        <w:rPr>
          <w:rFonts w:asciiTheme="majorHAnsi" w:hAnsiTheme="majorHAnsi" w:cs="ITCAvantGardeStd-Bk"/>
          <w:sz w:val="18"/>
          <w:szCs w:val="18"/>
        </w:rPr>
        <w:t xml:space="preserve">  </w:t>
      </w:r>
    </w:p>
    <w:p w14:paraId="6521D00C" w14:textId="39ADE1B1" w:rsidR="00846760" w:rsidRDefault="004E0108" w:rsidP="007202F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9B7757">
        <w:rPr>
          <w:rFonts w:asciiTheme="majorHAnsi" w:hAnsiTheme="majorHAnsi" w:cs="Arial"/>
          <w:b/>
          <w:sz w:val="18"/>
          <w:szCs w:val="18"/>
        </w:rPr>
        <w:t>Comunica el propósito de la sesión:</w:t>
      </w:r>
      <w:r w:rsidRPr="00E96358">
        <w:rPr>
          <w:rFonts w:asciiTheme="majorHAnsi" w:hAnsiTheme="majorHAnsi" w:cs="Arial"/>
          <w:sz w:val="18"/>
          <w:szCs w:val="18"/>
        </w:rPr>
        <w:t xml:space="preserve"> “</w:t>
      </w:r>
      <w:r w:rsidR="00462958" w:rsidRPr="00E96358">
        <w:rPr>
          <w:rFonts w:asciiTheme="majorHAnsi" w:hAnsiTheme="majorHAnsi" w:cs="Arial"/>
          <w:sz w:val="18"/>
          <w:szCs w:val="18"/>
        </w:rPr>
        <w:t>E</w:t>
      </w:r>
      <w:r w:rsidRPr="00E96358">
        <w:rPr>
          <w:rFonts w:asciiTheme="majorHAnsi" w:hAnsiTheme="majorHAnsi" w:cs="Arial"/>
          <w:sz w:val="18"/>
          <w:szCs w:val="18"/>
        </w:rPr>
        <w:t xml:space="preserve">n esta </w:t>
      </w:r>
      <w:r w:rsidR="00462958" w:rsidRPr="00E96358">
        <w:rPr>
          <w:rFonts w:asciiTheme="majorHAnsi" w:hAnsiTheme="majorHAnsi" w:cs="Arial"/>
          <w:sz w:val="18"/>
          <w:szCs w:val="18"/>
        </w:rPr>
        <w:t xml:space="preserve">sesión </w:t>
      </w:r>
      <w:r w:rsidR="00846760">
        <w:rPr>
          <w:rFonts w:asciiTheme="majorHAnsi" w:hAnsiTheme="majorHAnsi"/>
          <w:sz w:val="18"/>
          <w:szCs w:val="18"/>
        </w:rPr>
        <w:t>identificar</w:t>
      </w:r>
      <w:r w:rsidR="00D1502A">
        <w:rPr>
          <w:rFonts w:asciiTheme="majorHAnsi" w:hAnsiTheme="majorHAnsi"/>
          <w:sz w:val="18"/>
          <w:szCs w:val="18"/>
        </w:rPr>
        <w:t>á</w:t>
      </w:r>
      <w:r w:rsidR="00846760">
        <w:rPr>
          <w:rFonts w:asciiTheme="majorHAnsi" w:hAnsiTheme="majorHAnsi"/>
          <w:sz w:val="18"/>
          <w:szCs w:val="18"/>
        </w:rPr>
        <w:t>n las funciones de los alimentos en el organismo</w:t>
      </w:r>
      <w:r w:rsidR="00D1502A">
        <w:rPr>
          <w:rFonts w:asciiTheme="majorHAnsi" w:hAnsiTheme="majorHAnsi"/>
          <w:sz w:val="18"/>
          <w:szCs w:val="18"/>
        </w:rPr>
        <w:t>,</w:t>
      </w:r>
      <w:r w:rsidR="00846760">
        <w:rPr>
          <w:rFonts w:asciiTheme="majorHAnsi" w:hAnsiTheme="majorHAnsi"/>
          <w:sz w:val="18"/>
          <w:szCs w:val="18"/>
        </w:rPr>
        <w:t xml:space="preserve"> </w:t>
      </w:r>
      <w:r w:rsidR="009A111E">
        <w:rPr>
          <w:rFonts w:asciiTheme="majorHAnsi" w:hAnsiTheme="majorHAnsi"/>
          <w:sz w:val="18"/>
          <w:szCs w:val="18"/>
        </w:rPr>
        <w:t xml:space="preserve">para elaborar ejemplos de loncheras nutritivas y así mantener su cuerpo </w:t>
      </w:r>
      <w:r w:rsidR="00846760">
        <w:rPr>
          <w:rFonts w:asciiTheme="majorHAnsi" w:hAnsiTheme="majorHAnsi"/>
          <w:sz w:val="18"/>
          <w:szCs w:val="18"/>
        </w:rPr>
        <w:t xml:space="preserve">sano y fuerte”.  </w:t>
      </w:r>
    </w:p>
    <w:p w14:paraId="507A2C8B" w14:textId="08FF450C" w:rsidR="00B02D65" w:rsidRDefault="007202F0" w:rsidP="007202F0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</w:t>
      </w:r>
      <w:r w:rsidR="00B02D65">
        <w:rPr>
          <w:rFonts w:asciiTheme="majorHAnsi" w:hAnsiTheme="majorHAnsi"/>
          <w:sz w:val="18"/>
          <w:szCs w:val="18"/>
        </w:rPr>
        <w:t xml:space="preserve">cuerda con </w:t>
      </w:r>
      <w:r w:rsidR="00D1502A">
        <w:rPr>
          <w:rFonts w:asciiTheme="majorHAnsi" w:hAnsiTheme="majorHAnsi"/>
          <w:sz w:val="18"/>
          <w:szCs w:val="18"/>
        </w:rPr>
        <w:t xml:space="preserve">las </w:t>
      </w:r>
      <w:r w:rsidR="00B02D65">
        <w:rPr>
          <w:rFonts w:asciiTheme="majorHAnsi" w:hAnsiTheme="majorHAnsi"/>
          <w:sz w:val="18"/>
          <w:szCs w:val="18"/>
        </w:rPr>
        <w:t>niñas y</w:t>
      </w:r>
      <w:r w:rsidR="00D1502A">
        <w:rPr>
          <w:rFonts w:asciiTheme="majorHAnsi" w:hAnsiTheme="majorHAnsi"/>
          <w:sz w:val="18"/>
          <w:szCs w:val="18"/>
        </w:rPr>
        <w:t xml:space="preserve"> los</w:t>
      </w:r>
      <w:r w:rsidR="00B02D65">
        <w:rPr>
          <w:rFonts w:asciiTheme="majorHAnsi" w:hAnsiTheme="majorHAnsi"/>
          <w:sz w:val="18"/>
          <w:szCs w:val="18"/>
        </w:rPr>
        <w:t xml:space="preserve"> niños</w:t>
      </w:r>
      <w:r w:rsidR="00B02D65" w:rsidRPr="008F723B">
        <w:rPr>
          <w:rFonts w:asciiTheme="majorHAnsi" w:hAnsiTheme="majorHAnsi"/>
          <w:sz w:val="18"/>
          <w:szCs w:val="18"/>
        </w:rPr>
        <w:t xml:space="preserve"> las </w:t>
      </w:r>
      <w:r w:rsidR="00B02D65" w:rsidRPr="00C57E7F">
        <w:rPr>
          <w:rFonts w:asciiTheme="majorHAnsi" w:hAnsiTheme="majorHAnsi"/>
          <w:b/>
          <w:bCs/>
          <w:sz w:val="18"/>
          <w:szCs w:val="18"/>
        </w:rPr>
        <w:t>normas de convivencia</w:t>
      </w:r>
      <w:r w:rsidR="00B02D65" w:rsidRPr="008F723B">
        <w:rPr>
          <w:rFonts w:asciiTheme="majorHAnsi" w:hAnsiTheme="majorHAnsi"/>
          <w:sz w:val="18"/>
          <w:szCs w:val="18"/>
        </w:rPr>
        <w:t xml:space="preserve"> necesarias para esta sesión. Puedes acercarte al cartel, leerlo y pedirles que hagan </w:t>
      </w:r>
      <w:r w:rsidR="00D1502A">
        <w:rPr>
          <w:rFonts w:asciiTheme="majorHAnsi" w:hAnsiTheme="majorHAnsi"/>
          <w:sz w:val="18"/>
          <w:szCs w:val="18"/>
        </w:rPr>
        <w:t>su</w:t>
      </w:r>
      <w:r w:rsidR="00D1502A" w:rsidRPr="008F723B">
        <w:rPr>
          <w:rFonts w:asciiTheme="majorHAnsi" w:hAnsiTheme="majorHAnsi"/>
          <w:sz w:val="18"/>
          <w:szCs w:val="18"/>
        </w:rPr>
        <w:t xml:space="preserve"> </w:t>
      </w:r>
      <w:r w:rsidR="00B02D65" w:rsidRPr="008F723B">
        <w:rPr>
          <w:rFonts w:asciiTheme="majorHAnsi" w:hAnsiTheme="majorHAnsi"/>
          <w:sz w:val="18"/>
          <w:szCs w:val="18"/>
        </w:rPr>
        <w:t>selecci</w:t>
      </w:r>
      <w:r w:rsidR="0080110A">
        <w:rPr>
          <w:rFonts w:asciiTheme="majorHAnsi" w:hAnsiTheme="majorHAnsi"/>
          <w:sz w:val="18"/>
          <w:szCs w:val="18"/>
        </w:rPr>
        <w:t>ón.</w:t>
      </w:r>
    </w:p>
    <w:p w14:paraId="00518C46" w14:textId="77777777" w:rsidR="008E3674" w:rsidRDefault="008E3674" w:rsidP="00C71DC7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09F7B0A2" w14:textId="77777777" w:rsidR="009A111E" w:rsidRDefault="009A111E" w:rsidP="00C71DC7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7E3FDD96" w14:textId="77777777" w:rsidR="009A111E" w:rsidRDefault="009A111E" w:rsidP="00C71DC7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7324C02C" w14:textId="77777777" w:rsidR="009A111E" w:rsidRDefault="009A111E" w:rsidP="00C71DC7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1F0D2CD9" w14:textId="77777777" w:rsidR="009A111E" w:rsidRPr="0080110A" w:rsidRDefault="009A111E" w:rsidP="00C71DC7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135588" w14:paraId="4CF9B8A4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51FC7F29" w14:textId="2D17FC0C" w:rsidR="00897950" w:rsidRPr="00135588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35588">
              <w:rPr>
                <w:rFonts w:asciiTheme="majorHAnsi" w:hAnsiTheme="majorHAnsi" w:cs="Arial"/>
                <w:sz w:val="18"/>
                <w:szCs w:val="18"/>
              </w:rPr>
              <w:t>Desarrollo</w:t>
            </w:r>
          </w:p>
        </w:tc>
        <w:tc>
          <w:tcPr>
            <w:tcW w:w="4111" w:type="dxa"/>
          </w:tcPr>
          <w:p w14:paraId="5EA72315" w14:textId="0A65B162" w:rsidR="00897950" w:rsidRPr="00135588" w:rsidRDefault="001C0817" w:rsidP="00594875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</w:t>
            </w:r>
            <w:r w:rsidR="00897950"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594875">
              <w:rPr>
                <w:rFonts w:asciiTheme="majorHAnsi" w:hAnsiTheme="majorHAnsi" w:cs="Arial"/>
                <w:bCs w:val="0"/>
                <w:sz w:val="18"/>
                <w:szCs w:val="18"/>
              </w:rPr>
              <w:t>85</w:t>
            </w:r>
            <w:r w:rsidR="00FD61E0"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14:paraId="0227EA34" w14:textId="7A52A3A3" w:rsidR="00184048" w:rsidRPr="009B7757" w:rsidRDefault="00184048" w:rsidP="0018404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color w:val="7F7F7F" w:themeColor="text1" w:themeTint="80"/>
          <w:sz w:val="18"/>
          <w:szCs w:val="18"/>
        </w:rPr>
      </w:pPr>
      <w:r w:rsidRPr="009B7757">
        <w:rPr>
          <w:rFonts w:asciiTheme="majorHAnsi" w:hAnsiTheme="majorHAnsi" w:cs="Arial"/>
          <w:b/>
          <w:bCs/>
          <w:color w:val="7F7F7F" w:themeColor="text1" w:themeTint="80"/>
          <w:sz w:val="18"/>
          <w:szCs w:val="18"/>
        </w:rPr>
        <w:t>En grupo</w:t>
      </w:r>
      <w:r w:rsidR="008B63ED" w:rsidRPr="009B7757">
        <w:rPr>
          <w:rFonts w:asciiTheme="majorHAnsi" w:hAnsiTheme="majorHAnsi" w:cs="Arial"/>
          <w:b/>
          <w:bCs/>
          <w:color w:val="7F7F7F" w:themeColor="text1" w:themeTint="80"/>
          <w:sz w:val="18"/>
          <w:szCs w:val="18"/>
        </w:rPr>
        <w:t>s de trabajo</w:t>
      </w:r>
    </w:p>
    <w:p w14:paraId="559D4CFC" w14:textId="43126C69" w:rsidR="00897432" w:rsidRDefault="00840D6D" w:rsidP="009A111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9A111E">
        <w:rPr>
          <w:rFonts w:asciiTheme="majorHAnsi" w:hAnsiTheme="majorHAnsi" w:cs="ITCAvantGardeStd-Bk"/>
          <w:sz w:val="18"/>
          <w:szCs w:val="18"/>
        </w:rPr>
        <w:t xml:space="preserve">Para que los </w:t>
      </w:r>
      <w:r w:rsidR="0010306F" w:rsidRPr="009A111E">
        <w:rPr>
          <w:rFonts w:asciiTheme="majorHAnsi" w:hAnsiTheme="majorHAnsi" w:cs="ITCAvantGardeStd-Bk"/>
          <w:sz w:val="18"/>
          <w:szCs w:val="18"/>
        </w:rPr>
        <w:t>estudia</w:t>
      </w:r>
      <w:r w:rsidR="0010306F" w:rsidRPr="00D33109">
        <w:rPr>
          <w:rFonts w:asciiTheme="majorHAnsi" w:hAnsiTheme="majorHAnsi" w:cs="ITCAvantGardeStd-Bk"/>
          <w:sz w:val="18"/>
          <w:szCs w:val="18"/>
        </w:rPr>
        <w:t>ntes</w:t>
      </w:r>
      <w:r w:rsidR="000225A0" w:rsidRPr="00D33109">
        <w:rPr>
          <w:rFonts w:asciiTheme="majorHAnsi" w:hAnsiTheme="majorHAnsi" w:cs="ITCAvantGardeStd-Demi"/>
          <w:sz w:val="18"/>
          <w:szCs w:val="18"/>
        </w:rPr>
        <w:t xml:space="preserve"> </w:t>
      </w:r>
      <w:r w:rsidR="009A111E" w:rsidRPr="000828E5">
        <w:rPr>
          <w:rFonts w:asciiTheme="majorHAnsi" w:hAnsiTheme="majorHAnsi" w:cs="ITCAvantGardeStd-Bk"/>
          <w:b/>
          <w:sz w:val="18"/>
          <w:szCs w:val="18"/>
        </w:rPr>
        <w:t>elaboren el plan de acción</w:t>
      </w:r>
      <w:r w:rsidR="000225A0" w:rsidRPr="00D33109">
        <w:rPr>
          <w:rFonts w:asciiTheme="majorHAnsi" w:hAnsiTheme="majorHAnsi" w:cs="ITCAvantGardeStd-Bk"/>
          <w:sz w:val="18"/>
          <w:szCs w:val="18"/>
        </w:rPr>
        <w:t>,</w:t>
      </w:r>
      <w:r w:rsidR="00F45278" w:rsidRPr="00D33109">
        <w:rPr>
          <w:rFonts w:asciiTheme="majorHAnsi" w:hAnsiTheme="majorHAnsi" w:cs="ITCAvantGardeStd-Bk"/>
          <w:sz w:val="18"/>
          <w:szCs w:val="18"/>
        </w:rPr>
        <w:t xml:space="preserve"> </w:t>
      </w:r>
      <w:r w:rsidR="000F0E76">
        <w:rPr>
          <w:rFonts w:asciiTheme="majorHAnsi" w:hAnsiTheme="majorHAnsi" w:cs="ITCAvantGardeStd-Bk"/>
          <w:sz w:val="18"/>
          <w:szCs w:val="18"/>
        </w:rPr>
        <w:t>realiza</w:t>
      </w:r>
      <w:r w:rsidR="00D1502A">
        <w:rPr>
          <w:rFonts w:asciiTheme="majorHAnsi" w:hAnsiTheme="majorHAnsi" w:cs="ITCAvantGardeStd-Bk"/>
          <w:sz w:val="18"/>
          <w:szCs w:val="18"/>
        </w:rPr>
        <w:t xml:space="preserve"> la siguiente pregunta</w:t>
      </w:r>
      <w:r w:rsidR="009A111E" w:rsidRPr="009A111E">
        <w:rPr>
          <w:rFonts w:asciiTheme="majorHAnsi" w:hAnsiTheme="majorHAnsi" w:cs="ITCAvantGardeStd-Bk"/>
          <w:sz w:val="18"/>
          <w:szCs w:val="18"/>
        </w:rPr>
        <w:t xml:space="preserve">: ¿qué actividades </w:t>
      </w:r>
      <w:r w:rsidR="00AA458B">
        <w:rPr>
          <w:rFonts w:asciiTheme="majorHAnsi" w:hAnsiTheme="majorHAnsi" w:cs="ITCAvantGardeStd-Bk"/>
          <w:sz w:val="18"/>
          <w:szCs w:val="18"/>
        </w:rPr>
        <w:t xml:space="preserve">podrían </w:t>
      </w:r>
      <w:r w:rsidR="000F0E76">
        <w:rPr>
          <w:rFonts w:asciiTheme="majorHAnsi" w:hAnsiTheme="majorHAnsi" w:cs="ITCAvantGardeStd-Bk"/>
          <w:sz w:val="18"/>
          <w:szCs w:val="18"/>
        </w:rPr>
        <w:t>desarrollar</w:t>
      </w:r>
      <w:r w:rsidR="000F0E76" w:rsidRPr="009A111E">
        <w:rPr>
          <w:rFonts w:asciiTheme="majorHAnsi" w:hAnsiTheme="majorHAnsi" w:cs="ITCAvantGardeStd-Bk"/>
          <w:sz w:val="18"/>
          <w:szCs w:val="18"/>
        </w:rPr>
        <w:t xml:space="preserve"> </w:t>
      </w:r>
      <w:r w:rsidR="009A111E" w:rsidRPr="009A111E">
        <w:rPr>
          <w:rFonts w:asciiTheme="majorHAnsi" w:hAnsiTheme="majorHAnsi" w:cs="ITCAvantGardeStd-Bk"/>
          <w:sz w:val="18"/>
          <w:szCs w:val="18"/>
        </w:rPr>
        <w:t>para</w:t>
      </w:r>
      <w:r w:rsidR="00897432">
        <w:rPr>
          <w:rFonts w:asciiTheme="majorHAnsi" w:hAnsiTheme="majorHAnsi" w:cs="ITCAvantGardeStd-Bk"/>
          <w:sz w:val="18"/>
          <w:szCs w:val="18"/>
        </w:rPr>
        <w:t xml:space="preserve"> </w:t>
      </w:r>
      <w:r w:rsidR="00AA458B">
        <w:rPr>
          <w:rFonts w:asciiTheme="majorHAnsi" w:hAnsiTheme="majorHAnsi" w:cs="ITCAvantGardeStd-Bk"/>
          <w:sz w:val="18"/>
          <w:szCs w:val="18"/>
        </w:rPr>
        <w:t>comprobar</w:t>
      </w:r>
      <w:r w:rsidR="009A111E" w:rsidRPr="00897432">
        <w:rPr>
          <w:rFonts w:asciiTheme="majorHAnsi" w:hAnsiTheme="majorHAnsi" w:cs="ITCAvantGardeStd-Bk"/>
          <w:sz w:val="18"/>
          <w:szCs w:val="18"/>
        </w:rPr>
        <w:t xml:space="preserve"> </w:t>
      </w:r>
      <w:r w:rsidR="00AA458B">
        <w:rPr>
          <w:rFonts w:asciiTheme="majorHAnsi" w:hAnsiTheme="majorHAnsi" w:cs="ITCAvantGardeStd-Bk"/>
          <w:sz w:val="18"/>
          <w:szCs w:val="18"/>
        </w:rPr>
        <w:t xml:space="preserve">sus </w:t>
      </w:r>
      <w:r w:rsidR="0018220C">
        <w:rPr>
          <w:rFonts w:asciiTheme="majorHAnsi" w:hAnsiTheme="majorHAnsi" w:cs="ITCAvantGardeStd-Bk"/>
          <w:sz w:val="18"/>
          <w:szCs w:val="18"/>
        </w:rPr>
        <w:t>hipótesis</w:t>
      </w:r>
      <w:r w:rsidR="009A111E" w:rsidRPr="00897432">
        <w:rPr>
          <w:rFonts w:asciiTheme="majorHAnsi" w:hAnsiTheme="majorHAnsi" w:cs="ITCAvantGardeStd-Bk"/>
          <w:sz w:val="18"/>
          <w:szCs w:val="18"/>
        </w:rPr>
        <w:t>? Inf</w:t>
      </w:r>
      <w:r w:rsidR="00D1502A">
        <w:rPr>
          <w:rFonts w:asciiTheme="majorHAnsi" w:hAnsiTheme="majorHAnsi" w:cs="ITCAvantGardeStd-Bk"/>
          <w:sz w:val="18"/>
          <w:szCs w:val="18"/>
        </w:rPr>
        <w:t>ó</w:t>
      </w:r>
      <w:r w:rsidR="009A111E" w:rsidRPr="00897432">
        <w:rPr>
          <w:rFonts w:asciiTheme="majorHAnsi" w:hAnsiTheme="majorHAnsi" w:cs="ITCAvantGardeStd-Bk"/>
          <w:sz w:val="18"/>
          <w:szCs w:val="18"/>
        </w:rPr>
        <w:t>rm</w:t>
      </w:r>
      <w:r w:rsidR="00D1502A">
        <w:rPr>
          <w:rFonts w:asciiTheme="majorHAnsi" w:hAnsiTheme="majorHAnsi" w:cs="ITCAvantGardeStd-Bk"/>
          <w:sz w:val="18"/>
          <w:szCs w:val="18"/>
        </w:rPr>
        <w:t>ales</w:t>
      </w:r>
      <w:r w:rsidR="009A111E" w:rsidRPr="00897432">
        <w:rPr>
          <w:rFonts w:asciiTheme="majorHAnsi" w:hAnsiTheme="majorHAnsi" w:cs="ITCAvantGardeStd-Bk"/>
          <w:sz w:val="18"/>
          <w:szCs w:val="18"/>
        </w:rPr>
        <w:t xml:space="preserve"> que cada grupo tiene</w:t>
      </w:r>
      <w:r w:rsidR="00897432">
        <w:rPr>
          <w:rFonts w:asciiTheme="majorHAnsi" w:hAnsiTheme="majorHAnsi" w:cs="ITCAvantGardeStd-Bk"/>
          <w:sz w:val="18"/>
          <w:szCs w:val="18"/>
        </w:rPr>
        <w:t xml:space="preserve"> </w:t>
      </w:r>
      <w:r w:rsidR="009A111E" w:rsidRPr="00897432">
        <w:rPr>
          <w:rFonts w:asciiTheme="majorHAnsi" w:hAnsiTheme="majorHAnsi" w:cs="ITCAvantGardeStd-Bk"/>
          <w:sz w:val="18"/>
          <w:szCs w:val="18"/>
        </w:rPr>
        <w:t xml:space="preserve">cinco minutos para determinar qué acciones podría </w:t>
      </w:r>
      <w:r w:rsidR="00D1502A">
        <w:rPr>
          <w:rFonts w:asciiTheme="majorHAnsi" w:hAnsiTheme="majorHAnsi" w:cs="ITCAvantGardeStd-Bk"/>
          <w:sz w:val="18"/>
          <w:szCs w:val="18"/>
        </w:rPr>
        <w:t>llevar</w:t>
      </w:r>
      <w:r w:rsidR="000F0E76">
        <w:rPr>
          <w:rFonts w:asciiTheme="majorHAnsi" w:hAnsiTheme="majorHAnsi" w:cs="ITCAvantGardeStd-Bk"/>
          <w:sz w:val="18"/>
          <w:szCs w:val="18"/>
        </w:rPr>
        <w:t xml:space="preserve"> </w:t>
      </w:r>
      <w:r w:rsidR="00D1502A">
        <w:rPr>
          <w:rFonts w:asciiTheme="majorHAnsi" w:hAnsiTheme="majorHAnsi" w:cs="ITCAvantGardeStd-Bk"/>
          <w:sz w:val="18"/>
          <w:szCs w:val="18"/>
        </w:rPr>
        <w:t>a cabo</w:t>
      </w:r>
      <w:r w:rsidR="009A111E" w:rsidRPr="00897432">
        <w:rPr>
          <w:rFonts w:asciiTheme="majorHAnsi" w:hAnsiTheme="majorHAnsi" w:cs="ITCAvantGardeStd-Bk"/>
          <w:sz w:val="18"/>
          <w:szCs w:val="18"/>
        </w:rPr>
        <w:t>. Luego,</w:t>
      </w:r>
      <w:r w:rsidR="00897432">
        <w:rPr>
          <w:rFonts w:asciiTheme="majorHAnsi" w:hAnsiTheme="majorHAnsi" w:cs="ITCAvantGardeStd-Bk"/>
          <w:sz w:val="18"/>
          <w:szCs w:val="18"/>
        </w:rPr>
        <w:t xml:space="preserve"> solicita</w:t>
      </w:r>
      <w:r w:rsidR="0018220C">
        <w:rPr>
          <w:rFonts w:asciiTheme="majorHAnsi" w:hAnsiTheme="majorHAnsi" w:cs="ITCAvantGardeStd-Bk"/>
          <w:sz w:val="18"/>
          <w:szCs w:val="18"/>
        </w:rPr>
        <w:t xml:space="preserve"> que las escriban en la</w:t>
      </w:r>
      <w:r w:rsidR="009A111E" w:rsidRPr="009B7757">
        <w:rPr>
          <w:rFonts w:asciiTheme="majorHAnsi" w:hAnsiTheme="majorHAnsi" w:cs="ITCAvantGardeStd-Bk"/>
          <w:b/>
          <w:sz w:val="18"/>
          <w:szCs w:val="18"/>
        </w:rPr>
        <w:t xml:space="preserve"> </w:t>
      </w:r>
      <w:r w:rsidR="00D1502A" w:rsidRPr="000828E5">
        <w:rPr>
          <w:rFonts w:asciiTheme="majorHAnsi" w:hAnsiTheme="majorHAnsi" w:cs="ITCAvantGardeStd-Bk"/>
          <w:sz w:val="18"/>
          <w:szCs w:val="18"/>
        </w:rPr>
        <w:t xml:space="preserve">página 20 del Cuadernillo de </w:t>
      </w:r>
      <w:r w:rsidR="009A111E" w:rsidRPr="000828E5">
        <w:rPr>
          <w:rFonts w:asciiTheme="majorHAnsi" w:hAnsiTheme="majorHAnsi" w:cs="ITCAvantGardeStd-Bk"/>
          <w:sz w:val="18"/>
          <w:szCs w:val="18"/>
        </w:rPr>
        <w:t>ficha</w:t>
      </w:r>
      <w:r w:rsidR="00D1502A" w:rsidRPr="000828E5">
        <w:rPr>
          <w:rFonts w:asciiTheme="majorHAnsi" w:hAnsiTheme="majorHAnsi" w:cs="ITCAvantGardeStd-Bk"/>
          <w:sz w:val="18"/>
          <w:szCs w:val="18"/>
        </w:rPr>
        <w:t>s</w:t>
      </w:r>
      <w:r w:rsidR="0018220C">
        <w:rPr>
          <w:rFonts w:asciiTheme="majorHAnsi" w:hAnsiTheme="majorHAnsi" w:cs="ITCAvantGardeStd-Bk"/>
          <w:sz w:val="18"/>
          <w:szCs w:val="18"/>
        </w:rPr>
        <w:t xml:space="preserve"> </w:t>
      </w:r>
      <w:r w:rsidR="009A111E" w:rsidRPr="00897432">
        <w:rPr>
          <w:rFonts w:asciiTheme="majorHAnsi" w:hAnsiTheme="majorHAnsi" w:cs="ITCAvantGardeStd-Bk"/>
          <w:sz w:val="18"/>
          <w:szCs w:val="18"/>
        </w:rPr>
        <w:t xml:space="preserve">y las lean a </w:t>
      </w:r>
      <w:r w:rsidR="00D1502A">
        <w:rPr>
          <w:rFonts w:asciiTheme="majorHAnsi" w:hAnsiTheme="majorHAnsi" w:cs="ITCAvantGardeStd-Bk"/>
          <w:sz w:val="18"/>
          <w:szCs w:val="18"/>
        </w:rPr>
        <w:t>los estudiantes</w:t>
      </w:r>
      <w:r w:rsidR="009A111E" w:rsidRPr="00897432">
        <w:rPr>
          <w:rFonts w:asciiTheme="majorHAnsi" w:hAnsiTheme="majorHAnsi" w:cs="ITCAvantGardeStd-Bk"/>
          <w:sz w:val="18"/>
          <w:szCs w:val="18"/>
        </w:rPr>
        <w:t xml:space="preserve"> de</w:t>
      </w:r>
      <w:r w:rsidR="00897432">
        <w:rPr>
          <w:rFonts w:asciiTheme="majorHAnsi" w:hAnsiTheme="majorHAnsi" w:cs="ITCAvantGardeStd-Bk"/>
          <w:sz w:val="18"/>
          <w:szCs w:val="18"/>
        </w:rPr>
        <w:t xml:space="preserve"> </w:t>
      </w:r>
      <w:r w:rsidR="009A111E" w:rsidRPr="00897432">
        <w:rPr>
          <w:rFonts w:asciiTheme="majorHAnsi" w:hAnsiTheme="majorHAnsi" w:cs="ITCAvantGardeStd-Bk"/>
          <w:sz w:val="18"/>
          <w:szCs w:val="18"/>
        </w:rPr>
        <w:t>los otros grupos.</w:t>
      </w:r>
    </w:p>
    <w:p w14:paraId="4D368F50" w14:textId="5F532B22" w:rsidR="002C3538" w:rsidRPr="000828E5" w:rsidRDefault="00D1502A" w:rsidP="009A111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>Comunica</w:t>
      </w:r>
      <w:r w:rsidRPr="00897432">
        <w:rPr>
          <w:rFonts w:asciiTheme="majorHAnsi" w:hAnsiTheme="majorHAnsi" w:cs="ITCAvantGardeStd-Bk"/>
          <w:sz w:val="18"/>
          <w:szCs w:val="18"/>
        </w:rPr>
        <w:t xml:space="preserve"> </w:t>
      </w:r>
      <w:r w:rsidR="009A111E" w:rsidRPr="00897432">
        <w:rPr>
          <w:rFonts w:asciiTheme="majorHAnsi" w:hAnsiTheme="majorHAnsi" w:cs="ITCAvantGardeStd-Bk"/>
          <w:sz w:val="18"/>
          <w:szCs w:val="18"/>
        </w:rPr>
        <w:t>que en esta ocasión</w:t>
      </w:r>
      <w:r>
        <w:rPr>
          <w:rFonts w:asciiTheme="majorHAnsi" w:hAnsiTheme="majorHAnsi" w:cs="ITCAvantGardeStd-Bk"/>
          <w:sz w:val="18"/>
          <w:szCs w:val="18"/>
        </w:rPr>
        <w:t>,</w:t>
      </w:r>
      <w:r w:rsidR="009A111E" w:rsidRPr="00897432">
        <w:rPr>
          <w:rFonts w:asciiTheme="majorHAnsi" w:hAnsiTheme="majorHAnsi" w:cs="ITCAvantGardeStd-Bk"/>
          <w:sz w:val="18"/>
          <w:szCs w:val="18"/>
        </w:rPr>
        <w:t xml:space="preserve"> para </w:t>
      </w:r>
      <w:r w:rsidR="00AA458B">
        <w:rPr>
          <w:rFonts w:asciiTheme="majorHAnsi" w:hAnsiTheme="majorHAnsi" w:cs="ITCAvantGardeStd-Bk"/>
          <w:sz w:val="18"/>
          <w:szCs w:val="18"/>
        </w:rPr>
        <w:t>comprobar sus hipótesis</w:t>
      </w:r>
      <w:r>
        <w:rPr>
          <w:rFonts w:asciiTheme="majorHAnsi" w:hAnsiTheme="majorHAnsi" w:cs="ITCAvantGardeStd-Bk"/>
          <w:sz w:val="18"/>
          <w:szCs w:val="18"/>
        </w:rPr>
        <w:t>,</w:t>
      </w:r>
      <w:r w:rsidR="0045633B">
        <w:rPr>
          <w:rFonts w:asciiTheme="majorHAnsi" w:hAnsiTheme="majorHAnsi" w:cs="ITCAvantGardeStd-Bk"/>
          <w:sz w:val="18"/>
          <w:szCs w:val="18"/>
        </w:rPr>
        <w:t xml:space="preserve"> </w:t>
      </w:r>
      <w:r>
        <w:rPr>
          <w:rFonts w:asciiTheme="majorHAnsi" w:hAnsiTheme="majorHAnsi" w:cs="ITCAvantGardeStd-Bk"/>
          <w:sz w:val="18"/>
          <w:szCs w:val="18"/>
        </w:rPr>
        <w:t xml:space="preserve">desarrollarán </w:t>
      </w:r>
      <w:r w:rsidR="0045633B">
        <w:rPr>
          <w:rFonts w:asciiTheme="majorHAnsi" w:hAnsiTheme="majorHAnsi" w:cs="ITCAvantGardeStd-Bk"/>
          <w:sz w:val="18"/>
          <w:szCs w:val="18"/>
        </w:rPr>
        <w:t xml:space="preserve">las siguientes </w:t>
      </w:r>
      <w:r w:rsidR="000F0E76">
        <w:rPr>
          <w:rFonts w:asciiTheme="majorHAnsi" w:hAnsiTheme="majorHAnsi" w:cs="ITCAvantGardeStd-Bk"/>
          <w:sz w:val="18"/>
          <w:szCs w:val="18"/>
        </w:rPr>
        <w:t>actividades</w:t>
      </w:r>
      <w:r w:rsidR="0045633B">
        <w:rPr>
          <w:rFonts w:asciiTheme="majorHAnsi" w:hAnsiTheme="majorHAnsi" w:cs="ITCAvantGardeStd-Bk"/>
          <w:sz w:val="18"/>
          <w:szCs w:val="18"/>
        </w:rPr>
        <w:t>:</w:t>
      </w:r>
      <w:r w:rsidR="00A5409E">
        <w:rPr>
          <w:rFonts w:asciiTheme="majorHAnsi" w:hAnsiTheme="majorHAnsi" w:cs="ITCAvantGardeStd-Bk"/>
          <w:sz w:val="18"/>
          <w:szCs w:val="18"/>
        </w:rPr>
        <w:t xml:space="preserve"> </w:t>
      </w:r>
      <w:r>
        <w:rPr>
          <w:rFonts w:asciiTheme="majorHAnsi" w:hAnsiTheme="majorHAnsi" w:cs="ITCAvantGardeStd-Bk"/>
          <w:sz w:val="18"/>
          <w:szCs w:val="18"/>
        </w:rPr>
        <w:t xml:space="preserve">ingresarán al enlace web </w:t>
      </w:r>
      <w:hyperlink r:id="rId8" w:history="1">
        <w:r w:rsidRPr="00794026">
          <w:rPr>
            <w:rStyle w:val="Hipervnculo"/>
            <w:rFonts w:asciiTheme="majorHAnsi" w:hAnsiTheme="majorHAnsi" w:cs="ITCAvantGardeStd-Bk"/>
            <w:sz w:val="18"/>
            <w:szCs w:val="18"/>
          </w:rPr>
          <w:t>https://goo.gl/UNbtOA</w:t>
        </w:r>
      </w:hyperlink>
      <w:r>
        <w:rPr>
          <w:rFonts w:asciiTheme="majorHAnsi" w:hAnsiTheme="majorHAnsi" w:cs="ITCAvantGardeStd-Bk"/>
          <w:sz w:val="18"/>
          <w:szCs w:val="18"/>
        </w:rPr>
        <w:t xml:space="preserve"> y </w:t>
      </w:r>
      <w:r w:rsidR="00DD2EC3">
        <w:rPr>
          <w:rFonts w:asciiTheme="majorHAnsi" w:hAnsiTheme="majorHAnsi" w:cs="ITCAvantGardeStd-Bk"/>
          <w:sz w:val="18"/>
          <w:szCs w:val="18"/>
        </w:rPr>
        <w:t xml:space="preserve">obtendrán </w:t>
      </w:r>
      <w:r w:rsidR="00A5409E">
        <w:rPr>
          <w:rFonts w:asciiTheme="majorHAnsi" w:hAnsiTheme="majorHAnsi" w:cs="ITCAvantGardeStd-Bk"/>
          <w:sz w:val="18"/>
          <w:szCs w:val="18"/>
        </w:rPr>
        <w:t>información</w:t>
      </w:r>
      <w:r w:rsidR="00243C28">
        <w:rPr>
          <w:rFonts w:asciiTheme="majorHAnsi" w:hAnsiTheme="majorHAnsi" w:cs="ITCAvantGardeStd-Bk"/>
          <w:sz w:val="18"/>
          <w:szCs w:val="18"/>
        </w:rPr>
        <w:t xml:space="preserve"> </w:t>
      </w:r>
      <w:r w:rsidR="00DD2EC3">
        <w:rPr>
          <w:rFonts w:asciiTheme="majorHAnsi" w:hAnsiTheme="majorHAnsi" w:cs="ITCAvantGardeStd-Bk"/>
          <w:sz w:val="18"/>
          <w:szCs w:val="18"/>
        </w:rPr>
        <w:t>del video “La competencia de la buena salud”</w:t>
      </w:r>
      <w:r w:rsidR="00CD2A77">
        <w:rPr>
          <w:rFonts w:asciiTheme="majorHAnsi" w:hAnsiTheme="majorHAnsi" w:cs="ITCAvantGardeStd-Bk"/>
          <w:sz w:val="18"/>
          <w:szCs w:val="18"/>
        </w:rPr>
        <w:t xml:space="preserve">, además </w:t>
      </w:r>
      <w:r w:rsidR="000F0E76">
        <w:rPr>
          <w:rFonts w:asciiTheme="majorHAnsi" w:hAnsiTheme="majorHAnsi" w:cs="ITCAvantGardeStd-Bk"/>
          <w:sz w:val="18"/>
          <w:szCs w:val="18"/>
        </w:rPr>
        <w:t>observarán</w:t>
      </w:r>
      <w:r>
        <w:rPr>
          <w:rFonts w:asciiTheme="majorHAnsi" w:hAnsiTheme="majorHAnsi" w:cs="ITCAvantGardeStd-Bk"/>
          <w:sz w:val="18"/>
          <w:szCs w:val="18"/>
        </w:rPr>
        <w:t xml:space="preserve"> </w:t>
      </w:r>
      <w:r w:rsidR="00DD2EC3">
        <w:rPr>
          <w:rFonts w:asciiTheme="majorHAnsi" w:hAnsiTheme="majorHAnsi" w:cs="ITCAvantGardeStd-Bk"/>
          <w:sz w:val="18"/>
          <w:szCs w:val="18"/>
        </w:rPr>
        <w:t>un mapa conceptual</w:t>
      </w:r>
      <w:r>
        <w:rPr>
          <w:rFonts w:asciiTheme="majorHAnsi" w:hAnsiTheme="majorHAnsi" w:cs="ITCAvantGardeStd-Bk"/>
          <w:sz w:val="18"/>
          <w:szCs w:val="18"/>
        </w:rPr>
        <w:t xml:space="preserve"> que se encuentra en la </w:t>
      </w:r>
      <w:r w:rsidRPr="000828E5">
        <w:rPr>
          <w:rFonts w:asciiTheme="majorHAnsi" w:hAnsiTheme="majorHAnsi" w:cs="ITCAvantGardeStd-Bk"/>
          <w:sz w:val="18"/>
          <w:szCs w:val="18"/>
        </w:rPr>
        <w:t>página 20 del Cuadernillo de fichas</w:t>
      </w:r>
      <w:r w:rsidR="00DD2EC3" w:rsidRPr="000828E5">
        <w:rPr>
          <w:rFonts w:asciiTheme="majorHAnsi" w:hAnsiTheme="majorHAnsi" w:cs="ITCAvantGardeStd-Bk"/>
          <w:sz w:val="18"/>
          <w:szCs w:val="18"/>
        </w:rPr>
        <w:t>.</w:t>
      </w:r>
    </w:p>
    <w:p w14:paraId="217165E2" w14:textId="1275D4ED" w:rsidR="00A95110" w:rsidRPr="00D33109" w:rsidRDefault="000F0E76" w:rsidP="003437D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>Indica a las niñas y los niños</w:t>
      </w:r>
      <w:r w:rsidR="00D1502A">
        <w:rPr>
          <w:rFonts w:asciiTheme="majorHAnsi" w:hAnsiTheme="majorHAnsi" w:cs="ITCAvantGardeStd-Bk"/>
          <w:sz w:val="18"/>
          <w:szCs w:val="18"/>
        </w:rPr>
        <w:t xml:space="preserve"> que</w:t>
      </w:r>
      <w:r w:rsidR="00D1502A" w:rsidRPr="00D33109">
        <w:rPr>
          <w:rFonts w:asciiTheme="majorHAnsi" w:hAnsiTheme="majorHAnsi" w:cs="ITCAvantGardeStd-Bk"/>
          <w:sz w:val="18"/>
          <w:szCs w:val="18"/>
        </w:rPr>
        <w:t xml:space="preserve"> </w:t>
      </w:r>
      <w:r w:rsidR="00D1502A">
        <w:rPr>
          <w:rFonts w:asciiTheme="majorHAnsi" w:hAnsiTheme="majorHAnsi" w:cs="ITCAvantGardeStd-Bk"/>
          <w:sz w:val="18"/>
          <w:szCs w:val="18"/>
        </w:rPr>
        <w:t>observen</w:t>
      </w:r>
      <w:r w:rsidR="00543A08" w:rsidRPr="00D33109">
        <w:rPr>
          <w:rFonts w:asciiTheme="majorHAnsi" w:hAnsiTheme="majorHAnsi" w:cs="ITCAvantGardeStd-Bk"/>
          <w:sz w:val="18"/>
          <w:szCs w:val="18"/>
        </w:rPr>
        <w:t xml:space="preserve"> el video</w:t>
      </w:r>
      <w:r>
        <w:rPr>
          <w:rFonts w:asciiTheme="majorHAnsi" w:hAnsiTheme="majorHAnsi" w:cs="ITCAvantGardeStd-Bk"/>
          <w:sz w:val="18"/>
          <w:szCs w:val="18"/>
        </w:rPr>
        <w:t xml:space="preserve"> con el fin de que </w:t>
      </w:r>
      <w:r w:rsidRPr="009B7757">
        <w:rPr>
          <w:rFonts w:asciiTheme="majorHAnsi" w:hAnsiTheme="majorHAnsi" w:cs="ITCAvantGardeStd-Bk"/>
          <w:b/>
          <w:sz w:val="18"/>
          <w:szCs w:val="18"/>
        </w:rPr>
        <w:t xml:space="preserve">recojan los datos y </w:t>
      </w:r>
      <w:bookmarkStart w:id="0" w:name="_GoBack"/>
      <w:r w:rsidR="00C61320" w:rsidRPr="009B7757">
        <w:rPr>
          <w:rFonts w:asciiTheme="majorHAnsi" w:hAnsiTheme="majorHAnsi" w:cs="ITCAvantGardeStd-Bk"/>
          <w:b/>
          <w:sz w:val="18"/>
          <w:szCs w:val="18"/>
        </w:rPr>
        <w:t>analicen</w:t>
      </w:r>
      <w:bookmarkEnd w:id="0"/>
      <w:r w:rsidRPr="009B7757">
        <w:rPr>
          <w:rFonts w:asciiTheme="majorHAnsi" w:hAnsiTheme="majorHAnsi" w:cs="ITCAvantGardeStd-Bk"/>
          <w:b/>
          <w:sz w:val="18"/>
          <w:szCs w:val="18"/>
        </w:rPr>
        <w:t xml:space="preserve"> los resultados</w:t>
      </w:r>
      <w:r w:rsidR="00543A08" w:rsidRPr="00D33109">
        <w:rPr>
          <w:rFonts w:asciiTheme="majorHAnsi" w:hAnsiTheme="majorHAnsi" w:cs="ITCAvantGardeStd-Bk"/>
          <w:sz w:val="18"/>
          <w:szCs w:val="18"/>
        </w:rPr>
        <w:t>. Luego</w:t>
      </w:r>
      <w:r w:rsidR="00D1502A">
        <w:rPr>
          <w:rFonts w:asciiTheme="majorHAnsi" w:hAnsiTheme="majorHAnsi" w:cs="ITCAvantGardeStd-Bk"/>
          <w:sz w:val="18"/>
          <w:szCs w:val="18"/>
        </w:rPr>
        <w:t>,</w:t>
      </w:r>
      <w:r w:rsidR="00543A08" w:rsidRPr="00D33109">
        <w:rPr>
          <w:rFonts w:asciiTheme="majorHAnsi" w:hAnsiTheme="majorHAnsi" w:cs="ITCAvantGardeStd-Bk"/>
          <w:sz w:val="18"/>
          <w:szCs w:val="18"/>
        </w:rPr>
        <w:t xml:space="preserve"> entrega</w:t>
      </w:r>
      <w:r w:rsidR="005B335E" w:rsidRPr="00D33109">
        <w:rPr>
          <w:rFonts w:asciiTheme="majorHAnsi" w:hAnsiTheme="majorHAnsi" w:cs="ITCAvantGardeStd-Bk"/>
          <w:sz w:val="18"/>
          <w:szCs w:val="18"/>
        </w:rPr>
        <w:t xml:space="preserve"> </w:t>
      </w:r>
      <w:r w:rsidR="00D1502A">
        <w:rPr>
          <w:rFonts w:asciiTheme="majorHAnsi" w:hAnsiTheme="majorHAnsi" w:cs="ITCAvantGardeStd-Bk"/>
          <w:sz w:val="18"/>
          <w:szCs w:val="18"/>
        </w:rPr>
        <w:t>ocho</w:t>
      </w:r>
      <w:r w:rsidR="00D1502A" w:rsidRPr="00D33109">
        <w:rPr>
          <w:rFonts w:asciiTheme="majorHAnsi" w:hAnsiTheme="majorHAnsi" w:cs="ITCAvantGardeStd-Bk"/>
          <w:sz w:val="18"/>
          <w:szCs w:val="18"/>
        </w:rPr>
        <w:t xml:space="preserve"> </w:t>
      </w:r>
      <w:r w:rsidR="00543A08" w:rsidRPr="00D33109">
        <w:rPr>
          <w:rFonts w:asciiTheme="majorHAnsi" w:hAnsiTheme="majorHAnsi" w:cs="ITCAvantGardeStd-Bk"/>
          <w:sz w:val="18"/>
          <w:szCs w:val="18"/>
        </w:rPr>
        <w:t xml:space="preserve">tarjetas </w:t>
      </w:r>
      <w:r w:rsidR="00D1502A">
        <w:rPr>
          <w:rFonts w:asciiTheme="majorHAnsi" w:hAnsiTheme="majorHAnsi" w:cs="ITCAvantGardeStd-Bk"/>
          <w:sz w:val="18"/>
          <w:szCs w:val="18"/>
        </w:rPr>
        <w:t xml:space="preserve">a cada grupo </w:t>
      </w:r>
      <w:r w:rsidR="00543A08" w:rsidRPr="00D33109">
        <w:rPr>
          <w:rFonts w:asciiTheme="majorHAnsi" w:hAnsiTheme="majorHAnsi" w:cs="ITCAvantGardeStd-Bk"/>
          <w:sz w:val="18"/>
          <w:szCs w:val="18"/>
        </w:rPr>
        <w:t>para que respondan las pregunta</w:t>
      </w:r>
      <w:r w:rsidR="00543A08" w:rsidRPr="000F0E76">
        <w:rPr>
          <w:rFonts w:asciiTheme="majorHAnsi" w:hAnsiTheme="majorHAnsi" w:cs="ITCAvantGardeStd-Bk"/>
          <w:sz w:val="18"/>
          <w:szCs w:val="18"/>
        </w:rPr>
        <w:t xml:space="preserve">s </w:t>
      </w:r>
      <w:r w:rsidR="00A05699">
        <w:rPr>
          <w:rFonts w:asciiTheme="majorHAnsi" w:hAnsiTheme="majorHAnsi" w:cs="ITCAvantGardeStd-Bk"/>
          <w:sz w:val="18"/>
          <w:szCs w:val="18"/>
        </w:rPr>
        <w:t>(</w:t>
      </w:r>
      <w:r w:rsidRPr="000F0E76">
        <w:rPr>
          <w:rFonts w:asciiTheme="majorHAnsi" w:hAnsiTheme="majorHAnsi" w:cs="ITCAvantGardeStd-Bk"/>
          <w:sz w:val="18"/>
          <w:szCs w:val="18"/>
        </w:rPr>
        <w:t>carteles</w:t>
      </w:r>
      <w:r w:rsidR="00A05699">
        <w:rPr>
          <w:rFonts w:asciiTheme="majorHAnsi" w:hAnsiTheme="majorHAnsi" w:cs="ITCAvantGardeStd-Bk"/>
          <w:sz w:val="18"/>
          <w:szCs w:val="18"/>
        </w:rPr>
        <w:t>)</w:t>
      </w:r>
      <w:r w:rsidR="00543A08" w:rsidRPr="000F0E76">
        <w:rPr>
          <w:rFonts w:asciiTheme="majorHAnsi" w:hAnsiTheme="majorHAnsi" w:cs="ITCAvantGardeStd-Bk"/>
          <w:sz w:val="18"/>
          <w:szCs w:val="18"/>
        </w:rPr>
        <w:t xml:space="preserve">: </w:t>
      </w:r>
      <w:r w:rsidR="003437D8" w:rsidRPr="000F0E76">
        <w:rPr>
          <w:rFonts w:asciiTheme="majorHAnsi" w:hAnsiTheme="majorHAnsi" w:cs="ITCAvantGardeStd-Bk"/>
          <w:sz w:val="18"/>
          <w:szCs w:val="18"/>
        </w:rPr>
        <w:t>¿</w:t>
      </w:r>
      <w:r w:rsidR="00D1502A" w:rsidRPr="000F0E76">
        <w:rPr>
          <w:rFonts w:asciiTheme="majorHAnsi" w:hAnsiTheme="majorHAnsi" w:cs="ITCAvantGardeStd-Bk"/>
          <w:sz w:val="18"/>
          <w:szCs w:val="18"/>
        </w:rPr>
        <w:t xml:space="preserve">qué </w:t>
      </w:r>
      <w:r w:rsidR="003437D8" w:rsidRPr="000F0E76">
        <w:rPr>
          <w:rFonts w:asciiTheme="majorHAnsi" w:hAnsiTheme="majorHAnsi" w:cs="ITCAvantGardeStd-Bk"/>
          <w:sz w:val="18"/>
          <w:szCs w:val="18"/>
        </w:rPr>
        <w:t>alimentos consumía cada uno de los competidores?</w:t>
      </w:r>
      <w:r w:rsidR="00D1502A" w:rsidRPr="000F0E76">
        <w:rPr>
          <w:rFonts w:asciiTheme="majorHAnsi" w:hAnsiTheme="majorHAnsi" w:cs="ITCAvantGardeStd-Bk"/>
          <w:sz w:val="18"/>
          <w:szCs w:val="18"/>
        </w:rPr>
        <w:t>,</w:t>
      </w:r>
      <w:r w:rsidR="00757F20" w:rsidRPr="000F0E76">
        <w:rPr>
          <w:rFonts w:asciiTheme="majorHAnsi" w:hAnsiTheme="majorHAnsi" w:cs="ITCAvantGardeStd-Bk"/>
          <w:sz w:val="18"/>
          <w:szCs w:val="18"/>
        </w:rPr>
        <w:t xml:space="preserve"> </w:t>
      </w:r>
      <w:r w:rsidR="005B335E" w:rsidRPr="000F0E76">
        <w:rPr>
          <w:rFonts w:asciiTheme="majorHAnsi" w:hAnsiTheme="majorHAnsi" w:cs="ITCAvantGardeStd-Bk"/>
          <w:sz w:val="18"/>
          <w:szCs w:val="18"/>
        </w:rPr>
        <w:t>¿qué</w:t>
      </w:r>
      <w:r w:rsidR="00E41DFC" w:rsidRPr="000F0E76">
        <w:rPr>
          <w:rFonts w:asciiTheme="majorHAnsi" w:hAnsiTheme="majorHAnsi" w:cs="ITCAvantGardeStd-Bk"/>
          <w:sz w:val="18"/>
          <w:szCs w:val="18"/>
        </w:rPr>
        <w:t xml:space="preserve"> le</w:t>
      </w:r>
      <w:r w:rsidR="00D1502A" w:rsidRPr="000F0E76">
        <w:rPr>
          <w:rFonts w:asciiTheme="majorHAnsi" w:hAnsiTheme="majorHAnsi" w:cs="ITCAvantGardeStd-Bk"/>
          <w:sz w:val="18"/>
          <w:szCs w:val="18"/>
        </w:rPr>
        <w:t>s</w:t>
      </w:r>
      <w:r w:rsidR="00E41DFC" w:rsidRPr="000F0E76">
        <w:rPr>
          <w:rFonts w:asciiTheme="majorHAnsi" w:hAnsiTheme="majorHAnsi" w:cs="ITCAvantGardeStd-Bk"/>
          <w:sz w:val="18"/>
          <w:szCs w:val="18"/>
        </w:rPr>
        <w:t xml:space="preserve"> pas</w:t>
      </w:r>
      <w:r w:rsidR="00D1502A" w:rsidRPr="000F0E76">
        <w:rPr>
          <w:rFonts w:asciiTheme="majorHAnsi" w:hAnsiTheme="majorHAnsi" w:cs="ITCAvantGardeStd-Bk"/>
          <w:sz w:val="18"/>
          <w:szCs w:val="18"/>
        </w:rPr>
        <w:t>ó</w:t>
      </w:r>
      <w:r w:rsidR="00E41DFC" w:rsidRPr="000F0E76">
        <w:rPr>
          <w:rFonts w:asciiTheme="majorHAnsi" w:hAnsiTheme="majorHAnsi" w:cs="ITCAvantGardeStd-Bk"/>
          <w:sz w:val="18"/>
          <w:szCs w:val="18"/>
        </w:rPr>
        <w:t xml:space="preserve"> a</w:t>
      </w:r>
      <w:r w:rsidR="00E41DFC" w:rsidRPr="00D33109">
        <w:rPr>
          <w:rFonts w:asciiTheme="majorHAnsi" w:hAnsiTheme="majorHAnsi" w:cs="ITCAvantGardeStd-Bk"/>
          <w:sz w:val="18"/>
          <w:szCs w:val="18"/>
        </w:rPr>
        <w:t xml:space="preserve"> los competidores una vez iniciada la carrera</w:t>
      </w:r>
      <w:r w:rsidR="005B335E" w:rsidRPr="00D33109">
        <w:rPr>
          <w:rFonts w:asciiTheme="majorHAnsi" w:hAnsiTheme="majorHAnsi" w:cs="ITCAvantGardeStd-Bk"/>
          <w:sz w:val="18"/>
          <w:szCs w:val="18"/>
        </w:rPr>
        <w:t xml:space="preserve">? </w:t>
      </w:r>
    </w:p>
    <w:p w14:paraId="700AA8D7" w14:textId="319BAD6E" w:rsidR="00B669A3" w:rsidRDefault="00D1502A" w:rsidP="003437D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>Pide</w:t>
      </w:r>
      <w:r w:rsidRPr="00D33109">
        <w:rPr>
          <w:rFonts w:asciiTheme="majorHAnsi" w:hAnsiTheme="majorHAnsi" w:cs="ITCAvantGardeStd-Bk"/>
          <w:sz w:val="18"/>
          <w:szCs w:val="18"/>
        </w:rPr>
        <w:t xml:space="preserve"> </w:t>
      </w:r>
      <w:r w:rsidR="00A95110" w:rsidRPr="00D33109">
        <w:rPr>
          <w:rFonts w:asciiTheme="majorHAnsi" w:hAnsiTheme="majorHAnsi" w:cs="ITCAvantGardeStd-Bk"/>
          <w:sz w:val="18"/>
          <w:szCs w:val="18"/>
        </w:rPr>
        <w:t>a</w:t>
      </w:r>
      <w:r>
        <w:rPr>
          <w:rFonts w:asciiTheme="majorHAnsi" w:hAnsiTheme="majorHAnsi" w:cs="ITCAvantGardeStd-Bk"/>
          <w:sz w:val="18"/>
          <w:szCs w:val="18"/>
        </w:rPr>
        <w:t xml:space="preserve"> los estudiantes</w:t>
      </w:r>
      <w:r w:rsidR="00A95110" w:rsidRPr="00D33109">
        <w:rPr>
          <w:rFonts w:asciiTheme="majorHAnsi" w:hAnsiTheme="majorHAnsi" w:cs="ITCAvantGardeStd-Bk"/>
          <w:sz w:val="18"/>
          <w:szCs w:val="18"/>
        </w:rPr>
        <w:t xml:space="preserve"> que peguen sus tarjetas debajo de las preg</w:t>
      </w:r>
      <w:r w:rsidR="00A95110">
        <w:rPr>
          <w:rFonts w:asciiTheme="majorHAnsi" w:hAnsiTheme="majorHAnsi" w:cs="ITCAvantGardeStd-Bk"/>
          <w:sz w:val="18"/>
          <w:szCs w:val="18"/>
        </w:rPr>
        <w:t>un</w:t>
      </w:r>
      <w:r w:rsidR="00A95110" w:rsidRPr="000F0E76">
        <w:rPr>
          <w:rFonts w:asciiTheme="majorHAnsi" w:hAnsiTheme="majorHAnsi" w:cs="ITCAvantGardeStd-Bk"/>
          <w:sz w:val="18"/>
          <w:szCs w:val="18"/>
        </w:rPr>
        <w:t>tas</w:t>
      </w:r>
      <w:r w:rsidR="00A05699">
        <w:rPr>
          <w:rFonts w:asciiTheme="majorHAnsi" w:hAnsiTheme="majorHAnsi" w:cs="ITCAvantGardeStd-Bk"/>
          <w:sz w:val="18"/>
          <w:szCs w:val="18"/>
        </w:rPr>
        <w:t xml:space="preserve"> (carteles)</w:t>
      </w:r>
      <w:r w:rsidR="00A95110" w:rsidRPr="000F0E76">
        <w:rPr>
          <w:rFonts w:asciiTheme="majorHAnsi" w:hAnsiTheme="majorHAnsi" w:cs="ITCAvantGardeStd-Bk"/>
          <w:sz w:val="18"/>
          <w:szCs w:val="18"/>
        </w:rPr>
        <w:t xml:space="preserve">. </w:t>
      </w:r>
      <w:r>
        <w:rPr>
          <w:rFonts w:asciiTheme="majorHAnsi" w:hAnsiTheme="majorHAnsi" w:cs="ITCAvantGardeStd-Bk"/>
          <w:sz w:val="18"/>
          <w:szCs w:val="18"/>
        </w:rPr>
        <w:t xml:space="preserve">Solicita </w:t>
      </w:r>
      <w:r w:rsidR="00A95110">
        <w:rPr>
          <w:rFonts w:asciiTheme="majorHAnsi" w:hAnsiTheme="majorHAnsi" w:cs="ITCAvantGardeStd-Bk"/>
          <w:sz w:val="18"/>
          <w:szCs w:val="18"/>
        </w:rPr>
        <w:t xml:space="preserve">que lean las respuestas y </w:t>
      </w:r>
      <w:r w:rsidR="000F0E76">
        <w:rPr>
          <w:rFonts w:asciiTheme="majorHAnsi" w:hAnsiTheme="majorHAnsi" w:cs="ITCAvantGardeStd-Bk"/>
          <w:sz w:val="18"/>
          <w:szCs w:val="18"/>
        </w:rPr>
        <w:t>plantea la siguiente interrogante</w:t>
      </w:r>
      <w:r w:rsidR="00A95110">
        <w:rPr>
          <w:rFonts w:asciiTheme="majorHAnsi" w:hAnsiTheme="majorHAnsi" w:cs="ITCAvantGardeStd-Bk"/>
          <w:sz w:val="18"/>
          <w:szCs w:val="18"/>
        </w:rPr>
        <w:t xml:space="preserve">: </w:t>
      </w:r>
      <w:r w:rsidR="004167B1" w:rsidRPr="003437D8">
        <w:rPr>
          <w:rFonts w:asciiTheme="majorHAnsi" w:hAnsiTheme="majorHAnsi" w:cs="ITCAvantGardeStd-Bk"/>
          <w:sz w:val="18"/>
          <w:szCs w:val="18"/>
        </w:rPr>
        <w:t>¿</w:t>
      </w:r>
      <w:r>
        <w:rPr>
          <w:rFonts w:asciiTheme="majorHAnsi" w:hAnsiTheme="majorHAnsi" w:cs="ITCAvantGardeStd-Bk"/>
          <w:sz w:val="18"/>
          <w:szCs w:val="18"/>
        </w:rPr>
        <w:t>q</w:t>
      </w:r>
      <w:r w:rsidRPr="003437D8">
        <w:rPr>
          <w:rFonts w:asciiTheme="majorHAnsi" w:hAnsiTheme="majorHAnsi" w:cs="ITCAvantGardeStd-Bk"/>
          <w:sz w:val="18"/>
          <w:szCs w:val="18"/>
        </w:rPr>
        <w:t xml:space="preserve">ué </w:t>
      </w:r>
      <w:r w:rsidR="004167B1" w:rsidRPr="003437D8">
        <w:rPr>
          <w:rFonts w:asciiTheme="majorHAnsi" w:hAnsiTheme="majorHAnsi" w:cs="ITCAvantGardeStd-Bk"/>
          <w:sz w:val="18"/>
          <w:szCs w:val="18"/>
        </w:rPr>
        <w:t xml:space="preserve">relación </w:t>
      </w:r>
      <w:r w:rsidR="00A40D63">
        <w:rPr>
          <w:rFonts w:asciiTheme="majorHAnsi" w:hAnsiTheme="majorHAnsi" w:cs="ITCAvantGardeStd-Bk"/>
          <w:sz w:val="18"/>
          <w:szCs w:val="18"/>
        </w:rPr>
        <w:t>existe entre</w:t>
      </w:r>
      <w:r w:rsidR="00053801">
        <w:rPr>
          <w:rFonts w:asciiTheme="majorHAnsi" w:hAnsiTheme="majorHAnsi" w:cs="ITCAvantGardeStd-Bk"/>
          <w:sz w:val="18"/>
          <w:szCs w:val="18"/>
        </w:rPr>
        <w:t xml:space="preserve"> los alimentos </w:t>
      </w:r>
      <w:r w:rsidR="00A40D63">
        <w:rPr>
          <w:rFonts w:asciiTheme="majorHAnsi" w:hAnsiTheme="majorHAnsi" w:cs="ITCAvantGardeStd-Bk"/>
          <w:sz w:val="18"/>
          <w:szCs w:val="18"/>
        </w:rPr>
        <w:t>y</w:t>
      </w:r>
      <w:r w:rsidR="004167B1" w:rsidRPr="003437D8">
        <w:rPr>
          <w:rFonts w:asciiTheme="majorHAnsi" w:hAnsiTheme="majorHAnsi" w:cs="ITCAvantGardeStd-Bk"/>
          <w:sz w:val="18"/>
          <w:szCs w:val="18"/>
        </w:rPr>
        <w:t xml:space="preserve"> el rendimiento físico</w:t>
      </w:r>
      <w:r w:rsidR="00A40D63">
        <w:rPr>
          <w:rFonts w:asciiTheme="majorHAnsi" w:hAnsiTheme="majorHAnsi" w:cs="ITCAvantGardeStd-Bk"/>
          <w:sz w:val="18"/>
          <w:szCs w:val="18"/>
        </w:rPr>
        <w:t xml:space="preserve"> de l</w:t>
      </w:r>
      <w:r>
        <w:rPr>
          <w:rFonts w:asciiTheme="majorHAnsi" w:hAnsiTheme="majorHAnsi" w:cs="ITCAvantGardeStd-Bk"/>
          <w:sz w:val="18"/>
          <w:szCs w:val="18"/>
        </w:rPr>
        <w:t>o</w:t>
      </w:r>
      <w:r w:rsidR="00F0378C">
        <w:rPr>
          <w:rFonts w:asciiTheme="majorHAnsi" w:hAnsiTheme="majorHAnsi" w:cs="ITCAvantGardeStd-Bk"/>
          <w:sz w:val="18"/>
          <w:szCs w:val="18"/>
        </w:rPr>
        <w:t xml:space="preserve">s </w:t>
      </w:r>
      <w:r>
        <w:rPr>
          <w:rFonts w:asciiTheme="majorHAnsi" w:hAnsiTheme="majorHAnsi" w:cs="ITCAvantGardeStd-Bk"/>
          <w:sz w:val="18"/>
          <w:szCs w:val="18"/>
        </w:rPr>
        <w:t>estudiantes</w:t>
      </w:r>
      <w:r w:rsidR="00A40D63">
        <w:rPr>
          <w:rFonts w:asciiTheme="majorHAnsi" w:hAnsiTheme="majorHAnsi" w:cs="ITCAvantGardeStd-Bk"/>
          <w:sz w:val="18"/>
          <w:szCs w:val="18"/>
        </w:rPr>
        <w:t>?</w:t>
      </w:r>
      <w:r>
        <w:rPr>
          <w:rFonts w:asciiTheme="majorHAnsi" w:hAnsiTheme="majorHAnsi" w:cs="ITCAvantGardeStd-Bk"/>
          <w:sz w:val="18"/>
          <w:szCs w:val="18"/>
        </w:rPr>
        <w:t>,</w:t>
      </w:r>
      <w:r w:rsidR="00A6050C">
        <w:rPr>
          <w:rFonts w:asciiTheme="majorHAnsi" w:hAnsiTheme="majorHAnsi" w:cs="ITCAvantGardeStd-Bk"/>
          <w:sz w:val="18"/>
          <w:szCs w:val="18"/>
        </w:rPr>
        <w:t xml:space="preserve"> </w:t>
      </w:r>
      <w:r w:rsidR="00053801">
        <w:rPr>
          <w:rFonts w:asciiTheme="majorHAnsi" w:hAnsiTheme="majorHAnsi" w:cs="ITCAvantGardeStd-Bk"/>
          <w:sz w:val="18"/>
          <w:szCs w:val="18"/>
        </w:rPr>
        <w:t>¿</w:t>
      </w:r>
      <w:r>
        <w:rPr>
          <w:rFonts w:asciiTheme="majorHAnsi" w:hAnsiTheme="majorHAnsi" w:cs="ITCAvantGardeStd-Bk"/>
          <w:sz w:val="18"/>
          <w:szCs w:val="18"/>
        </w:rPr>
        <w:t xml:space="preserve">cuál </w:t>
      </w:r>
      <w:r w:rsidR="00053801">
        <w:rPr>
          <w:rFonts w:asciiTheme="majorHAnsi" w:hAnsiTheme="majorHAnsi" w:cs="ITCAvantGardeStd-Bk"/>
          <w:sz w:val="18"/>
          <w:szCs w:val="18"/>
        </w:rPr>
        <w:t>de todos los participantes se alimenta sanamente?</w:t>
      </w:r>
      <w:r>
        <w:rPr>
          <w:rFonts w:asciiTheme="majorHAnsi" w:hAnsiTheme="majorHAnsi" w:cs="ITCAvantGardeStd-Bk"/>
          <w:sz w:val="18"/>
          <w:szCs w:val="18"/>
        </w:rPr>
        <w:t>,</w:t>
      </w:r>
      <w:r w:rsidR="00D82E3E">
        <w:rPr>
          <w:rFonts w:asciiTheme="majorHAnsi" w:hAnsiTheme="majorHAnsi" w:cs="ITCAvantGardeStd-Bk"/>
          <w:sz w:val="18"/>
          <w:szCs w:val="18"/>
        </w:rPr>
        <w:t xml:space="preserve"> ¿</w:t>
      </w:r>
      <w:r>
        <w:rPr>
          <w:rFonts w:asciiTheme="majorHAnsi" w:hAnsiTheme="majorHAnsi" w:cs="ITCAvantGardeStd-Bk"/>
          <w:sz w:val="18"/>
          <w:szCs w:val="18"/>
        </w:rPr>
        <w:t xml:space="preserve">qué </w:t>
      </w:r>
      <w:r w:rsidR="00D82E3E">
        <w:rPr>
          <w:rFonts w:asciiTheme="majorHAnsi" w:hAnsiTheme="majorHAnsi" w:cs="ITCAvantGardeStd-Bk"/>
          <w:sz w:val="18"/>
          <w:szCs w:val="18"/>
        </w:rPr>
        <w:t>alimentos consume</w:t>
      </w:r>
      <w:r w:rsidR="00053801">
        <w:rPr>
          <w:rFonts w:asciiTheme="majorHAnsi" w:hAnsiTheme="majorHAnsi" w:cs="ITCAvantGardeStd-Bk"/>
          <w:sz w:val="18"/>
          <w:szCs w:val="18"/>
        </w:rPr>
        <w:t xml:space="preserve"> </w:t>
      </w:r>
      <w:r w:rsidR="00D82E3E">
        <w:rPr>
          <w:rFonts w:asciiTheme="majorHAnsi" w:hAnsiTheme="majorHAnsi" w:cs="ITCAvantGardeStd-Bk"/>
          <w:sz w:val="18"/>
          <w:szCs w:val="18"/>
        </w:rPr>
        <w:t>Andrés? Anota la</w:t>
      </w:r>
      <w:r w:rsidR="000F0E76">
        <w:rPr>
          <w:rFonts w:asciiTheme="majorHAnsi" w:hAnsiTheme="majorHAnsi" w:cs="ITCAvantGardeStd-Bk"/>
          <w:sz w:val="18"/>
          <w:szCs w:val="18"/>
        </w:rPr>
        <w:t>s</w:t>
      </w:r>
      <w:r w:rsidR="00D82E3E">
        <w:rPr>
          <w:rFonts w:asciiTheme="majorHAnsi" w:hAnsiTheme="majorHAnsi" w:cs="ITCAvantGardeStd-Bk"/>
          <w:sz w:val="18"/>
          <w:szCs w:val="18"/>
        </w:rPr>
        <w:t xml:space="preserve"> respuesta</w:t>
      </w:r>
      <w:r w:rsidR="000F0E76">
        <w:rPr>
          <w:rFonts w:asciiTheme="majorHAnsi" w:hAnsiTheme="majorHAnsi" w:cs="ITCAvantGardeStd-Bk"/>
          <w:sz w:val="18"/>
          <w:szCs w:val="18"/>
        </w:rPr>
        <w:t>s</w:t>
      </w:r>
      <w:r w:rsidR="00D82E3E">
        <w:rPr>
          <w:rFonts w:asciiTheme="majorHAnsi" w:hAnsiTheme="majorHAnsi" w:cs="ITCAvantGardeStd-Bk"/>
          <w:sz w:val="18"/>
          <w:szCs w:val="18"/>
        </w:rPr>
        <w:t xml:space="preserve"> de la última pregunta en un papelote. </w:t>
      </w:r>
    </w:p>
    <w:p w14:paraId="46ED39D9" w14:textId="246264B4" w:rsidR="00797C4E" w:rsidRPr="007B0ED9" w:rsidRDefault="006A2B72" w:rsidP="007B0ED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7B0ED9">
        <w:rPr>
          <w:rFonts w:asciiTheme="majorHAnsi" w:hAnsiTheme="majorHAnsi" w:cs="ITCAvantGardeStd-Bk"/>
          <w:sz w:val="18"/>
          <w:szCs w:val="18"/>
        </w:rPr>
        <w:t>Indica</w:t>
      </w:r>
      <w:r w:rsidR="00D1502A" w:rsidRPr="007B0ED9">
        <w:rPr>
          <w:rFonts w:asciiTheme="majorHAnsi" w:hAnsiTheme="majorHAnsi" w:cs="ITCAvantGardeStd-Bk"/>
          <w:sz w:val="18"/>
          <w:szCs w:val="18"/>
        </w:rPr>
        <w:t xml:space="preserve"> a los niños y las niñas</w:t>
      </w:r>
      <w:r w:rsidRPr="007B0ED9">
        <w:rPr>
          <w:rFonts w:asciiTheme="majorHAnsi" w:hAnsiTheme="majorHAnsi" w:cs="ITCAvantGardeStd-Bk"/>
          <w:sz w:val="18"/>
          <w:szCs w:val="18"/>
        </w:rPr>
        <w:t xml:space="preserve"> que</w:t>
      </w:r>
      <w:r w:rsidR="00D1502A" w:rsidRPr="007B0ED9">
        <w:rPr>
          <w:rFonts w:asciiTheme="majorHAnsi" w:hAnsiTheme="majorHAnsi" w:cs="ITCAvantGardeStd-Bk"/>
          <w:sz w:val="18"/>
          <w:szCs w:val="18"/>
        </w:rPr>
        <w:t xml:space="preserve"> continuarán</w:t>
      </w:r>
      <w:r w:rsidRPr="007B0ED9">
        <w:rPr>
          <w:rFonts w:asciiTheme="majorHAnsi" w:hAnsiTheme="majorHAnsi" w:cs="ITCAvantGardeStd-Bk"/>
          <w:sz w:val="18"/>
          <w:szCs w:val="18"/>
        </w:rPr>
        <w:t xml:space="preserve"> obteniendo información</w:t>
      </w:r>
      <w:r w:rsidR="00D1502A" w:rsidRPr="007B0ED9">
        <w:rPr>
          <w:rFonts w:asciiTheme="majorHAnsi" w:hAnsiTheme="majorHAnsi" w:cs="ITCAvantGardeStd-Bk"/>
          <w:sz w:val="18"/>
          <w:szCs w:val="18"/>
        </w:rPr>
        <w:t>,</w:t>
      </w:r>
      <w:r w:rsidRPr="007B0ED9">
        <w:rPr>
          <w:rFonts w:asciiTheme="majorHAnsi" w:hAnsiTheme="majorHAnsi" w:cs="ITCAvantGardeStd-Bk"/>
          <w:sz w:val="18"/>
          <w:szCs w:val="18"/>
        </w:rPr>
        <w:t xml:space="preserve"> </w:t>
      </w:r>
      <w:r w:rsidR="00286CCD" w:rsidRPr="007B0ED9">
        <w:rPr>
          <w:rFonts w:asciiTheme="majorHAnsi" w:hAnsiTheme="majorHAnsi" w:cs="ITCAvantGardeStd-Bk"/>
          <w:sz w:val="18"/>
          <w:szCs w:val="18"/>
        </w:rPr>
        <w:t>pero esta vez de un organizador visual.</w:t>
      </w:r>
      <w:r w:rsidR="007B0ED9" w:rsidRPr="00007984">
        <w:rPr>
          <w:rFonts w:asciiTheme="majorHAnsi" w:hAnsiTheme="majorHAnsi" w:cs="ITCAvantGardeStd-Bk"/>
          <w:sz w:val="18"/>
          <w:szCs w:val="18"/>
        </w:rPr>
        <w:t xml:space="preserve"> </w:t>
      </w:r>
      <w:r w:rsidR="007B0ED9" w:rsidRPr="007B0ED9">
        <w:rPr>
          <w:rFonts w:asciiTheme="majorHAnsi" w:hAnsiTheme="majorHAnsi" w:cs="ITCAvantGardeStd-Bk"/>
          <w:sz w:val="18"/>
          <w:szCs w:val="18"/>
        </w:rPr>
        <w:t xml:space="preserve">Para esto solicita </w:t>
      </w:r>
      <w:r w:rsidR="00797C4E" w:rsidRPr="007B0ED9">
        <w:rPr>
          <w:rFonts w:asciiTheme="majorHAnsi" w:hAnsiTheme="majorHAnsi" w:cs="ITCAvantGardeStd-Bk"/>
          <w:sz w:val="18"/>
          <w:szCs w:val="18"/>
        </w:rPr>
        <w:t xml:space="preserve">que lean </w:t>
      </w:r>
      <w:r w:rsidR="000F0E76" w:rsidRPr="007B0ED9">
        <w:rPr>
          <w:rFonts w:asciiTheme="majorHAnsi" w:hAnsiTheme="majorHAnsi" w:cs="ITCAvantGardeStd-Bk"/>
          <w:sz w:val="18"/>
          <w:szCs w:val="18"/>
        </w:rPr>
        <w:t>el contenido de</w:t>
      </w:r>
      <w:r w:rsidR="00797C4E" w:rsidRPr="007B0ED9">
        <w:rPr>
          <w:rFonts w:asciiTheme="majorHAnsi" w:hAnsiTheme="majorHAnsi" w:cs="ITCAvantGardeStd-Bk"/>
          <w:sz w:val="18"/>
          <w:szCs w:val="18"/>
        </w:rPr>
        <w:t>l mapa conceptual</w:t>
      </w:r>
      <w:r w:rsidR="008B63ED" w:rsidRPr="007B0ED9">
        <w:rPr>
          <w:rFonts w:asciiTheme="majorHAnsi" w:hAnsiTheme="majorHAnsi" w:cs="ITCAvantGardeStd-Bk"/>
          <w:sz w:val="18"/>
          <w:szCs w:val="18"/>
        </w:rPr>
        <w:t xml:space="preserve"> </w:t>
      </w:r>
      <w:r w:rsidR="000F0E76" w:rsidRPr="007B0ED9">
        <w:rPr>
          <w:rFonts w:asciiTheme="majorHAnsi" w:hAnsiTheme="majorHAnsi" w:cs="ITCAvantGardeStd-Bk"/>
          <w:sz w:val="18"/>
          <w:szCs w:val="18"/>
        </w:rPr>
        <w:t>que se encuentra en</w:t>
      </w:r>
      <w:r w:rsidR="008B63ED" w:rsidRPr="007B0ED9">
        <w:rPr>
          <w:rFonts w:asciiTheme="majorHAnsi" w:hAnsiTheme="majorHAnsi" w:cs="ITCAvantGardeStd-Bk"/>
          <w:sz w:val="18"/>
          <w:szCs w:val="18"/>
        </w:rPr>
        <w:t xml:space="preserve"> la</w:t>
      </w:r>
      <w:r w:rsidR="008B63ED" w:rsidRPr="007B0ED9">
        <w:rPr>
          <w:rFonts w:asciiTheme="majorHAnsi" w:hAnsiTheme="majorHAnsi" w:cs="ITCAvantGardeStd-Bk"/>
          <w:b/>
          <w:sz w:val="18"/>
          <w:szCs w:val="18"/>
        </w:rPr>
        <w:t xml:space="preserve"> </w:t>
      </w:r>
      <w:r w:rsidR="008B63ED" w:rsidRPr="007B0ED9">
        <w:rPr>
          <w:rFonts w:asciiTheme="majorHAnsi" w:hAnsiTheme="majorHAnsi" w:cs="ITCAvantGardeStd-Bk"/>
          <w:sz w:val="18"/>
          <w:szCs w:val="18"/>
        </w:rPr>
        <w:t>página 20 del Cuadernillo de fichas</w:t>
      </w:r>
      <w:r w:rsidR="000C5F1B" w:rsidRPr="007B0ED9">
        <w:rPr>
          <w:rFonts w:asciiTheme="majorHAnsi" w:hAnsiTheme="majorHAnsi" w:cs="ITCAvantGardeStd-Bk"/>
          <w:sz w:val="18"/>
          <w:szCs w:val="18"/>
        </w:rPr>
        <w:t>. E</w:t>
      </w:r>
      <w:r w:rsidR="00B0051F" w:rsidRPr="007B0ED9">
        <w:rPr>
          <w:rFonts w:asciiTheme="majorHAnsi" w:hAnsiTheme="majorHAnsi" w:cs="ITCAvantGardeStd-Bk"/>
          <w:sz w:val="18"/>
          <w:szCs w:val="18"/>
        </w:rPr>
        <w:t xml:space="preserve">ntrega a cada grupo un </w:t>
      </w:r>
      <w:r w:rsidR="00D1502A" w:rsidRPr="007B0ED9">
        <w:rPr>
          <w:rFonts w:asciiTheme="majorHAnsi" w:hAnsiTheme="majorHAnsi" w:cs="ITCAvantGardeStd-Bk"/>
          <w:sz w:val="18"/>
          <w:szCs w:val="18"/>
        </w:rPr>
        <w:t xml:space="preserve">papelote </w:t>
      </w:r>
      <w:r w:rsidR="000F0E76" w:rsidRPr="007B0ED9">
        <w:rPr>
          <w:rFonts w:asciiTheme="majorHAnsi" w:hAnsiTheme="majorHAnsi" w:cs="ITCAvantGardeStd-Bk"/>
          <w:sz w:val="18"/>
          <w:szCs w:val="18"/>
        </w:rPr>
        <w:t>con</w:t>
      </w:r>
      <w:r w:rsidR="00D1502A" w:rsidRPr="007B0ED9">
        <w:rPr>
          <w:rFonts w:asciiTheme="majorHAnsi" w:hAnsiTheme="majorHAnsi" w:cs="ITCAvantGardeStd-Bk"/>
          <w:sz w:val="18"/>
          <w:szCs w:val="18"/>
        </w:rPr>
        <w:t xml:space="preserve"> el </w:t>
      </w:r>
      <w:r w:rsidR="000F0E76" w:rsidRPr="007B0ED9">
        <w:rPr>
          <w:rFonts w:asciiTheme="majorHAnsi" w:hAnsiTheme="majorHAnsi" w:cs="ITCAvantGardeStd-Bk"/>
          <w:sz w:val="18"/>
          <w:szCs w:val="18"/>
        </w:rPr>
        <w:t xml:space="preserve">siguiente </w:t>
      </w:r>
      <w:r w:rsidR="00D1502A" w:rsidRPr="007B0ED9">
        <w:rPr>
          <w:rFonts w:asciiTheme="majorHAnsi" w:hAnsiTheme="majorHAnsi" w:cs="ITCAvantGardeStd-Bk"/>
          <w:sz w:val="18"/>
          <w:szCs w:val="18"/>
        </w:rPr>
        <w:t>cuadro</w:t>
      </w:r>
      <w:r w:rsidR="00B0051F" w:rsidRPr="007B0ED9">
        <w:rPr>
          <w:rFonts w:asciiTheme="majorHAnsi" w:hAnsiTheme="majorHAnsi" w:cs="ITCAvantGardeStd-Bk"/>
          <w:sz w:val="18"/>
          <w:szCs w:val="18"/>
        </w:rPr>
        <w:t xml:space="preserve"> </w:t>
      </w:r>
      <w:r w:rsidR="002259E8" w:rsidRPr="007B0ED9">
        <w:rPr>
          <w:rFonts w:asciiTheme="majorHAnsi" w:hAnsiTheme="majorHAnsi" w:cs="ITCAvantGardeStd-Bk"/>
          <w:sz w:val="18"/>
          <w:szCs w:val="18"/>
        </w:rPr>
        <w:t xml:space="preserve">e </w:t>
      </w:r>
      <w:r w:rsidR="00D1502A" w:rsidRPr="007B0ED9">
        <w:rPr>
          <w:rFonts w:asciiTheme="majorHAnsi" w:hAnsiTheme="majorHAnsi" w:cs="ITCAvantGardeStd-Bk"/>
          <w:sz w:val="18"/>
          <w:szCs w:val="18"/>
        </w:rPr>
        <w:t xml:space="preserve">indícales </w:t>
      </w:r>
      <w:r w:rsidR="002259E8" w:rsidRPr="007B0ED9">
        <w:rPr>
          <w:rFonts w:asciiTheme="majorHAnsi" w:hAnsiTheme="majorHAnsi" w:cs="ITCAvantGardeStd-Bk"/>
          <w:sz w:val="18"/>
          <w:szCs w:val="18"/>
        </w:rPr>
        <w:t>que respondan</w:t>
      </w:r>
      <w:r w:rsidR="000F0E76" w:rsidRPr="007B0ED9">
        <w:rPr>
          <w:rFonts w:asciiTheme="majorHAnsi" w:hAnsiTheme="majorHAnsi" w:cs="ITCAvantGardeStd-Bk"/>
          <w:sz w:val="18"/>
          <w:szCs w:val="18"/>
        </w:rPr>
        <w:t xml:space="preserve"> las preguntas</w:t>
      </w:r>
      <w:r w:rsidR="00D1502A" w:rsidRPr="007B0ED9">
        <w:rPr>
          <w:rFonts w:asciiTheme="majorHAnsi" w:hAnsiTheme="majorHAnsi" w:cs="ITCAvantGardeStd-Bk"/>
          <w:sz w:val="18"/>
          <w:szCs w:val="18"/>
        </w:rPr>
        <w:t xml:space="preserve">. </w:t>
      </w:r>
    </w:p>
    <w:p w14:paraId="43C2A8E6" w14:textId="77777777" w:rsidR="00ED68CD" w:rsidRDefault="00ED68CD" w:rsidP="00ED68CD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ITCAvantGardeStd-Bk"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119"/>
        <w:gridCol w:w="2020"/>
      </w:tblGrid>
      <w:tr w:rsidR="002C7A78" w14:paraId="4E3CD3C4" w14:textId="77777777" w:rsidTr="002C7A78">
        <w:trPr>
          <w:trHeight w:val="97"/>
          <w:jc w:val="center"/>
        </w:trPr>
        <w:tc>
          <w:tcPr>
            <w:tcW w:w="6835" w:type="dxa"/>
            <w:gridSpan w:val="3"/>
          </w:tcPr>
          <w:p w14:paraId="2710E563" w14:textId="01126995" w:rsidR="002C7A78" w:rsidRPr="002C7A78" w:rsidRDefault="002C7A78" w:rsidP="002C7A78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ITCAvantGardeStd-Bk"/>
                <w:b/>
                <w:sz w:val="18"/>
                <w:szCs w:val="18"/>
              </w:rPr>
            </w:pPr>
            <w:r w:rsidRPr="002C7A78">
              <w:rPr>
                <w:rFonts w:asciiTheme="majorHAnsi" w:hAnsiTheme="majorHAnsi" w:cs="ITCAvantGardeStd-Bk"/>
                <w:b/>
                <w:sz w:val="18"/>
                <w:szCs w:val="18"/>
              </w:rPr>
              <w:t>Los alimentos</w:t>
            </w:r>
          </w:p>
        </w:tc>
      </w:tr>
      <w:tr w:rsidR="002C7A78" w14:paraId="11C3FD52" w14:textId="77777777" w:rsidTr="002C7A78">
        <w:trPr>
          <w:trHeight w:val="573"/>
          <w:jc w:val="center"/>
        </w:trPr>
        <w:tc>
          <w:tcPr>
            <w:tcW w:w="1696" w:type="dxa"/>
          </w:tcPr>
          <w:p w14:paraId="10183C93" w14:textId="1AB1ED67" w:rsidR="002C7A78" w:rsidRPr="002C7A78" w:rsidRDefault="002C7A78" w:rsidP="002C7A7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ITCAvantGardeStd-Bk"/>
                <w:sz w:val="16"/>
                <w:szCs w:val="16"/>
              </w:rPr>
            </w:pPr>
            <w:r w:rsidRPr="002C7A78">
              <w:rPr>
                <w:rFonts w:asciiTheme="majorHAnsi" w:hAnsiTheme="majorHAnsi" w:cs="ITCAvantGardeStd-Bk"/>
                <w:sz w:val="16"/>
                <w:szCs w:val="16"/>
              </w:rPr>
              <w:t>¿De qué tipo pueden ser los alimentos?</w:t>
            </w:r>
          </w:p>
          <w:p w14:paraId="7E1BD991" w14:textId="77777777" w:rsidR="002C7A78" w:rsidRPr="002C7A78" w:rsidRDefault="002C7A78" w:rsidP="002C7A78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ITCAvantGardeStd-Bk"/>
                <w:sz w:val="16"/>
                <w:szCs w:val="16"/>
              </w:rPr>
            </w:pPr>
          </w:p>
        </w:tc>
        <w:tc>
          <w:tcPr>
            <w:tcW w:w="3119" w:type="dxa"/>
          </w:tcPr>
          <w:p w14:paraId="0D768099" w14:textId="1E6EFB0B" w:rsidR="002C7A78" w:rsidRPr="002C7A78" w:rsidRDefault="002C7A78" w:rsidP="002C7A78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ITCAvantGardeStd-Bk"/>
                <w:sz w:val="16"/>
                <w:szCs w:val="16"/>
              </w:rPr>
            </w:pPr>
            <w:r w:rsidRPr="002C7A78">
              <w:rPr>
                <w:rFonts w:asciiTheme="majorHAnsi" w:hAnsiTheme="majorHAnsi" w:cs="ITCAvantGardeStd-Bk"/>
                <w:sz w:val="16"/>
                <w:szCs w:val="16"/>
              </w:rPr>
              <w:t>¿Qué beneficios nos proporcionan los alimentos energéticos, constructores y protectores?</w:t>
            </w:r>
          </w:p>
        </w:tc>
        <w:tc>
          <w:tcPr>
            <w:tcW w:w="2020" w:type="dxa"/>
          </w:tcPr>
          <w:p w14:paraId="163016DF" w14:textId="7EB6B380" w:rsidR="002C7A78" w:rsidRPr="002C7A78" w:rsidRDefault="002C7A78" w:rsidP="002C7A78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ITCAvantGardeStd-Bk"/>
                <w:sz w:val="16"/>
                <w:szCs w:val="16"/>
              </w:rPr>
            </w:pPr>
            <w:r w:rsidRPr="002C7A78">
              <w:rPr>
                <w:rFonts w:asciiTheme="majorHAnsi" w:hAnsiTheme="majorHAnsi" w:cs="ITCAvantGardeStd-Bk"/>
                <w:sz w:val="16"/>
                <w:szCs w:val="16"/>
              </w:rPr>
              <w:t>¿Qué alimentos pertenecen a estos grupos?</w:t>
            </w:r>
          </w:p>
        </w:tc>
      </w:tr>
      <w:tr w:rsidR="002C7A78" w14:paraId="185FC059" w14:textId="77777777" w:rsidTr="002C7A78">
        <w:trPr>
          <w:trHeight w:val="93"/>
          <w:jc w:val="center"/>
        </w:trPr>
        <w:tc>
          <w:tcPr>
            <w:tcW w:w="1696" w:type="dxa"/>
          </w:tcPr>
          <w:p w14:paraId="26D9EAC3" w14:textId="77777777" w:rsidR="002C7A78" w:rsidRDefault="002C7A78" w:rsidP="00ED68C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="ITCAvantGardeStd-Bk"/>
                <w:sz w:val="18"/>
                <w:szCs w:val="18"/>
              </w:rPr>
            </w:pPr>
          </w:p>
        </w:tc>
        <w:tc>
          <w:tcPr>
            <w:tcW w:w="3119" w:type="dxa"/>
          </w:tcPr>
          <w:p w14:paraId="1110089E" w14:textId="77777777" w:rsidR="002C7A78" w:rsidRDefault="002C7A78" w:rsidP="00ED68C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="ITCAvantGardeStd-Bk"/>
                <w:sz w:val="18"/>
                <w:szCs w:val="18"/>
              </w:rPr>
            </w:pPr>
          </w:p>
        </w:tc>
        <w:tc>
          <w:tcPr>
            <w:tcW w:w="2020" w:type="dxa"/>
          </w:tcPr>
          <w:p w14:paraId="2F275DB5" w14:textId="77777777" w:rsidR="002C7A78" w:rsidRDefault="002C7A78" w:rsidP="00ED68C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="ITCAvantGardeStd-Bk"/>
                <w:sz w:val="18"/>
                <w:szCs w:val="18"/>
              </w:rPr>
            </w:pPr>
          </w:p>
        </w:tc>
      </w:tr>
      <w:tr w:rsidR="0061144A" w14:paraId="3758B1DE" w14:textId="77777777" w:rsidTr="002C7A78">
        <w:trPr>
          <w:trHeight w:val="93"/>
          <w:jc w:val="center"/>
        </w:trPr>
        <w:tc>
          <w:tcPr>
            <w:tcW w:w="1696" w:type="dxa"/>
          </w:tcPr>
          <w:p w14:paraId="3AD2E7D4" w14:textId="77777777" w:rsidR="0061144A" w:rsidRDefault="0061144A" w:rsidP="00ED68C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="ITCAvantGardeStd-Bk"/>
                <w:sz w:val="18"/>
                <w:szCs w:val="18"/>
              </w:rPr>
            </w:pPr>
          </w:p>
        </w:tc>
        <w:tc>
          <w:tcPr>
            <w:tcW w:w="3119" w:type="dxa"/>
          </w:tcPr>
          <w:p w14:paraId="48148249" w14:textId="77777777" w:rsidR="0061144A" w:rsidRDefault="0061144A" w:rsidP="00ED68C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="ITCAvantGardeStd-Bk"/>
                <w:sz w:val="18"/>
                <w:szCs w:val="18"/>
              </w:rPr>
            </w:pPr>
          </w:p>
        </w:tc>
        <w:tc>
          <w:tcPr>
            <w:tcW w:w="2020" w:type="dxa"/>
          </w:tcPr>
          <w:p w14:paraId="55D7154B" w14:textId="77777777" w:rsidR="0061144A" w:rsidRDefault="0061144A" w:rsidP="00ED68C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="ITCAvantGardeStd-Bk"/>
                <w:sz w:val="18"/>
                <w:szCs w:val="18"/>
              </w:rPr>
            </w:pPr>
          </w:p>
        </w:tc>
      </w:tr>
      <w:tr w:rsidR="0061144A" w14:paraId="2B6009DE" w14:textId="77777777" w:rsidTr="002C7A78">
        <w:trPr>
          <w:trHeight w:val="93"/>
          <w:jc w:val="center"/>
        </w:trPr>
        <w:tc>
          <w:tcPr>
            <w:tcW w:w="1696" w:type="dxa"/>
          </w:tcPr>
          <w:p w14:paraId="4ED70E36" w14:textId="77777777" w:rsidR="0061144A" w:rsidRDefault="0061144A" w:rsidP="00ED68C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="ITCAvantGardeStd-Bk"/>
                <w:sz w:val="18"/>
                <w:szCs w:val="18"/>
              </w:rPr>
            </w:pPr>
          </w:p>
        </w:tc>
        <w:tc>
          <w:tcPr>
            <w:tcW w:w="3119" w:type="dxa"/>
          </w:tcPr>
          <w:p w14:paraId="2B4911A6" w14:textId="77777777" w:rsidR="0061144A" w:rsidRDefault="0061144A" w:rsidP="00ED68C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="ITCAvantGardeStd-Bk"/>
                <w:sz w:val="18"/>
                <w:szCs w:val="18"/>
              </w:rPr>
            </w:pPr>
          </w:p>
        </w:tc>
        <w:tc>
          <w:tcPr>
            <w:tcW w:w="2020" w:type="dxa"/>
          </w:tcPr>
          <w:p w14:paraId="2D36D397" w14:textId="77777777" w:rsidR="0061144A" w:rsidRDefault="0061144A" w:rsidP="00ED68C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="ITCAvantGardeStd-Bk"/>
                <w:sz w:val="18"/>
                <w:szCs w:val="18"/>
              </w:rPr>
            </w:pPr>
          </w:p>
        </w:tc>
      </w:tr>
    </w:tbl>
    <w:p w14:paraId="4960522F" w14:textId="77777777" w:rsidR="00ED68CD" w:rsidRDefault="00ED68CD" w:rsidP="00ED68CD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ITCAvantGardeStd-Bk"/>
          <w:sz w:val="18"/>
          <w:szCs w:val="18"/>
        </w:rPr>
      </w:pPr>
    </w:p>
    <w:p w14:paraId="6685A97A" w14:textId="1D67ED0B" w:rsidR="0053779C" w:rsidRDefault="00D1502A" w:rsidP="002C7A7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>Invita a los grupos a presentar</w:t>
      </w:r>
      <w:r w:rsidR="00E22450" w:rsidRPr="0053779C">
        <w:rPr>
          <w:rFonts w:asciiTheme="majorHAnsi" w:hAnsiTheme="majorHAnsi" w:cs="ITCAvantGardeStd-Bk"/>
          <w:sz w:val="18"/>
          <w:szCs w:val="18"/>
        </w:rPr>
        <w:t xml:space="preserve"> su trabajo a la clase. Cada vez que </w:t>
      </w:r>
      <w:r>
        <w:rPr>
          <w:rFonts w:asciiTheme="majorHAnsi" w:hAnsiTheme="majorHAnsi" w:cs="ITCAvantGardeStd-Bk"/>
          <w:sz w:val="18"/>
          <w:szCs w:val="18"/>
        </w:rPr>
        <w:t xml:space="preserve">un </w:t>
      </w:r>
      <w:r w:rsidR="00E22450" w:rsidRPr="0053779C">
        <w:rPr>
          <w:rFonts w:asciiTheme="majorHAnsi" w:hAnsiTheme="majorHAnsi" w:cs="ITCAvantGardeStd-Bk"/>
          <w:sz w:val="18"/>
          <w:szCs w:val="18"/>
        </w:rPr>
        <w:t xml:space="preserve">grupo finalice su </w:t>
      </w:r>
      <w:r>
        <w:rPr>
          <w:rFonts w:asciiTheme="majorHAnsi" w:hAnsiTheme="majorHAnsi" w:cs="ITCAvantGardeStd-Bk"/>
          <w:sz w:val="18"/>
          <w:szCs w:val="18"/>
        </w:rPr>
        <w:t>exposición,</w:t>
      </w:r>
      <w:r w:rsidR="00E22450" w:rsidRPr="0053779C">
        <w:rPr>
          <w:rFonts w:asciiTheme="majorHAnsi" w:hAnsiTheme="majorHAnsi" w:cs="ITCAvantGardeStd-Bk"/>
          <w:sz w:val="18"/>
          <w:szCs w:val="18"/>
        </w:rPr>
        <w:t xml:space="preserve"> pregunta a los demás </w:t>
      </w:r>
      <w:r>
        <w:rPr>
          <w:rFonts w:asciiTheme="majorHAnsi" w:hAnsiTheme="majorHAnsi" w:cs="ITCAvantGardeStd-Bk"/>
          <w:sz w:val="18"/>
          <w:szCs w:val="18"/>
        </w:rPr>
        <w:t>estudiantes</w:t>
      </w:r>
      <w:r w:rsidRPr="0053779C">
        <w:rPr>
          <w:rFonts w:asciiTheme="majorHAnsi" w:hAnsiTheme="majorHAnsi" w:cs="ITCAvantGardeStd-Bk"/>
          <w:sz w:val="18"/>
          <w:szCs w:val="18"/>
        </w:rPr>
        <w:t xml:space="preserve"> </w:t>
      </w:r>
      <w:r w:rsidR="00E22450" w:rsidRPr="0053779C">
        <w:rPr>
          <w:rFonts w:asciiTheme="majorHAnsi" w:hAnsiTheme="majorHAnsi" w:cs="ITCAvantGardeStd-Bk"/>
          <w:sz w:val="18"/>
          <w:szCs w:val="18"/>
        </w:rPr>
        <w:t xml:space="preserve">si están de acuerdo o no con lo </w:t>
      </w:r>
      <w:r>
        <w:rPr>
          <w:rFonts w:asciiTheme="majorHAnsi" w:hAnsiTheme="majorHAnsi" w:cs="ITCAvantGardeStd-Bk"/>
          <w:sz w:val="18"/>
          <w:szCs w:val="18"/>
        </w:rPr>
        <w:t>expuesto</w:t>
      </w:r>
      <w:r w:rsidRPr="0053779C">
        <w:rPr>
          <w:rFonts w:asciiTheme="majorHAnsi" w:hAnsiTheme="majorHAnsi" w:cs="ITCAvantGardeStd-Bk"/>
          <w:sz w:val="18"/>
          <w:szCs w:val="18"/>
        </w:rPr>
        <w:t xml:space="preserve"> </w:t>
      </w:r>
      <w:r w:rsidR="00E22450" w:rsidRPr="0053779C">
        <w:rPr>
          <w:rFonts w:asciiTheme="majorHAnsi" w:hAnsiTheme="majorHAnsi" w:cs="ITCAvantGardeStd-Bk"/>
          <w:sz w:val="18"/>
          <w:szCs w:val="18"/>
        </w:rPr>
        <w:t xml:space="preserve">por </w:t>
      </w:r>
      <w:r>
        <w:rPr>
          <w:rFonts w:asciiTheme="majorHAnsi" w:hAnsiTheme="majorHAnsi" w:cs="ITCAvantGardeStd-Bk"/>
          <w:sz w:val="18"/>
          <w:szCs w:val="18"/>
        </w:rPr>
        <w:t>los integrantes y</w:t>
      </w:r>
      <w:r w:rsidR="00E22450" w:rsidRPr="0053779C">
        <w:rPr>
          <w:rFonts w:asciiTheme="majorHAnsi" w:hAnsiTheme="majorHAnsi" w:cs="ITCAvantGardeStd-Bk"/>
          <w:sz w:val="18"/>
          <w:szCs w:val="18"/>
        </w:rPr>
        <w:t xml:space="preserve"> qu</w:t>
      </w:r>
      <w:r>
        <w:rPr>
          <w:rFonts w:asciiTheme="majorHAnsi" w:hAnsiTheme="majorHAnsi" w:cs="ITCAvantGardeStd-Bk"/>
          <w:sz w:val="18"/>
          <w:szCs w:val="18"/>
        </w:rPr>
        <w:t>é</w:t>
      </w:r>
      <w:r w:rsidR="00E22450" w:rsidRPr="0053779C">
        <w:rPr>
          <w:rFonts w:asciiTheme="majorHAnsi" w:hAnsiTheme="majorHAnsi" w:cs="ITCAvantGardeStd-Bk"/>
          <w:sz w:val="18"/>
          <w:szCs w:val="18"/>
        </w:rPr>
        <w:t xml:space="preserve"> sugerencias les </w:t>
      </w:r>
      <w:r>
        <w:rPr>
          <w:rFonts w:asciiTheme="majorHAnsi" w:hAnsiTheme="majorHAnsi" w:cs="ITCAvantGardeStd-Bk"/>
          <w:sz w:val="18"/>
          <w:szCs w:val="18"/>
        </w:rPr>
        <w:t>darían</w:t>
      </w:r>
      <w:r w:rsidR="00E22450" w:rsidRPr="0053779C">
        <w:rPr>
          <w:rFonts w:asciiTheme="majorHAnsi" w:hAnsiTheme="majorHAnsi" w:cs="ITCAvantGardeStd-Bk"/>
          <w:sz w:val="18"/>
          <w:szCs w:val="18"/>
        </w:rPr>
        <w:t xml:space="preserve">.  </w:t>
      </w:r>
    </w:p>
    <w:p w14:paraId="48FF46BB" w14:textId="573A13AC" w:rsidR="00D47B3F" w:rsidRDefault="00D1502A" w:rsidP="00C3480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>Señala</w:t>
      </w:r>
      <w:r w:rsidRPr="00D47B3F">
        <w:rPr>
          <w:rFonts w:asciiTheme="majorHAnsi" w:hAnsiTheme="majorHAnsi" w:cs="ITCAvantGardeStd-Bk"/>
          <w:sz w:val="18"/>
          <w:szCs w:val="18"/>
        </w:rPr>
        <w:t xml:space="preserve"> </w:t>
      </w:r>
      <w:r w:rsidR="00496AFF" w:rsidRPr="00D47B3F">
        <w:rPr>
          <w:rFonts w:asciiTheme="majorHAnsi" w:hAnsiTheme="majorHAnsi" w:cs="ITCAvantGardeStd-Bk"/>
          <w:sz w:val="18"/>
          <w:szCs w:val="18"/>
        </w:rPr>
        <w:t>los trabajos anteriores</w:t>
      </w:r>
      <w:r>
        <w:rPr>
          <w:rFonts w:asciiTheme="majorHAnsi" w:hAnsiTheme="majorHAnsi" w:cs="ITCAvantGardeStd-Bk"/>
          <w:sz w:val="18"/>
          <w:szCs w:val="18"/>
        </w:rPr>
        <w:t xml:space="preserve"> y</w:t>
      </w:r>
      <w:r w:rsidR="00496AFF" w:rsidRPr="00D47B3F">
        <w:rPr>
          <w:rFonts w:asciiTheme="majorHAnsi" w:hAnsiTheme="majorHAnsi" w:cs="ITCAvantGardeStd-Bk"/>
          <w:sz w:val="18"/>
          <w:szCs w:val="18"/>
        </w:rPr>
        <w:t xml:space="preserve"> plantea las siguientes preguntas: </w:t>
      </w:r>
      <w:r w:rsidR="00264374" w:rsidRPr="00D47B3F">
        <w:rPr>
          <w:rFonts w:asciiTheme="majorHAnsi" w:hAnsiTheme="majorHAnsi" w:cs="ITCAvantGardeStd-Bk"/>
          <w:sz w:val="18"/>
          <w:szCs w:val="18"/>
        </w:rPr>
        <w:t>¿</w:t>
      </w:r>
      <w:r>
        <w:rPr>
          <w:rFonts w:asciiTheme="majorHAnsi" w:hAnsiTheme="majorHAnsi" w:cs="ITCAvantGardeStd-Bk"/>
          <w:sz w:val="18"/>
          <w:szCs w:val="18"/>
        </w:rPr>
        <w:t>e</w:t>
      </w:r>
      <w:r w:rsidRPr="00D47B3F">
        <w:rPr>
          <w:rFonts w:asciiTheme="majorHAnsi" w:hAnsiTheme="majorHAnsi" w:cs="ITCAvantGardeStd-Bk"/>
          <w:sz w:val="18"/>
          <w:szCs w:val="18"/>
        </w:rPr>
        <w:t xml:space="preserve">stos </w:t>
      </w:r>
      <w:r w:rsidR="00264374" w:rsidRPr="00D47B3F">
        <w:rPr>
          <w:rFonts w:asciiTheme="majorHAnsi" w:hAnsiTheme="majorHAnsi" w:cs="ITCAvantGardeStd-Bk"/>
          <w:sz w:val="18"/>
          <w:szCs w:val="18"/>
        </w:rPr>
        <w:t>tipos de alimentos s</w:t>
      </w:r>
      <w:r w:rsidR="000D7E30">
        <w:rPr>
          <w:rFonts w:asciiTheme="majorHAnsi" w:hAnsiTheme="majorHAnsi" w:cs="ITCAvantGardeStd-Bk"/>
          <w:sz w:val="18"/>
          <w:szCs w:val="18"/>
        </w:rPr>
        <w:t>on</w:t>
      </w:r>
      <w:r w:rsidR="00264374" w:rsidRPr="00D47B3F">
        <w:rPr>
          <w:rFonts w:asciiTheme="majorHAnsi" w:hAnsiTheme="majorHAnsi" w:cs="ITCAvantGardeStd-Bk"/>
          <w:sz w:val="18"/>
          <w:szCs w:val="18"/>
        </w:rPr>
        <w:t xml:space="preserve"> saludables?</w:t>
      </w:r>
      <w:r>
        <w:rPr>
          <w:rFonts w:asciiTheme="majorHAnsi" w:hAnsiTheme="majorHAnsi" w:cs="ITCAvantGardeStd-Bk"/>
          <w:sz w:val="18"/>
          <w:szCs w:val="18"/>
        </w:rPr>
        <w:t>,</w:t>
      </w:r>
      <w:r w:rsidR="00264374" w:rsidRPr="00D47B3F">
        <w:rPr>
          <w:rFonts w:asciiTheme="majorHAnsi" w:hAnsiTheme="majorHAnsi" w:cs="ITCAvantGardeStd-Bk"/>
          <w:sz w:val="18"/>
          <w:szCs w:val="18"/>
        </w:rPr>
        <w:t xml:space="preserve"> ¿</w:t>
      </w:r>
      <w:r>
        <w:rPr>
          <w:rFonts w:asciiTheme="majorHAnsi" w:hAnsiTheme="majorHAnsi" w:cs="ITCAvantGardeStd-Bk"/>
          <w:sz w:val="18"/>
          <w:szCs w:val="18"/>
        </w:rPr>
        <w:t>p</w:t>
      </w:r>
      <w:r w:rsidRPr="00D47B3F">
        <w:rPr>
          <w:rFonts w:asciiTheme="majorHAnsi" w:hAnsiTheme="majorHAnsi" w:cs="ITCAvantGardeStd-Bk"/>
          <w:sz w:val="18"/>
          <w:szCs w:val="18"/>
        </w:rPr>
        <w:t xml:space="preserve">or </w:t>
      </w:r>
      <w:r w:rsidR="00264374" w:rsidRPr="00D47B3F">
        <w:rPr>
          <w:rFonts w:asciiTheme="majorHAnsi" w:hAnsiTheme="majorHAnsi" w:cs="ITCAvantGardeStd-Bk"/>
          <w:sz w:val="18"/>
          <w:szCs w:val="18"/>
        </w:rPr>
        <w:t>qué?</w:t>
      </w:r>
      <w:r>
        <w:rPr>
          <w:rFonts w:asciiTheme="majorHAnsi" w:hAnsiTheme="majorHAnsi" w:cs="ITCAvantGardeStd-Bk"/>
          <w:sz w:val="18"/>
          <w:szCs w:val="18"/>
        </w:rPr>
        <w:t>,</w:t>
      </w:r>
      <w:r w:rsidR="00264374">
        <w:rPr>
          <w:rFonts w:asciiTheme="majorHAnsi" w:hAnsiTheme="majorHAnsi" w:cs="ITCAvantGardeStd-Bk"/>
          <w:sz w:val="18"/>
          <w:szCs w:val="18"/>
        </w:rPr>
        <w:t xml:space="preserve"> </w:t>
      </w:r>
      <w:r w:rsidR="002C7A78" w:rsidRPr="00D47B3F">
        <w:rPr>
          <w:rFonts w:asciiTheme="majorHAnsi" w:hAnsiTheme="majorHAnsi" w:cs="ITCAvantGardeStd-Bk"/>
          <w:sz w:val="18"/>
          <w:szCs w:val="18"/>
        </w:rPr>
        <w:t>¿</w:t>
      </w:r>
      <w:r>
        <w:rPr>
          <w:rFonts w:asciiTheme="majorHAnsi" w:hAnsiTheme="majorHAnsi" w:cs="ITCAvantGardeStd-Bk"/>
          <w:sz w:val="18"/>
          <w:szCs w:val="18"/>
        </w:rPr>
        <w:t>q</w:t>
      </w:r>
      <w:r w:rsidRPr="00D47B3F">
        <w:rPr>
          <w:rFonts w:asciiTheme="majorHAnsi" w:hAnsiTheme="majorHAnsi" w:cs="ITCAvantGardeStd-Bk"/>
          <w:sz w:val="18"/>
          <w:szCs w:val="18"/>
        </w:rPr>
        <w:t xml:space="preserve">ué </w:t>
      </w:r>
      <w:r w:rsidR="000F0E76">
        <w:rPr>
          <w:rFonts w:asciiTheme="majorHAnsi" w:hAnsiTheme="majorHAnsi" w:cs="ITCAvantGardeStd-Bk"/>
          <w:sz w:val="18"/>
          <w:szCs w:val="18"/>
        </w:rPr>
        <w:t>creen</w:t>
      </w:r>
      <w:r w:rsidRPr="00D47B3F">
        <w:rPr>
          <w:rFonts w:asciiTheme="majorHAnsi" w:hAnsiTheme="majorHAnsi" w:cs="ITCAvantGardeStd-Bk"/>
          <w:sz w:val="18"/>
          <w:szCs w:val="18"/>
        </w:rPr>
        <w:t xml:space="preserve"> </w:t>
      </w:r>
      <w:r w:rsidR="002C7A78" w:rsidRPr="00D47B3F">
        <w:rPr>
          <w:rFonts w:asciiTheme="majorHAnsi" w:hAnsiTheme="majorHAnsi" w:cs="ITCAvantGardeStd-Bk"/>
          <w:sz w:val="18"/>
          <w:szCs w:val="18"/>
        </w:rPr>
        <w:t xml:space="preserve">que </w:t>
      </w:r>
      <w:r w:rsidR="000252DF" w:rsidRPr="00D47B3F">
        <w:rPr>
          <w:rFonts w:asciiTheme="majorHAnsi" w:hAnsiTheme="majorHAnsi" w:cs="ITCAvantGardeStd-Bk"/>
          <w:sz w:val="18"/>
          <w:szCs w:val="18"/>
        </w:rPr>
        <w:t xml:space="preserve">le </w:t>
      </w:r>
      <w:r w:rsidR="002C7A78" w:rsidRPr="00D47B3F">
        <w:rPr>
          <w:rFonts w:asciiTheme="majorHAnsi" w:hAnsiTheme="majorHAnsi" w:cs="ITCAvantGardeStd-Bk"/>
          <w:sz w:val="18"/>
          <w:szCs w:val="18"/>
        </w:rPr>
        <w:t>sucedería</w:t>
      </w:r>
      <w:r w:rsidR="000252DF" w:rsidRPr="00D47B3F">
        <w:rPr>
          <w:rFonts w:asciiTheme="majorHAnsi" w:hAnsiTheme="majorHAnsi" w:cs="ITCAvantGardeStd-Bk"/>
          <w:sz w:val="18"/>
          <w:szCs w:val="18"/>
        </w:rPr>
        <w:t xml:space="preserve"> a</w:t>
      </w:r>
      <w:r w:rsidR="002C7A78" w:rsidRPr="00D47B3F">
        <w:rPr>
          <w:rFonts w:asciiTheme="majorHAnsi" w:hAnsiTheme="majorHAnsi" w:cs="ITCAvantGardeStd-Bk"/>
          <w:sz w:val="18"/>
          <w:szCs w:val="18"/>
        </w:rPr>
        <w:t xml:space="preserve"> nuestro cuerpo si </w:t>
      </w:r>
      <w:r w:rsidR="00264374">
        <w:rPr>
          <w:rFonts w:asciiTheme="majorHAnsi" w:hAnsiTheme="majorHAnsi" w:cs="ITCAvantGardeStd-Bk"/>
          <w:sz w:val="18"/>
          <w:szCs w:val="18"/>
        </w:rPr>
        <w:t xml:space="preserve">solo </w:t>
      </w:r>
      <w:r w:rsidR="002C7A78" w:rsidRPr="00D47B3F">
        <w:rPr>
          <w:rFonts w:asciiTheme="majorHAnsi" w:hAnsiTheme="majorHAnsi" w:cs="ITCAvantGardeStd-Bk"/>
          <w:sz w:val="18"/>
          <w:szCs w:val="18"/>
        </w:rPr>
        <w:t xml:space="preserve">consumiéramos </w:t>
      </w:r>
      <w:r w:rsidR="00264374">
        <w:rPr>
          <w:rFonts w:asciiTheme="majorHAnsi" w:hAnsiTheme="majorHAnsi" w:cs="ITCAvantGardeStd-Bk"/>
          <w:sz w:val="18"/>
          <w:szCs w:val="18"/>
        </w:rPr>
        <w:t>alimentos energéticos</w:t>
      </w:r>
      <w:r w:rsidR="002C7A78" w:rsidRPr="00D47B3F">
        <w:rPr>
          <w:rFonts w:asciiTheme="majorHAnsi" w:hAnsiTheme="majorHAnsi" w:cs="ITCAvantGardeStd-Bk"/>
          <w:sz w:val="18"/>
          <w:szCs w:val="18"/>
        </w:rPr>
        <w:t>?</w:t>
      </w:r>
      <w:r>
        <w:rPr>
          <w:rFonts w:asciiTheme="majorHAnsi" w:hAnsiTheme="majorHAnsi" w:cs="ITCAvantGardeStd-Bk"/>
          <w:sz w:val="18"/>
          <w:szCs w:val="18"/>
        </w:rPr>
        <w:t>,</w:t>
      </w:r>
      <w:r w:rsidR="00264374">
        <w:rPr>
          <w:rFonts w:asciiTheme="majorHAnsi" w:hAnsiTheme="majorHAnsi" w:cs="ITCAvantGardeStd-Bk"/>
          <w:sz w:val="18"/>
          <w:szCs w:val="18"/>
        </w:rPr>
        <w:t xml:space="preserve"> </w:t>
      </w:r>
      <w:r w:rsidR="00F232B1">
        <w:rPr>
          <w:rFonts w:asciiTheme="majorHAnsi" w:hAnsiTheme="majorHAnsi" w:cs="ITCAvantGardeStd-Bk"/>
          <w:sz w:val="18"/>
          <w:szCs w:val="18"/>
        </w:rPr>
        <w:t xml:space="preserve">¿y si solo </w:t>
      </w:r>
      <w:r>
        <w:rPr>
          <w:rFonts w:asciiTheme="majorHAnsi" w:hAnsiTheme="majorHAnsi" w:cs="ITCAvantGardeStd-Bk"/>
          <w:sz w:val="18"/>
          <w:szCs w:val="18"/>
        </w:rPr>
        <w:t xml:space="preserve">comiéramos </w:t>
      </w:r>
      <w:r w:rsidR="00F232B1">
        <w:rPr>
          <w:rFonts w:asciiTheme="majorHAnsi" w:hAnsiTheme="majorHAnsi" w:cs="ITCAvantGardeStd-Bk"/>
          <w:sz w:val="18"/>
          <w:szCs w:val="18"/>
        </w:rPr>
        <w:t xml:space="preserve">alimentos protectores? </w:t>
      </w:r>
      <w:r w:rsidR="008462BB">
        <w:rPr>
          <w:rFonts w:asciiTheme="majorHAnsi" w:hAnsiTheme="majorHAnsi" w:cs="ITCAvantGardeStd-Bk"/>
          <w:sz w:val="18"/>
          <w:szCs w:val="18"/>
        </w:rPr>
        <w:t xml:space="preserve">Enfatiza que es necesario para el cuerpo </w:t>
      </w:r>
      <w:r>
        <w:rPr>
          <w:rFonts w:asciiTheme="majorHAnsi" w:hAnsiTheme="majorHAnsi" w:cs="ITCAvantGardeStd-Bk"/>
          <w:sz w:val="18"/>
          <w:szCs w:val="18"/>
        </w:rPr>
        <w:t xml:space="preserve">ingerir </w:t>
      </w:r>
      <w:r w:rsidR="008462BB">
        <w:rPr>
          <w:rFonts w:asciiTheme="majorHAnsi" w:hAnsiTheme="majorHAnsi" w:cs="ITCAvantGardeStd-Bk"/>
          <w:sz w:val="18"/>
          <w:szCs w:val="18"/>
        </w:rPr>
        <w:t>los tres tipos de alimentos de manera conjunta tanto en el desayuno</w:t>
      </w:r>
      <w:r>
        <w:rPr>
          <w:rFonts w:asciiTheme="majorHAnsi" w:hAnsiTheme="majorHAnsi" w:cs="ITCAvantGardeStd-Bk"/>
          <w:sz w:val="18"/>
          <w:szCs w:val="18"/>
        </w:rPr>
        <w:t xml:space="preserve"> como en</w:t>
      </w:r>
      <w:r w:rsidR="000F0E76">
        <w:rPr>
          <w:rFonts w:asciiTheme="majorHAnsi" w:hAnsiTheme="majorHAnsi" w:cs="ITCAvantGardeStd-Bk"/>
          <w:sz w:val="18"/>
          <w:szCs w:val="18"/>
        </w:rPr>
        <w:t xml:space="preserve"> el</w:t>
      </w:r>
      <w:r w:rsidR="008462BB">
        <w:rPr>
          <w:rFonts w:asciiTheme="majorHAnsi" w:hAnsiTheme="majorHAnsi" w:cs="ITCAvantGardeStd-Bk"/>
          <w:sz w:val="18"/>
          <w:szCs w:val="18"/>
        </w:rPr>
        <w:t xml:space="preserve"> almuerzo y </w:t>
      </w:r>
      <w:r>
        <w:rPr>
          <w:rFonts w:asciiTheme="majorHAnsi" w:hAnsiTheme="majorHAnsi" w:cs="ITCAvantGardeStd-Bk"/>
          <w:sz w:val="18"/>
          <w:szCs w:val="18"/>
        </w:rPr>
        <w:t xml:space="preserve">la </w:t>
      </w:r>
      <w:r w:rsidR="008462BB">
        <w:rPr>
          <w:rFonts w:asciiTheme="majorHAnsi" w:hAnsiTheme="majorHAnsi" w:cs="ITCAvantGardeStd-Bk"/>
          <w:sz w:val="18"/>
          <w:szCs w:val="18"/>
        </w:rPr>
        <w:t xml:space="preserve">cena. </w:t>
      </w:r>
    </w:p>
    <w:p w14:paraId="1FF6402A" w14:textId="190AC300" w:rsidR="009C3275" w:rsidRPr="0041411C" w:rsidRDefault="000D7E30" w:rsidP="009C327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9B7757">
        <w:rPr>
          <w:rFonts w:asciiTheme="majorHAnsi" w:hAnsiTheme="majorHAnsi" w:cs="ITCAvantGardeStd-Bk"/>
          <w:noProof/>
          <w:sz w:val="18"/>
          <w:szCs w:val="18"/>
          <w:lang w:eastAsia="es-P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C457B11" wp14:editId="00147155">
                <wp:simplePos x="0" y="0"/>
                <wp:positionH relativeFrom="margin">
                  <wp:align>right</wp:align>
                </wp:positionH>
                <wp:positionV relativeFrom="paragraph">
                  <wp:posOffset>600586</wp:posOffset>
                </wp:positionV>
                <wp:extent cx="2575560" cy="1594485"/>
                <wp:effectExtent l="0" t="0" r="15240" b="2476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1594783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39B57" w14:textId="031F8964" w:rsidR="00FC3DFC" w:rsidRPr="00275C09" w:rsidRDefault="00FC3DFC" w:rsidP="00275C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ajorHAnsi" w:hAnsiTheme="majorHAnsi" w:cs="ITCAvantGardeStd-Bk"/>
                                <w:sz w:val="16"/>
                                <w:szCs w:val="16"/>
                              </w:rPr>
                            </w:pPr>
                            <w:r w:rsidRPr="00275C09">
                              <w:rPr>
                                <w:rFonts w:asciiTheme="majorHAnsi" w:hAnsiTheme="majorHAnsi" w:cs="ITCAvantGardeStd-Bk"/>
                                <w:sz w:val="16"/>
                                <w:szCs w:val="16"/>
                              </w:rPr>
                              <w:t>Una golosina es una sustancia siempre dulce cuyo único valor nutritivo es el </w:t>
                            </w:r>
                            <w:hyperlink r:id="rId9" w:tooltip="Azúcar" w:history="1">
                              <w:r w:rsidRPr="00275C09">
                                <w:rPr>
                                  <w:rFonts w:asciiTheme="majorHAnsi" w:hAnsiTheme="majorHAnsi" w:cs="ITCAvantGardeStd-Bk"/>
                                  <w:sz w:val="16"/>
                                  <w:szCs w:val="16"/>
                                </w:rPr>
                                <w:t>azúcar</w:t>
                              </w:r>
                            </w:hyperlink>
                            <w:r w:rsidRPr="00275C09">
                              <w:rPr>
                                <w:rFonts w:asciiTheme="majorHAnsi" w:hAnsiTheme="majorHAnsi" w:cs="ITCAvantGardeStd-Bk"/>
                                <w:sz w:val="16"/>
                                <w:szCs w:val="16"/>
                              </w:rPr>
                              <w:t> o </w:t>
                            </w:r>
                            <w:r w:rsidR="000D7E30">
                              <w:rPr>
                                <w:rFonts w:asciiTheme="majorHAnsi" w:hAnsiTheme="majorHAnsi" w:cs="ITCAvantGardeStd-Bk"/>
                                <w:sz w:val="16"/>
                                <w:szCs w:val="16"/>
                              </w:rPr>
                              <w:t xml:space="preserve">la </w:t>
                            </w:r>
                            <w:hyperlink r:id="rId10" w:tooltip="Grasa" w:history="1">
                              <w:r w:rsidRPr="00275C09">
                                <w:rPr>
                                  <w:rFonts w:asciiTheme="majorHAnsi" w:hAnsiTheme="majorHAnsi" w:cs="ITCAvantGardeStd-Bk"/>
                                  <w:sz w:val="16"/>
                                  <w:szCs w:val="16"/>
                                </w:rPr>
                                <w:t>grasa</w:t>
                              </w:r>
                            </w:hyperlink>
                            <w:r w:rsidRPr="00275C09">
                              <w:rPr>
                                <w:rFonts w:asciiTheme="majorHAnsi" w:hAnsiTheme="majorHAnsi" w:cs="ITCAvantGardeStd-Bk"/>
                                <w:sz w:val="16"/>
                                <w:szCs w:val="16"/>
                              </w:rPr>
                              <w:t>,</w:t>
                            </w:r>
                            <w:r w:rsidR="000D7E30">
                              <w:rPr>
                                <w:rFonts w:asciiTheme="majorHAnsi" w:hAnsiTheme="majorHAnsi" w:cs="ITCAvantGardeStd-Bk"/>
                                <w:sz w:val="16"/>
                                <w:szCs w:val="16"/>
                              </w:rPr>
                              <w:t xml:space="preserve"> pero que es</w:t>
                            </w:r>
                            <w:r w:rsidRPr="00275C09">
                              <w:rPr>
                                <w:rFonts w:asciiTheme="majorHAnsi" w:hAnsiTheme="majorHAnsi" w:cs="ITCAvantGardeStd-B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D7E30" w:rsidRPr="00275C09">
                              <w:rPr>
                                <w:rFonts w:asciiTheme="majorHAnsi" w:hAnsiTheme="majorHAnsi" w:cs="ITCAvantGardeStd-Bk"/>
                                <w:sz w:val="16"/>
                                <w:szCs w:val="16"/>
                              </w:rPr>
                              <w:t>escas</w:t>
                            </w:r>
                            <w:r w:rsidR="000D7E30">
                              <w:rPr>
                                <w:rFonts w:asciiTheme="majorHAnsi" w:hAnsiTheme="majorHAnsi" w:cs="ITCAvantGardeStd-Bk"/>
                                <w:sz w:val="16"/>
                                <w:szCs w:val="16"/>
                              </w:rPr>
                              <w:t>a</w:t>
                            </w:r>
                            <w:r w:rsidR="000D7E30" w:rsidRPr="00275C09">
                              <w:rPr>
                                <w:rFonts w:asciiTheme="majorHAnsi" w:hAnsiTheme="majorHAnsi" w:cs="ITCAvantGardeStd-B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75C09">
                              <w:rPr>
                                <w:rFonts w:asciiTheme="majorHAnsi" w:hAnsiTheme="majorHAnsi" w:cs="ITCAvantGardeStd-Bk"/>
                                <w:sz w:val="16"/>
                                <w:szCs w:val="16"/>
                              </w:rPr>
                              <w:t xml:space="preserve">o </w:t>
                            </w:r>
                            <w:r w:rsidR="000D7E30" w:rsidRPr="00275C09">
                              <w:rPr>
                                <w:rFonts w:asciiTheme="majorHAnsi" w:hAnsiTheme="majorHAnsi" w:cs="ITCAvantGardeStd-Bk"/>
                                <w:sz w:val="16"/>
                                <w:szCs w:val="16"/>
                              </w:rPr>
                              <w:t>nul</w:t>
                            </w:r>
                            <w:r w:rsidR="000D7E30">
                              <w:rPr>
                                <w:rFonts w:asciiTheme="majorHAnsi" w:hAnsiTheme="majorHAnsi" w:cs="ITCAvantGardeStd-Bk"/>
                                <w:sz w:val="16"/>
                                <w:szCs w:val="16"/>
                              </w:rPr>
                              <w:t>a en</w:t>
                            </w:r>
                            <w:r w:rsidRPr="00275C09">
                              <w:rPr>
                                <w:rFonts w:asciiTheme="majorHAnsi" w:hAnsiTheme="majorHAnsi" w:cs="ITCAvantGardeStd-Bk"/>
                                <w:sz w:val="16"/>
                                <w:szCs w:val="16"/>
                              </w:rPr>
                              <w:t> </w:t>
                            </w:r>
                            <w:hyperlink r:id="rId11" w:tooltip="Proteína" w:history="1">
                              <w:r w:rsidRPr="00275C09">
                                <w:rPr>
                                  <w:rFonts w:asciiTheme="majorHAnsi" w:hAnsiTheme="majorHAnsi" w:cs="ITCAvantGardeStd-Bk"/>
                                  <w:sz w:val="16"/>
                                  <w:szCs w:val="16"/>
                                </w:rPr>
                                <w:t>proteínas</w:t>
                              </w:r>
                            </w:hyperlink>
                            <w:r w:rsidRPr="00275C09">
                              <w:rPr>
                                <w:rFonts w:asciiTheme="majorHAnsi" w:hAnsiTheme="majorHAnsi" w:cs="ITCAvantGardeStd-Bk"/>
                                <w:sz w:val="16"/>
                                <w:szCs w:val="16"/>
                              </w:rPr>
                              <w:t>, </w:t>
                            </w:r>
                            <w:hyperlink r:id="rId12" w:tooltip="Vitamina" w:history="1">
                              <w:r w:rsidRPr="00275C09">
                                <w:rPr>
                                  <w:rFonts w:asciiTheme="majorHAnsi" w:hAnsiTheme="majorHAnsi" w:cs="ITCAvantGardeStd-Bk"/>
                                  <w:sz w:val="16"/>
                                  <w:szCs w:val="16"/>
                                </w:rPr>
                                <w:t>vitaminas</w:t>
                              </w:r>
                            </w:hyperlink>
                            <w:r w:rsidRPr="00275C09">
                              <w:rPr>
                                <w:rFonts w:asciiTheme="majorHAnsi" w:hAnsiTheme="majorHAnsi" w:cs="ITCAvantGardeStd-Bk"/>
                                <w:sz w:val="16"/>
                                <w:szCs w:val="16"/>
                              </w:rPr>
                              <w:t> y </w:t>
                            </w:r>
                            <w:hyperlink r:id="rId13" w:tooltip="Elemento químico esencial" w:history="1">
                              <w:r w:rsidRPr="00275C09">
                                <w:rPr>
                                  <w:rFonts w:asciiTheme="majorHAnsi" w:hAnsiTheme="majorHAnsi" w:cs="ITCAvantGardeStd-Bk"/>
                                  <w:sz w:val="16"/>
                                  <w:szCs w:val="16"/>
                                </w:rPr>
                                <w:t>minerales</w:t>
                              </w:r>
                            </w:hyperlink>
                            <w:r w:rsidRPr="00275C09">
                              <w:rPr>
                                <w:rFonts w:asciiTheme="majorHAnsi" w:hAnsiTheme="majorHAnsi" w:cs="ITCAvantGardeStd-Bk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0D7E30">
                              <w:rPr>
                                <w:rFonts w:asciiTheme="majorHAnsi" w:hAnsiTheme="majorHAnsi" w:cs="ITCAvantGardeStd-Bk"/>
                                <w:sz w:val="16"/>
                                <w:szCs w:val="16"/>
                              </w:rPr>
                              <w:t>pues</w:t>
                            </w:r>
                            <w:r w:rsidR="000D7E30" w:rsidRPr="00275C09">
                              <w:rPr>
                                <w:rFonts w:asciiTheme="majorHAnsi" w:hAnsiTheme="majorHAnsi" w:cs="ITCAvantGardeStd-B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75C09">
                              <w:rPr>
                                <w:rFonts w:asciiTheme="majorHAnsi" w:hAnsiTheme="majorHAnsi" w:cs="ITCAvantGardeStd-Bk"/>
                                <w:sz w:val="16"/>
                                <w:szCs w:val="16"/>
                              </w:rPr>
                              <w:t xml:space="preserve">está </w:t>
                            </w:r>
                            <w:r w:rsidR="000F0E76" w:rsidRPr="00275C09">
                              <w:rPr>
                                <w:rFonts w:asciiTheme="majorHAnsi" w:hAnsiTheme="majorHAnsi" w:cs="ITCAvantGardeStd-Bk"/>
                                <w:sz w:val="16"/>
                                <w:szCs w:val="16"/>
                              </w:rPr>
                              <w:t>destinad</w:t>
                            </w:r>
                            <w:r w:rsidR="000F0E76">
                              <w:rPr>
                                <w:rFonts w:asciiTheme="majorHAnsi" w:hAnsiTheme="majorHAnsi" w:cs="ITCAvantGardeStd-Bk"/>
                                <w:sz w:val="16"/>
                                <w:szCs w:val="16"/>
                              </w:rPr>
                              <w:t>a</w:t>
                            </w:r>
                            <w:r w:rsidR="000F0E76" w:rsidRPr="00275C09">
                              <w:rPr>
                                <w:rFonts w:asciiTheme="majorHAnsi" w:hAnsiTheme="majorHAnsi" w:cs="ITCAvantGardeStd-B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75C09">
                              <w:rPr>
                                <w:rFonts w:asciiTheme="majorHAnsi" w:hAnsiTheme="majorHAnsi" w:cs="ITCAvantGardeStd-Bk"/>
                                <w:sz w:val="16"/>
                                <w:szCs w:val="16"/>
                              </w:rPr>
                              <w:t xml:space="preserve">a satisfacer </w:t>
                            </w:r>
                            <w:r w:rsidR="000D7E30">
                              <w:rPr>
                                <w:rFonts w:asciiTheme="majorHAnsi" w:hAnsiTheme="majorHAnsi" w:cs="ITCAvantGardeStd-Bk"/>
                                <w:sz w:val="16"/>
                                <w:szCs w:val="16"/>
                              </w:rPr>
                              <w:t xml:space="preserve">solo </w:t>
                            </w:r>
                            <w:r w:rsidRPr="00275C09">
                              <w:rPr>
                                <w:rFonts w:asciiTheme="majorHAnsi" w:hAnsiTheme="majorHAnsi" w:cs="ITCAvantGardeStd-Bk"/>
                                <w:sz w:val="16"/>
                                <w:szCs w:val="16"/>
                              </w:rPr>
                              <w:t>un gusto o antojo. Su consumo en exceso es un mal hábito que se ha extendido principalmente en l</w:t>
                            </w:r>
                            <w:r>
                              <w:rPr>
                                <w:rFonts w:asciiTheme="majorHAnsi" w:hAnsiTheme="majorHAnsi" w:cs="ITCAvantGardeStd-Bk"/>
                                <w:sz w:val="16"/>
                                <w:szCs w:val="16"/>
                              </w:rPr>
                              <w:t>as niñas y los niños</w:t>
                            </w:r>
                            <w:r w:rsidRPr="00275C09">
                              <w:rPr>
                                <w:rFonts w:asciiTheme="majorHAnsi" w:hAnsiTheme="majorHAnsi" w:cs="ITCAvantGardeStd-Bk"/>
                                <w:sz w:val="16"/>
                                <w:szCs w:val="16"/>
                              </w:rPr>
                              <w:t>, y puede desencadenar problemas de </w:t>
                            </w:r>
                            <w:hyperlink r:id="rId14" w:tooltip="Salud" w:history="1">
                              <w:r w:rsidRPr="00275C09">
                                <w:rPr>
                                  <w:rFonts w:asciiTheme="majorHAnsi" w:hAnsiTheme="majorHAnsi" w:cs="ITCAvantGardeStd-Bk"/>
                                  <w:sz w:val="16"/>
                                  <w:szCs w:val="16"/>
                                </w:rPr>
                                <w:t>salud</w:t>
                              </w:r>
                            </w:hyperlink>
                            <w:r w:rsidR="000D7E30">
                              <w:rPr>
                                <w:rFonts w:asciiTheme="majorHAnsi" w:hAnsiTheme="majorHAnsi" w:cs="ITCAvantGardeStd-Bk"/>
                                <w:sz w:val="16"/>
                                <w:szCs w:val="16"/>
                              </w:rPr>
                              <w:t>,</w:t>
                            </w:r>
                            <w:r w:rsidRPr="00275C09">
                              <w:rPr>
                                <w:rFonts w:asciiTheme="majorHAnsi" w:hAnsiTheme="majorHAnsi" w:cs="ITCAvantGardeStd-Bk"/>
                                <w:sz w:val="16"/>
                                <w:szCs w:val="16"/>
                              </w:rPr>
                              <w:t> como </w:t>
                            </w:r>
                            <w:hyperlink r:id="rId15" w:tooltip="Obesidad" w:history="1">
                              <w:r w:rsidRPr="00275C09">
                                <w:rPr>
                                  <w:rFonts w:asciiTheme="majorHAnsi" w:hAnsiTheme="majorHAnsi" w:cs="ITCAvantGardeStd-Bk"/>
                                  <w:sz w:val="16"/>
                                  <w:szCs w:val="16"/>
                                </w:rPr>
                                <w:t>obesidad</w:t>
                              </w:r>
                            </w:hyperlink>
                            <w:r w:rsidRPr="00275C09">
                              <w:rPr>
                                <w:rFonts w:asciiTheme="majorHAnsi" w:hAnsiTheme="majorHAnsi" w:cs="ITCAvantGardeStd-Bk"/>
                                <w:sz w:val="16"/>
                                <w:szCs w:val="16"/>
                              </w:rPr>
                              <w:t>, </w:t>
                            </w:r>
                            <w:hyperlink r:id="rId16" w:tooltip="Diabetes" w:history="1">
                              <w:r w:rsidRPr="00275C09">
                                <w:rPr>
                                  <w:rFonts w:asciiTheme="majorHAnsi" w:hAnsiTheme="majorHAnsi" w:cs="ITCAvantGardeStd-Bk"/>
                                  <w:sz w:val="16"/>
                                  <w:szCs w:val="16"/>
                                </w:rPr>
                                <w:t>diabetes</w:t>
                              </w:r>
                            </w:hyperlink>
                            <w:r w:rsidRPr="00275C09">
                              <w:rPr>
                                <w:rFonts w:asciiTheme="majorHAnsi" w:hAnsiTheme="majorHAnsi" w:cs="ITCAvantGardeStd-Bk"/>
                                <w:sz w:val="16"/>
                                <w:szCs w:val="16"/>
                              </w:rPr>
                              <w:t>, </w:t>
                            </w:r>
                            <w:hyperlink r:id="rId17" w:tooltip="Caries" w:history="1">
                              <w:r w:rsidRPr="00275C09">
                                <w:rPr>
                                  <w:rFonts w:asciiTheme="majorHAnsi" w:hAnsiTheme="majorHAnsi" w:cs="ITCAvantGardeStd-Bk"/>
                                  <w:sz w:val="16"/>
                                  <w:szCs w:val="16"/>
                                </w:rPr>
                                <w:t>caries</w:t>
                              </w:r>
                            </w:hyperlink>
                            <w:r w:rsidRPr="00275C09">
                              <w:rPr>
                                <w:rFonts w:asciiTheme="majorHAnsi" w:hAnsiTheme="majorHAnsi" w:cs="ITCAvantGardeStd-Bk"/>
                                <w:sz w:val="16"/>
                                <w:szCs w:val="16"/>
                              </w:rPr>
                              <w:t xml:space="preserve"> e </w:t>
                            </w:r>
                            <w:r>
                              <w:rPr>
                                <w:rFonts w:asciiTheme="majorHAnsi" w:hAnsiTheme="majorHAnsi" w:cs="ITCAvantGardeStd-Bk"/>
                                <w:sz w:val="16"/>
                                <w:szCs w:val="16"/>
                              </w:rPr>
                              <w:t xml:space="preserve"> i</w:t>
                            </w:r>
                            <w:r w:rsidRPr="00275C09">
                              <w:rPr>
                                <w:rFonts w:asciiTheme="majorHAnsi" w:hAnsiTheme="majorHAnsi" w:cs="ITCAvantGardeStd-Bk"/>
                                <w:sz w:val="16"/>
                                <w:szCs w:val="16"/>
                              </w:rPr>
                              <w:t>ncluso </w:t>
                            </w:r>
                            <w:hyperlink r:id="rId18" w:tooltip="Anemia" w:history="1">
                              <w:r w:rsidRPr="00275C09">
                                <w:rPr>
                                  <w:rFonts w:asciiTheme="majorHAnsi" w:hAnsiTheme="majorHAnsi" w:cs="ITCAvantGardeStd-Bk"/>
                                  <w:sz w:val="16"/>
                                  <w:szCs w:val="16"/>
                                </w:rPr>
                                <w:t>anemia</w:t>
                              </w:r>
                            </w:hyperlink>
                            <w:r w:rsidRPr="00275C09">
                              <w:rPr>
                                <w:rFonts w:asciiTheme="majorHAnsi" w:hAnsiTheme="majorHAnsi" w:cs="ITCAvantGardeStd-Bk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0D7E30">
                              <w:rPr>
                                <w:rFonts w:asciiTheme="majorHAnsi" w:hAnsiTheme="majorHAnsi" w:cs="ITCAvantGardeStd-Bk"/>
                                <w:sz w:val="16"/>
                                <w:szCs w:val="16"/>
                              </w:rPr>
                              <w:t>ya que</w:t>
                            </w:r>
                            <w:r w:rsidRPr="00275C09">
                              <w:rPr>
                                <w:rFonts w:asciiTheme="majorHAnsi" w:hAnsiTheme="majorHAnsi" w:cs="ITCAvantGardeStd-Bk"/>
                                <w:sz w:val="16"/>
                                <w:szCs w:val="16"/>
                              </w:rPr>
                              <w:t xml:space="preserve"> rara vez aporta </w:t>
                            </w:r>
                            <w:hyperlink r:id="rId19" w:tooltip="Hierro" w:history="1">
                              <w:r w:rsidRPr="00275C09">
                                <w:rPr>
                                  <w:rFonts w:asciiTheme="majorHAnsi" w:hAnsiTheme="majorHAnsi" w:cs="ITCAvantGardeStd-Bk"/>
                                  <w:sz w:val="16"/>
                                  <w:szCs w:val="16"/>
                                </w:rPr>
                                <w:t>hierro</w:t>
                              </w:r>
                            </w:hyperlink>
                            <w:r w:rsidRPr="00275C09">
                              <w:rPr>
                                <w:rFonts w:asciiTheme="majorHAnsi" w:hAnsiTheme="majorHAnsi" w:cs="ITCAvantGardeStd-Bk"/>
                                <w:sz w:val="16"/>
                                <w:szCs w:val="16"/>
                              </w:rPr>
                              <w:t xml:space="preserve"> y ocasiona </w:t>
                            </w:r>
                            <w:r w:rsidR="000D7E30">
                              <w:rPr>
                                <w:rFonts w:asciiTheme="majorHAnsi" w:hAnsiTheme="majorHAnsi" w:cs="ITCAvantGardeStd-Bk"/>
                                <w:sz w:val="16"/>
                                <w:szCs w:val="16"/>
                              </w:rPr>
                              <w:t xml:space="preserve">la </w:t>
                            </w:r>
                            <w:r w:rsidRPr="00275C09">
                              <w:rPr>
                                <w:rFonts w:asciiTheme="majorHAnsi" w:hAnsiTheme="majorHAnsi" w:cs="ITCAvantGardeStd-Bk"/>
                                <w:sz w:val="16"/>
                                <w:szCs w:val="16"/>
                              </w:rPr>
                              <w:t>pérdida de </w:t>
                            </w:r>
                            <w:hyperlink r:id="rId20" w:tooltip="Apetito" w:history="1">
                              <w:r w:rsidRPr="00275C09">
                                <w:rPr>
                                  <w:rFonts w:asciiTheme="majorHAnsi" w:hAnsiTheme="majorHAnsi" w:cs="ITCAvantGardeStd-Bk"/>
                                  <w:sz w:val="16"/>
                                  <w:szCs w:val="16"/>
                                </w:rPr>
                                <w:t>apetito</w:t>
                              </w:r>
                            </w:hyperlink>
                            <w:r w:rsidRPr="00275C09">
                              <w:rPr>
                                <w:rFonts w:asciiTheme="majorHAnsi" w:hAnsiTheme="majorHAnsi" w:cs="ITCAvantGardeStd-Bk"/>
                                <w:sz w:val="16"/>
                                <w:szCs w:val="16"/>
                              </w:rPr>
                              <w:t> por</w:t>
                            </w:r>
                            <w:r w:rsidR="000F0E76">
                              <w:rPr>
                                <w:rFonts w:asciiTheme="majorHAnsi" w:hAnsiTheme="majorHAnsi" w:cs="ITCAvantGardeStd-Bk"/>
                                <w:sz w:val="16"/>
                                <w:szCs w:val="16"/>
                              </w:rPr>
                              <w:t xml:space="preserve"> los</w:t>
                            </w:r>
                            <w:r w:rsidRPr="00275C09">
                              <w:rPr>
                                <w:rFonts w:asciiTheme="majorHAnsi" w:hAnsiTheme="majorHAnsi" w:cs="ITCAvantGardeStd-Bk"/>
                                <w:sz w:val="16"/>
                                <w:szCs w:val="16"/>
                              </w:rPr>
                              <w:t xml:space="preserve"> alimentos </w:t>
                            </w:r>
                            <w:hyperlink r:id="rId21" w:tooltip="Nutrición" w:history="1">
                              <w:r w:rsidRPr="00275C09">
                                <w:rPr>
                                  <w:rFonts w:asciiTheme="majorHAnsi" w:hAnsiTheme="majorHAnsi" w:cs="ITCAvantGardeStd-Bk"/>
                                  <w:sz w:val="16"/>
                                  <w:szCs w:val="16"/>
                                </w:rPr>
                                <w:t>nutritivos</w:t>
                              </w:r>
                            </w:hyperlink>
                            <w:r w:rsidRPr="00275C09">
                              <w:rPr>
                                <w:rFonts w:asciiTheme="majorHAnsi" w:hAnsiTheme="majorHAnsi" w:cs="ITCAvantGardeStd-Bk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42B1C0A" w14:textId="77777777" w:rsidR="00FC3DFC" w:rsidRPr="00275C09" w:rsidRDefault="00FC3DFC" w:rsidP="00D24C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457B11" id="Cuadro de texto 2" o:spid="_x0000_s1026" style="position:absolute;left:0;text-align:left;margin-left:151.6pt;margin-top:47.3pt;width:202.8pt;height:125.5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HsULgIAAFEEAAAOAAAAZHJzL2Uyb0RvYy54bWysVM1u2zAMvg/YOwi6r06yuEmNOkWXrsOA&#10;7gfr9gC0JMfCZNGTlNjp04+S08zYdhrmgyCK5EfyI+nrm6E17KCc12hLPr+YcaasQKntruTfvt6/&#10;WnPmA1gJBq0q+VF5frN5+eK67wq1wAaNVI4RiPVF35W8CaErssyLRrXgL7BTlpQ1uhYCiW6XSQc9&#10;obcmW8xml1mPTnYOhfKeXu9GJd8k/LpWInyqa68CMyWn3EI6XTqreGabayh2DrpGi1Ma8A9ZtKAt&#10;BT1D3UEAtnf6D6hWC4ce63AhsM2wrrVQqQaqZj77rZrHBjqVaiFyfHemyf8/WPHx8NkxLal3nFlo&#10;qUXbPUiHTCoW1BCQLSJJfecLsn3syDoMb3CIDrFg3z2g+O6ZxW0DdqduncO+USApyXn0zCauI46P&#10;IFX/ASVFg33ABDTUro2AxAkjdGrW8dwgyoMJelzkqzy/JJUg3Ty/Wq7Wr1MMKJ7dO+fDO4Uti5eS&#10;O9xb+YXGIMWAw4MPMSconu1SDWi0vNfGJMHtqq1x7AA0MvfpO4XwUzNjWV/yq3yRjzRMdX4KMUvf&#10;3yBaHWj2jW5Lvj4bQRHJe2tlmswA2ox3StnYE5uRwJHKMFTDqTsVyiPx6nCccdpJujTonjjrab5L&#10;7n/swSnOzHtLvbmaL5dxIZKwzFcLEtxUU001YAVBlTxwNl63IS1RJMziLfWw1onY2Owxk1OuNLeJ&#10;79OOxcWYysnq159g8xMAAP//AwBQSwMEFAAGAAgAAAAhAMtg3KDeAAAABwEAAA8AAABkcnMvZG93&#10;bnJldi54bWxMj0FPhDAQhe8m/odmTLy5RRfQRYaNMTHx4EHBg3srdAQinRLaBdxfbz3pbV7ey3vf&#10;5PvVDGKmyfWWEa43EQjixuqeW4T36unqDoTzirUaLBPCNznYF+dnucq0XfiN5tK3IpSwyxRC5/2Y&#10;SemajoxyGzsSB+/TTkb5IKdW6kktodwM8iaKUmlUz2GhUyM9dtR8lUeDMD+n5enDbg+7dKlfoup0&#10;qOxrgnh5sT7cg/C0+r8w/OIHdCgCU22PrJ0YEMIjHmEXpyCCG0dJOGqEbZzcgixy+Z+/+AEAAP//&#10;AwBQSwECLQAUAAYACAAAACEAtoM4kv4AAADhAQAAEwAAAAAAAAAAAAAAAAAAAAAAW0NvbnRlbnRf&#10;VHlwZXNdLnhtbFBLAQItABQABgAIAAAAIQA4/SH/1gAAAJQBAAALAAAAAAAAAAAAAAAAAC8BAABf&#10;cmVscy8ucmVsc1BLAQItABQABgAIAAAAIQCAgHsULgIAAFEEAAAOAAAAAAAAAAAAAAAAAC4CAABk&#10;cnMvZTJvRG9jLnhtbFBLAQItABQABgAIAAAAIQDLYNyg3gAAAAcBAAAPAAAAAAAAAAAAAAAAAIgE&#10;AABkcnMvZG93bnJldi54bWxQSwUGAAAAAAQABADzAAAAkwUAAAAA&#10;">
                <v:stroke joinstyle="miter"/>
                <v:textbox>
                  <w:txbxContent>
                    <w:p w14:paraId="1DC39B57" w14:textId="031F8964" w:rsidR="00FC3DFC" w:rsidRPr="00275C09" w:rsidRDefault="00FC3DFC" w:rsidP="00275C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ajorHAnsi" w:hAnsiTheme="majorHAnsi" w:cs="ITCAvantGardeStd-Bk"/>
                          <w:sz w:val="16"/>
                          <w:szCs w:val="16"/>
                        </w:rPr>
                      </w:pPr>
                      <w:r w:rsidRPr="00275C09">
                        <w:rPr>
                          <w:rFonts w:asciiTheme="majorHAnsi" w:hAnsiTheme="majorHAnsi" w:cs="ITCAvantGardeStd-Bk"/>
                          <w:sz w:val="16"/>
                          <w:szCs w:val="16"/>
                        </w:rPr>
                        <w:t>Una golosina es una sustancia siempre dulce cuyo único valor nutritivo es el </w:t>
                      </w:r>
                      <w:hyperlink r:id="rId22" w:tooltip="Azúcar" w:history="1">
                        <w:r w:rsidRPr="00275C09">
                          <w:rPr>
                            <w:rFonts w:asciiTheme="majorHAnsi" w:hAnsiTheme="majorHAnsi" w:cs="ITCAvantGardeStd-Bk"/>
                            <w:sz w:val="16"/>
                            <w:szCs w:val="16"/>
                          </w:rPr>
                          <w:t>azúcar</w:t>
                        </w:r>
                      </w:hyperlink>
                      <w:r w:rsidRPr="00275C09">
                        <w:rPr>
                          <w:rFonts w:asciiTheme="majorHAnsi" w:hAnsiTheme="majorHAnsi" w:cs="ITCAvantGardeStd-Bk"/>
                          <w:sz w:val="16"/>
                          <w:szCs w:val="16"/>
                        </w:rPr>
                        <w:t> o </w:t>
                      </w:r>
                      <w:r w:rsidR="000D7E30">
                        <w:rPr>
                          <w:rFonts w:asciiTheme="majorHAnsi" w:hAnsiTheme="majorHAnsi" w:cs="ITCAvantGardeStd-Bk"/>
                          <w:sz w:val="16"/>
                          <w:szCs w:val="16"/>
                        </w:rPr>
                        <w:t xml:space="preserve">la </w:t>
                      </w:r>
                      <w:hyperlink r:id="rId23" w:tooltip="Grasa" w:history="1">
                        <w:r w:rsidRPr="00275C09">
                          <w:rPr>
                            <w:rFonts w:asciiTheme="majorHAnsi" w:hAnsiTheme="majorHAnsi" w:cs="ITCAvantGardeStd-Bk"/>
                            <w:sz w:val="16"/>
                            <w:szCs w:val="16"/>
                          </w:rPr>
                          <w:t>grasa</w:t>
                        </w:r>
                      </w:hyperlink>
                      <w:r w:rsidRPr="00275C09">
                        <w:rPr>
                          <w:rFonts w:asciiTheme="majorHAnsi" w:hAnsiTheme="majorHAnsi" w:cs="ITCAvantGardeStd-Bk"/>
                          <w:sz w:val="16"/>
                          <w:szCs w:val="16"/>
                        </w:rPr>
                        <w:t>,</w:t>
                      </w:r>
                      <w:r w:rsidR="000D7E30">
                        <w:rPr>
                          <w:rFonts w:asciiTheme="majorHAnsi" w:hAnsiTheme="majorHAnsi" w:cs="ITCAvantGardeStd-Bk"/>
                          <w:sz w:val="16"/>
                          <w:szCs w:val="16"/>
                        </w:rPr>
                        <w:t xml:space="preserve"> pero que es</w:t>
                      </w:r>
                      <w:r w:rsidRPr="00275C09">
                        <w:rPr>
                          <w:rFonts w:asciiTheme="majorHAnsi" w:hAnsiTheme="majorHAnsi" w:cs="ITCAvantGardeStd-Bk"/>
                          <w:sz w:val="16"/>
                          <w:szCs w:val="16"/>
                        </w:rPr>
                        <w:t xml:space="preserve"> </w:t>
                      </w:r>
                      <w:r w:rsidR="000D7E30" w:rsidRPr="00275C09">
                        <w:rPr>
                          <w:rFonts w:asciiTheme="majorHAnsi" w:hAnsiTheme="majorHAnsi" w:cs="ITCAvantGardeStd-Bk"/>
                          <w:sz w:val="16"/>
                          <w:szCs w:val="16"/>
                        </w:rPr>
                        <w:t>escas</w:t>
                      </w:r>
                      <w:r w:rsidR="000D7E30">
                        <w:rPr>
                          <w:rFonts w:asciiTheme="majorHAnsi" w:hAnsiTheme="majorHAnsi" w:cs="ITCAvantGardeStd-Bk"/>
                          <w:sz w:val="16"/>
                          <w:szCs w:val="16"/>
                        </w:rPr>
                        <w:t>a</w:t>
                      </w:r>
                      <w:r w:rsidR="000D7E30" w:rsidRPr="00275C09">
                        <w:rPr>
                          <w:rFonts w:asciiTheme="majorHAnsi" w:hAnsiTheme="majorHAnsi" w:cs="ITCAvantGardeStd-Bk"/>
                          <w:sz w:val="16"/>
                          <w:szCs w:val="16"/>
                        </w:rPr>
                        <w:t xml:space="preserve"> </w:t>
                      </w:r>
                      <w:r w:rsidRPr="00275C09">
                        <w:rPr>
                          <w:rFonts w:asciiTheme="majorHAnsi" w:hAnsiTheme="majorHAnsi" w:cs="ITCAvantGardeStd-Bk"/>
                          <w:sz w:val="16"/>
                          <w:szCs w:val="16"/>
                        </w:rPr>
                        <w:t xml:space="preserve">o </w:t>
                      </w:r>
                      <w:r w:rsidR="000D7E30" w:rsidRPr="00275C09">
                        <w:rPr>
                          <w:rFonts w:asciiTheme="majorHAnsi" w:hAnsiTheme="majorHAnsi" w:cs="ITCAvantGardeStd-Bk"/>
                          <w:sz w:val="16"/>
                          <w:szCs w:val="16"/>
                        </w:rPr>
                        <w:t>nul</w:t>
                      </w:r>
                      <w:r w:rsidR="000D7E30">
                        <w:rPr>
                          <w:rFonts w:asciiTheme="majorHAnsi" w:hAnsiTheme="majorHAnsi" w:cs="ITCAvantGardeStd-Bk"/>
                          <w:sz w:val="16"/>
                          <w:szCs w:val="16"/>
                        </w:rPr>
                        <w:t>a en</w:t>
                      </w:r>
                      <w:r w:rsidRPr="00275C09">
                        <w:rPr>
                          <w:rFonts w:asciiTheme="majorHAnsi" w:hAnsiTheme="majorHAnsi" w:cs="ITCAvantGardeStd-Bk"/>
                          <w:sz w:val="16"/>
                          <w:szCs w:val="16"/>
                        </w:rPr>
                        <w:t> </w:t>
                      </w:r>
                      <w:hyperlink r:id="rId24" w:tooltip="Proteína" w:history="1">
                        <w:r w:rsidRPr="00275C09">
                          <w:rPr>
                            <w:rFonts w:asciiTheme="majorHAnsi" w:hAnsiTheme="majorHAnsi" w:cs="ITCAvantGardeStd-Bk"/>
                            <w:sz w:val="16"/>
                            <w:szCs w:val="16"/>
                          </w:rPr>
                          <w:t>proteínas</w:t>
                        </w:r>
                      </w:hyperlink>
                      <w:r w:rsidRPr="00275C09">
                        <w:rPr>
                          <w:rFonts w:asciiTheme="majorHAnsi" w:hAnsiTheme="majorHAnsi" w:cs="ITCAvantGardeStd-Bk"/>
                          <w:sz w:val="16"/>
                          <w:szCs w:val="16"/>
                        </w:rPr>
                        <w:t>, </w:t>
                      </w:r>
                      <w:hyperlink r:id="rId25" w:tooltip="Vitamina" w:history="1">
                        <w:r w:rsidRPr="00275C09">
                          <w:rPr>
                            <w:rFonts w:asciiTheme="majorHAnsi" w:hAnsiTheme="majorHAnsi" w:cs="ITCAvantGardeStd-Bk"/>
                            <w:sz w:val="16"/>
                            <w:szCs w:val="16"/>
                          </w:rPr>
                          <w:t>vitaminas</w:t>
                        </w:r>
                      </w:hyperlink>
                      <w:r w:rsidRPr="00275C09">
                        <w:rPr>
                          <w:rFonts w:asciiTheme="majorHAnsi" w:hAnsiTheme="majorHAnsi" w:cs="ITCAvantGardeStd-Bk"/>
                          <w:sz w:val="16"/>
                          <w:szCs w:val="16"/>
                        </w:rPr>
                        <w:t> y </w:t>
                      </w:r>
                      <w:hyperlink r:id="rId26" w:tooltip="Elemento químico esencial" w:history="1">
                        <w:r w:rsidRPr="00275C09">
                          <w:rPr>
                            <w:rFonts w:asciiTheme="majorHAnsi" w:hAnsiTheme="majorHAnsi" w:cs="ITCAvantGardeStd-Bk"/>
                            <w:sz w:val="16"/>
                            <w:szCs w:val="16"/>
                          </w:rPr>
                          <w:t>minerales</w:t>
                        </w:r>
                      </w:hyperlink>
                      <w:r w:rsidRPr="00275C09">
                        <w:rPr>
                          <w:rFonts w:asciiTheme="majorHAnsi" w:hAnsiTheme="majorHAnsi" w:cs="ITCAvantGardeStd-Bk"/>
                          <w:sz w:val="16"/>
                          <w:szCs w:val="16"/>
                        </w:rPr>
                        <w:t xml:space="preserve">, </w:t>
                      </w:r>
                      <w:r w:rsidR="000D7E30">
                        <w:rPr>
                          <w:rFonts w:asciiTheme="majorHAnsi" w:hAnsiTheme="majorHAnsi" w:cs="ITCAvantGardeStd-Bk"/>
                          <w:sz w:val="16"/>
                          <w:szCs w:val="16"/>
                        </w:rPr>
                        <w:t>pues</w:t>
                      </w:r>
                      <w:r w:rsidR="000D7E30" w:rsidRPr="00275C09">
                        <w:rPr>
                          <w:rFonts w:asciiTheme="majorHAnsi" w:hAnsiTheme="majorHAnsi" w:cs="ITCAvantGardeStd-Bk"/>
                          <w:sz w:val="16"/>
                          <w:szCs w:val="16"/>
                        </w:rPr>
                        <w:t xml:space="preserve"> </w:t>
                      </w:r>
                      <w:r w:rsidRPr="00275C09">
                        <w:rPr>
                          <w:rFonts w:asciiTheme="majorHAnsi" w:hAnsiTheme="majorHAnsi" w:cs="ITCAvantGardeStd-Bk"/>
                          <w:sz w:val="16"/>
                          <w:szCs w:val="16"/>
                        </w:rPr>
                        <w:t xml:space="preserve">está </w:t>
                      </w:r>
                      <w:r w:rsidR="000F0E76" w:rsidRPr="00275C09">
                        <w:rPr>
                          <w:rFonts w:asciiTheme="majorHAnsi" w:hAnsiTheme="majorHAnsi" w:cs="ITCAvantGardeStd-Bk"/>
                          <w:sz w:val="16"/>
                          <w:szCs w:val="16"/>
                        </w:rPr>
                        <w:t>destinad</w:t>
                      </w:r>
                      <w:r w:rsidR="000F0E76">
                        <w:rPr>
                          <w:rFonts w:asciiTheme="majorHAnsi" w:hAnsiTheme="majorHAnsi" w:cs="ITCAvantGardeStd-Bk"/>
                          <w:sz w:val="16"/>
                          <w:szCs w:val="16"/>
                        </w:rPr>
                        <w:t>a</w:t>
                      </w:r>
                      <w:r w:rsidR="000F0E76" w:rsidRPr="00275C09">
                        <w:rPr>
                          <w:rFonts w:asciiTheme="majorHAnsi" w:hAnsiTheme="majorHAnsi" w:cs="ITCAvantGardeStd-Bk"/>
                          <w:sz w:val="16"/>
                          <w:szCs w:val="16"/>
                        </w:rPr>
                        <w:t xml:space="preserve"> </w:t>
                      </w:r>
                      <w:r w:rsidRPr="00275C09">
                        <w:rPr>
                          <w:rFonts w:asciiTheme="majorHAnsi" w:hAnsiTheme="majorHAnsi" w:cs="ITCAvantGardeStd-Bk"/>
                          <w:sz w:val="16"/>
                          <w:szCs w:val="16"/>
                        </w:rPr>
                        <w:t xml:space="preserve">a satisfacer </w:t>
                      </w:r>
                      <w:r w:rsidR="000D7E30">
                        <w:rPr>
                          <w:rFonts w:asciiTheme="majorHAnsi" w:hAnsiTheme="majorHAnsi" w:cs="ITCAvantGardeStd-Bk"/>
                          <w:sz w:val="16"/>
                          <w:szCs w:val="16"/>
                        </w:rPr>
                        <w:t xml:space="preserve">solo </w:t>
                      </w:r>
                      <w:r w:rsidRPr="00275C09">
                        <w:rPr>
                          <w:rFonts w:asciiTheme="majorHAnsi" w:hAnsiTheme="majorHAnsi" w:cs="ITCAvantGardeStd-Bk"/>
                          <w:sz w:val="16"/>
                          <w:szCs w:val="16"/>
                        </w:rPr>
                        <w:t>un gusto o antojo. Su consumo en exceso es un mal hábito que se ha extendido principalmente en l</w:t>
                      </w:r>
                      <w:r>
                        <w:rPr>
                          <w:rFonts w:asciiTheme="majorHAnsi" w:hAnsiTheme="majorHAnsi" w:cs="ITCAvantGardeStd-Bk"/>
                          <w:sz w:val="16"/>
                          <w:szCs w:val="16"/>
                        </w:rPr>
                        <w:t>as niñas y los niños</w:t>
                      </w:r>
                      <w:r w:rsidRPr="00275C09">
                        <w:rPr>
                          <w:rFonts w:asciiTheme="majorHAnsi" w:hAnsiTheme="majorHAnsi" w:cs="ITCAvantGardeStd-Bk"/>
                          <w:sz w:val="16"/>
                          <w:szCs w:val="16"/>
                        </w:rPr>
                        <w:t>, y puede desencadenar problemas de </w:t>
                      </w:r>
                      <w:hyperlink r:id="rId27" w:tooltip="Salud" w:history="1">
                        <w:r w:rsidRPr="00275C09">
                          <w:rPr>
                            <w:rFonts w:asciiTheme="majorHAnsi" w:hAnsiTheme="majorHAnsi" w:cs="ITCAvantGardeStd-Bk"/>
                            <w:sz w:val="16"/>
                            <w:szCs w:val="16"/>
                          </w:rPr>
                          <w:t>salud</w:t>
                        </w:r>
                      </w:hyperlink>
                      <w:r w:rsidR="000D7E30">
                        <w:rPr>
                          <w:rFonts w:asciiTheme="majorHAnsi" w:hAnsiTheme="majorHAnsi" w:cs="ITCAvantGardeStd-Bk"/>
                          <w:sz w:val="16"/>
                          <w:szCs w:val="16"/>
                        </w:rPr>
                        <w:t>,</w:t>
                      </w:r>
                      <w:r w:rsidRPr="00275C09">
                        <w:rPr>
                          <w:rFonts w:asciiTheme="majorHAnsi" w:hAnsiTheme="majorHAnsi" w:cs="ITCAvantGardeStd-Bk"/>
                          <w:sz w:val="16"/>
                          <w:szCs w:val="16"/>
                        </w:rPr>
                        <w:t> como </w:t>
                      </w:r>
                      <w:hyperlink r:id="rId28" w:tooltip="Obesidad" w:history="1">
                        <w:r w:rsidRPr="00275C09">
                          <w:rPr>
                            <w:rFonts w:asciiTheme="majorHAnsi" w:hAnsiTheme="majorHAnsi" w:cs="ITCAvantGardeStd-Bk"/>
                            <w:sz w:val="16"/>
                            <w:szCs w:val="16"/>
                          </w:rPr>
                          <w:t>obesidad</w:t>
                        </w:r>
                      </w:hyperlink>
                      <w:r w:rsidRPr="00275C09">
                        <w:rPr>
                          <w:rFonts w:asciiTheme="majorHAnsi" w:hAnsiTheme="majorHAnsi" w:cs="ITCAvantGardeStd-Bk"/>
                          <w:sz w:val="16"/>
                          <w:szCs w:val="16"/>
                        </w:rPr>
                        <w:t>, </w:t>
                      </w:r>
                      <w:hyperlink r:id="rId29" w:tooltip="Diabetes" w:history="1">
                        <w:r w:rsidRPr="00275C09">
                          <w:rPr>
                            <w:rFonts w:asciiTheme="majorHAnsi" w:hAnsiTheme="majorHAnsi" w:cs="ITCAvantGardeStd-Bk"/>
                            <w:sz w:val="16"/>
                            <w:szCs w:val="16"/>
                          </w:rPr>
                          <w:t>diabetes</w:t>
                        </w:r>
                      </w:hyperlink>
                      <w:r w:rsidRPr="00275C09">
                        <w:rPr>
                          <w:rFonts w:asciiTheme="majorHAnsi" w:hAnsiTheme="majorHAnsi" w:cs="ITCAvantGardeStd-Bk"/>
                          <w:sz w:val="16"/>
                          <w:szCs w:val="16"/>
                        </w:rPr>
                        <w:t>, </w:t>
                      </w:r>
                      <w:hyperlink r:id="rId30" w:tooltip="Caries" w:history="1">
                        <w:r w:rsidRPr="00275C09">
                          <w:rPr>
                            <w:rFonts w:asciiTheme="majorHAnsi" w:hAnsiTheme="majorHAnsi" w:cs="ITCAvantGardeStd-Bk"/>
                            <w:sz w:val="16"/>
                            <w:szCs w:val="16"/>
                          </w:rPr>
                          <w:t>caries</w:t>
                        </w:r>
                      </w:hyperlink>
                      <w:r w:rsidRPr="00275C09">
                        <w:rPr>
                          <w:rFonts w:asciiTheme="majorHAnsi" w:hAnsiTheme="majorHAnsi" w:cs="ITCAvantGardeStd-Bk"/>
                          <w:sz w:val="16"/>
                          <w:szCs w:val="16"/>
                        </w:rPr>
                        <w:t xml:space="preserve"> e </w:t>
                      </w:r>
                      <w:r>
                        <w:rPr>
                          <w:rFonts w:asciiTheme="majorHAnsi" w:hAnsiTheme="majorHAnsi" w:cs="ITCAvantGardeStd-Bk"/>
                          <w:sz w:val="16"/>
                          <w:szCs w:val="16"/>
                        </w:rPr>
                        <w:t xml:space="preserve"> i</w:t>
                      </w:r>
                      <w:r w:rsidRPr="00275C09">
                        <w:rPr>
                          <w:rFonts w:asciiTheme="majorHAnsi" w:hAnsiTheme="majorHAnsi" w:cs="ITCAvantGardeStd-Bk"/>
                          <w:sz w:val="16"/>
                          <w:szCs w:val="16"/>
                        </w:rPr>
                        <w:t>ncluso </w:t>
                      </w:r>
                      <w:hyperlink r:id="rId31" w:tooltip="Anemia" w:history="1">
                        <w:r w:rsidRPr="00275C09">
                          <w:rPr>
                            <w:rFonts w:asciiTheme="majorHAnsi" w:hAnsiTheme="majorHAnsi" w:cs="ITCAvantGardeStd-Bk"/>
                            <w:sz w:val="16"/>
                            <w:szCs w:val="16"/>
                          </w:rPr>
                          <w:t>anemia</w:t>
                        </w:r>
                      </w:hyperlink>
                      <w:r w:rsidRPr="00275C09">
                        <w:rPr>
                          <w:rFonts w:asciiTheme="majorHAnsi" w:hAnsiTheme="majorHAnsi" w:cs="ITCAvantGardeStd-Bk"/>
                          <w:sz w:val="16"/>
                          <w:szCs w:val="16"/>
                        </w:rPr>
                        <w:t xml:space="preserve">, </w:t>
                      </w:r>
                      <w:r w:rsidR="000D7E30">
                        <w:rPr>
                          <w:rFonts w:asciiTheme="majorHAnsi" w:hAnsiTheme="majorHAnsi" w:cs="ITCAvantGardeStd-Bk"/>
                          <w:sz w:val="16"/>
                          <w:szCs w:val="16"/>
                        </w:rPr>
                        <w:t>ya que</w:t>
                      </w:r>
                      <w:r w:rsidRPr="00275C09">
                        <w:rPr>
                          <w:rFonts w:asciiTheme="majorHAnsi" w:hAnsiTheme="majorHAnsi" w:cs="ITCAvantGardeStd-Bk"/>
                          <w:sz w:val="16"/>
                          <w:szCs w:val="16"/>
                        </w:rPr>
                        <w:t xml:space="preserve"> rara vez aporta </w:t>
                      </w:r>
                      <w:hyperlink r:id="rId32" w:tooltip="Hierro" w:history="1">
                        <w:r w:rsidRPr="00275C09">
                          <w:rPr>
                            <w:rFonts w:asciiTheme="majorHAnsi" w:hAnsiTheme="majorHAnsi" w:cs="ITCAvantGardeStd-Bk"/>
                            <w:sz w:val="16"/>
                            <w:szCs w:val="16"/>
                          </w:rPr>
                          <w:t>hierro</w:t>
                        </w:r>
                      </w:hyperlink>
                      <w:r w:rsidRPr="00275C09">
                        <w:rPr>
                          <w:rFonts w:asciiTheme="majorHAnsi" w:hAnsiTheme="majorHAnsi" w:cs="ITCAvantGardeStd-Bk"/>
                          <w:sz w:val="16"/>
                          <w:szCs w:val="16"/>
                        </w:rPr>
                        <w:t xml:space="preserve"> y ocasiona </w:t>
                      </w:r>
                      <w:r w:rsidR="000D7E30">
                        <w:rPr>
                          <w:rFonts w:asciiTheme="majorHAnsi" w:hAnsiTheme="majorHAnsi" w:cs="ITCAvantGardeStd-Bk"/>
                          <w:sz w:val="16"/>
                          <w:szCs w:val="16"/>
                        </w:rPr>
                        <w:t xml:space="preserve">la </w:t>
                      </w:r>
                      <w:r w:rsidRPr="00275C09">
                        <w:rPr>
                          <w:rFonts w:asciiTheme="majorHAnsi" w:hAnsiTheme="majorHAnsi" w:cs="ITCAvantGardeStd-Bk"/>
                          <w:sz w:val="16"/>
                          <w:szCs w:val="16"/>
                        </w:rPr>
                        <w:t>pérdida de </w:t>
                      </w:r>
                      <w:hyperlink r:id="rId33" w:tooltip="Apetito" w:history="1">
                        <w:r w:rsidRPr="00275C09">
                          <w:rPr>
                            <w:rFonts w:asciiTheme="majorHAnsi" w:hAnsiTheme="majorHAnsi" w:cs="ITCAvantGardeStd-Bk"/>
                            <w:sz w:val="16"/>
                            <w:szCs w:val="16"/>
                          </w:rPr>
                          <w:t>apetito</w:t>
                        </w:r>
                      </w:hyperlink>
                      <w:r w:rsidRPr="00275C09">
                        <w:rPr>
                          <w:rFonts w:asciiTheme="majorHAnsi" w:hAnsiTheme="majorHAnsi" w:cs="ITCAvantGardeStd-Bk"/>
                          <w:sz w:val="16"/>
                          <w:szCs w:val="16"/>
                        </w:rPr>
                        <w:t> por</w:t>
                      </w:r>
                      <w:r w:rsidR="000F0E76">
                        <w:rPr>
                          <w:rFonts w:asciiTheme="majorHAnsi" w:hAnsiTheme="majorHAnsi" w:cs="ITCAvantGardeStd-Bk"/>
                          <w:sz w:val="16"/>
                          <w:szCs w:val="16"/>
                        </w:rPr>
                        <w:t xml:space="preserve"> los</w:t>
                      </w:r>
                      <w:r w:rsidRPr="00275C09">
                        <w:rPr>
                          <w:rFonts w:asciiTheme="majorHAnsi" w:hAnsiTheme="majorHAnsi" w:cs="ITCAvantGardeStd-Bk"/>
                          <w:sz w:val="16"/>
                          <w:szCs w:val="16"/>
                        </w:rPr>
                        <w:t xml:space="preserve"> alimentos </w:t>
                      </w:r>
                      <w:hyperlink r:id="rId34" w:tooltip="Nutrición" w:history="1">
                        <w:r w:rsidRPr="00275C09">
                          <w:rPr>
                            <w:rFonts w:asciiTheme="majorHAnsi" w:hAnsiTheme="majorHAnsi" w:cs="ITCAvantGardeStd-Bk"/>
                            <w:sz w:val="16"/>
                            <w:szCs w:val="16"/>
                          </w:rPr>
                          <w:t>nutritivos</w:t>
                        </w:r>
                      </w:hyperlink>
                      <w:r w:rsidRPr="00275C09">
                        <w:rPr>
                          <w:rFonts w:asciiTheme="majorHAnsi" w:hAnsiTheme="majorHAnsi" w:cs="ITCAvantGardeStd-Bk"/>
                          <w:sz w:val="16"/>
                          <w:szCs w:val="16"/>
                        </w:rPr>
                        <w:t>.</w:t>
                      </w:r>
                    </w:p>
                    <w:p w14:paraId="742B1C0A" w14:textId="77777777" w:rsidR="00FC3DFC" w:rsidRPr="00275C09" w:rsidRDefault="00FC3DFC" w:rsidP="00D24C6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FC3DFC">
        <w:rPr>
          <w:rFonts w:asciiTheme="majorHAnsi" w:hAnsiTheme="majorHAnsi" w:cs="ITCAvantGardeStd-Bk"/>
          <w:sz w:val="18"/>
          <w:szCs w:val="18"/>
        </w:rPr>
        <w:t xml:space="preserve">Comunica a los estudiantes </w:t>
      </w:r>
      <w:r w:rsidR="00D47B3F">
        <w:rPr>
          <w:rFonts w:asciiTheme="majorHAnsi" w:hAnsiTheme="majorHAnsi" w:cs="ITCAvantGardeStd-Bk"/>
          <w:sz w:val="18"/>
          <w:szCs w:val="18"/>
        </w:rPr>
        <w:t xml:space="preserve">que </w:t>
      </w:r>
      <w:r>
        <w:rPr>
          <w:rFonts w:asciiTheme="majorHAnsi" w:hAnsiTheme="majorHAnsi" w:cs="ITCAvantGardeStd-Bk"/>
          <w:sz w:val="18"/>
          <w:szCs w:val="18"/>
        </w:rPr>
        <w:t>tomen como base</w:t>
      </w:r>
      <w:r w:rsidR="00D47B3F">
        <w:rPr>
          <w:rFonts w:asciiTheme="majorHAnsi" w:hAnsiTheme="majorHAnsi" w:cs="ITCAvantGardeStd-Bk"/>
          <w:sz w:val="18"/>
          <w:szCs w:val="18"/>
        </w:rPr>
        <w:t xml:space="preserve"> la información obtenida </w:t>
      </w:r>
      <w:r w:rsidR="00E15DBB">
        <w:rPr>
          <w:rFonts w:asciiTheme="majorHAnsi" w:hAnsiTheme="majorHAnsi" w:cs="ITCAvantGardeStd-Bk"/>
          <w:sz w:val="18"/>
          <w:szCs w:val="18"/>
        </w:rPr>
        <w:t>sobre los alimentos</w:t>
      </w:r>
      <w:r w:rsidR="000F0E76">
        <w:rPr>
          <w:rFonts w:asciiTheme="majorHAnsi" w:hAnsiTheme="majorHAnsi" w:cs="ITCAvantGardeStd-Bk"/>
          <w:sz w:val="18"/>
          <w:szCs w:val="18"/>
        </w:rPr>
        <w:t>,</w:t>
      </w:r>
      <w:r w:rsidR="00E15DBB">
        <w:rPr>
          <w:rFonts w:asciiTheme="majorHAnsi" w:hAnsiTheme="majorHAnsi" w:cs="ITCAvantGardeStd-Bk"/>
          <w:sz w:val="18"/>
          <w:szCs w:val="18"/>
        </w:rPr>
        <w:t xml:space="preserve"> </w:t>
      </w:r>
      <w:r w:rsidR="000F0E76">
        <w:rPr>
          <w:rFonts w:asciiTheme="majorHAnsi" w:hAnsiTheme="majorHAnsi" w:cs="ITCAvantGardeStd-Bk"/>
          <w:sz w:val="18"/>
          <w:szCs w:val="18"/>
        </w:rPr>
        <w:t>así como</w:t>
      </w:r>
      <w:r>
        <w:rPr>
          <w:rFonts w:asciiTheme="majorHAnsi" w:hAnsiTheme="majorHAnsi" w:cs="ITCAvantGardeStd-Bk"/>
          <w:sz w:val="18"/>
          <w:szCs w:val="18"/>
        </w:rPr>
        <w:t xml:space="preserve"> </w:t>
      </w:r>
      <w:r w:rsidR="00E15DBB">
        <w:rPr>
          <w:rFonts w:asciiTheme="majorHAnsi" w:hAnsiTheme="majorHAnsi" w:cs="ITCAvantGardeStd-Bk"/>
          <w:sz w:val="18"/>
          <w:szCs w:val="18"/>
        </w:rPr>
        <w:t>la clasificación y beneficios que estos proveen al organismo</w:t>
      </w:r>
      <w:r w:rsidR="000F0E76">
        <w:rPr>
          <w:rFonts w:asciiTheme="majorHAnsi" w:hAnsiTheme="majorHAnsi" w:cs="ITCAvantGardeStd-Bk"/>
          <w:sz w:val="18"/>
          <w:szCs w:val="18"/>
        </w:rPr>
        <w:t>,</w:t>
      </w:r>
      <w:r>
        <w:rPr>
          <w:rFonts w:asciiTheme="majorHAnsi" w:hAnsiTheme="majorHAnsi" w:cs="ITCAvantGardeStd-Bk"/>
          <w:sz w:val="18"/>
          <w:szCs w:val="18"/>
        </w:rPr>
        <w:t xml:space="preserve"> para</w:t>
      </w:r>
      <w:r w:rsidR="00E15DBB">
        <w:rPr>
          <w:rFonts w:asciiTheme="majorHAnsi" w:hAnsiTheme="majorHAnsi" w:cs="ITCAvantGardeStd-Bk"/>
          <w:sz w:val="18"/>
          <w:szCs w:val="18"/>
        </w:rPr>
        <w:t xml:space="preserve"> </w:t>
      </w:r>
      <w:r w:rsidR="00FC3DFC">
        <w:rPr>
          <w:rFonts w:asciiTheme="majorHAnsi" w:hAnsiTheme="majorHAnsi" w:cs="ITCAvantGardeStd-Bk"/>
          <w:sz w:val="18"/>
          <w:szCs w:val="18"/>
        </w:rPr>
        <w:t>elabor</w:t>
      </w:r>
      <w:r>
        <w:rPr>
          <w:rFonts w:asciiTheme="majorHAnsi" w:hAnsiTheme="majorHAnsi" w:cs="ITCAvantGardeStd-Bk"/>
          <w:sz w:val="18"/>
          <w:szCs w:val="18"/>
        </w:rPr>
        <w:t>ar</w:t>
      </w:r>
      <w:r w:rsidR="00F028BD">
        <w:rPr>
          <w:rFonts w:asciiTheme="majorHAnsi" w:hAnsiTheme="majorHAnsi" w:cs="ITCAvantGardeStd-Bk"/>
          <w:sz w:val="18"/>
          <w:szCs w:val="18"/>
        </w:rPr>
        <w:t xml:space="preserve"> un</w:t>
      </w:r>
      <w:r w:rsidR="00FC3DFC">
        <w:rPr>
          <w:rFonts w:asciiTheme="majorHAnsi" w:hAnsiTheme="majorHAnsi" w:cs="ITCAvantGardeStd-Bk"/>
          <w:sz w:val="18"/>
          <w:szCs w:val="18"/>
        </w:rPr>
        <w:t>a lista</w:t>
      </w:r>
      <w:r w:rsidR="00F028BD">
        <w:rPr>
          <w:rFonts w:asciiTheme="majorHAnsi" w:hAnsiTheme="majorHAnsi" w:cs="ITCAvantGardeStd-Bk"/>
          <w:sz w:val="18"/>
          <w:szCs w:val="18"/>
        </w:rPr>
        <w:t xml:space="preserve"> de alimentos </w:t>
      </w:r>
      <w:r w:rsidR="00C42043">
        <w:rPr>
          <w:rFonts w:asciiTheme="majorHAnsi" w:hAnsiTheme="majorHAnsi" w:cs="ITCAvantGardeStd-Bk"/>
          <w:sz w:val="18"/>
          <w:szCs w:val="18"/>
        </w:rPr>
        <w:t xml:space="preserve">que </w:t>
      </w:r>
      <w:r w:rsidR="00FC3DFC">
        <w:rPr>
          <w:rFonts w:asciiTheme="majorHAnsi" w:hAnsiTheme="majorHAnsi" w:cs="ITCAvantGardeStd-Bk"/>
          <w:sz w:val="18"/>
          <w:szCs w:val="18"/>
        </w:rPr>
        <w:t xml:space="preserve">piensan que son </w:t>
      </w:r>
      <w:r w:rsidR="00C42043">
        <w:rPr>
          <w:rFonts w:asciiTheme="majorHAnsi" w:hAnsiTheme="majorHAnsi" w:cs="ITCAvantGardeStd-Bk"/>
          <w:sz w:val="18"/>
          <w:szCs w:val="18"/>
        </w:rPr>
        <w:t xml:space="preserve">saludables </w:t>
      </w:r>
      <w:r w:rsidR="00FC3DFC">
        <w:rPr>
          <w:rFonts w:asciiTheme="majorHAnsi" w:hAnsiTheme="majorHAnsi" w:cs="ITCAvantGardeStd-Bk"/>
          <w:sz w:val="18"/>
          <w:szCs w:val="18"/>
        </w:rPr>
        <w:t xml:space="preserve">para nuestro </w:t>
      </w:r>
      <w:r w:rsidR="00C42043">
        <w:rPr>
          <w:rFonts w:asciiTheme="majorHAnsi" w:hAnsiTheme="majorHAnsi" w:cs="ITCAvantGardeStd-Bk"/>
          <w:sz w:val="18"/>
          <w:szCs w:val="18"/>
        </w:rPr>
        <w:t xml:space="preserve">cuerpo por la función que realizan en </w:t>
      </w:r>
      <w:r w:rsidR="000F0E76">
        <w:rPr>
          <w:rFonts w:asciiTheme="majorHAnsi" w:hAnsiTheme="majorHAnsi" w:cs="ITCAvantGardeStd-Bk"/>
          <w:sz w:val="18"/>
          <w:szCs w:val="18"/>
        </w:rPr>
        <w:t>él</w:t>
      </w:r>
      <w:r w:rsidR="00F028BD">
        <w:rPr>
          <w:rFonts w:asciiTheme="majorHAnsi" w:hAnsiTheme="majorHAnsi" w:cs="ITCAvantGardeStd-Bk"/>
          <w:sz w:val="18"/>
          <w:szCs w:val="18"/>
        </w:rPr>
        <w:t>.</w:t>
      </w:r>
      <w:r w:rsidR="008F0EDF">
        <w:rPr>
          <w:rFonts w:asciiTheme="majorHAnsi" w:hAnsiTheme="majorHAnsi" w:cs="ITCAvantGardeStd-Bk"/>
          <w:sz w:val="18"/>
          <w:szCs w:val="18"/>
        </w:rPr>
        <w:t xml:space="preserve"> Para ello</w:t>
      </w:r>
      <w:r w:rsidR="003C4FC6">
        <w:rPr>
          <w:rFonts w:asciiTheme="majorHAnsi" w:hAnsiTheme="majorHAnsi" w:cs="ITCAvantGardeStd-Bk"/>
          <w:sz w:val="18"/>
          <w:szCs w:val="18"/>
        </w:rPr>
        <w:t>,</w:t>
      </w:r>
      <w:r w:rsidR="008F0EDF">
        <w:rPr>
          <w:rFonts w:asciiTheme="majorHAnsi" w:hAnsiTheme="majorHAnsi" w:cs="ITCAvantGardeStd-Bk"/>
          <w:sz w:val="18"/>
          <w:szCs w:val="18"/>
        </w:rPr>
        <w:t xml:space="preserve"> e</w:t>
      </w:r>
      <w:r w:rsidR="002126B4">
        <w:rPr>
          <w:rFonts w:asciiTheme="majorHAnsi" w:hAnsiTheme="majorHAnsi" w:cs="ITCAvantGardeStd-Bk"/>
          <w:sz w:val="18"/>
          <w:szCs w:val="18"/>
        </w:rPr>
        <w:t>ntrega a cada grupo un tablero metálico y una caja de piezas imantadas de los alimentos</w:t>
      </w:r>
      <w:r w:rsidR="000821AA">
        <w:rPr>
          <w:rFonts w:asciiTheme="majorHAnsi" w:hAnsiTheme="majorHAnsi" w:cs="ITCAvantGardeStd-Bk"/>
          <w:sz w:val="18"/>
          <w:szCs w:val="18"/>
        </w:rPr>
        <w:t xml:space="preserve">. </w:t>
      </w:r>
      <w:r w:rsidR="00FC3DFC">
        <w:rPr>
          <w:rFonts w:asciiTheme="majorHAnsi" w:hAnsiTheme="majorHAnsi" w:cs="ITCAvantGardeStd-Bk"/>
          <w:sz w:val="18"/>
          <w:szCs w:val="18"/>
        </w:rPr>
        <w:t xml:space="preserve">Indícales </w:t>
      </w:r>
      <w:r w:rsidR="000821AA">
        <w:rPr>
          <w:rFonts w:asciiTheme="majorHAnsi" w:hAnsiTheme="majorHAnsi" w:cs="ITCAvantGardeStd-Bk"/>
          <w:sz w:val="18"/>
          <w:szCs w:val="18"/>
        </w:rPr>
        <w:t xml:space="preserve">que </w:t>
      </w:r>
      <w:r w:rsidR="00FC3DFC" w:rsidRPr="0041411C">
        <w:rPr>
          <w:rFonts w:asciiTheme="majorHAnsi" w:hAnsiTheme="majorHAnsi" w:cs="ITCAvantGardeStd-Bk"/>
          <w:sz w:val="18"/>
          <w:szCs w:val="18"/>
        </w:rPr>
        <w:t>anot</w:t>
      </w:r>
      <w:r w:rsidR="00FC3DFC">
        <w:rPr>
          <w:rFonts w:asciiTheme="majorHAnsi" w:hAnsiTheme="majorHAnsi" w:cs="ITCAvantGardeStd-Bk"/>
          <w:sz w:val="18"/>
          <w:szCs w:val="18"/>
        </w:rPr>
        <w:t xml:space="preserve">en </w:t>
      </w:r>
      <w:r w:rsidR="009C3275" w:rsidRPr="0041411C">
        <w:rPr>
          <w:rFonts w:asciiTheme="majorHAnsi" w:hAnsiTheme="majorHAnsi" w:cs="ITCAvantGardeStd-Bk"/>
          <w:sz w:val="18"/>
          <w:szCs w:val="18"/>
        </w:rPr>
        <w:t xml:space="preserve">en la </w:t>
      </w:r>
      <w:r w:rsidR="009C3275" w:rsidRPr="0020274E">
        <w:rPr>
          <w:rFonts w:asciiTheme="majorHAnsi" w:hAnsiTheme="majorHAnsi" w:cs="ITCAvantGardeStd-Bk"/>
          <w:sz w:val="18"/>
          <w:szCs w:val="18"/>
        </w:rPr>
        <w:t>página 21</w:t>
      </w:r>
      <w:r w:rsidR="00A9173F" w:rsidRPr="0020274E">
        <w:rPr>
          <w:rFonts w:asciiTheme="majorHAnsi" w:hAnsiTheme="majorHAnsi" w:cs="ITCAvantGardeStd-Bk"/>
          <w:sz w:val="18"/>
          <w:szCs w:val="18"/>
        </w:rPr>
        <w:t xml:space="preserve"> del Cuadernillo</w:t>
      </w:r>
      <w:r w:rsidR="009C3275" w:rsidRPr="0020274E">
        <w:rPr>
          <w:rFonts w:asciiTheme="majorHAnsi" w:hAnsiTheme="majorHAnsi" w:cs="ITCAvantGardeStd-Bk"/>
          <w:sz w:val="18"/>
          <w:szCs w:val="18"/>
        </w:rPr>
        <w:t xml:space="preserve"> de fichas</w:t>
      </w:r>
      <w:r w:rsidR="009C3275" w:rsidRPr="0041411C">
        <w:rPr>
          <w:rFonts w:asciiTheme="majorHAnsi" w:hAnsiTheme="majorHAnsi" w:cs="ITCAvantGardeStd-Bk"/>
          <w:sz w:val="18"/>
          <w:szCs w:val="18"/>
        </w:rPr>
        <w:t xml:space="preserve"> </w:t>
      </w:r>
      <w:r w:rsidR="00AE567C" w:rsidRPr="0041411C">
        <w:rPr>
          <w:rFonts w:asciiTheme="majorHAnsi" w:hAnsiTheme="majorHAnsi" w:cs="ITCAvantGardeStd-Bk"/>
          <w:sz w:val="18"/>
          <w:szCs w:val="18"/>
        </w:rPr>
        <w:t xml:space="preserve">la lista </w:t>
      </w:r>
      <w:r w:rsidR="00836E09" w:rsidRPr="0041411C">
        <w:rPr>
          <w:rFonts w:asciiTheme="majorHAnsi" w:hAnsiTheme="majorHAnsi" w:cs="ITCAvantGardeStd-Bk"/>
          <w:sz w:val="18"/>
          <w:szCs w:val="18"/>
        </w:rPr>
        <w:t xml:space="preserve">que </w:t>
      </w:r>
      <w:r w:rsidR="000F0E76">
        <w:rPr>
          <w:rFonts w:asciiTheme="majorHAnsi" w:hAnsiTheme="majorHAnsi" w:cs="ITCAvantGardeStd-Bk"/>
          <w:sz w:val="18"/>
          <w:szCs w:val="18"/>
        </w:rPr>
        <w:t>confeccionen.</w:t>
      </w:r>
      <w:r w:rsidR="00836E09" w:rsidRPr="0041411C">
        <w:rPr>
          <w:rFonts w:asciiTheme="majorHAnsi" w:hAnsiTheme="majorHAnsi" w:cs="ITCAvantGardeStd-Bk"/>
          <w:sz w:val="18"/>
          <w:szCs w:val="18"/>
        </w:rPr>
        <w:t xml:space="preserve"> </w:t>
      </w:r>
      <w:r w:rsidR="009C3275" w:rsidRPr="0041411C">
        <w:rPr>
          <w:rFonts w:asciiTheme="majorHAnsi" w:hAnsiTheme="majorHAnsi" w:cs="ITCAvantGardeStd-Bk"/>
          <w:sz w:val="18"/>
          <w:szCs w:val="18"/>
        </w:rPr>
        <w:t xml:space="preserve"> </w:t>
      </w:r>
    </w:p>
    <w:p w14:paraId="1D7A3929" w14:textId="778712DB" w:rsidR="00F028BD" w:rsidRDefault="007B55BA" w:rsidP="007B55B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E72DB9">
        <w:rPr>
          <w:rFonts w:asciiTheme="majorHAnsi" w:hAnsiTheme="majorHAnsi" w:cs="ITCAvantGardeStd-Bk"/>
          <w:sz w:val="18"/>
          <w:szCs w:val="18"/>
        </w:rPr>
        <w:t xml:space="preserve">Solicita </w:t>
      </w:r>
      <w:r w:rsidR="002126B4" w:rsidRPr="00E72DB9">
        <w:rPr>
          <w:rFonts w:asciiTheme="majorHAnsi" w:hAnsiTheme="majorHAnsi" w:cs="ITCAvantGardeStd-Bk"/>
          <w:sz w:val="18"/>
          <w:szCs w:val="18"/>
        </w:rPr>
        <w:t>que contrasten su lista actual</w:t>
      </w:r>
      <w:r w:rsidR="00C65A3F" w:rsidRPr="00E72DB9">
        <w:rPr>
          <w:rFonts w:asciiTheme="majorHAnsi" w:hAnsiTheme="majorHAnsi" w:cs="ITCAvantGardeStd-Bk"/>
          <w:sz w:val="18"/>
          <w:szCs w:val="18"/>
        </w:rPr>
        <w:t xml:space="preserve"> de alimentos</w:t>
      </w:r>
      <w:r w:rsidR="00837D20">
        <w:rPr>
          <w:rFonts w:asciiTheme="majorHAnsi" w:hAnsiTheme="majorHAnsi" w:cs="ITCAvantGardeStd-Bk"/>
          <w:sz w:val="18"/>
          <w:szCs w:val="18"/>
        </w:rPr>
        <w:t>, elaborada con las piezas imantadas,</w:t>
      </w:r>
      <w:r w:rsidR="00C65A3F" w:rsidRPr="00E72DB9">
        <w:rPr>
          <w:rFonts w:asciiTheme="majorHAnsi" w:hAnsiTheme="majorHAnsi" w:cs="ITCAvantGardeStd-Bk"/>
          <w:sz w:val="18"/>
          <w:szCs w:val="18"/>
        </w:rPr>
        <w:t xml:space="preserve"> </w:t>
      </w:r>
      <w:r w:rsidR="005A5BC6" w:rsidRPr="00E72DB9">
        <w:rPr>
          <w:rFonts w:asciiTheme="majorHAnsi" w:hAnsiTheme="majorHAnsi" w:cs="ITCAvantGardeStd-Bk"/>
          <w:sz w:val="18"/>
          <w:szCs w:val="18"/>
        </w:rPr>
        <w:t xml:space="preserve"> </w:t>
      </w:r>
      <w:r w:rsidR="002126B4" w:rsidRPr="00E72DB9">
        <w:rPr>
          <w:rFonts w:asciiTheme="majorHAnsi" w:hAnsiTheme="majorHAnsi" w:cs="ITCAvantGardeStd-Bk"/>
          <w:sz w:val="18"/>
          <w:szCs w:val="18"/>
        </w:rPr>
        <w:t xml:space="preserve">con la respuesta que dieron </w:t>
      </w:r>
      <w:r w:rsidR="000D7E30">
        <w:rPr>
          <w:rFonts w:asciiTheme="majorHAnsi" w:hAnsiTheme="majorHAnsi" w:cs="ITCAvantGardeStd-Bk"/>
          <w:sz w:val="18"/>
          <w:szCs w:val="18"/>
        </w:rPr>
        <w:t>cuando planteaste la pregunta problematizadora</w:t>
      </w:r>
      <w:r w:rsidR="002126B4" w:rsidRPr="00E72DB9">
        <w:rPr>
          <w:rFonts w:asciiTheme="majorHAnsi" w:hAnsiTheme="majorHAnsi" w:cs="ITCAvantGardeStd-Bk"/>
          <w:sz w:val="18"/>
          <w:szCs w:val="18"/>
        </w:rPr>
        <w:t xml:space="preserve"> </w:t>
      </w:r>
      <w:r w:rsidR="00837D20">
        <w:rPr>
          <w:rFonts w:asciiTheme="majorHAnsi" w:hAnsiTheme="majorHAnsi" w:cs="ITCAvantGardeStd-Bk"/>
          <w:sz w:val="18"/>
          <w:szCs w:val="18"/>
        </w:rPr>
        <w:t>(</w:t>
      </w:r>
      <w:r w:rsidR="002126B4" w:rsidRPr="00837D20">
        <w:rPr>
          <w:rFonts w:asciiTheme="majorHAnsi" w:hAnsiTheme="majorHAnsi" w:cs="ITCAvantGardeStd-Bk"/>
          <w:sz w:val="18"/>
          <w:szCs w:val="18"/>
        </w:rPr>
        <w:t>¿</w:t>
      </w:r>
      <w:r w:rsidR="00FC3DFC" w:rsidRPr="00837D20">
        <w:rPr>
          <w:rFonts w:asciiTheme="majorHAnsi" w:hAnsiTheme="majorHAnsi" w:cs="ITCAvantGardeStd-Bk"/>
          <w:sz w:val="18"/>
          <w:szCs w:val="18"/>
        </w:rPr>
        <w:t xml:space="preserve">qué </w:t>
      </w:r>
      <w:r w:rsidR="002126B4" w:rsidRPr="00837D20">
        <w:rPr>
          <w:rFonts w:asciiTheme="majorHAnsi" w:hAnsiTheme="majorHAnsi" w:cs="ITCAvantGardeStd-Bk"/>
          <w:sz w:val="18"/>
          <w:szCs w:val="18"/>
        </w:rPr>
        <w:t>alimentos deben consumir para estar sanos?</w:t>
      </w:r>
      <w:r w:rsidR="00837D20">
        <w:rPr>
          <w:rFonts w:asciiTheme="majorHAnsi" w:hAnsiTheme="majorHAnsi" w:cs="ITCAvantGardeStd-Bk"/>
          <w:sz w:val="18"/>
          <w:szCs w:val="18"/>
        </w:rPr>
        <w:t>)</w:t>
      </w:r>
      <w:r w:rsidR="009C3275" w:rsidRPr="00837D20">
        <w:rPr>
          <w:rFonts w:asciiTheme="majorHAnsi" w:hAnsiTheme="majorHAnsi" w:cs="ITCAvantGardeStd-Bk"/>
          <w:sz w:val="18"/>
          <w:szCs w:val="18"/>
        </w:rPr>
        <w:t xml:space="preserve"> </w:t>
      </w:r>
      <w:r w:rsidR="00F55D3C" w:rsidRPr="00837D20">
        <w:rPr>
          <w:rFonts w:asciiTheme="majorHAnsi" w:hAnsiTheme="majorHAnsi" w:cs="ITCAvantGardeStd-Bk"/>
          <w:sz w:val="18"/>
          <w:szCs w:val="18"/>
        </w:rPr>
        <w:t xml:space="preserve">y </w:t>
      </w:r>
      <w:r w:rsidR="000D7E30" w:rsidRPr="00837D20">
        <w:rPr>
          <w:rFonts w:asciiTheme="majorHAnsi" w:hAnsiTheme="majorHAnsi" w:cs="ITCAvantGardeStd-Bk"/>
          <w:sz w:val="18"/>
          <w:szCs w:val="18"/>
        </w:rPr>
        <w:t xml:space="preserve">efectúen </w:t>
      </w:r>
      <w:r w:rsidR="00F55D3C" w:rsidRPr="00837D20">
        <w:rPr>
          <w:rFonts w:asciiTheme="majorHAnsi" w:hAnsiTheme="majorHAnsi" w:cs="ITCAvantGardeStd-Bk"/>
          <w:sz w:val="18"/>
          <w:szCs w:val="18"/>
        </w:rPr>
        <w:t>las modificaciones necesarias.</w:t>
      </w:r>
      <w:r w:rsidR="00F55D3C" w:rsidRPr="00E72DB9">
        <w:rPr>
          <w:rFonts w:asciiTheme="majorHAnsi" w:hAnsiTheme="majorHAnsi" w:cs="ITCAvantGardeStd-Bk"/>
          <w:sz w:val="18"/>
          <w:szCs w:val="18"/>
        </w:rPr>
        <w:t xml:space="preserve"> </w:t>
      </w:r>
    </w:p>
    <w:p w14:paraId="1E33639D" w14:textId="09C908A7" w:rsidR="008937CE" w:rsidRDefault="000D7E30" w:rsidP="0014436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 xml:space="preserve">Luego, </w:t>
      </w:r>
      <w:r w:rsidR="000F0E76">
        <w:rPr>
          <w:rFonts w:asciiTheme="majorHAnsi" w:hAnsiTheme="majorHAnsi" w:cs="ITCAvantGardeStd-Bk"/>
          <w:sz w:val="18"/>
          <w:szCs w:val="18"/>
        </w:rPr>
        <w:t>pregunta lo siguiente</w:t>
      </w:r>
      <w:r w:rsidR="00961303">
        <w:rPr>
          <w:rFonts w:asciiTheme="majorHAnsi" w:hAnsiTheme="majorHAnsi" w:cs="ITCAvantGardeStd-Bk"/>
          <w:sz w:val="18"/>
          <w:szCs w:val="18"/>
        </w:rPr>
        <w:t xml:space="preserve">: </w:t>
      </w:r>
      <w:r w:rsidR="00093782">
        <w:rPr>
          <w:rFonts w:asciiTheme="majorHAnsi" w:hAnsiTheme="majorHAnsi" w:cs="ITCAvantGardeStd-Bk"/>
          <w:sz w:val="18"/>
          <w:szCs w:val="18"/>
        </w:rPr>
        <w:t>¿</w:t>
      </w:r>
      <w:r>
        <w:rPr>
          <w:rFonts w:asciiTheme="majorHAnsi" w:hAnsiTheme="majorHAnsi" w:cs="ITCAvantGardeStd-Bk"/>
          <w:sz w:val="18"/>
          <w:szCs w:val="18"/>
        </w:rPr>
        <w:t xml:space="preserve">por </w:t>
      </w:r>
      <w:r w:rsidR="00093782">
        <w:rPr>
          <w:rFonts w:asciiTheme="majorHAnsi" w:hAnsiTheme="majorHAnsi" w:cs="ITCAvantGardeStd-Bk"/>
          <w:sz w:val="18"/>
          <w:szCs w:val="18"/>
        </w:rPr>
        <w:t xml:space="preserve">qué las golosinas no </w:t>
      </w:r>
      <w:r>
        <w:rPr>
          <w:rFonts w:asciiTheme="majorHAnsi" w:hAnsiTheme="majorHAnsi" w:cs="ITCAvantGardeStd-Bk"/>
          <w:sz w:val="18"/>
          <w:szCs w:val="18"/>
        </w:rPr>
        <w:t xml:space="preserve">se encuentran </w:t>
      </w:r>
      <w:r w:rsidR="00093782">
        <w:rPr>
          <w:rFonts w:asciiTheme="majorHAnsi" w:hAnsiTheme="majorHAnsi" w:cs="ITCAvantGardeStd-Bk"/>
          <w:sz w:val="18"/>
          <w:szCs w:val="18"/>
        </w:rPr>
        <w:t xml:space="preserve">en sus listas? </w:t>
      </w:r>
      <w:r w:rsidR="00144367">
        <w:rPr>
          <w:rFonts w:asciiTheme="majorHAnsi" w:hAnsiTheme="majorHAnsi" w:cs="ITCAvantGardeStd-Bk"/>
          <w:sz w:val="18"/>
          <w:szCs w:val="18"/>
        </w:rPr>
        <w:t xml:space="preserve">Escucha sus respuestas y a partir de </w:t>
      </w:r>
      <w:r w:rsidR="000F0E76">
        <w:rPr>
          <w:rFonts w:asciiTheme="majorHAnsi" w:hAnsiTheme="majorHAnsi" w:cs="ITCAvantGardeStd-Bk"/>
          <w:sz w:val="18"/>
          <w:szCs w:val="18"/>
        </w:rPr>
        <w:t>ellas</w:t>
      </w:r>
      <w:r>
        <w:rPr>
          <w:rFonts w:asciiTheme="majorHAnsi" w:hAnsiTheme="majorHAnsi" w:cs="ITCAvantGardeStd-Bk"/>
          <w:sz w:val="18"/>
          <w:szCs w:val="18"/>
        </w:rPr>
        <w:t xml:space="preserve"> </w:t>
      </w:r>
      <w:r w:rsidR="00144367">
        <w:rPr>
          <w:rFonts w:asciiTheme="majorHAnsi" w:hAnsiTheme="majorHAnsi" w:cs="ITCAvantGardeStd-Bk"/>
          <w:sz w:val="18"/>
          <w:szCs w:val="18"/>
        </w:rPr>
        <w:t xml:space="preserve">invítalos a reflexionar sobre </w:t>
      </w:r>
      <w:r>
        <w:rPr>
          <w:rFonts w:asciiTheme="majorHAnsi" w:hAnsiTheme="majorHAnsi" w:cs="ITCAvantGardeStd-Bk"/>
          <w:sz w:val="18"/>
          <w:szCs w:val="18"/>
        </w:rPr>
        <w:t xml:space="preserve">el consumo de </w:t>
      </w:r>
      <w:r w:rsidR="000F0E76">
        <w:rPr>
          <w:rFonts w:asciiTheme="majorHAnsi" w:hAnsiTheme="majorHAnsi" w:cs="ITCAvantGardeStd-Bk"/>
          <w:sz w:val="18"/>
          <w:szCs w:val="18"/>
        </w:rPr>
        <w:t>dicho producto</w:t>
      </w:r>
      <w:r w:rsidR="00144367">
        <w:rPr>
          <w:rFonts w:asciiTheme="majorHAnsi" w:hAnsiTheme="majorHAnsi" w:cs="ITCAvantGardeStd-Bk"/>
          <w:sz w:val="18"/>
          <w:szCs w:val="18"/>
        </w:rPr>
        <w:t xml:space="preserve">. </w:t>
      </w:r>
    </w:p>
    <w:p w14:paraId="3A1AC355" w14:textId="702FB5E7" w:rsidR="002C3538" w:rsidRDefault="00145D55" w:rsidP="006A3EF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C261B1">
        <w:rPr>
          <w:rFonts w:asciiTheme="majorHAnsi" w:hAnsiTheme="majorHAnsi" w:cs="ITCAvantGardeStd-Bk"/>
          <w:sz w:val="18"/>
          <w:szCs w:val="18"/>
        </w:rPr>
        <w:t>Para</w:t>
      </w:r>
      <w:r w:rsidRPr="000D7E30">
        <w:rPr>
          <w:rFonts w:asciiTheme="majorHAnsi" w:hAnsiTheme="majorHAnsi" w:cs="ITCAvantGardeStd-Bk"/>
          <w:sz w:val="18"/>
          <w:szCs w:val="18"/>
        </w:rPr>
        <w:t xml:space="preserve"> la </w:t>
      </w:r>
      <w:r w:rsidRPr="0020274E">
        <w:rPr>
          <w:rFonts w:asciiTheme="majorHAnsi" w:hAnsiTheme="majorHAnsi" w:cs="ITCAvantGardeStd-Bk"/>
          <w:b/>
          <w:sz w:val="18"/>
          <w:szCs w:val="18"/>
        </w:rPr>
        <w:t>estructuración del saber construido</w:t>
      </w:r>
      <w:r w:rsidRPr="009B7757">
        <w:rPr>
          <w:rFonts w:asciiTheme="majorHAnsi" w:hAnsiTheme="majorHAnsi" w:cs="ITCAvantGardeStd-Bk"/>
          <w:sz w:val="18"/>
          <w:szCs w:val="18"/>
        </w:rPr>
        <w:t xml:space="preserve">, </w:t>
      </w:r>
      <w:r w:rsidR="000D7E30">
        <w:rPr>
          <w:rFonts w:asciiTheme="majorHAnsi" w:hAnsiTheme="majorHAnsi" w:cs="ITCAvantGardeStd-Bk"/>
          <w:sz w:val="18"/>
          <w:szCs w:val="18"/>
        </w:rPr>
        <w:t xml:space="preserve">pide a los niños y las niñas </w:t>
      </w:r>
      <w:r w:rsidR="00797C4E" w:rsidRPr="00C261B1">
        <w:rPr>
          <w:rFonts w:asciiTheme="majorHAnsi" w:hAnsiTheme="majorHAnsi" w:cs="ITCAvantGardeStd-Bk"/>
          <w:sz w:val="18"/>
          <w:szCs w:val="18"/>
        </w:rPr>
        <w:t xml:space="preserve">que abran su lonchera </w:t>
      </w:r>
      <w:r w:rsidR="000F0E76">
        <w:rPr>
          <w:rFonts w:asciiTheme="majorHAnsi" w:hAnsiTheme="majorHAnsi" w:cs="ITCAvantGardeStd-Bk"/>
          <w:sz w:val="18"/>
          <w:szCs w:val="18"/>
        </w:rPr>
        <w:t>con el fin de</w:t>
      </w:r>
      <w:r w:rsidR="000F0E76" w:rsidRPr="00C261B1">
        <w:rPr>
          <w:rFonts w:asciiTheme="majorHAnsi" w:hAnsiTheme="majorHAnsi" w:cs="ITCAvantGardeStd-Bk"/>
          <w:sz w:val="18"/>
          <w:szCs w:val="18"/>
        </w:rPr>
        <w:t xml:space="preserve"> </w:t>
      </w:r>
      <w:r w:rsidR="00797C4E" w:rsidRPr="00C261B1">
        <w:rPr>
          <w:rFonts w:asciiTheme="majorHAnsi" w:hAnsiTheme="majorHAnsi" w:cs="ITCAvantGardeStd-Bk"/>
          <w:sz w:val="18"/>
          <w:szCs w:val="18"/>
        </w:rPr>
        <w:t xml:space="preserve">que observen y clasifiquen los alimentos que </w:t>
      </w:r>
      <w:r w:rsidR="000D7E30">
        <w:rPr>
          <w:rFonts w:asciiTheme="majorHAnsi" w:hAnsiTheme="majorHAnsi" w:cs="ITCAvantGardeStd-Bk"/>
          <w:sz w:val="18"/>
          <w:szCs w:val="18"/>
        </w:rPr>
        <w:t>contiene</w:t>
      </w:r>
      <w:r w:rsidR="00797C4E" w:rsidRPr="00C261B1">
        <w:rPr>
          <w:rFonts w:asciiTheme="majorHAnsi" w:hAnsiTheme="majorHAnsi" w:cs="ITCAvantGardeStd-Bk"/>
          <w:sz w:val="18"/>
          <w:szCs w:val="18"/>
        </w:rPr>
        <w:t>.</w:t>
      </w:r>
      <w:r w:rsidR="00E46661" w:rsidRPr="00C261B1">
        <w:rPr>
          <w:rFonts w:asciiTheme="majorHAnsi" w:hAnsiTheme="majorHAnsi" w:cs="ITCAvantGardeStd-Bk"/>
          <w:sz w:val="18"/>
          <w:szCs w:val="18"/>
        </w:rPr>
        <w:t xml:space="preserve"> A continuación, </w:t>
      </w:r>
      <w:r w:rsidR="000F0E76">
        <w:rPr>
          <w:rFonts w:asciiTheme="majorHAnsi" w:hAnsiTheme="majorHAnsi" w:cs="ITCAvantGardeStd-Bk"/>
          <w:sz w:val="18"/>
          <w:szCs w:val="18"/>
        </w:rPr>
        <w:t>plantea estas preguntas</w:t>
      </w:r>
      <w:r w:rsidR="00797C4E" w:rsidRPr="00C261B1">
        <w:rPr>
          <w:rFonts w:asciiTheme="majorHAnsi" w:hAnsiTheme="majorHAnsi" w:cs="ITCAvantGardeStd-Bk"/>
          <w:sz w:val="18"/>
          <w:szCs w:val="18"/>
        </w:rPr>
        <w:t>:</w:t>
      </w:r>
      <w:r w:rsidR="00C261B1" w:rsidRPr="00C261B1">
        <w:rPr>
          <w:rFonts w:asciiTheme="majorHAnsi" w:hAnsiTheme="majorHAnsi" w:cs="ITCAvantGardeStd-Bk"/>
          <w:sz w:val="18"/>
          <w:szCs w:val="18"/>
        </w:rPr>
        <w:t xml:space="preserve"> </w:t>
      </w:r>
      <w:r w:rsidR="00797C4E" w:rsidRPr="00C261B1">
        <w:rPr>
          <w:rFonts w:asciiTheme="majorHAnsi" w:hAnsiTheme="majorHAnsi" w:cs="ITCAvantGardeStd-Bk"/>
          <w:sz w:val="18"/>
          <w:szCs w:val="18"/>
        </w:rPr>
        <w:t>¿</w:t>
      </w:r>
      <w:r w:rsidR="000D7E30">
        <w:rPr>
          <w:rFonts w:asciiTheme="majorHAnsi" w:hAnsiTheme="majorHAnsi" w:cs="ITCAvantGardeStd-Bk"/>
          <w:sz w:val="18"/>
          <w:szCs w:val="18"/>
        </w:rPr>
        <w:t>q</w:t>
      </w:r>
      <w:r w:rsidR="000D7E30" w:rsidRPr="00C261B1">
        <w:rPr>
          <w:rFonts w:asciiTheme="majorHAnsi" w:hAnsiTheme="majorHAnsi" w:cs="ITCAvantGardeStd-Bk"/>
          <w:sz w:val="18"/>
          <w:szCs w:val="18"/>
        </w:rPr>
        <w:t xml:space="preserve">ué </w:t>
      </w:r>
      <w:r w:rsidR="00797C4E" w:rsidRPr="00C261B1">
        <w:rPr>
          <w:rFonts w:asciiTheme="majorHAnsi" w:hAnsiTheme="majorHAnsi" w:cs="ITCAvantGardeStd-Bk"/>
          <w:sz w:val="18"/>
          <w:szCs w:val="18"/>
        </w:rPr>
        <w:t>tipo de alimentos han traído en sus loncheras?</w:t>
      </w:r>
      <w:r w:rsidR="000D7E30">
        <w:rPr>
          <w:rFonts w:asciiTheme="majorHAnsi" w:hAnsiTheme="majorHAnsi" w:cs="ITCAvantGardeStd-Bk"/>
          <w:sz w:val="18"/>
          <w:szCs w:val="18"/>
        </w:rPr>
        <w:t>,</w:t>
      </w:r>
      <w:r w:rsidR="00C261B1" w:rsidRPr="00C261B1">
        <w:rPr>
          <w:rFonts w:asciiTheme="majorHAnsi" w:hAnsiTheme="majorHAnsi" w:cs="ITCAvantGardeStd-Bk"/>
          <w:sz w:val="18"/>
          <w:szCs w:val="18"/>
        </w:rPr>
        <w:t xml:space="preserve"> </w:t>
      </w:r>
      <w:r w:rsidR="00797C4E" w:rsidRPr="00C261B1">
        <w:rPr>
          <w:rFonts w:asciiTheme="majorHAnsi" w:hAnsiTheme="majorHAnsi" w:cs="ITCAvantGardeStd-Bk"/>
          <w:sz w:val="18"/>
          <w:szCs w:val="18"/>
        </w:rPr>
        <w:t>¿</w:t>
      </w:r>
      <w:r w:rsidR="000D7E30">
        <w:rPr>
          <w:rFonts w:asciiTheme="majorHAnsi" w:hAnsiTheme="majorHAnsi" w:cs="ITCAvantGardeStd-Bk"/>
          <w:sz w:val="18"/>
          <w:szCs w:val="18"/>
        </w:rPr>
        <w:t>s</w:t>
      </w:r>
      <w:r w:rsidR="000D7E30" w:rsidRPr="00C261B1">
        <w:rPr>
          <w:rFonts w:asciiTheme="majorHAnsi" w:hAnsiTheme="majorHAnsi" w:cs="ITCAvantGardeStd-Bk"/>
          <w:sz w:val="18"/>
          <w:szCs w:val="18"/>
        </w:rPr>
        <w:t xml:space="preserve">on </w:t>
      </w:r>
      <w:r w:rsidR="00797C4E" w:rsidRPr="00C261B1">
        <w:rPr>
          <w:rFonts w:asciiTheme="majorHAnsi" w:hAnsiTheme="majorHAnsi" w:cs="ITCAvantGardeStd-Bk"/>
          <w:sz w:val="18"/>
          <w:szCs w:val="18"/>
        </w:rPr>
        <w:t>alimentos saludables?</w:t>
      </w:r>
      <w:r w:rsidR="000D7E30">
        <w:rPr>
          <w:rFonts w:asciiTheme="majorHAnsi" w:hAnsiTheme="majorHAnsi" w:cs="ITCAvantGardeStd-Bk"/>
          <w:sz w:val="18"/>
          <w:szCs w:val="18"/>
        </w:rPr>
        <w:t>,</w:t>
      </w:r>
      <w:r w:rsidR="00797C4E" w:rsidRPr="00C261B1">
        <w:rPr>
          <w:rFonts w:asciiTheme="majorHAnsi" w:hAnsiTheme="majorHAnsi" w:cs="ITCAvantGardeStd-Bk"/>
          <w:sz w:val="18"/>
          <w:szCs w:val="18"/>
        </w:rPr>
        <w:t xml:space="preserve"> ¿</w:t>
      </w:r>
      <w:r w:rsidR="000D7E30">
        <w:rPr>
          <w:rFonts w:asciiTheme="majorHAnsi" w:hAnsiTheme="majorHAnsi" w:cs="ITCAvantGardeStd-Bk"/>
          <w:sz w:val="18"/>
          <w:szCs w:val="18"/>
        </w:rPr>
        <w:t>p</w:t>
      </w:r>
      <w:r w:rsidR="000D7E30" w:rsidRPr="00C261B1">
        <w:rPr>
          <w:rFonts w:asciiTheme="majorHAnsi" w:hAnsiTheme="majorHAnsi" w:cs="ITCAvantGardeStd-Bk"/>
          <w:sz w:val="18"/>
          <w:szCs w:val="18"/>
        </w:rPr>
        <w:t xml:space="preserve">or </w:t>
      </w:r>
      <w:r w:rsidR="00797C4E" w:rsidRPr="00C261B1">
        <w:rPr>
          <w:rFonts w:asciiTheme="majorHAnsi" w:hAnsiTheme="majorHAnsi" w:cs="ITCAvantGardeStd-Bk"/>
          <w:sz w:val="18"/>
          <w:szCs w:val="18"/>
        </w:rPr>
        <w:t>qué</w:t>
      </w:r>
      <w:r w:rsidR="000D7E30">
        <w:rPr>
          <w:rFonts w:asciiTheme="majorHAnsi" w:hAnsiTheme="majorHAnsi" w:cs="ITCAvantGardeStd-Bk"/>
          <w:sz w:val="18"/>
          <w:szCs w:val="18"/>
        </w:rPr>
        <w:t xml:space="preserve"> lo creen así</w:t>
      </w:r>
      <w:r w:rsidR="00797C4E" w:rsidRPr="00C261B1">
        <w:rPr>
          <w:rFonts w:asciiTheme="majorHAnsi" w:hAnsiTheme="majorHAnsi" w:cs="ITCAvantGardeStd-Bk"/>
          <w:sz w:val="18"/>
          <w:szCs w:val="18"/>
        </w:rPr>
        <w:t>?</w:t>
      </w:r>
      <w:r w:rsidR="000D7E30">
        <w:rPr>
          <w:rFonts w:asciiTheme="majorHAnsi" w:hAnsiTheme="majorHAnsi" w:cs="ITCAvantGardeStd-Bk"/>
          <w:sz w:val="18"/>
          <w:szCs w:val="18"/>
        </w:rPr>
        <w:t>,</w:t>
      </w:r>
      <w:r w:rsidR="0027166E">
        <w:rPr>
          <w:rFonts w:asciiTheme="majorHAnsi" w:hAnsiTheme="majorHAnsi" w:cs="ITCAvantGardeStd-Bk"/>
          <w:sz w:val="18"/>
          <w:szCs w:val="18"/>
        </w:rPr>
        <w:t xml:space="preserve"> ¿</w:t>
      </w:r>
      <w:r w:rsidR="000D7E30">
        <w:rPr>
          <w:rFonts w:asciiTheme="majorHAnsi" w:hAnsiTheme="majorHAnsi" w:cs="ITCAvantGardeStd-Bk"/>
          <w:sz w:val="18"/>
          <w:szCs w:val="18"/>
        </w:rPr>
        <w:t xml:space="preserve">qué </w:t>
      </w:r>
      <w:r w:rsidR="0027166E">
        <w:rPr>
          <w:rFonts w:asciiTheme="majorHAnsi" w:hAnsiTheme="majorHAnsi" w:cs="ITCAvantGardeStd-Bk"/>
          <w:sz w:val="18"/>
          <w:szCs w:val="18"/>
        </w:rPr>
        <w:t xml:space="preserve">otros alimentos podrían </w:t>
      </w:r>
      <w:r w:rsidR="000D7E30">
        <w:rPr>
          <w:rFonts w:asciiTheme="majorHAnsi" w:hAnsiTheme="majorHAnsi" w:cs="ITCAvantGardeStd-Bk"/>
          <w:sz w:val="18"/>
          <w:szCs w:val="18"/>
        </w:rPr>
        <w:t>formar</w:t>
      </w:r>
      <w:r w:rsidR="0027166E">
        <w:rPr>
          <w:rFonts w:asciiTheme="majorHAnsi" w:hAnsiTheme="majorHAnsi" w:cs="ITCAvantGardeStd-Bk"/>
          <w:sz w:val="18"/>
          <w:szCs w:val="18"/>
        </w:rPr>
        <w:t xml:space="preserve"> parte de su lonchera? </w:t>
      </w:r>
      <w:r w:rsidR="000F0E76">
        <w:rPr>
          <w:rFonts w:asciiTheme="majorHAnsi" w:hAnsiTheme="majorHAnsi" w:cs="ITCAvantGardeStd-Bk"/>
          <w:sz w:val="18"/>
          <w:szCs w:val="18"/>
        </w:rPr>
        <w:t xml:space="preserve">Indícales </w:t>
      </w:r>
      <w:r w:rsidR="007513DD">
        <w:rPr>
          <w:rFonts w:asciiTheme="majorHAnsi" w:hAnsiTheme="majorHAnsi" w:cs="ITCAvantGardeStd-Bk"/>
          <w:sz w:val="18"/>
          <w:szCs w:val="18"/>
        </w:rPr>
        <w:t xml:space="preserve">que utilicen las piezas imantadas y el tablero </w:t>
      </w:r>
      <w:r w:rsidR="0084728D">
        <w:rPr>
          <w:rFonts w:asciiTheme="majorHAnsi" w:hAnsiTheme="majorHAnsi" w:cs="ITCAvantGardeStd-Bk"/>
          <w:sz w:val="18"/>
          <w:szCs w:val="18"/>
        </w:rPr>
        <w:t xml:space="preserve">metálico para </w:t>
      </w:r>
      <w:r w:rsidR="000F0E76">
        <w:rPr>
          <w:rFonts w:asciiTheme="majorHAnsi" w:hAnsiTheme="majorHAnsi" w:cs="ITCAvantGardeStd-Bk"/>
          <w:sz w:val="18"/>
          <w:szCs w:val="18"/>
        </w:rPr>
        <w:t>proponer</w:t>
      </w:r>
      <w:r w:rsidR="000D7E30">
        <w:rPr>
          <w:rFonts w:asciiTheme="majorHAnsi" w:hAnsiTheme="majorHAnsi" w:cs="ITCAvantGardeStd-Bk"/>
          <w:sz w:val="18"/>
          <w:szCs w:val="18"/>
        </w:rPr>
        <w:t xml:space="preserve"> </w:t>
      </w:r>
      <w:r w:rsidR="00A03208">
        <w:rPr>
          <w:rFonts w:asciiTheme="majorHAnsi" w:hAnsiTheme="majorHAnsi" w:cs="ITCAvantGardeStd-Bk"/>
          <w:sz w:val="18"/>
          <w:szCs w:val="18"/>
        </w:rPr>
        <w:t xml:space="preserve">un </w:t>
      </w:r>
      <w:r w:rsidR="0084728D">
        <w:rPr>
          <w:rFonts w:asciiTheme="majorHAnsi" w:hAnsiTheme="majorHAnsi" w:cs="ITCAvantGardeStd-Bk"/>
          <w:sz w:val="18"/>
          <w:szCs w:val="18"/>
        </w:rPr>
        <w:t>ejemplo</w:t>
      </w:r>
      <w:r w:rsidR="00A03208">
        <w:rPr>
          <w:rFonts w:asciiTheme="majorHAnsi" w:hAnsiTheme="majorHAnsi" w:cs="ITCAvantGardeStd-Bk"/>
          <w:sz w:val="18"/>
          <w:szCs w:val="18"/>
        </w:rPr>
        <w:t xml:space="preserve"> de lonchera saludable</w:t>
      </w:r>
      <w:r w:rsidR="0084728D">
        <w:rPr>
          <w:rFonts w:asciiTheme="majorHAnsi" w:hAnsiTheme="majorHAnsi" w:cs="ITCAvantGardeStd-Bk"/>
          <w:sz w:val="18"/>
          <w:szCs w:val="18"/>
        </w:rPr>
        <w:t xml:space="preserve">. </w:t>
      </w:r>
    </w:p>
    <w:p w14:paraId="73D7825F" w14:textId="77777777" w:rsidR="00260A25" w:rsidRDefault="00260A25" w:rsidP="005B15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7F7F7F" w:themeColor="text1" w:themeTint="80"/>
          <w:sz w:val="18"/>
          <w:szCs w:val="18"/>
        </w:rPr>
      </w:pPr>
    </w:p>
    <w:p w14:paraId="32142B35" w14:textId="77777777" w:rsidR="00260A25" w:rsidRDefault="00260A25" w:rsidP="005B15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7F7F7F" w:themeColor="text1" w:themeTint="80"/>
          <w:sz w:val="18"/>
          <w:szCs w:val="18"/>
        </w:rPr>
      </w:pPr>
    </w:p>
    <w:p w14:paraId="1506754D" w14:textId="3CF6663A" w:rsidR="00797C4E" w:rsidRDefault="000D7E30" w:rsidP="00797C4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lastRenderedPageBreak/>
        <w:t>Nuevamente, p</w:t>
      </w:r>
      <w:r w:rsidRPr="00797C4E">
        <w:rPr>
          <w:rFonts w:asciiTheme="majorHAnsi" w:hAnsiTheme="majorHAnsi" w:cs="ITCAvantGardeStd-Bk"/>
          <w:sz w:val="18"/>
          <w:szCs w:val="18"/>
        </w:rPr>
        <w:t>resenta</w:t>
      </w:r>
      <w:r>
        <w:rPr>
          <w:rFonts w:asciiTheme="majorHAnsi" w:hAnsiTheme="majorHAnsi" w:cs="ITCAvantGardeStd-Bk"/>
          <w:sz w:val="18"/>
          <w:szCs w:val="18"/>
        </w:rPr>
        <w:t xml:space="preserve"> </w:t>
      </w:r>
      <w:r w:rsidR="00797C4E" w:rsidRPr="00797C4E">
        <w:rPr>
          <w:rFonts w:asciiTheme="majorHAnsi" w:hAnsiTheme="majorHAnsi" w:cs="ITCAvantGardeStd-Bk"/>
          <w:sz w:val="18"/>
          <w:szCs w:val="18"/>
        </w:rPr>
        <w:t xml:space="preserve">la </w:t>
      </w:r>
      <w:r w:rsidR="00EE24AC">
        <w:rPr>
          <w:rFonts w:asciiTheme="majorHAnsi" w:hAnsiTheme="majorHAnsi" w:cs="ITCAvantGardeStd-Bk"/>
          <w:sz w:val="18"/>
          <w:szCs w:val="18"/>
        </w:rPr>
        <w:t>pregunta problematizadora y pide</w:t>
      </w:r>
      <w:r>
        <w:rPr>
          <w:rFonts w:asciiTheme="majorHAnsi" w:hAnsiTheme="majorHAnsi" w:cs="ITCAvantGardeStd-Bk"/>
          <w:sz w:val="18"/>
          <w:szCs w:val="18"/>
        </w:rPr>
        <w:t xml:space="preserve"> a </w:t>
      </w:r>
      <w:r w:rsidR="00D2140F">
        <w:rPr>
          <w:rFonts w:asciiTheme="majorHAnsi" w:hAnsiTheme="majorHAnsi" w:cs="ITCAvantGardeStd-Bk"/>
          <w:sz w:val="18"/>
          <w:szCs w:val="18"/>
        </w:rPr>
        <w:t xml:space="preserve">todos los grupos </w:t>
      </w:r>
      <w:r w:rsidR="00797C4E" w:rsidRPr="00797C4E">
        <w:rPr>
          <w:rFonts w:asciiTheme="majorHAnsi" w:hAnsiTheme="majorHAnsi" w:cs="ITCAvantGardeStd-Bk"/>
          <w:sz w:val="18"/>
          <w:szCs w:val="18"/>
        </w:rPr>
        <w:t>que</w:t>
      </w:r>
      <w:r>
        <w:rPr>
          <w:rFonts w:asciiTheme="majorHAnsi" w:hAnsiTheme="majorHAnsi" w:cs="ITCAvantGardeStd-Bk"/>
          <w:sz w:val="18"/>
          <w:szCs w:val="18"/>
        </w:rPr>
        <w:t>,</w:t>
      </w:r>
      <w:r w:rsidR="00797C4E" w:rsidRPr="00797C4E">
        <w:rPr>
          <w:rFonts w:asciiTheme="majorHAnsi" w:hAnsiTheme="majorHAnsi" w:cs="ITCAvantGardeStd-Bk"/>
          <w:sz w:val="18"/>
          <w:szCs w:val="18"/>
        </w:rPr>
        <w:t xml:space="preserve"> de</w:t>
      </w:r>
      <w:r w:rsidR="00797C4E">
        <w:rPr>
          <w:rFonts w:asciiTheme="majorHAnsi" w:hAnsiTheme="majorHAnsi" w:cs="ITCAvantGardeStd-Bk"/>
          <w:sz w:val="18"/>
          <w:szCs w:val="18"/>
        </w:rPr>
        <w:t xml:space="preserve"> </w:t>
      </w:r>
      <w:r w:rsidR="00797C4E" w:rsidRPr="00797C4E">
        <w:rPr>
          <w:rFonts w:asciiTheme="majorHAnsi" w:hAnsiTheme="majorHAnsi" w:cs="ITCAvantGardeStd-Bk"/>
          <w:sz w:val="18"/>
          <w:szCs w:val="18"/>
        </w:rPr>
        <w:t>forma voluntaria</w:t>
      </w:r>
      <w:r>
        <w:rPr>
          <w:rFonts w:asciiTheme="majorHAnsi" w:hAnsiTheme="majorHAnsi" w:cs="ITCAvantGardeStd-Bk"/>
          <w:sz w:val="18"/>
          <w:szCs w:val="18"/>
        </w:rPr>
        <w:t>,</w:t>
      </w:r>
      <w:r w:rsidR="00797C4E" w:rsidRPr="00797C4E">
        <w:rPr>
          <w:rFonts w:asciiTheme="majorHAnsi" w:hAnsiTheme="majorHAnsi" w:cs="ITCAvantGardeStd-Bk"/>
          <w:sz w:val="18"/>
          <w:szCs w:val="18"/>
        </w:rPr>
        <w:t xml:space="preserve"> la respondan</w:t>
      </w:r>
      <w:r w:rsidR="006724EA">
        <w:rPr>
          <w:rFonts w:asciiTheme="majorHAnsi" w:hAnsiTheme="majorHAnsi" w:cs="ITCAvantGardeStd-Bk"/>
          <w:sz w:val="18"/>
          <w:szCs w:val="18"/>
        </w:rPr>
        <w:t xml:space="preserve"> </w:t>
      </w:r>
      <w:r w:rsidR="00BF2320">
        <w:rPr>
          <w:rFonts w:asciiTheme="majorHAnsi" w:hAnsiTheme="majorHAnsi" w:cs="ITCAvantGardeStd-Bk"/>
          <w:sz w:val="18"/>
          <w:szCs w:val="18"/>
        </w:rPr>
        <w:t>y</w:t>
      </w:r>
      <w:r>
        <w:rPr>
          <w:rFonts w:asciiTheme="majorHAnsi" w:hAnsiTheme="majorHAnsi" w:cs="ITCAvantGardeStd-Bk"/>
          <w:sz w:val="18"/>
          <w:szCs w:val="18"/>
        </w:rPr>
        <w:t xml:space="preserve"> luego </w:t>
      </w:r>
      <w:r w:rsidR="006724EA">
        <w:rPr>
          <w:rFonts w:asciiTheme="majorHAnsi" w:hAnsiTheme="majorHAnsi" w:cs="ITCAvantGardeStd-Bk"/>
          <w:sz w:val="18"/>
          <w:szCs w:val="18"/>
        </w:rPr>
        <w:t>escriban</w:t>
      </w:r>
      <w:r w:rsidR="00837D20">
        <w:rPr>
          <w:rFonts w:asciiTheme="majorHAnsi" w:hAnsiTheme="majorHAnsi" w:cs="ITCAvantGardeStd-Bk"/>
          <w:sz w:val="18"/>
          <w:szCs w:val="18"/>
        </w:rPr>
        <w:t xml:space="preserve"> esta respuesta</w:t>
      </w:r>
      <w:r w:rsidR="006724EA">
        <w:rPr>
          <w:rFonts w:asciiTheme="majorHAnsi" w:hAnsiTheme="majorHAnsi" w:cs="ITCAvantGardeStd-Bk"/>
          <w:sz w:val="18"/>
          <w:szCs w:val="18"/>
        </w:rPr>
        <w:t xml:space="preserve"> en </w:t>
      </w:r>
      <w:r w:rsidR="001F2811">
        <w:rPr>
          <w:rFonts w:asciiTheme="majorHAnsi" w:hAnsiTheme="majorHAnsi" w:cs="ITCAvantGardeStd-Bk"/>
          <w:sz w:val="18"/>
          <w:szCs w:val="18"/>
        </w:rPr>
        <w:t>sus cuadernos</w:t>
      </w:r>
      <w:r w:rsidR="00797C4E" w:rsidRPr="00797C4E">
        <w:rPr>
          <w:rFonts w:asciiTheme="majorHAnsi" w:hAnsiTheme="majorHAnsi" w:cs="ITCAvantGardeStd-Bk"/>
          <w:sz w:val="18"/>
          <w:szCs w:val="18"/>
        </w:rPr>
        <w:t xml:space="preserve">. </w:t>
      </w:r>
    </w:p>
    <w:p w14:paraId="2211D1A3" w14:textId="034019B7" w:rsidR="00797C4E" w:rsidRPr="00B048ED" w:rsidRDefault="000D7E30" w:rsidP="00B048E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bCs/>
          <w:color w:val="000000" w:themeColor="text1"/>
          <w:sz w:val="18"/>
          <w:szCs w:val="18"/>
          <w:lang w:val="es-ES"/>
        </w:rPr>
      </w:pPr>
      <w:r>
        <w:rPr>
          <w:rFonts w:asciiTheme="majorHAnsi" w:hAnsiTheme="majorHAnsi" w:cs="ITCAvantGardeStd-Bk"/>
          <w:sz w:val="18"/>
          <w:szCs w:val="18"/>
        </w:rPr>
        <w:t>Indícales</w:t>
      </w:r>
      <w:r w:rsidRPr="00B048ED">
        <w:rPr>
          <w:rFonts w:asciiTheme="majorHAnsi" w:hAnsiTheme="majorHAnsi" w:cs="ITCAvantGardeStd-Bk"/>
          <w:sz w:val="18"/>
          <w:szCs w:val="18"/>
        </w:rPr>
        <w:t xml:space="preserve"> </w:t>
      </w:r>
      <w:r w:rsidR="006724EA" w:rsidRPr="00B048ED">
        <w:rPr>
          <w:rFonts w:asciiTheme="majorHAnsi" w:hAnsiTheme="majorHAnsi" w:cs="ITCAvantGardeStd-Bk"/>
          <w:sz w:val="18"/>
          <w:szCs w:val="18"/>
        </w:rPr>
        <w:t xml:space="preserve">que desarrollen la actividad </w:t>
      </w:r>
      <w:r w:rsidR="006724EA" w:rsidRPr="009B7757">
        <w:rPr>
          <w:rFonts w:asciiTheme="majorHAnsi" w:hAnsiTheme="majorHAnsi" w:cs="ITCAvantGardeStd-Bk"/>
          <w:i/>
          <w:sz w:val="18"/>
          <w:szCs w:val="18"/>
        </w:rPr>
        <w:t>a</w:t>
      </w:r>
      <w:r w:rsidR="006724EA" w:rsidRPr="00B048ED">
        <w:rPr>
          <w:rFonts w:asciiTheme="majorHAnsi" w:hAnsiTheme="majorHAnsi" w:cs="ITCAvantGardeStd-Bk"/>
          <w:sz w:val="18"/>
          <w:szCs w:val="18"/>
        </w:rPr>
        <w:t xml:space="preserve"> de la sección </w:t>
      </w:r>
      <w:r>
        <w:rPr>
          <w:rFonts w:asciiTheme="majorHAnsi" w:hAnsiTheme="majorHAnsi" w:cs="ITCAvantGardeStd-Bk"/>
          <w:sz w:val="18"/>
          <w:szCs w:val="18"/>
        </w:rPr>
        <w:t>“</w:t>
      </w:r>
      <w:r w:rsidR="006724EA" w:rsidRPr="00B048ED">
        <w:rPr>
          <w:rFonts w:asciiTheme="majorHAnsi" w:hAnsiTheme="majorHAnsi" w:cs="ITCAvantGardeStd-Bk"/>
          <w:sz w:val="18"/>
          <w:szCs w:val="18"/>
        </w:rPr>
        <w:t>Demostramos lo aprendido</w:t>
      </w:r>
      <w:r>
        <w:rPr>
          <w:rFonts w:asciiTheme="majorHAnsi" w:hAnsiTheme="majorHAnsi" w:cs="ITCAvantGardeStd-Bk"/>
          <w:sz w:val="18"/>
          <w:szCs w:val="18"/>
        </w:rPr>
        <w:t>”</w:t>
      </w:r>
      <w:r w:rsidR="008B63ED">
        <w:rPr>
          <w:rFonts w:asciiTheme="majorHAnsi" w:hAnsiTheme="majorHAnsi" w:cs="ITCAvantGardeStd-Bk"/>
          <w:sz w:val="18"/>
          <w:szCs w:val="18"/>
        </w:rPr>
        <w:t>,</w:t>
      </w:r>
      <w:r w:rsidR="006724EA" w:rsidRPr="00B048ED">
        <w:rPr>
          <w:rFonts w:asciiTheme="majorHAnsi" w:hAnsiTheme="majorHAnsi" w:cs="ITCAvantGardeStd-Bk"/>
          <w:sz w:val="18"/>
          <w:szCs w:val="18"/>
        </w:rPr>
        <w:t xml:space="preserve"> </w:t>
      </w:r>
      <w:r w:rsidR="00837D20" w:rsidRPr="0020274E">
        <w:rPr>
          <w:rFonts w:asciiTheme="majorHAnsi" w:hAnsiTheme="majorHAnsi" w:cs="ITCAvantGardeStd-Bk"/>
          <w:sz w:val="18"/>
          <w:szCs w:val="18"/>
        </w:rPr>
        <w:t>en</w:t>
      </w:r>
      <w:r w:rsidR="008B63ED" w:rsidRPr="0020274E">
        <w:rPr>
          <w:rFonts w:asciiTheme="majorHAnsi" w:hAnsiTheme="majorHAnsi" w:cs="ITCAvantGardeStd-Bk"/>
          <w:sz w:val="18"/>
          <w:szCs w:val="18"/>
        </w:rPr>
        <w:t xml:space="preserve"> la página 22 del </w:t>
      </w:r>
      <w:r w:rsidR="008B63ED" w:rsidRPr="00A479B0">
        <w:rPr>
          <w:rFonts w:asciiTheme="majorHAnsi" w:hAnsiTheme="majorHAnsi" w:cs="ITCAvantGardeStd-Bk"/>
          <w:sz w:val="18"/>
          <w:szCs w:val="18"/>
        </w:rPr>
        <w:t>Cuadernillo de fichas</w:t>
      </w:r>
      <w:r w:rsidR="008B63ED" w:rsidRPr="00861E66">
        <w:rPr>
          <w:rFonts w:asciiTheme="majorHAnsi" w:hAnsiTheme="majorHAnsi" w:cs="ITCAvantGardeStd-Bk"/>
          <w:sz w:val="18"/>
          <w:szCs w:val="18"/>
        </w:rPr>
        <w:t>,</w:t>
      </w:r>
      <w:r w:rsidR="00801D54" w:rsidRPr="00644AAE">
        <w:rPr>
          <w:rFonts w:asciiTheme="majorHAnsi" w:hAnsiTheme="majorHAnsi" w:cs="ITCAvantGardeStd-Bk"/>
          <w:sz w:val="18"/>
          <w:szCs w:val="18"/>
        </w:rPr>
        <w:t xml:space="preserve"> </w:t>
      </w:r>
      <w:r w:rsidR="00801D54" w:rsidRPr="00B048ED">
        <w:rPr>
          <w:rFonts w:asciiTheme="majorHAnsi" w:hAnsiTheme="majorHAnsi" w:cs="ITCAvantGardeStd-Bk"/>
          <w:sz w:val="18"/>
          <w:szCs w:val="18"/>
        </w:rPr>
        <w:t>y solicita</w:t>
      </w:r>
      <w:r w:rsidR="00797C4E" w:rsidRPr="00B048ED">
        <w:rPr>
          <w:rFonts w:asciiTheme="majorHAnsi" w:hAnsiTheme="majorHAnsi" w:cs="ITCAvantGardeStd-Bk"/>
          <w:sz w:val="18"/>
          <w:szCs w:val="18"/>
        </w:rPr>
        <w:t xml:space="preserve"> que compartan las </w:t>
      </w:r>
      <w:r>
        <w:rPr>
          <w:rFonts w:asciiTheme="majorHAnsi" w:hAnsiTheme="majorHAnsi" w:cs="ITCAvantGardeStd-Bk"/>
          <w:sz w:val="18"/>
          <w:szCs w:val="18"/>
        </w:rPr>
        <w:t>soluciones</w:t>
      </w:r>
      <w:r w:rsidRPr="00B048ED">
        <w:rPr>
          <w:rFonts w:asciiTheme="majorHAnsi" w:hAnsiTheme="majorHAnsi" w:cs="ITCAvantGardeStd-Bk"/>
          <w:sz w:val="18"/>
          <w:szCs w:val="18"/>
        </w:rPr>
        <w:t xml:space="preserve"> </w:t>
      </w:r>
      <w:r w:rsidR="00797C4E" w:rsidRPr="00B048ED">
        <w:rPr>
          <w:rFonts w:asciiTheme="majorHAnsi" w:hAnsiTheme="majorHAnsi" w:cs="ITCAvantGardeStd-Bk"/>
          <w:sz w:val="18"/>
          <w:szCs w:val="18"/>
        </w:rPr>
        <w:t>de las preguntas propuestas. Luego</w:t>
      </w:r>
      <w:r w:rsidR="00801D54" w:rsidRPr="00B048ED">
        <w:rPr>
          <w:rFonts w:asciiTheme="majorHAnsi" w:hAnsiTheme="majorHAnsi" w:cs="ITCAvantGardeStd-Bk"/>
          <w:sz w:val="18"/>
          <w:szCs w:val="18"/>
        </w:rPr>
        <w:t xml:space="preserve">, </w:t>
      </w:r>
      <w:r w:rsidR="00797C4E" w:rsidRPr="00B048ED">
        <w:rPr>
          <w:rFonts w:asciiTheme="majorHAnsi" w:hAnsiTheme="majorHAnsi" w:cs="ITCAvantGardeStd-Bk"/>
          <w:sz w:val="18"/>
          <w:szCs w:val="18"/>
        </w:rPr>
        <w:t>invit</w:t>
      </w:r>
      <w:r w:rsidR="00801D54" w:rsidRPr="00B048ED">
        <w:rPr>
          <w:rFonts w:asciiTheme="majorHAnsi" w:hAnsiTheme="majorHAnsi" w:cs="ITCAvantGardeStd-Bk"/>
          <w:sz w:val="18"/>
          <w:szCs w:val="18"/>
        </w:rPr>
        <w:t>a</w:t>
      </w:r>
      <w:r w:rsidR="00797C4E" w:rsidRPr="00B048ED">
        <w:rPr>
          <w:rFonts w:asciiTheme="majorHAnsi" w:hAnsiTheme="majorHAnsi" w:cs="ITCAvantGardeStd-Bk"/>
          <w:sz w:val="18"/>
          <w:szCs w:val="18"/>
        </w:rPr>
        <w:t xml:space="preserve"> a tres estudiantes a leer sus respuestas a </w:t>
      </w:r>
      <w:r>
        <w:rPr>
          <w:rFonts w:asciiTheme="majorHAnsi" w:hAnsiTheme="majorHAnsi" w:cs="ITCAvantGardeStd-Bk"/>
          <w:sz w:val="18"/>
          <w:szCs w:val="18"/>
        </w:rPr>
        <w:t>la clase.</w:t>
      </w:r>
    </w:p>
    <w:p w14:paraId="7C6521E8" w14:textId="6667CEB4" w:rsidR="002F0D44" w:rsidRPr="004B60BF" w:rsidRDefault="002F0D44" w:rsidP="00B64465">
      <w:pPr>
        <w:pStyle w:val="Prrafodelista"/>
        <w:autoSpaceDE w:val="0"/>
        <w:autoSpaceDN w:val="0"/>
        <w:adjustRightInd w:val="0"/>
        <w:spacing w:after="0" w:line="240" w:lineRule="auto"/>
        <w:ind w:left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tbl>
      <w:tblPr>
        <w:tblStyle w:val="Tabladecuadrcula4-nfasis31"/>
        <w:tblW w:w="8979" w:type="dxa"/>
        <w:tblLook w:val="04A0" w:firstRow="1" w:lastRow="0" w:firstColumn="1" w:lastColumn="0" w:noHBand="0" w:noVBand="1"/>
      </w:tblPr>
      <w:tblGrid>
        <w:gridCol w:w="4321"/>
        <w:gridCol w:w="4658"/>
      </w:tblGrid>
      <w:tr w:rsidR="00897950" w:rsidRPr="00135588" w14:paraId="07C4C059" w14:textId="77777777" w:rsidTr="008978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1" w:type="dxa"/>
          </w:tcPr>
          <w:p w14:paraId="061CB708" w14:textId="77777777" w:rsidR="00897950" w:rsidRPr="00135588" w:rsidRDefault="00897950" w:rsidP="00897950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4658" w:type="dxa"/>
          </w:tcPr>
          <w:p w14:paraId="16A66030" w14:textId="5277722E" w:rsidR="00897950" w:rsidRPr="00135588" w:rsidRDefault="001C0817" w:rsidP="00594875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           </w:t>
            </w:r>
            <w:r w:rsidR="00897950"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594875">
              <w:rPr>
                <w:rFonts w:asciiTheme="majorHAnsi" w:hAnsiTheme="majorHAnsi" w:cs="Arial"/>
                <w:bCs w:val="0"/>
                <w:sz w:val="18"/>
                <w:szCs w:val="18"/>
              </w:rPr>
              <w:t>20</w:t>
            </w:r>
            <w:r w:rsidR="00FD61E0"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14:paraId="5B63AA03" w14:textId="0F24809E" w:rsidR="00840D6D" w:rsidRPr="000524C7" w:rsidRDefault="000524C7" w:rsidP="00CE2C2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i/>
          <w:sz w:val="18"/>
          <w:szCs w:val="18"/>
        </w:rPr>
      </w:pPr>
      <w:r w:rsidRPr="0020274E">
        <w:rPr>
          <w:rFonts w:ascii="Calibri Light" w:hAnsi="Calibri Light"/>
          <w:b/>
          <w:bCs/>
          <w:color w:val="000000" w:themeColor="text1"/>
          <w:sz w:val="18"/>
          <w:szCs w:val="18"/>
          <w:lang w:val="es-ES"/>
        </w:rPr>
        <w:t>Evalúa</w:t>
      </w:r>
      <w:r w:rsidR="000D7E3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 junto</w:t>
      </w:r>
      <w:r w:rsidRPr="000524C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con </w:t>
      </w:r>
      <w:r w:rsidR="000D7E3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lo</w:t>
      </w:r>
      <w:r w:rsidR="000D7E30" w:rsidRPr="000524C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s </w:t>
      </w:r>
      <w:r w:rsidRPr="000524C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estudiantes</w:t>
      </w:r>
      <w:r w:rsidR="000D7E3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Pr="000524C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lo que realizaron el día de hoy para contestar la pregunta del problema.</w:t>
      </w:r>
      <w:r w:rsidR="00B740E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2001D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Pro</w:t>
      </w:r>
      <w:r w:rsidRPr="000524C7">
        <w:rPr>
          <w:rFonts w:asciiTheme="majorHAnsi" w:hAnsiTheme="majorHAnsi" w:cs="ITCAvantGardeStd-Bk"/>
          <w:sz w:val="18"/>
          <w:szCs w:val="18"/>
        </w:rPr>
        <w:t>picia</w:t>
      </w:r>
      <w:r w:rsidR="00840D6D" w:rsidRPr="000524C7">
        <w:rPr>
          <w:rFonts w:asciiTheme="majorHAnsi" w:hAnsiTheme="majorHAnsi" w:cs="ITCAvantGardeStd-Bk"/>
          <w:sz w:val="18"/>
          <w:szCs w:val="18"/>
        </w:rPr>
        <w:t xml:space="preserve"> </w:t>
      </w:r>
      <w:r w:rsidR="00396E6B">
        <w:rPr>
          <w:rFonts w:asciiTheme="majorHAnsi" w:hAnsiTheme="majorHAnsi" w:cs="ITCAvantGardeStd-Bk"/>
          <w:sz w:val="18"/>
          <w:szCs w:val="18"/>
        </w:rPr>
        <w:t xml:space="preserve">la evaluación del proceso </w:t>
      </w:r>
      <w:r w:rsidR="000D7E30">
        <w:rPr>
          <w:rFonts w:asciiTheme="majorHAnsi" w:hAnsiTheme="majorHAnsi" w:cs="ITCAvantGardeStd-Bk"/>
          <w:sz w:val="18"/>
          <w:szCs w:val="18"/>
        </w:rPr>
        <w:t xml:space="preserve">desarrollado </w:t>
      </w:r>
      <w:r w:rsidR="00396E6B">
        <w:rPr>
          <w:rFonts w:asciiTheme="majorHAnsi" w:hAnsiTheme="majorHAnsi" w:cs="ITCAvantGardeStd-Bk"/>
          <w:sz w:val="18"/>
          <w:szCs w:val="18"/>
        </w:rPr>
        <w:t xml:space="preserve">a partir de las siguientes </w:t>
      </w:r>
      <w:r w:rsidR="00837D20">
        <w:rPr>
          <w:rFonts w:asciiTheme="majorHAnsi" w:hAnsiTheme="majorHAnsi" w:cs="ITCAvantGardeStd-Bk"/>
          <w:sz w:val="18"/>
          <w:szCs w:val="18"/>
        </w:rPr>
        <w:t>interrogantes</w:t>
      </w:r>
      <w:r w:rsidR="00840D6D" w:rsidRPr="00D037FD">
        <w:rPr>
          <w:rFonts w:asciiTheme="majorHAnsi" w:hAnsiTheme="majorHAnsi" w:cs="ITCAvantGardeStd-Bk"/>
          <w:sz w:val="18"/>
          <w:szCs w:val="18"/>
        </w:rPr>
        <w:t>:</w:t>
      </w:r>
      <w:r w:rsidRPr="00D037FD">
        <w:rPr>
          <w:rFonts w:asciiTheme="majorHAnsi" w:hAnsiTheme="majorHAnsi" w:cs="ITCAvantGardeStd-Bk"/>
          <w:sz w:val="18"/>
          <w:szCs w:val="18"/>
        </w:rPr>
        <w:t xml:space="preserve"> </w:t>
      </w:r>
      <w:r w:rsidR="00396E6B">
        <w:rPr>
          <w:rFonts w:asciiTheme="majorHAnsi" w:hAnsiTheme="majorHAnsi" w:cs="ITCAvantGardeStd-Bk"/>
          <w:sz w:val="18"/>
          <w:szCs w:val="18"/>
        </w:rPr>
        <w:t>¿</w:t>
      </w:r>
      <w:r w:rsidR="000D7E30">
        <w:rPr>
          <w:rFonts w:asciiTheme="majorHAnsi" w:hAnsiTheme="majorHAnsi" w:cs="ITCAvantGardeStd-Bk"/>
          <w:sz w:val="18"/>
          <w:szCs w:val="18"/>
        </w:rPr>
        <w:t xml:space="preserve">cuál </w:t>
      </w:r>
      <w:r w:rsidR="00396E6B">
        <w:rPr>
          <w:rFonts w:asciiTheme="majorHAnsi" w:hAnsiTheme="majorHAnsi" w:cs="ITCAvantGardeStd-Bk"/>
          <w:sz w:val="18"/>
          <w:szCs w:val="18"/>
        </w:rPr>
        <w:t>fue la pregunta detonante de las actividades realizadas el día de hoy</w:t>
      </w:r>
      <w:r>
        <w:rPr>
          <w:rFonts w:asciiTheme="majorHAnsi" w:hAnsiTheme="majorHAnsi" w:cs="ITCAvantGardeStd-Bk"/>
          <w:sz w:val="18"/>
          <w:szCs w:val="18"/>
        </w:rPr>
        <w:t>?</w:t>
      </w:r>
      <w:r w:rsidR="000D7E30">
        <w:rPr>
          <w:rFonts w:asciiTheme="majorHAnsi" w:hAnsiTheme="majorHAnsi" w:cs="ITCAvantGardeStd-Bk"/>
          <w:sz w:val="18"/>
          <w:szCs w:val="18"/>
        </w:rPr>
        <w:t>,</w:t>
      </w:r>
      <w:r w:rsidR="00CD7D5D">
        <w:rPr>
          <w:rFonts w:asciiTheme="majorHAnsi" w:hAnsiTheme="majorHAnsi" w:cs="ITCAvantGardeStd-Bk"/>
          <w:sz w:val="18"/>
          <w:szCs w:val="18"/>
        </w:rPr>
        <w:t xml:space="preserve"> </w:t>
      </w:r>
      <w:r w:rsidR="00396E6B" w:rsidRPr="000524C7">
        <w:rPr>
          <w:rFonts w:asciiTheme="majorHAnsi" w:hAnsiTheme="majorHAnsi" w:cs="ITCAvantGardeStd-Bk"/>
          <w:sz w:val="18"/>
          <w:szCs w:val="18"/>
        </w:rPr>
        <w:t>¿</w:t>
      </w:r>
      <w:r w:rsidR="000D7E30">
        <w:rPr>
          <w:rFonts w:asciiTheme="majorHAnsi" w:hAnsiTheme="majorHAnsi" w:cs="ITCAvantGardeStd-Bk"/>
          <w:sz w:val="18"/>
          <w:szCs w:val="18"/>
        </w:rPr>
        <w:t>q</w:t>
      </w:r>
      <w:r w:rsidR="000D7E30" w:rsidRPr="000524C7">
        <w:rPr>
          <w:rFonts w:asciiTheme="majorHAnsi" w:hAnsiTheme="majorHAnsi" w:cs="ITCAvantGardeStd-Bk"/>
          <w:sz w:val="18"/>
          <w:szCs w:val="18"/>
        </w:rPr>
        <w:t xml:space="preserve">ué </w:t>
      </w:r>
      <w:r w:rsidR="00396E6B" w:rsidRPr="000524C7">
        <w:rPr>
          <w:rFonts w:asciiTheme="majorHAnsi" w:hAnsiTheme="majorHAnsi" w:cs="ITCAvantGardeStd-Bk"/>
          <w:sz w:val="18"/>
          <w:szCs w:val="18"/>
        </w:rPr>
        <w:t>dificultades tuvieron?</w:t>
      </w:r>
      <w:r w:rsidR="000D7E30">
        <w:rPr>
          <w:rFonts w:asciiTheme="majorHAnsi" w:hAnsiTheme="majorHAnsi" w:cs="ITCAvantGardeStd-Bk"/>
          <w:sz w:val="18"/>
          <w:szCs w:val="18"/>
        </w:rPr>
        <w:t>,</w:t>
      </w:r>
      <w:r w:rsidR="00396E6B">
        <w:rPr>
          <w:rFonts w:asciiTheme="majorHAnsi" w:hAnsiTheme="majorHAnsi" w:cs="ITCAvantGardeStd-Bk"/>
          <w:sz w:val="18"/>
          <w:szCs w:val="18"/>
        </w:rPr>
        <w:t xml:space="preserve"> ¿</w:t>
      </w:r>
      <w:r w:rsidR="000D7E30">
        <w:rPr>
          <w:rFonts w:asciiTheme="majorHAnsi" w:hAnsiTheme="majorHAnsi" w:cs="ITCAvantGardeStd-Bk"/>
          <w:sz w:val="18"/>
          <w:szCs w:val="18"/>
        </w:rPr>
        <w:t xml:space="preserve">qué </w:t>
      </w:r>
      <w:r w:rsidR="00396E6B">
        <w:rPr>
          <w:rFonts w:asciiTheme="majorHAnsi" w:hAnsiTheme="majorHAnsi" w:cs="ITCAvantGardeStd-Bk"/>
          <w:sz w:val="18"/>
          <w:szCs w:val="18"/>
        </w:rPr>
        <w:t xml:space="preserve">otras actividades pudieron </w:t>
      </w:r>
      <w:r w:rsidR="000D7E30">
        <w:rPr>
          <w:rFonts w:asciiTheme="majorHAnsi" w:hAnsiTheme="majorHAnsi" w:cs="ITCAvantGardeStd-Bk"/>
          <w:sz w:val="18"/>
          <w:szCs w:val="18"/>
        </w:rPr>
        <w:t xml:space="preserve">llevar a cabo </w:t>
      </w:r>
      <w:r w:rsidR="00396E6B">
        <w:rPr>
          <w:rFonts w:asciiTheme="majorHAnsi" w:hAnsiTheme="majorHAnsi" w:cs="ITCAvantGardeStd-Bk"/>
          <w:sz w:val="18"/>
          <w:szCs w:val="18"/>
        </w:rPr>
        <w:t>para comprobar la respuesta</w:t>
      </w:r>
      <w:r w:rsidR="00CD7D5D">
        <w:rPr>
          <w:rFonts w:asciiTheme="majorHAnsi" w:hAnsiTheme="majorHAnsi" w:cs="ITCAvantGardeStd-Bk"/>
          <w:sz w:val="18"/>
          <w:szCs w:val="18"/>
        </w:rPr>
        <w:t xml:space="preserve">? </w:t>
      </w:r>
    </w:p>
    <w:p w14:paraId="2B651EAD" w14:textId="42D710C8" w:rsidR="0090441C" w:rsidRPr="009B7757" w:rsidRDefault="000D7E30" w:rsidP="001174F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 w:rsidRPr="009B7757">
        <w:rPr>
          <w:rFonts w:asciiTheme="majorHAnsi" w:hAnsiTheme="majorHAnsi" w:cs="ITCAvantGardeStd-Bk"/>
          <w:b/>
          <w:sz w:val="18"/>
          <w:szCs w:val="18"/>
        </w:rPr>
        <w:t>Comunica</w:t>
      </w:r>
      <w:r w:rsidRPr="00CE5039">
        <w:rPr>
          <w:rFonts w:asciiTheme="majorHAnsi" w:hAnsiTheme="majorHAnsi" w:cs="ITCAvantGardeStd-Bk"/>
          <w:sz w:val="18"/>
          <w:szCs w:val="18"/>
        </w:rPr>
        <w:t xml:space="preserve"> </w:t>
      </w:r>
      <w:r w:rsidR="002001DB" w:rsidRPr="00CE5039">
        <w:rPr>
          <w:rFonts w:asciiTheme="majorHAnsi" w:hAnsiTheme="majorHAnsi" w:cs="ITCAvantGardeStd-Bk"/>
          <w:sz w:val="18"/>
          <w:szCs w:val="18"/>
        </w:rPr>
        <w:t>a los estudiantes que</w:t>
      </w:r>
      <w:r>
        <w:rPr>
          <w:rFonts w:asciiTheme="majorHAnsi" w:hAnsiTheme="majorHAnsi" w:cs="ITCAvantGardeStd-Bk"/>
          <w:sz w:val="18"/>
          <w:szCs w:val="18"/>
        </w:rPr>
        <w:t>,</w:t>
      </w:r>
      <w:r w:rsidR="002001DB" w:rsidRPr="00CE5039">
        <w:rPr>
          <w:rFonts w:asciiTheme="majorHAnsi" w:hAnsiTheme="majorHAnsi" w:cs="ITCAvantGardeStd-Bk"/>
          <w:sz w:val="18"/>
          <w:szCs w:val="18"/>
        </w:rPr>
        <w:t xml:space="preserve"> </w:t>
      </w:r>
      <w:r w:rsidR="002001DB" w:rsidRPr="00D33109">
        <w:rPr>
          <w:rFonts w:asciiTheme="majorHAnsi" w:hAnsiTheme="majorHAnsi" w:cs="ITCAvantGardeStd-Bk"/>
          <w:sz w:val="18"/>
          <w:szCs w:val="18"/>
        </w:rPr>
        <w:t xml:space="preserve">para </w:t>
      </w:r>
      <w:r w:rsidR="002001DB" w:rsidRPr="009B7757">
        <w:rPr>
          <w:rFonts w:asciiTheme="majorHAnsi" w:hAnsiTheme="majorHAnsi" w:cs="ITCAvantGardeStd-Bk"/>
          <w:sz w:val="18"/>
          <w:szCs w:val="18"/>
        </w:rPr>
        <w:t>comunicar</w:t>
      </w:r>
      <w:r w:rsidR="002001DB" w:rsidRPr="00D33109">
        <w:rPr>
          <w:rFonts w:asciiTheme="majorHAnsi" w:hAnsiTheme="majorHAnsi" w:cs="ITCAvantGardeStd-Bk"/>
          <w:sz w:val="18"/>
          <w:szCs w:val="18"/>
        </w:rPr>
        <w:t xml:space="preserve"> </w:t>
      </w:r>
      <w:r>
        <w:rPr>
          <w:rFonts w:asciiTheme="majorHAnsi" w:hAnsiTheme="majorHAnsi" w:cs="ITCAvantGardeStd-Bk"/>
          <w:sz w:val="18"/>
          <w:szCs w:val="18"/>
        </w:rPr>
        <w:t>los</w:t>
      </w:r>
      <w:r w:rsidRPr="00D33109">
        <w:rPr>
          <w:rFonts w:asciiTheme="majorHAnsi" w:hAnsiTheme="majorHAnsi" w:cs="ITCAvantGardeStd-Bk"/>
          <w:sz w:val="18"/>
          <w:szCs w:val="18"/>
        </w:rPr>
        <w:t xml:space="preserve"> </w:t>
      </w:r>
      <w:r w:rsidR="00202211" w:rsidRPr="00D33109">
        <w:rPr>
          <w:rFonts w:asciiTheme="majorHAnsi" w:hAnsiTheme="majorHAnsi" w:cs="ITCAvantGardeStd-Bk"/>
          <w:sz w:val="18"/>
          <w:szCs w:val="18"/>
        </w:rPr>
        <w:t>a</w:t>
      </w:r>
      <w:r w:rsidR="00202211" w:rsidRPr="00CE5039">
        <w:rPr>
          <w:rFonts w:asciiTheme="majorHAnsi" w:hAnsiTheme="majorHAnsi" w:cs="ITCAvantGardeStd-Bk"/>
          <w:sz w:val="18"/>
          <w:szCs w:val="18"/>
        </w:rPr>
        <w:t xml:space="preserve">prendizajes de hoy, cada grupo </w:t>
      </w:r>
      <w:r>
        <w:rPr>
          <w:rFonts w:asciiTheme="majorHAnsi" w:hAnsiTheme="majorHAnsi" w:cs="ITCAvantGardeStd-Bk"/>
          <w:sz w:val="18"/>
          <w:szCs w:val="18"/>
        </w:rPr>
        <w:t>debe elaborar</w:t>
      </w:r>
      <w:r w:rsidR="00FA467D">
        <w:rPr>
          <w:rFonts w:asciiTheme="majorHAnsi" w:hAnsiTheme="majorHAnsi" w:cs="ITCAvantGardeStd-Bk"/>
          <w:sz w:val="18"/>
          <w:szCs w:val="18"/>
        </w:rPr>
        <w:t xml:space="preserve"> un ejemplo de lon</w:t>
      </w:r>
      <w:r w:rsidR="00594875">
        <w:rPr>
          <w:rFonts w:asciiTheme="majorHAnsi" w:hAnsiTheme="majorHAnsi" w:cs="ITCAvantGardeStd-Bk"/>
          <w:sz w:val="18"/>
          <w:szCs w:val="18"/>
        </w:rPr>
        <w:t>chera</w:t>
      </w:r>
      <w:r w:rsidR="00B740EE">
        <w:rPr>
          <w:rFonts w:asciiTheme="majorHAnsi" w:hAnsiTheme="majorHAnsi" w:cs="ITCAvantGardeStd-Bk"/>
          <w:sz w:val="18"/>
          <w:szCs w:val="18"/>
        </w:rPr>
        <w:t xml:space="preserve"> </w:t>
      </w:r>
      <w:r w:rsidR="00FA467D">
        <w:rPr>
          <w:rFonts w:asciiTheme="majorHAnsi" w:hAnsiTheme="majorHAnsi" w:cs="ITCAvantGardeStd-Bk"/>
          <w:sz w:val="18"/>
          <w:szCs w:val="18"/>
        </w:rPr>
        <w:t xml:space="preserve">saludable en una hoja A3, </w:t>
      </w:r>
      <w:r>
        <w:rPr>
          <w:rFonts w:asciiTheme="majorHAnsi" w:hAnsiTheme="majorHAnsi" w:cs="ITCAvantGardeStd-Bk"/>
          <w:sz w:val="18"/>
          <w:szCs w:val="18"/>
        </w:rPr>
        <w:t>donde indiquen</w:t>
      </w:r>
      <w:r w:rsidR="00FA467D">
        <w:rPr>
          <w:rFonts w:asciiTheme="majorHAnsi" w:hAnsiTheme="majorHAnsi" w:cs="ITCAvantGardeStd-Bk"/>
          <w:sz w:val="18"/>
          <w:szCs w:val="18"/>
        </w:rPr>
        <w:t xml:space="preserve"> qu</w:t>
      </w:r>
      <w:r>
        <w:rPr>
          <w:rFonts w:asciiTheme="majorHAnsi" w:hAnsiTheme="majorHAnsi" w:cs="ITCAvantGardeStd-Bk"/>
          <w:sz w:val="18"/>
          <w:szCs w:val="18"/>
        </w:rPr>
        <w:t>é</w:t>
      </w:r>
      <w:r w:rsidR="00FA467D">
        <w:rPr>
          <w:rFonts w:asciiTheme="majorHAnsi" w:hAnsiTheme="majorHAnsi" w:cs="ITCAvantGardeStd-Bk"/>
          <w:sz w:val="18"/>
          <w:szCs w:val="18"/>
        </w:rPr>
        <w:t xml:space="preserve"> tipo de alimento</w:t>
      </w:r>
      <w:r w:rsidR="00837D20">
        <w:rPr>
          <w:rFonts w:asciiTheme="majorHAnsi" w:hAnsiTheme="majorHAnsi" w:cs="ITCAvantGardeStd-Bk"/>
          <w:sz w:val="18"/>
          <w:szCs w:val="18"/>
        </w:rPr>
        <w:t>s</w:t>
      </w:r>
      <w:r w:rsidR="00FA467D">
        <w:rPr>
          <w:rFonts w:asciiTheme="majorHAnsi" w:hAnsiTheme="majorHAnsi" w:cs="ITCAvantGardeStd-Bk"/>
          <w:sz w:val="18"/>
          <w:szCs w:val="18"/>
        </w:rPr>
        <w:t xml:space="preserve"> contiene y </w:t>
      </w:r>
      <w:r>
        <w:rPr>
          <w:rFonts w:asciiTheme="majorHAnsi" w:hAnsiTheme="majorHAnsi" w:cs="ITCAvantGardeStd-Bk"/>
          <w:sz w:val="18"/>
          <w:szCs w:val="18"/>
        </w:rPr>
        <w:t>cómo</w:t>
      </w:r>
      <w:r w:rsidR="00FA467D">
        <w:rPr>
          <w:rFonts w:asciiTheme="majorHAnsi" w:hAnsiTheme="majorHAnsi" w:cs="ITCAvantGardeStd-Bk"/>
          <w:sz w:val="18"/>
          <w:szCs w:val="18"/>
        </w:rPr>
        <w:t xml:space="preserve"> le</w:t>
      </w:r>
      <w:r w:rsidR="00837D20">
        <w:rPr>
          <w:rFonts w:asciiTheme="majorHAnsi" w:hAnsiTheme="majorHAnsi" w:cs="ITCAvantGardeStd-Bk"/>
          <w:sz w:val="18"/>
          <w:szCs w:val="18"/>
        </w:rPr>
        <w:t>s</w:t>
      </w:r>
      <w:r w:rsidR="00FA467D">
        <w:rPr>
          <w:rFonts w:asciiTheme="majorHAnsi" w:hAnsiTheme="majorHAnsi" w:cs="ITCAvantGardeStd-Bk"/>
          <w:sz w:val="18"/>
          <w:szCs w:val="18"/>
        </w:rPr>
        <w:t xml:space="preserve"> </w:t>
      </w:r>
      <w:r>
        <w:rPr>
          <w:rFonts w:asciiTheme="majorHAnsi" w:hAnsiTheme="majorHAnsi" w:cs="ITCAvantGardeStd-Bk"/>
          <w:sz w:val="18"/>
          <w:szCs w:val="18"/>
        </w:rPr>
        <w:t xml:space="preserve">sirve </w:t>
      </w:r>
      <w:r w:rsidR="00FA467D">
        <w:rPr>
          <w:rFonts w:asciiTheme="majorHAnsi" w:hAnsiTheme="majorHAnsi" w:cs="ITCAvantGardeStd-Bk"/>
          <w:sz w:val="18"/>
          <w:szCs w:val="18"/>
        </w:rPr>
        <w:t>a</w:t>
      </w:r>
      <w:r>
        <w:rPr>
          <w:rFonts w:asciiTheme="majorHAnsi" w:hAnsiTheme="majorHAnsi" w:cs="ITCAvantGardeStd-Bk"/>
          <w:sz w:val="18"/>
          <w:szCs w:val="18"/>
        </w:rPr>
        <w:t xml:space="preserve"> su</w:t>
      </w:r>
      <w:r w:rsidR="00837D20">
        <w:rPr>
          <w:rFonts w:asciiTheme="majorHAnsi" w:hAnsiTheme="majorHAnsi" w:cs="ITCAvantGardeStd-Bk"/>
          <w:sz w:val="18"/>
          <w:szCs w:val="18"/>
        </w:rPr>
        <w:t>s</w:t>
      </w:r>
      <w:r w:rsidR="00FA467D">
        <w:rPr>
          <w:rFonts w:asciiTheme="majorHAnsi" w:hAnsiTheme="majorHAnsi" w:cs="ITCAvantGardeStd-Bk"/>
          <w:sz w:val="18"/>
          <w:szCs w:val="18"/>
        </w:rPr>
        <w:t xml:space="preserve"> cuerpo</w:t>
      </w:r>
      <w:r w:rsidR="00837D20">
        <w:rPr>
          <w:rFonts w:asciiTheme="majorHAnsi" w:hAnsiTheme="majorHAnsi" w:cs="ITCAvantGardeStd-Bk"/>
          <w:sz w:val="18"/>
          <w:szCs w:val="18"/>
        </w:rPr>
        <w:t>s</w:t>
      </w:r>
      <w:r w:rsidR="00FA467D">
        <w:rPr>
          <w:rFonts w:asciiTheme="majorHAnsi" w:hAnsiTheme="majorHAnsi" w:cs="ITCAvantGardeStd-Bk"/>
          <w:sz w:val="18"/>
          <w:szCs w:val="18"/>
        </w:rPr>
        <w:t xml:space="preserve">. </w:t>
      </w:r>
    </w:p>
    <w:p w14:paraId="09C8C18D" w14:textId="77777777" w:rsidR="000D7E30" w:rsidRDefault="000D7E30" w:rsidP="009B775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</w:p>
    <w:p w14:paraId="38EF932A" w14:textId="0342226F" w:rsidR="000D7E30" w:rsidRDefault="00176130" w:rsidP="009B775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 w:rsidRPr="009B7757">
        <w:rPr>
          <w:rFonts w:asciiTheme="majorHAnsi" w:hAnsiTheme="majorHAnsi"/>
          <w:b/>
          <w:sz w:val="18"/>
          <w:szCs w:val="18"/>
        </w:rPr>
        <w:t xml:space="preserve">Tarea </w:t>
      </w:r>
      <w:r w:rsidR="00837D20">
        <w:rPr>
          <w:rFonts w:asciiTheme="majorHAnsi" w:hAnsiTheme="majorHAnsi"/>
          <w:b/>
          <w:sz w:val="18"/>
          <w:szCs w:val="18"/>
        </w:rPr>
        <w:t>para</w:t>
      </w:r>
      <w:r w:rsidRPr="009B7757">
        <w:rPr>
          <w:rFonts w:asciiTheme="majorHAnsi" w:hAnsiTheme="majorHAnsi"/>
          <w:b/>
          <w:sz w:val="18"/>
          <w:szCs w:val="18"/>
        </w:rPr>
        <w:t xml:space="preserve"> trabajar en casa</w:t>
      </w:r>
    </w:p>
    <w:p w14:paraId="193B2877" w14:textId="77777777" w:rsidR="000D7E30" w:rsidRPr="009B7757" w:rsidRDefault="000D7E30" w:rsidP="009B775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</w:p>
    <w:p w14:paraId="2C7B9608" w14:textId="1243AF95" w:rsidR="00D037FD" w:rsidRPr="00CE5039" w:rsidRDefault="007C7C4B" w:rsidP="001174F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 xml:space="preserve">Solicita </w:t>
      </w:r>
      <w:r w:rsidR="000D7E30">
        <w:rPr>
          <w:rFonts w:asciiTheme="majorHAnsi" w:hAnsiTheme="majorHAnsi" w:cs="ITCAvantGardeStd-Bk"/>
          <w:sz w:val="18"/>
          <w:szCs w:val="18"/>
        </w:rPr>
        <w:t xml:space="preserve">a los estudiantes </w:t>
      </w:r>
      <w:r>
        <w:rPr>
          <w:rFonts w:asciiTheme="majorHAnsi" w:hAnsiTheme="majorHAnsi" w:cs="ITCAvantGardeStd-Bk"/>
          <w:sz w:val="18"/>
          <w:szCs w:val="18"/>
        </w:rPr>
        <w:t xml:space="preserve">que </w:t>
      </w:r>
      <w:r w:rsidR="000D7E30">
        <w:rPr>
          <w:rFonts w:asciiTheme="majorHAnsi" w:hAnsiTheme="majorHAnsi" w:cs="ITCAvantGardeStd-Bk"/>
          <w:sz w:val="18"/>
          <w:szCs w:val="18"/>
        </w:rPr>
        <w:t>desarroll</w:t>
      </w:r>
      <w:r w:rsidR="00176130">
        <w:rPr>
          <w:rFonts w:asciiTheme="majorHAnsi" w:hAnsiTheme="majorHAnsi" w:cs="ITCAvantGardeStd-Bk"/>
          <w:sz w:val="18"/>
          <w:szCs w:val="18"/>
        </w:rPr>
        <w:t>en</w:t>
      </w:r>
      <w:r w:rsidR="000D7E30">
        <w:rPr>
          <w:rFonts w:asciiTheme="majorHAnsi" w:hAnsiTheme="majorHAnsi" w:cs="ITCAvantGardeStd-Bk"/>
          <w:sz w:val="18"/>
          <w:szCs w:val="18"/>
        </w:rPr>
        <w:t xml:space="preserve"> </w:t>
      </w:r>
      <w:r w:rsidR="0090441C">
        <w:rPr>
          <w:rFonts w:asciiTheme="majorHAnsi" w:hAnsiTheme="majorHAnsi" w:cs="ITCAvantGardeStd-Bk"/>
          <w:sz w:val="18"/>
          <w:szCs w:val="18"/>
        </w:rPr>
        <w:t>las acti</w:t>
      </w:r>
      <w:r>
        <w:rPr>
          <w:rFonts w:asciiTheme="majorHAnsi" w:hAnsiTheme="majorHAnsi" w:cs="ITCAvantGardeStd-Bk"/>
          <w:sz w:val="18"/>
          <w:szCs w:val="18"/>
        </w:rPr>
        <w:t>vidades propuestas en la sección “Evaluamos y comunicamos”</w:t>
      </w:r>
      <w:r w:rsidR="000D7E30">
        <w:rPr>
          <w:rFonts w:asciiTheme="majorHAnsi" w:hAnsiTheme="majorHAnsi" w:cs="ITCAvantGardeStd-Bk"/>
          <w:sz w:val="18"/>
          <w:szCs w:val="18"/>
        </w:rPr>
        <w:t>, de</w:t>
      </w:r>
      <w:r>
        <w:rPr>
          <w:rFonts w:asciiTheme="majorHAnsi" w:hAnsiTheme="majorHAnsi" w:cs="ITCAvantGardeStd-Bk"/>
          <w:sz w:val="18"/>
          <w:szCs w:val="18"/>
        </w:rPr>
        <w:t xml:space="preserve"> la </w:t>
      </w:r>
      <w:r w:rsidR="0027166E" w:rsidRPr="00861E66">
        <w:rPr>
          <w:rFonts w:asciiTheme="majorHAnsi" w:hAnsiTheme="majorHAnsi" w:cs="ITCAvantGardeStd-Bk"/>
          <w:sz w:val="18"/>
          <w:szCs w:val="18"/>
        </w:rPr>
        <w:t>página</w:t>
      </w:r>
      <w:r w:rsidR="0015688A" w:rsidRPr="00861E66">
        <w:rPr>
          <w:rFonts w:asciiTheme="majorHAnsi" w:hAnsiTheme="majorHAnsi" w:cs="ITCAvantGardeStd-Bk"/>
          <w:sz w:val="18"/>
          <w:szCs w:val="18"/>
        </w:rPr>
        <w:t xml:space="preserve"> 22</w:t>
      </w:r>
      <w:r w:rsidR="0015688A" w:rsidRPr="00644AAE">
        <w:rPr>
          <w:rFonts w:asciiTheme="majorHAnsi" w:hAnsiTheme="majorHAnsi" w:cs="ITCAvantGardeStd-Bk"/>
          <w:sz w:val="18"/>
          <w:szCs w:val="18"/>
        </w:rPr>
        <w:t xml:space="preserve"> del </w:t>
      </w:r>
      <w:r w:rsidR="000D7E30" w:rsidRPr="00CD2A77">
        <w:rPr>
          <w:rFonts w:asciiTheme="majorHAnsi" w:hAnsiTheme="majorHAnsi" w:cs="ITCAvantGardeStd-Bk"/>
          <w:sz w:val="18"/>
          <w:szCs w:val="18"/>
        </w:rPr>
        <w:t>C</w:t>
      </w:r>
      <w:r w:rsidR="004C2360" w:rsidRPr="00CD2A77">
        <w:rPr>
          <w:rFonts w:asciiTheme="majorHAnsi" w:hAnsiTheme="majorHAnsi" w:cs="ITCAvantGardeStd-Bk"/>
          <w:sz w:val="18"/>
          <w:szCs w:val="18"/>
        </w:rPr>
        <w:t xml:space="preserve">uadernillo </w:t>
      </w:r>
      <w:r w:rsidRPr="00A05699">
        <w:rPr>
          <w:rFonts w:asciiTheme="majorHAnsi" w:hAnsiTheme="majorHAnsi" w:cs="ITCAvantGardeStd-Bk"/>
          <w:sz w:val="18"/>
          <w:szCs w:val="18"/>
        </w:rPr>
        <w:t>de fichas</w:t>
      </w:r>
      <w:r w:rsidR="004C2360" w:rsidRPr="00A05699">
        <w:rPr>
          <w:rFonts w:asciiTheme="majorHAnsi" w:hAnsiTheme="majorHAnsi" w:cs="ITCAvantGardeStd-Bk"/>
          <w:sz w:val="18"/>
          <w:szCs w:val="18"/>
        </w:rPr>
        <w:t>.</w:t>
      </w:r>
      <w:r>
        <w:rPr>
          <w:rFonts w:asciiTheme="majorHAnsi" w:hAnsiTheme="majorHAnsi" w:cs="ITCAvantGardeStd-Bk"/>
          <w:sz w:val="18"/>
          <w:szCs w:val="18"/>
        </w:rPr>
        <w:t xml:space="preserve"> </w:t>
      </w:r>
    </w:p>
    <w:p w14:paraId="3A73153D" w14:textId="77777777" w:rsidR="00CE5039" w:rsidRDefault="00CE5039" w:rsidP="00CE5039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/>
          <w:b/>
          <w:sz w:val="18"/>
          <w:szCs w:val="18"/>
        </w:rPr>
      </w:pPr>
    </w:p>
    <w:p w14:paraId="4E3BDC6E" w14:textId="77777777" w:rsidR="009C6899" w:rsidRPr="00CE5039" w:rsidRDefault="009C6899" w:rsidP="00CE5039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/>
          <w:b/>
          <w:sz w:val="18"/>
          <w:szCs w:val="18"/>
        </w:rPr>
      </w:pPr>
    </w:p>
    <w:p w14:paraId="421C564B" w14:textId="77777777" w:rsidR="003634B5" w:rsidRPr="00135588" w:rsidRDefault="00AC0984" w:rsidP="00CE2C24">
      <w:pPr>
        <w:pStyle w:val="Prrafodelista"/>
        <w:numPr>
          <w:ilvl w:val="0"/>
          <w:numId w:val="1"/>
        </w:numPr>
        <w:ind w:left="284"/>
        <w:jc w:val="both"/>
        <w:rPr>
          <w:rFonts w:asciiTheme="majorHAnsi" w:hAnsiTheme="majorHAnsi"/>
          <w:b/>
          <w:sz w:val="18"/>
          <w:szCs w:val="18"/>
        </w:rPr>
      </w:pPr>
      <w:r w:rsidRPr="00135588">
        <w:rPr>
          <w:rFonts w:asciiTheme="majorHAnsi" w:hAnsiTheme="majorHAnsi"/>
          <w:b/>
          <w:sz w:val="18"/>
          <w:szCs w:val="18"/>
        </w:rPr>
        <w:t>REFLEXIONES SOBRE EL APRENDIZAJE</w:t>
      </w:r>
    </w:p>
    <w:p w14:paraId="542749EB" w14:textId="6ADEC0A3" w:rsidR="00AC0984" w:rsidRPr="00135588" w:rsidRDefault="00AC0984" w:rsidP="00CE2C24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  <w:r w:rsidRPr="00135588">
        <w:rPr>
          <w:rFonts w:asciiTheme="majorHAnsi" w:eastAsia="Calibri" w:hAnsiTheme="majorHAnsi"/>
          <w:sz w:val="18"/>
          <w:szCs w:val="18"/>
          <w:lang w:val="es-ES"/>
        </w:rPr>
        <w:t>¿</w:t>
      </w:r>
      <w:r w:rsidRPr="00135588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>Qué avances</w:t>
      </w:r>
      <w:r w:rsidR="004C2360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 xml:space="preserve"> y dificultades</w:t>
      </w:r>
      <w:r w:rsidRPr="00135588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 xml:space="preserve"> tuvieron </w:t>
      </w:r>
      <w:r w:rsidR="004C2360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>lo</w:t>
      </w:r>
      <w:r w:rsidR="004C2360" w:rsidRPr="00135588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 xml:space="preserve">s </w:t>
      </w:r>
      <w:r w:rsidRPr="00135588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>estudiantes?</w:t>
      </w:r>
    </w:p>
    <w:p w14:paraId="732369AE" w14:textId="77777777" w:rsidR="00FB64C2" w:rsidRPr="00135588" w:rsidRDefault="00FB64C2" w:rsidP="009B7757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p w14:paraId="309A3CAF" w14:textId="77777777" w:rsidR="00AC0984" w:rsidRPr="00135588" w:rsidRDefault="00AC0984" w:rsidP="00CE2C24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  <w:r w:rsidRPr="00135588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 xml:space="preserve"> ¿Qué aprendizajes debo reforzar en la siguiente sesión?</w:t>
      </w:r>
    </w:p>
    <w:p w14:paraId="2816E4CF" w14:textId="77777777" w:rsidR="00024D25" w:rsidRPr="00135588" w:rsidRDefault="00024D25" w:rsidP="0089781E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p w14:paraId="789F013A" w14:textId="7F346F59" w:rsidR="00AC0984" w:rsidRDefault="00AC0984" w:rsidP="00CE2C24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  <w:r w:rsidRPr="00135588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>¿Qué actividades, estrategias y mat</w:t>
      </w:r>
      <w:r w:rsidR="008F4214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>eriales funcionaron</w:t>
      </w:r>
      <w:r w:rsidR="004C2360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>,</w:t>
      </w:r>
      <w:r w:rsidR="008F4214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 xml:space="preserve"> y cuáles no?</w:t>
      </w:r>
    </w:p>
    <w:p w14:paraId="219EF29C" w14:textId="77777777" w:rsidR="007D785F" w:rsidRDefault="007D785F" w:rsidP="00702883">
      <w:pPr>
        <w:pStyle w:val="Prrafodelista"/>
        <w:spacing w:after="0" w:line="240" w:lineRule="auto"/>
        <w:jc w:val="center"/>
        <w:rPr>
          <w:rFonts w:asciiTheme="majorHAnsi" w:hAnsiTheme="majorHAnsi" w:cs="Arial"/>
          <w:b/>
          <w:color w:val="FFC000"/>
          <w:sz w:val="18"/>
          <w:szCs w:val="18"/>
        </w:rPr>
      </w:pPr>
    </w:p>
    <w:p w14:paraId="36EF2492" w14:textId="77777777" w:rsidR="006F308F" w:rsidRDefault="006F308F" w:rsidP="006F308F">
      <w:pPr>
        <w:spacing w:after="0" w:line="240" w:lineRule="auto"/>
        <w:rPr>
          <w:rFonts w:asciiTheme="majorHAnsi" w:hAnsiTheme="majorHAnsi" w:cs="Arial"/>
          <w:b/>
          <w:color w:val="FFC000"/>
          <w:sz w:val="18"/>
          <w:szCs w:val="18"/>
        </w:rPr>
      </w:pPr>
    </w:p>
    <w:p w14:paraId="0F5AB58E" w14:textId="77777777" w:rsidR="006F308F" w:rsidRDefault="006F308F" w:rsidP="006F308F">
      <w:pPr>
        <w:spacing w:after="0" w:line="240" w:lineRule="auto"/>
        <w:rPr>
          <w:rFonts w:asciiTheme="majorHAnsi" w:hAnsiTheme="majorHAnsi" w:cs="Arial"/>
          <w:b/>
          <w:color w:val="FFC000"/>
          <w:sz w:val="18"/>
          <w:szCs w:val="18"/>
        </w:rPr>
      </w:pPr>
    </w:p>
    <w:p w14:paraId="126CF7E3" w14:textId="04F35D27" w:rsidR="00047B27" w:rsidRPr="009B7757" w:rsidRDefault="00047B27" w:rsidP="00D33109">
      <w:pPr>
        <w:pStyle w:val="Prrafodelista"/>
        <w:spacing w:after="0" w:line="240" w:lineRule="auto"/>
        <w:jc w:val="center"/>
      </w:pPr>
      <w:r w:rsidRPr="009B7757">
        <w:rPr>
          <w:rFonts w:asciiTheme="majorHAnsi" w:hAnsiTheme="majorHAnsi" w:cs="Arial"/>
          <w:b/>
          <w:sz w:val="18"/>
          <w:szCs w:val="18"/>
        </w:rPr>
        <w:t>Anexo 1</w:t>
      </w:r>
    </w:p>
    <w:p w14:paraId="796E6FB7" w14:textId="35E70448" w:rsidR="00047B27" w:rsidRPr="009B7757" w:rsidRDefault="00047B27" w:rsidP="00047B27">
      <w:pPr>
        <w:pStyle w:val="Prrafodelista"/>
        <w:spacing w:after="0" w:line="240" w:lineRule="auto"/>
        <w:ind w:left="785"/>
        <w:jc w:val="center"/>
        <w:rPr>
          <w:rFonts w:asciiTheme="majorHAnsi" w:hAnsiTheme="majorHAnsi" w:cs="Arial"/>
          <w:b/>
          <w:sz w:val="18"/>
          <w:szCs w:val="18"/>
        </w:rPr>
      </w:pPr>
      <w:r w:rsidRPr="009B7757">
        <w:rPr>
          <w:rFonts w:asciiTheme="majorHAnsi" w:hAnsiTheme="majorHAnsi" w:cs="Arial"/>
          <w:b/>
          <w:sz w:val="18"/>
          <w:szCs w:val="18"/>
        </w:rPr>
        <w:t xml:space="preserve">Escala de </w:t>
      </w:r>
      <w:r w:rsidR="004C2360" w:rsidRPr="009B7757">
        <w:rPr>
          <w:rFonts w:asciiTheme="majorHAnsi" w:hAnsiTheme="majorHAnsi" w:cs="Arial"/>
          <w:b/>
          <w:sz w:val="18"/>
          <w:szCs w:val="18"/>
        </w:rPr>
        <w:t>valoración</w:t>
      </w:r>
    </w:p>
    <w:p w14:paraId="1CC0BEC9" w14:textId="77777777" w:rsidR="00047B27" w:rsidRDefault="00047B27" w:rsidP="00047B27">
      <w:pPr>
        <w:pStyle w:val="Prrafodelista"/>
        <w:spacing w:after="0" w:line="240" w:lineRule="auto"/>
        <w:ind w:left="785"/>
        <w:jc w:val="center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2963EFE0" w14:textId="77777777" w:rsidR="00047B27" w:rsidRPr="001B203C" w:rsidRDefault="00047B27" w:rsidP="00047B27">
      <w:pPr>
        <w:pStyle w:val="Prrafodelista"/>
        <w:spacing w:after="0" w:line="240" w:lineRule="auto"/>
        <w:ind w:left="785"/>
        <w:jc w:val="center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tbl>
      <w:tblPr>
        <w:tblStyle w:val="Tablaconcuadrcula"/>
        <w:tblW w:w="0" w:type="auto"/>
        <w:tblInd w:w="722" w:type="dxa"/>
        <w:tblLook w:val="04A0" w:firstRow="1" w:lastRow="0" w:firstColumn="1" w:lastColumn="0" w:noHBand="0" w:noVBand="1"/>
      </w:tblPr>
      <w:tblGrid>
        <w:gridCol w:w="5227"/>
        <w:gridCol w:w="850"/>
        <w:gridCol w:w="851"/>
        <w:gridCol w:w="844"/>
      </w:tblGrid>
      <w:tr w:rsidR="00047B27" w:rsidRPr="008F4214" w14:paraId="73A15979" w14:textId="77777777" w:rsidTr="00686A17">
        <w:trPr>
          <w:trHeight w:val="199"/>
        </w:trPr>
        <w:tc>
          <w:tcPr>
            <w:tcW w:w="7772" w:type="dxa"/>
            <w:gridSpan w:val="4"/>
            <w:shd w:val="clear" w:color="auto" w:fill="EDEDED" w:themeFill="accent3" w:themeFillTint="33"/>
          </w:tcPr>
          <w:p w14:paraId="796B79EA" w14:textId="77777777" w:rsidR="00F0378C" w:rsidRDefault="00047B27" w:rsidP="006C6045">
            <w:pPr>
              <w:contextualSpacing/>
              <w:jc w:val="both"/>
              <w:rPr>
                <w:rFonts w:asciiTheme="majorHAnsi" w:hAnsiTheme="majorHAnsi" w:cs="Arial"/>
                <w:sz w:val="16"/>
                <w:szCs w:val="18"/>
              </w:rPr>
            </w:pPr>
            <w:r w:rsidRPr="00D565A0">
              <w:rPr>
                <w:rFonts w:asciiTheme="majorHAnsi" w:hAnsiTheme="majorHAnsi" w:cs="Arial"/>
                <w:sz w:val="16"/>
                <w:szCs w:val="18"/>
              </w:rPr>
              <w:t xml:space="preserve">Competencia: </w:t>
            </w:r>
          </w:p>
          <w:p w14:paraId="79F62975" w14:textId="018FC70E" w:rsidR="00047B27" w:rsidRPr="009B7757" w:rsidRDefault="00047B27" w:rsidP="009B7757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ajorHAnsi" w:hAnsiTheme="majorHAnsi" w:cs="Arial"/>
                <w:sz w:val="16"/>
                <w:szCs w:val="18"/>
              </w:rPr>
            </w:pPr>
            <w:r w:rsidRPr="009B7757">
              <w:rPr>
                <w:rFonts w:asciiTheme="majorHAnsi" w:hAnsiTheme="majorHAnsi" w:cs="Arial"/>
                <w:sz w:val="16"/>
                <w:szCs w:val="18"/>
              </w:rPr>
              <w:t xml:space="preserve">Explica el mundo físico basándose en conocimientos sobre los seres vivos, materia y energía, biodiversidad, Tierra y universo. </w:t>
            </w:r>
          </w:p>
        </w:tc>
      </w:tr>
      <w:tr w:rsidR="00047B27" w:rsidRPr="008F4214" w14:paraId="12057B27" w14:textId="77777777" w:rsidTr="00686A17">
        <w:trPr>
          <w:trHeight w:val="556"/>
        </w:trPr>
        <w:tc>
          <w:tcPr>
            <w:tcW w:w="7772" w:type="dxa"/>
            <w:gridSpan w:val="4"/>
            <w:shd w:val="clear" w:color="auto" w:fill="EDEDED" w:themeFill="accent3" w:themeFillTint="33"/>
          </w:tcPr>
          <w:p w14:paraId="2A4C2DB8" w14:textId="77777777" w:rsidR="00F0378C" w:rsidRDefault="00047B27" w:rsidP="006C6045">
            <w:pPr>
              <w:jc w:val="both"/>
              <w:rPr>
                <w:rFonts w:asciiTheme="majorHAnsi" w:hAnsiTheme="majorHAnsi" w:cs="Arial"/>
                <w:sz w:val="16"/>
                <w:szCs w:val="18"/>
              </w:rPr>
            </w:pPr>
            <w:r w:rsidRPr="00D565A0">
              <w:rPr>
                <w:rFonts w:asciiTheme="majorHAnsi" w:hAnsiTheme="majorHAnsi" w:cs="Arial"/>
                <w:sz w:val="16"/>
                <w:szCs w:val="18"/>
              </w:rPr>
              <w:t xml:space="preserve">Capacidad: </w:t>
            </w:r>
          </w:p>
          <w:p w14:paraId="0FF26D6C" w14:textId="19E77D55" w:rsidR="00047B27" w:rsidRPr="009B7757" w:rsidRDefault="00047B27" w:rsidP="009B7757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ajorHAnsi" w:eastAsia="Times New Roman" w:hAnsiTheme="majorHAnsi" w:cs="Arial"/>
                <w:color w:val="000000" w:themeColor="text1"/>
                <w:sz w:val="16"/>
                <w:szCs w:val="18"/>
              </w:rPr>
            </w:pPr>
            <w:r w:rsidRPr="009B7757">
              <w:rPr>
                <w:rFonts w:asciiTheme="majorHAnsi" w:eastAsia="Times New Roman" w:hAnsiTheme="majorHAnsi" w:cs="Arial"/>
                <w:color w:val="000000" w:themeColor="text1"/>
                <w:sz w:val="16"/>
                <w:szCs w:val="18"/>
              </w:rPr>
              <w:t>Comprende y usa conocimientos sobre los seres vivos, materia y energía, biodiversidad, Tierra y universo.</w:t>
            </w:r>
          </w:p>
          <w:p w14:paraId="6A4313CE" w14:textId="77777777" w:rsidR="00F0378C" w:rsidRDefault="00047B27" w:rsidP="009B4D85">
            <w:pPr>
              <w:jc w:val="both"/>
              <w:rPr>
                <w:rFonts w:asciiTheme="majorHAnsi" w:eastAsia="Times New Roman" w:hAnsiTheme="majorHAnsi" w:cs="Arial"/>
                <w:color w:val="000000" w:themeColor="text1"/>
                <w:sz w:val="16"/>
                <w:szCs w:val="18"/>
              </w:rPr>
            </w:pPr>
            <w:r w:rsidRPr="00D565A0">
              <w:rPr>
                <w:rFonts w:asciiTheme="majorHAnsi" w:eastAsia="Times New Roman" w:hAnsiTheme="majorHAnsi" w:cs="Arial"/>
                <w:color w:val="000000" w:themeColor="text1"/>
                <w:sz w:val="16"/>
                <w:szCs w:val="18"/>
              </w:rPr>
              <w:t xml:space="preserve">Evidencia de aprendizaje: </w:t>
            </w:r>
          </w:p>
          <w:p w14:paraId="0A3F804A" w14:textId="531D0FE0" w:rsidR="009B4D85" w:rsidRPr="009B7757" w:rsidRDefault="009B4D85" w:rsidP="009B7757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ajorHAnsi" w:eastAsia="Times New Roman" w:hAnsiTheme="majorHAnsi" w:cs="Arial"/>
                <w:color w:val="000000" w:themeColor="text1"/>
                <w:sz w:val="16"/>
                <w:szCs w:val="18"/>
              </w:rPr>
            </w:pPr>
            <w:r w:rsidRPr="009B7757">
              <w:rPr>
                <w:rFonts w:asciiTheme="majorHAnsi" w:eastAsia="Times New Roman" w:hAnsiTheme="majorHAnsi" w:cs="Arial"/>
                <w:color w:val="000000" w:themeColor="text1"/>
                <w:sz w:val="16"/>
                <w:szCs w:val="18"/>
              </w:rPr>
              <w:t>Explica los beneficios de los alimentos constructores, protectores y energéticos en la salud del organismo y propone</w:t>
            </w:r>
            <w:r w:rsidR="00B740EE">
              <w:rPr>
                <w:rFonts w:asciiTheme="majorHAnsi" w:eastAsia="Times New Roman" w:hAnsiTheme="majorHAnsi" w:cs="Arial"/>
                <w:color w:val="000000" w:themeColor="text1"/>
                <w:sz w:val="16"/>
                <w:szCs w:val="18"/>
              </w:rPr>
              <w:t xml:space="preserve"> </w:t>
            </w:r>
            <w:r w:rsidRPr="009B7757">
              <w:rPr>
                <w:rFonts w:asciiTheme="majorHAnsi" w:eastAsia="Times New Roman" w:hAnsiTheme="majorHAnsi" w:cs="Arial"/>
                <w:color w:val="000000" w:themeColor="text1"/>
                <w:sz w:val="16"/>
                <w:szCs w:val="18"/>
              </w:rPr>
              <w:t xml:space="preserve">un ejemplo de lonchera saludable incluyendo esta clase de alimentos. </w:t>
            </w:r>
          </w:p>
          <w:p w14:paraId="625C8274" w14:textId="54458656" w:rsidR="00047B27" w:rsidRPr="00D565A0" w:rsidRDefault="00047B27" w:rsidP="006C6045">
            <w:pPr>
              <w:jc w:val="both"/>
              <w:rPr>
                <w:rFonts w:asciiTheme="majorHAnsi" w:hAnsiTheme="majorHAnsi" w:cs="Arial"/>
                <w:sz w:val="16"/>
                <w:szCs w:val="18"/>
              </w:rPr>
            </w:pPr>
          </w:p>
        </w:tc>
      </w:tr>
      <w:tr w:rsidR="00047B27" w:rsidRPr="008F4214" w14:paraId="5AC55EB3" w14:textId="77777777" w:rsidTr="00686A17">
        <w:trPr>
          <w:trHeight w:val="199"/>
        </w:trPr>
        <w:tc>
          <w:tcPr>
            <w:tcW w:w="5227" w:type="dxa"/>
            <w:shd w:val="clear" w:color="auto" w:fill="EDEDED" w:themeFill="accent3" w:themeFillTint="33"/>
          </w:tcPr>
          <w:p w14:paraId="775246EE" w14:textId="77777777" w:rsidR="00047B27" w:rsidRPr="008F4214" w:rsidRDefault="00047B27" w:rsidP="006C604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8F4214">
              <w:rPr>
                <w:rFonts w:asciiTheme="majorHAnsi" w:hAnsiTheme="majorHAnsi" w:cs="Arial"/>
                <w:b/>
                <w:sz w:val="18"/>
                <w:szCs w:val="18"/>
              </w:rPr>
              <w:t>Criterios</w:t>
            </w:r>
          </w:p>
        </w:tc>
        <w:tc>
          <w:tcPr>
            <w:tcW w:w="850" w:type="dxa"/>
            <w:shd w:val="clear" w:color="auto" w:fill="EDEDED" w:themeFill="accent3" w:themeFillTint="33"/>
            <w:vAlign w:val="center"/>
          </w:tcPr>
          <w:p w14:paraId="2A780868" w14:textId="77777777" w:rsidR="00047B27" w:rsidRPr="008F4214" w:rsidRDefault="00047B27" w:rsidP="006C6045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Siempre </w:t>
            </w: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14:paraId="59E73FA4" w14:textId="77777777" w:rsidR="00047B27" w:rsidRPr="008F4214" w:rsidRDefault="00047B27" w:rsidP="006C6045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A veces </w:t>
            </w:r>
          </w:p>
        </w:tc>
        <w:tc>
          <w:tcPr>
            <w:tcW w:w="844" w:type="dxa"/>
            <w:shd w:val="clear" w:color="auto" w:fill="EDEDED" w:themeFill="accent3" w:themeFillTint="33"/>
            <w:vAlign w:val="center"/>
          </w:tcPr>
          <w:p w14:paraId="178169D2" w14:textId="77777777" w:rsidR="00047B27" w:rsidRPr="008F4214" w:rsidRDefault="00047B27" w:rsidP="006C6045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Nunca </w:t>
            </w:r>
          </w:p>
        </w:tc>
      </w:tr>
      <w:tr w:rsidR="00E566FC" w:rsidRPr="008F4214" w14:paraId="10E206CD" w14:textId="77777777" w:rsidTr="006C6045">
        <w:trPr>
          <w:trHeight w:val="199"/>
        </w:trPr>
        <w:tc>
          <w:tcPr>
            <w:tcW w:w="5227" w:type="dxa"/>
          </w:tcPr>
          <w:p w14:paraId="60CEE8D2" w14:textId="34AA692A" w:rsidR="00E566FC" w:rsidRPr="008F4214" w:rsidRDefault="00DD35C0" w:rsidP="00DD4583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Compara </w:t>
            </w:r>
            <w:r w:rsidR="00DD4583">
              <w:rPr>
                <w:rFonts w:asciiTheme="majorHAnsi" w:hAnsiTheme="majorHAnsi" w:cs="Arial"/>
                <w:sz w:val="18"/>
                <w:szCs w:val="18"/>
              </w:rPr>
              <w:t>el t</w:t>
            </w:r>
            <w:r w:rsidR="00445196">
              <w:rPr>
                <w:rFonts w:asciiTheme="majorHAnsi" w:hAnsiTheme="majorHAnsi" w:cs="Arial"/>
                <w:sz w:val="18"/>
                <w:szCs w:val="18"/>
              </w:rPr>
              <w:t>ipo de alimentos que se consume</w:t>
            </w:r>
            <w:r w:rsidR="00DD4583">
              <w:rPr>
                <w:rFonts w:asciiTheme="majorHAnsi" w:hAnsiTheme="majorHAnsi" w:cs="Arial"/>
                <w:sz w:val="18"/>
                <w:szCs w:val="18"/>
              </w:rPr>
              <w:t xml:space="preserve"> con el rendimiento físico.</w:t>
            </w:r>
            <w:r w:rsidR="00B740EE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14:paraId="7CC69A6D" w14:textId="77777777" w:rsidR="00E566FC" w:rsidRPr="008F4214" w:rsidRDefault="00E566FC" w:rsidP="00E566FC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6A1F3524" w14:textId="77777777" w:rsidR="00E566FC" w:rsidRPr="008F4214" w:rsidRDefault="00E566FC" w:rsidP="00E566FC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14:paraId="4A46957F" w14:textId="77777777" w:rsidR="00E566FC" w:rsidRPr="008F4214" w:rsidRDefault="00E566FC" w:rsidP="00E566FC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E566FC" w:rsidRPr="008F4214" w14:paraId="6513A2AD" w14:textId="77777777" w:rsidTr="006C6045">
        <w:trPr>
          <w:trHeight w:val="199"/>
        </w:trPr>
        <w:tc>
          <w:tcPr>
            <w:tcW w:w="5227" w:type="dxa"/>
          </w:tcPr>
          <w:p w14:paraId="4A2B9BE5" w14:textId="3FB98262" w:rsidR="00E566FC" w:rsidRPr="008F4214" w:rsidRDefault="002A48DE" w:rsidP="000D7E30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Clasifica los </w:t>
            </w:r>
            <w:r w:rsidR="00DD4583">
              <w:rPr>
                <w:rFonts w:asciiTheme="majorHAnsi" w:hAnsiTheme="majorHAnsi" w:cs="Arial"/>
                <w:sz w:val="18"/>
                <w:szCs w:val="18"/>
              </w:rPr>
              <w:t xml:space="preserve">alimentos </w:t>
            </w:r>
            <w:r w:rsidR="000D7E30">
              <w:rPr>
                <w:rFonts w:asciiTheme="majorHAnsi" w:hAnsiTheme="majorHAnsi" w:cs="Arial"/>
                <w:sz w:val="18"/>
                <w:szCs w:val="18"/>
              </w:rPr>
              <w:t xml:space="preserve">en </w:t>
            </w:r>
            <w:r w:rsidR="00DD4583">
              <w:rPr>
                <w:rFonts w:asciiTheme="majorHAnsi" w:hAnsiTheme="majorHAnsi" w:cs="Arial"/>
                <w:sz w:val="18"/>
                <w:szCs w:val="18"/>
              </w:rPr>
              <w:t xml:space="preserve">constructores, protectores y energéticos. </w:t>
            </w:r>
          </w:p>
        </w:tc>
        <w:tc>
          <w:tcPr>
            <w:tcW w:w="850" w:type="dxa"/>
          </w:tcPr>
          <w:p w14:paraId="06088D97" w14:textId="77777777" w:rsidR="00E566FC" w:rsidRPr="008F4214" w:rsidRDefault="00E566FC" w:rsidP="00E566FC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112C94D4" w14:textId="77777777" w:rsidR="00E566FC" w:rsidRPr="008F4214" w:rsidRDefault="00E566FC" w:rsidP="00E566FC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14:paraId="76563A9D" w14:textId="77777777" w:rsidR="00E566FC" w:rsidRPr="008F4214" w:rsidRDefault="00E566FC" w:rsidP="00E566FC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6A520C" w:rsidRPr="008F4214" w14:paraId="411C6814" w14:textId="77777777" w:rsidTr="006C6045">
        <w:trPr>
          <w:trHeight w:val="143"/>
        </w:trPr>
        <w:tc>
          <w:tcPr>
            <w:tcW w:w="5227" w:type="dxa"/>
          </w:tcPr>
          <w:p w14:paraId="4E138B68" w14:textId="166FE910" w:rsidR="006A520C" w:rsidRDefault="007847E2" w:rsidP="000D7E30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Identifica l</w:t>
            </w:r>
            <w:r w:rsidR="006A520C">
              <w:rPr>
                <w:rFonts w:asciiTheme="majorHAnsi" w:hAnsiTheme="majorHAnsi" w:cs="Arial"/>
                <w:sz w:val="18"/>
                <w:szCs w:val="18"/>
              </w:rPr>
              <w:t>os alimentos constructores, protectores</w:t>
            </w:r>
            <w:r w:rsidR="0019746F">
              <w:rPr>
                <w:rFonts w:asciiTheme="majorHAnsi" w:hAnsiTheme="majorHAnsi" w:cs="Arial"/>
                <w:sz w:val="18"/>
                <w:szCs w:val="18"/>
              </w:rPr>
              <w:t xml:space="preserve"> y energéticos como saludables</w:t>
            </w:r>
            <w:r w:rsidR="000D7E30">
              <w:rPr>
                <w:rFonts w:asciiTheme="majorHAnsi" w:hAnsiTheme="majorHAnsi" w:cs="Arial"/>
                <w:sz w:val="18"/>
                <w:szCs w:val="18"/>
              </w:rPr>
              <w:t>,</w:t>
            </w:r>
            <w:r w:rsidR="0019746F">
              <w:rPr>
                <w:rFonts w:asciiTheme="majorHAnsi" w:hAnsiTheme="majorHAnsi" w:cs="Arial"/>
                <w:sz w:val="18"/>
                <w:szCs w:val="18"/>
              </w:rPr>
              <w:t xml:space="preserve"> por los beneficios que otorgan al organismo</w:t>
            </w:r>
            <w:r w:rsidR="00F0378C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14:paraId="5ED7F8BC" w14:textId="77777777" w:rsidR="006A520C" w:rsidRPr="008F4214" w:rsidRDefault="006A520C" w:rsidP="00E566FC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1E6E29FA" w14:textId="77777777" w:rsidR="006A520C" w:rsidRPr="008F4214" w:rsidRDefault="006A520C" w:rsidP="00E566FC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14:paraId="034D21F5" w14:textId="77777777" w:rsidR="006A520C" w:rsidRPr="008F4214" w:rsidRDefault="006A520C" w:rsidP="00E566FC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E566FC" w:rsidRPr="008F4214" w14:paraId="6D906742" w14:textId="77777777" w:rsidTr="006C6045">
        <w:trPr>
          <w:trHeight w:val="143"/>
        </w:trPr>
        <w:tc>
          <w:tcPr>
            <w:tcW w:w="5227" w:type="dxa"/>
          </w:tcPr>
          <w:p w14:paraId="7AD2CF75" w14:textId="603AD837" w:rsidR="00E566FC" w:rsidRPr="008F4214" w:rsidRDefault="00E566FC" w:rsidP="00E566F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Establece ejemplos de loncheras saludables a partir de sus conocimientos sobre los alimentos.</w:t>
            </w:r>
            <w:r w:rsidR="00B740EE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14:paraId="046DBF15" w14:textId="77777777" w:rsidR="00E566FC" w:rsidRPr="008F4214" w:rsidRDefault="00E566FC" w:rsidP="00E566FC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01483A9C" w14:textId="77777777" w:rsidR="00E566FC" w:rsidRPr="008F4214" w:rsidRDefault="00E566FC" w:rsidP="00E566FC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14:paraId="4AFD2C11" w14:textId="77777777" w:rsidR="00E566FC" w:rsidRPr="008F4214" w:rsidRDefault="00E566FC" w:rsidP="00E566FC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14:paraId="2988CEE6" w14:textId="77777777" w:rsidR="00BA2B1D" w:rsidRDefault="00BA2B1D" w:rsidP="008A4009">
      <w:pPr>
        <w:spacing w:after="0" w:line="240" w:lineRule="auto"/>
        <w:rPr>
          <w:rFonts w:asciiTheme="majorHAnsi" w:hAnsiTheme="majorHAnsi" w:cs="Arial"/>
          <w:b/>
          <w:color w:val="FFC000"/>
          <w:sz w:val="18"/>
          <w:szCs w:val="18"/>
        </w:rPr>
      </w:pPr>
    </w:p>
    <w:sectPr w:rsidR="00BA2B1D" w:rsidSect="00702963">
      <w:headerReference w:type="default" r:id="rId35"/>
      <w:footerReference w:type="default" r:id="rId36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56CE0" w14:textId="77777777" w:rsidR="00DC747C" w:rsidRDefault="00DC747C" w:rsidP="008D62D2">
      <w:pPr>
        <w:spacing w:after="0" w:line="240" w:lineRule="auto"/>
      </w:pPr>
      <w:r>
        <w:separator/>
      </w:r>
    </w:p>
  </w:endnote>
  <w:endnote w:type="continuationSeparator" w:id="0">
    <w:p w14:paraId="6195C931" w14:textId="77777777" w:rsidR="00DC747C" w:rsidRDefault="00DC747C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ler">
    <w:altName w:val="All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">
    <w:altName w:val="Trade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AvantGardeStd-B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AvantGardeStd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14:paraId="67B01F31" w14:textId="6BA372B4" w:rsidR="00F9731A" w:rsidRDefault="00F9731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399" w:rsidRPr="00440399">
          <w:rPr>
            <w:noProof/>
            <w:lang w:val="es-ES"/>
          </w:rPr>
          <w:t>3</w:t>
        </w:r>
        <w:r>
          <w:fldChar w:fldCharType="end"/>
        </w:r>
      </w:p>
    </w:sdtContent>
  </w:sdt>
  <w:p w14:paraId="6AA97D2E" w14:textId="77777777" w:rsidR="00F9731A" w:rsidRDefault="00F973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6DA8E" w14:textId="77777777" w:rsidR="00DC747C" w:rsidRDefault="00DC747C" w:rsidP="008D62D2">
      <w:pPr>
        <w:spacing w:after="0" w:line="240" w:lineRule="auto"/>
      </w:pPr>
      <w:r>
        <w:separator/>
      </w:r>
    </w:p>
  </w:footnote>
  <w:footnote w:type="continuationSeparator" w:id="0">
    <w:p w14:paraId="71762F01" w14:textId="77777777" w:rsidR="00DC747C" w:rsidRDefault="00DC747C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013B2" w14:textId="5790063D" w:rsidR="0068707B" w:rsidRPr="009B7757" w:rsidRDefault="00AC0984" w:rsidP="00AC0984">
    <w:pPr>
      <w:rPr>
        <w:rFonts w:asciiTheme="majorHAnsi" w:hAnsiTheme="majorHAnsi" w:cs="Arial"/>
        <w:sz w:val="24"/>
        <w:szCs w:val="24"/>
      </w:rPr>
    </w:pPr>
    <w:r w:rsidRPr="009B7757">
      <w:rPr>
        <w:rFonts w:asciiTheme="majorHAnsi" w:hAnsiTheme="majorHAnsi" w:cs="Arial"/>
        <w:b/>
        <w:sz w:val="24"/>
        <w:szCs w:val="24"/>
      </w:rPr>
      <w:t>Grado:</w:t>
    </w:r>
    <w:r w:rsidR="00FF184E" w:rsidRPr="009B7757">
      <w:rPr>
        <w:rFonts w:asciiTheme="majorHAnsi" w:hAnsiTheme="majorHAnsi" w:cs="Arial"/>
        <w:sz w:val="24"/>
        <w:szCs w:val="24"/>
      </w:rPr>
      <w:t xml:space="preserve"> 2</w:t>
    </w:r>
    <w:r w:rsidR="004C2360" w:rsidRPr="009B7757">
      <w:rPr>
        <w:rFonts w:asciiTheme="majorHAnsi" w:hAnsiTheme="majorHAnsi" w:cs="Arial"/>
        <w:sz w:val="24"/>
        <w:szCs w:val="24"/>
      </w:rPr>
      <w:t>.</w:t>
    </w:r>
    <w:r w:rsidRPr="009B7757">
      <w:rPr>
        <w:rFonts w:asciiTheme="majorHAnsi" w:hAnsiTheme="majorHAnsi" w:cs="Arial"/>
        <w:sz w:val="24"/>
        <w:szCs w:val="24"/>
      </w:rPr>
      <w:t xml:space="preserve">° de </w:t>
    </w:r>
    <w:r w:rsidR="004C2360" w:rsidRPr="009B7757">
      <w:rPr>
        <w:rFonts w:asciiTheme="majorHAnsi" w:hAnsiTheme="majorHAnsi" w:cs="Arial"/>
        <w:sz w:val="24"/>
        <w:szCs w:val="24"/>
      </w:rPr>
      <w:t>primaria</w:t>
    </w:r>
    <w:r w:rsidRPr="009B7757">
      <w:rPr>
        <w:rFonts w:asciiTheme="majorHAnsi" w:hAnsiTheme="majorHAnsi" w:cs="Arial"/>
        <w:sz w:val="24"/>
        <w:szCs w:val="24"/>
      </w:rPr>
      <w:tab/>
    </w:r>
    <w:r w:rsidRPr="009B7757">
      <w:rPr>
        <w:rFonts w:asciiTheme="majorHAnsi" w:hAnsiTheme="majorHAnsi" w:cs="Arial"/>
        <w:sz w:val="24"/>
        <w:szCs w:val="24"/>
      </w:rPr>
      <w:tab/>
    </w:r>
    <w:r w:rsidRPr="009B7757">
      <w:rPr>
        <w:rFonts w:asciiTheme="majorHAnsi" w:hAnsiTheme="majorHAnsi" w:cs="Arial"/>
        <w:sz w:val="24"/>
        <w:szCs w:val="24"/>
      </w:rPr>
      <w:tab/>
    </w:r>
    <w:r w:rsidRPr="009B7757">
      <w:rPr>
        <w:rFonts w:asciiTheme="majorHAnsi" w:hAnsiTheme="majorHAnsi" w:cs="Arial"/>
        <w:sz w:val="24"/>
        <w:szCs w:val="24"/>
      </w:rPr>
      <w:tab/>
      <w:t xml:space="preserve">Unidad didáctica </w:t>
    </w:r>
    <w:r w:rsidR="0068707B" w:rsidRPr="009B7757">
      <w:rPr>
        <w:rFonts w:asciiTheme="majorHAnsi" w:hAnsiTheme="majorHAnsi" w:cs="Arial"/>
        <w:sz w:val="24"/>
        <w:szCs w:val="24"/>
      </w:rPr>
      <w:t xml:space="preserve">3 - </w:t>
    </w:r>
    <w:r w:rsidR="004C2360" w:rsidRPr="009B7757">
      <w:rPr>
        <w:rFonts w:asciiTheme="majorHAnsi" w:hAnsiTheme="majorHAnsi" w:cs="Arial"/>
        <w:sz w:val="24"/>
        <w:szCs w:val="24"/>
      </w:rPr>
      <w:t xml:space="preserve">sesión </w:t>
    </w:r>
    <w:r w:rsidR="001F46F0" w:rsidRPr="009B7757">
      <w:rPr>
        <w:rFonts w:asciiTheme="majorHAnsi" w:hAnsiTheme="majorHAnsi" w:cs="Arial"/>
        <w:sz w:val="24"/>
        <w:szCs w:val="24"/>
      </w:rPr>
      <w:t>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E445D82"/>
    <w:multiLevelType w:val="hybridMultilevel"/>
    <w:tmpl w:val="5E5F4B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391EDE8"/>
    <w:multiLevelType w:val="hybridMultilevel"/>
    <w:tmpl w:val="E965CB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3E1915"/>
    <w:multiLevelType w:val="multilevel"/>
    <w:tmpl w:val="CBB2F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D47C63"/>
    <w:multiLevelType w:val="hybridMultilevel"/>
    <w:tmpl w:val="3DA2D9C8"/>
    <w:lvl w:ilvl="0" w:tplc="19A8C12C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94C18"/>
    <w:multiLevelType w:val="hybridMultilevel"/>
    <w:tmpl w:val="7F8A4F82"/>
    <w:lvl w:ilvl="0" w:tplc="11CAD5AA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8D4200"/>
    <w:multiLevelType w:val="hybridMultilevel"/>
    <w:tmpl w:val="D4901ADA"/>
    <w:lvl w:ilvl="0" w:tplc="9190A37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C2997"/>
    <w:multiLevelType w:val="hybridMultilevel"/>
    <w:tmpl w:val="AD705504"/>
    <w:lvl w:ilvl="0" w:tplc="1292B8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67171" w:themeColor="background2" w:themeShade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50177F"/>
    <w:multiLevelType w:val="hybridMultilevel"/>
    <w:tmpl w:val="035C28FE"/>
    <w:lvl w:ilvl="0" w:tplc="25F6BF2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0F021D"/>
    <w:multiLevelType w:val="hybridMultilevel"/>
    <w:tmpl w:val="1C58ABEC"/>
    <w:lvl w:ilvl="0" w:tplc="280A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0" w15:restartNumberingAfterBreak="0">
    <w:nsid w:val="29915284"/>
    <w:multiLevelType w:val="hybridMultilevel"/>
    <w:tmpl w:val="BE88213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E45A51"/>
    <w:multiLevelType w:val="multilevel"/>
    <w:tmpl w:val="3A38B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492F92"/>
    <w:multiLevelType w:val="hybridMultilevel"/>
    <w:tmpl w:val="5B38FB5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F56A15"/>
    <w:multiLevelType w:val="multilevel"/>
    <w:tmpl w:val="DF402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0F51E7"/>
    <w:multiLevelType w:val="hybridMultilevel"/>
    <w:tmpl w:val="F3F82EF4"/>
    <w:lvl w:ilvl="0" w:tplc="2FCACE1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C5E8F"/>
    <w:multiLevelType w:val="hybridMultilevel"/>
    <w:tmpl w:val="77E88D0E"/>
    <w:lvl w:ilvl="0" w:tplc="EEDC2EC8">
      <w:start w:val="1"/>
      <w:numFmt w:val="bullet"/>
      <w:lvlText w:val=""/>
      <w:lvlJc w:val="left"/>
      <w:pPr>
        <w:ind w:left="1080" w:hanging="360"/>
      </w:pPr>
      <w:rPr>
        <w:rFonts w:ascii="Symbol" w:hAnsi="Symbol" w:hint="default"/>
        <w:color w:val="767171" w:themeColor="background2" w:themeShade="80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7C4C9E"/>
    <w:multiLevelType w:val="multilevel"/>
    <w:tmpl w:val="4080F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69067D"/>
    <w:multiLevelType w:val="hybridMultilevel"/>
    <w:tmpl w:val="80B8B432"/>
    <w:lvl w:ilvl="0" w:tplc="8E90B5CA">
      <w:start w:val="1"/>
      <w:numFmt w:val="bullet"/>
      <w:lvlText w:val=""/>
      <w:lvlJc w:val="left"/>
      <w:pPr>
        <w:ind w:left="1080" w:hanging="360"/>
      </w:pPr>
      <w:rPr>
        <w:rFonts w:ascii="Symbol" w:hAnsi="Symbol" w:hint="default"/>
        <w:color w:val="767171" w:themeColor="background2" w:themeShade="80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CE6B0E"/>
    <w:multiLevelType w:val="hybridMultilevel"/>
    <w:tmpl w:val="823CBFDC"/>
    <w:lvl w:ilvl="0" w:tplc="E6C8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C2C71"/>
    <w:multiLevelType w:val="hybridMultilevel"/>
    <w:tmpl w:val="17A8D1F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8"/>
  </w:num>
  <w:num w:numId="4">
    <w:abstractNumId w:val="5"/>
  </w:num>
  <w:num w:numId="5">
    <w:abstractNumId w:val="19"/>
  </w:num>
  <w:num w:numId="6">
    <w:abstractNumId w:val="7"/>
  </w:num>
  <w:num w:numId="7">
    <w:abstractNumId w:val="9"/>
  </w:num>
  <w:num w:numId="8">
    <w:abstractNumId w:val="11"/>
  </w:num>
  <w:num w:numId="9">
    <w:abstractNumId w:val="13"/>
  </w:num>
  <w:num w:numId="10">
    <w:abstractNumId w:val="2"/>
  </w:num>
  <w:num w:numId="11">
    <w:abstractNumId w:val="16"/>
  </w:num>
  <w:num w:numId="12">
    <w:abstractNumId w:val="10"/>
  </w:num>
  <w:num w:numId="13">
    <w:abstractNumId w:val="8"/>
  </w:num>
  <w:num w:numId="14">
    <w:abstractNumId w:val="12"/>
  </w:num>
  <w:num w:numId="15">
    <w:abstractNumId w:val="1"/>
  </w:num>
  <w:num w:numId="16">
    <w:abstractNumId w:val="0"/>
  </w:num>
  <w:num w:numId="17">
    <w:abstractNumId w:val="14"/>
  </w:num>
  <w:num w:numId="18">
    <w:abstractNumId w:val="17"/>
  </w:num>
  <w:num w:numId="19">
    <w:abstractNumId w:val="15"/>
  </w:num>
  <w:num w:numId="20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3B2C"/>
    <w:rsid w:val="0000457B"/>
    <w:rsid w:val="00004E4A"/>
    <w:rsid w:val="0000597F"/>
    <w:rsid w:val="000067B3"/>
    <w:rsid w:val="00006CD4"/>
    <w:rsid w:val="00007976"/>
    <w:rsid w:val="000108F6"/>
    <w:rsid w:val="00010A7E"/>
    <w:rsid w:val="00011390"/>
    <w:rsid w:val="00014984"/>
    <w:rsid w:val="00014ED7"/>
    <w:rsid w:val="00015C24"/>
    <w:rsid w:val="0001637B"/>
    <w:rsid w:val="00016C8B"/>
    <w:rsid w:val="000201AB"/>
    <w:rsid w:val="000225A0"/>
    <w:rsid w:val="000244C6"/>
    <w:rsid w:val="00024D25"/>
    <w:rsid w:val="000252DF"/>
    <w:rsid w:val="00026DAC"/>
    <w:rsid w:val="000272F8"/>
    <w:rsid w:val="00027BA7"/>
    <w:rsid w:val="00030162"/>
    <w:rsid w:val="00031CAF"/>
    <w:rsid w:val="000320FF"/>
    <w:rsid w:val="0003309F"/>
    <w:rsid w:val="0003463D"/>
    <w:rsid w:val="00034BE3"/>
    <w:rsid w:val="000359FE"/>
    <w:rsid w:val="0004094A"/>
    <w:rsid w:val="00041465"/>
    <w:rsid w:val="0004174B"/>
    <w:rsid w:val="000446F6"/>
    <w:rsid w:val="00047204"/>
    <w:rsid w:val="00047B1D"/>
    <w:rsid w:val="00047B27"/>
    <w:rsid w:val="00050958"/>
    <w:rsid w:val="000521B0"/>
    <w:rsid w:val="000524C7"/>
    <w:rsid w:val="00052901"/>
    <w:rsid w:val="000529C8"/>
    <w:rsid w:val="00053375"/>
    <w:rsid w:val="00053533"/>
    <w:rsid w:val="00053801"/>
    <w:rsid w:val="00054189"/>
    <w:rsid w:val="00055E5E"/>
    <w:rsid w:val="00056F8F"/>
    <w:rsid w:val="000578C9"/>
    <w:rsid w:val="000613B7"/>
    <w:rsid w:val="000622C5"/>
    <w:rsid w:val="000650D9"/>
    <w:rsid w:val="00065C97"/>
    <w:rsid w:val="00066030"/>
    <w:rsid w:val="00066694"/>
    <w:rsid w:val="00066F27"/>
    <w:rsid w:val="00066FAC"/>
    <w:rsid w:val="000707FB"/>
    <w:rsid w:val="00070FC4"/>
    <w:rsid w:val="000717E3"/>
    <w:rsid w:val="00071F56"/>
    <w:rsid w:val="000721D8"/>
    <w:rsid w:val="0007252F"/>
    <w:rsid w:val="000750AD"/>
    <w:rsid w:val="000768AF"/>
    <w:rsid w:val="00077EF9"/>
    <w:rsid w:val="000800AB"/>
    <w:rsid w:val="000816DF"/>
    <w:rsid w:val="00081B36"/>
    <w:rsid w:val="00081FB6"/>
    <w:rsid w:val="00082150"/>
    <w:rsid w:val="000821AA"/>
    <w:rsid w:val="000828E5"/>
    <w:rsid w:val="00082A9C"/>
    <w:rsid w:val="0008320E"/>
    <w:rsid w:val="00083263"/>
    <w:rsid w:val="000836FB"/>
    <w:rsid w:val="00083FDF"/>
    <w:rsid w:val="00084EE2"/>
    <w:rsid w:val="00086AB1"/>
    <w:rsid w:val="0009039B"/>
    <w:rsid w:val="000914F2"/>
    <w:rsid w:val="00093782"/>
    <w:rsid w:val="00094A30"/>
    <w:rsid w:val="0009543A"/>
    <w:rsid w:val="00097CE3"/>
    <w:rsid w:val="000A04AD"/>
    <w:rsid w:val="000A1452"/>
    <w:rsid w:val="000A1B07"/>
    <w:rsid w:val="000A3A0D"/>
    <w:rsid w:val="000A3EE7"/>
    <w:rsid w:val="000A4006"/>
    <w:rsid w:val="000A4146"/>
    <w:rsid w:val="000A41F1"/>
    <w:rsid w:val="000A4F7F"/>
    <w:rsid w:val="000A5D54"/>
    <w:rsid w:val="000A605C"/>
    <w:rsid w:val="000B045D"/>
    <w:rsid w:val="000B091C"/>
    <w:rsid w:val="000B0973"/>
    <w:rsid w:val="000B2501"/>
    <w:rsid w:val="000B26EE"/>
    <w:rsid w:val="000B42C5"/>
    <w:rsid w:val="000B5ADD"/>
    <w:rsid w:val="000B64EC"/>
    <w:rsid w:val="000B699C"/>
    <w:rsid w:val="000B6B2F"/>
    <w:rsid w:val="000C006C"/>
    <w:rsid w:val="000C0B82"/>
    <w:rsid w:val="000C2AF0"/>
    <w:rsid w:val="000C42F8"/>
    <w:rsid w:val="000C487F"/>
    <w:rsid w:val="000C544A"/>
    <w:rsid w:val="000C55D3"/>
    <w:rsid w:val="000C5F1B"/>
    <w:rsid w:val="000C62EF"/>
    <w:rsid w:val="000C6AD8"/>
    <w:rsid w:val="000C764A"/>
    <w:rsid w:val="000D1CC0"/>
    <w:rsid w:val="000D34CA"/>
    <w:rsid w:val="000D42B7"/>
    <w:rsid w:val="000D7400"/>
    <w:rsid w:val="000D7D4A"/>
    <w:rsid w:val="000D7E30"/>
    <w:rsid w:val="000E0D4C"/>
    <w:rsid w:val="000E12D7"/>
    <w:rsid w:val="000E2259"/>
    <w:rsid w:val="000E273A"/>
    <w:rsid w:val="000E46A3"/>
    <w:rsid w:val="000E6404"/>
    <w:rsid w:val="000E79FB"/>
    <w:rsid w:val="000F0603"/>
    <w:rsid w:val="000F0E76"/>
    <w:rsid w:val="000F13C6"/>
    <w:rsid w:val="000F1D7B"/>
    <w:rsid w:val="000F1F73"/>
    <w:rsid w:val="000F2997"/>
    <w:rsid w:val="000F31D7"/>
    <w:rsid w:val="000F4952"/>
    <w:rsid w:val="000F5109"/>
    <w:rsid w:val="000F5979"/>
    <w:rsid w:val="00100986"/>
    <w:rsid w:val="00100FF7"/>
    <w:rsid w:val="001017E5"/>
    <w:rsid w:val="00101925"/>
    <w:rsid w:val="00102088"/>
    <w:rsid w:val="001020E5"/>
    <w:rsid w:val="001025F4"/>
    <w:rsid w:val="0010306F"/>
    <w:rsid w:val="0010385A"/>
    <w:rsid w:val="00103921"/>
    <w:rsid w:val="00107F9A"/>
    <w:rsid w:val="001100B2"/>
    <w:rsid w:val="001117B6"/>
    <w:rsid w:val="00111DB7"/>
    <w:rsid w:val="00112164"/>
    <w:rsid w:val="001139B3"/>
    <w:rsid w:val="0011579A"/>
    <w:rsid w:val="001174F8"/>
    <w:rsid w:val="00117BE7"/>
    <w:rsid w:val="00117CDE"/>
    <w:rsid w:val="001207A2"/>
    <w:rsid w:val="00120AC8"/>
    <w:rsid w:val="00120D51"/>
    <w:rsid w:val="0012257E"/>
    <w:rsid w:val="001226A3"/>
    <w:rsid w:val="00125D8C"/>
    <w:rsid w:val="001260E3"/>
    <w:rsid w:val="001271FF"/>
    <w:rsid w:val="00130EFB"/>
    <w:rsid w:val="00132C2D"/>
    <w:rsid w:val="00133A10"/>
    <w:rsid w:val="00135588"/>
    <w:rsid w:val="00136141"/>
    <w:rsid w:val="00136A01"/>
    <w:rsid w:val="001375E9"/>
    <w:rsid w:val="00137A10"/>
    <w:rsid w:val="00137E6E"/>
    <w:rsid w:val="0014037A"/>
    <w:rsid w:val="00141375"/>
    <w:rsid w:val="0014138D"/>
    <w:rsid w:val="00141EA0"/>
    <w:rsid w:val="001429BE"/>
    <w:rsid w:val="00144367"/>
    <w:rsid w:val="00144702"/>
    <w:rsid w:val="00145026"/>
    <w:rsid w:val="001453F3"/>
    <w:rsid w:val="00145D55"/>
    <w:rsid w:val="0014752D"/>
    <w:rsid w:val="0014763E"/>
    <w:rsid w:val="001479EC"/>
    <w:rsid w:val="00150902"/>
    <w:rsid w:val="001509E1"/>
    <w:rsid w:val="00150C9E"/>
    <w:rsid w:val="00152323"/>
    <w:rsid w:val="001524CC"/>
    <w:rsid w:val="00152E85"/>
    <w:rsid w:val="00153DDC"/>
    <w:rsid w:val="001554E0"/>
    <w:rsid w:val="001560BF"/>
    <w:rsid w:val="0015635A"/>
    <w:rsid w:val="001567C5"/>
    <w:rsid w:val="0015688A"/>
    <w:rsid w:val="001568F4"/>
    <w:rsid w:val="00157396"/>
    <w:rsid w:val="00157F29"/>
    <w:rsid w:val="0016023F"/>
    <w:rsid w:val="001623D3"/>
    <w:rsid w:val="00163B3F"/>
    <w:rsid w:val="00164928"/>
    <w:rsid w:val="001659B7"/>
    <w:rsid w:val="00165CA4"/>
    <w:rsid w:val="001672CF"/>
    <w:rsid w:val="0016791C"/>
    <w:rsid w:val="00167EAB"/>
    <w:rsid w:val="00171DC0"/>
    <w:rsid w:val="00173FA1"/>
    <w:rsid w:val="001745C8"/>
    <w:rsid w:val="00174EFC"/>
    <w:rsid w:val="00175C7E"/>
    <w:rsid w:val="00176130"/>
    <w:rsid w:val="00176C3B"/>
    <w:rsid w:val="001802FF"/>
    <w:rsid w:val="001805BB"/>
    <w:rsid w:val="0018220C"/>
    <w:rsid w:val="00182B21"/>
    <w:rsid w:val="00182B47"/>
    <w:rsid w:val="00182FC6"/>
    <w:rsid w:val="00184048"/>
    <w:rsid w:val="0018424D"/>
    <w:rsid w:val="00186426"/>
    <w:rsid w:val="00186A76"/>
    <w:rsid w:val="001878C7"/>
    <w:rsid w:val="0019107C"/>
    <w:rsid w:val="00192E96"/>
    <w:rsid w:val="00193DB0"/>
    <w:rsid w:val="00194E70"/>
    <w:rsid w:val="00195748"/>
    <w:rsid w:val="001966B7"/>
    <w:rsid w:val="00196BCC"/>
    <w:rsid w:val="0019746F"/>
    <w:rsid w:val="001A0ABA"/>
    <w:rsid w:val="001A34CB"/>
    <w:rsid w:val="001A41CF"/>
    <w:rsid w:val="001A5606"/>
    <w:rsid w:val="001A73A7"/>
    <w:rsid w:val="001B0708"/>
    <w:rsid w:val="001B203C"/>
    <w:rsid w:val="001B28AB"/>
    <w:rsid w:val="001B361E"/>
    <w:rsid w:val="001B3B13"/>
    <w:rsid w:val="001B46FC"/>
    <w:rsid w:val="001B5745"/>
    <w:rsid w:val="001B641A"/>
    <w:rsid w:val="001C0129"/>
    <w:rsid w:val="001C0817"/>
    <w:rsid w:val="001C31ED"/>
    <w:rsid w:val="001C342A"/>
    <w:rsid w:val="001C3E8A"/>
    <w:rsid w:val="001D07F6"/>
    <w:rsid w:val="001D1DD3"/>
    <w:rsid w:val="001D2661"/>
    <w:rsid w:val="001D2771"/>
    <w:rsid w:val="001D2815"/>
    <w:rsid w:val="001D3803"/>
    <w:rsid w:val="001D3B80"/>
    <w:rsid w:val="001D4C41"/>
    <w:rsid w:val="001D64DA"/>
    <w:rsid w:val="001D6603"/>
    <w:rsid w:val="001D7683"/>
    <w:rsid w:val="001E058C"/>
    <w:rsid w:val="001E0B26"/>
    <w:rsid w:val="001E1677"/>
    <w:rsid w:val="001E1AD2"/>
    <w:rsid w:val="001E1B63"/>
    <w:rsid w:val="001E21CD"/>
    <w:rsid w:val="001E2C33"/>
    <w:rsid w:val="001E32E0"/>
    <w:rsid w:val="001E3801"/>
    <w:rsid w:val="001E3B8D"/>
    <w:rsid w:val="001E5EC4"/>
    <w:rsid w:val="001E722C"/>
    <w:rsid w:val="001F070B"/>
    <w:rsid w:val="001F0C87"/>
    <w:rsid w:val="001F2811"/>
    <w:rsid w:val="001F2C02"/>
    <w:rsid w:val="001F2E01"/>
    <w:rsid w:val="001F3368"/>
    <w:rsid w:val="001F46F0"/>
    <w:rsid w:val="001F5DFB"/>
    <w:rsid w:val="002001DB"/>
    <w:rsid w:val="00200DEB"/>
    <w:rsid w:val="00201677"/>
    <w:rsid w:val="00202211"/>
    <w:rsid w:val="0020274E"/>
    <w:rsid w:val="002041FA"/>
    <w:rsid w:val="002067A2"/>
    <w:rsid w:val="0020711E"/>
    <w:rsid w:val="00207A5E"/>
    <w:rsid w:val="0021021F"/>
    <w:rsid w:val="002107B6"/>
    <w:rsid w:val="00210C02"/>
    <w:rsid w:val="00210E4E"/>
    <w:rsid w:val="0021122E"/>
    <w:rsid w:val="002126B4"/>
    <w:rsid w:val="00213695"/>
    <w:rsid w:val="0021575A"/>
    <w:rsid w:val="002160E1"/>
    <w:rsid w:val="002206AD"/>
    <w:rsid w:val="002212D2"/>
    <w:rsid w:val="002215F4"/>
    <w:rsid w:val="00221686"/>
    <w:rsid w:val="00221C29"/>
    <w:rsid w:val="00222D06"/>
    <w:rsid w:val="00223183"/>
    <w:rsid w:val="0022489F"/>
    <w:rsid w:val="00224965"/>
    <w:rsid w:val="00225355"/>
    <w:rsid w:val="002259E8"/>
    <w:rsid w:val="00226961"/>
    <w:rsid w:val="00233226"/>
    <w:rsid w:val="00234526"/>
    <w:rsid w:val="00235204"/>
    <w:rsid w:val="0023522D"/>
    <w:rsid w:val="00235EC1"/>
    <w:rsid w:val="0023619F"/>
    <w:rsid w:val="00237242"/>
    <w:rsid w:val="002377E9"/>
    <w:rsid w:val="002428E3"/>
    <w:rsid w:val="00243C28"/>
    <w:rsid w:val="002443AB"/>
    <w:rsid w:val="00245F41"/>
    <w:rsid w:val="0024626E"/>
    <w:rsid w:val="002463F2"/>
    <w:rsid w:val="002501B4"/>
    <w:rsid w:val="00250330"/>
    <w:rsid w:val="00252514"/>
    <w:rsid w:val="0025394B"/>
    <w:rsid w:val="0025448D"/>
    <w:rsid w:val="00254735"/>
    <w:rsid w:val="002577AD"/>
    <w:rsid w:val="0026086D"/>
    <w:rsid w:val="00260A25"/>
    <w:rsid w:val="00261672"/>
    <w:rsid w:val="002617DC"/>
    <w:rsid w:val="00261C82"/>
    <w:rsid w:val="00262977"/>
    <w:rsid w:val="00264374"/>
    <w:rsid w:val="002666ED"/>
    <w:rsid w:val="00266C3C"/>
    <w:rsid w:val="00270163"/>
    <w:rsid w:val="0027166E"/>
    <w:rsid w:val="00272F52"/>
    <w:rsid w:val="00273765"/>
    <w:rsid w:val="002737C0"/>
    <w:rsid w:val="00273A0F"/>
    <w:rsid w:val="0027407B"/>
    <w:rsid w:val="00275269"/>
    <w:rsid w:val="00275C09"/>
    <w:rsid w:val="00276227"/>
    <w:rsid w:val="00276804"/>
    <w:rsid w:val="00276DFA"/>
    <w:rsid w:val="002771E3"/>
    <w:rsid w:val="002772FB"/>
    <w:rsid w:val="00280E14"/>
    <w:rsid w:val="00281FC2"/>
    <w:rsid w:val="002828AC"/>
    <w:rsid w:val="00283BFE"/>
    <w:rsid w:val="00283F94"/>
    <w:rsid w:val="00284870"/>
    <w:rsid w:val="00284ABC"/>
    <w:rsid w:val="00286CCD"/>
    <w:rsid w:val="00287248"/>
    <w:rsid w:val="00287344"/>
    <w:rsid w:val="00292FA6"/>
    <w:rsid w:val="0029345A"/>
    <w:rsid w:val="00293F48"/>
    <w:rsid w:val="00294263"/>
    <w:rsid w:val="0029548F"/>
    <w:rsid w:val="002965B5"/>
    <w:rsid w:val="0029663A"/>
    <w:rsid w:val="0029669B"/>
    <w:rsid w:val="002967A3"/>
    <w:rsid w:val="00297492"/>
    <w:rsid w:val="002A0340"/>
    <w:rsid w:val="002A0A62"/>
    <w:rsid w:val="002A1627"/>
    <w:rsid w:val="002A195C"/>
    <w:rsid w:val="002A365D"/>
    <w:rsid w:val="002A3EB8"/>
    <w:rsid w:val="002A3F85"/>
    <w:rsid w:val="002A48DE"/>
    <w:rsid w:val="002A5011"/>
    <w:rsid w:val="002A6BED"/>
    <w:rsid w:val="002A792B"/>
    <w:rsid w:val="002B09DC"/>
    <w:rsid w:val="002B2EBF"/>
    <w:rsid w:val="002B34AF"/>
    <w:rsid w:val="002B374E"/>
    <w:rsid w:val="002B44DA"/>
    <w:rsid w:val="002B4852"/>
    <w:rsid w:val="002B50EC"/>
    <w:rsid w:val="002B6A8E"/>
    <w:rsid w:val="002B6CAA"/>
    <w:rsid w:val="002C0574"/>
    <w:rsid w:val="002C0B13"/>
    <w:rsid w:val="002C311B"/>
    <w:rsid w:val="002C3538"/>
    <w:rsid w:val="002C48A3"/>
    <w:rsid w:val="002C4B13"/>
    <w:rsid w:val="002C507D"/>
    <w:rsid w:val="002C5527"/>
    <w:rsid w:val="002C6A7A"/>
    <w:rsid w:val="002C7A78"/>
    <w:rsid w:val="002D32DF"/>
    <w:rsid w:val="002D4404"/>
    <w:rsid w:val="002D7BE2"/>
    <w:rsid w:val="002D7C4E"/>
    <w:rsid w:val="002D7D1B"/>
    <w:rsid w:val="002E01D2"/>
    <w:rsid w:val="002E30DD"/>
    <w:rsid w:val="002E559A"/>
    <w:rsid w:val="002E5A04"/>
    <w:rsid w:val="002E69D9"/>
    <w:rsid w:val="002E732E"/>
    <w:rsid w:val="002E7E96"/>
    <w:rsid w:val="002F07B6"/>
    <w:rsid w:val="002F0D44"/>
    <w:rsid w:val="002F111C"/>
    <w:rsid w:val="002F14E0"/>
    <w:rsid w:val="002F2768"/>
    <w:rsid w:val="002F3114"/>
    <w:rsid w:val="002F4025"/>
    <w:rsid w:val="002F7B9C"/>
    <w:rsid w:val="00301CE6"/>
    <w:rsid w:val="00302B56"/>
    <w:rsid w:val="00304AE0"/>
    <w:rsid w:val="00304EFB"/>
    <w:rsid w:val="00306E06"/>
    <w:rsid w:val="0030759D"/>
    <w:rsid w:val="00307741"/>
    <w:rsid w:val="00307A54"/>
    <w:rsid w:val="003100CB"/>
    <w:rsid w:val="003103C1"/>
    <w:rsid w:val="00311017"/>
    <w:rsid w:val="00311130"/>
    <w:rsid w:val="003114C8"/>
    <w:rsid w:val="00311530"/>
    <w:rsid w:val="003119D0"/>
    <w:rsid w:val="0031205A"/>
    <w:rsid w:val="00312635"/>
    <w:rsid w:val="00312693"/>
    <w:rsid w:val="00313BFE"/>
    <w:rsid w:val="0031680D"/>
    <w:rsid w:val="00320ACB"/>
    <w:rsid w:val="00321CAB"/>
    <w:rsid w:val="00321F75"/>
    <w:rsid w:val="00322C1F"/>
    <w:rsid w:val="00323731"/>
    <w:rsid w:val="00323F7D"/>
    <w:rsid w:val="003262FA"/>
    <w:rsid w:val="00332490"/>
    <w:rsid w:val="00332F79"/>
    <w:rsid w:val="0033595E"/>
    <w:rsid w:val="003373C6"/>
    <w:rsid w:val="003400CB"/>
    <w:rsid w:val="00341F9A"/>
    <w:rsid w:val="0034377B"/>
    <w:rsid w:val="003437D8"/>
    <w:rsid w:val="00343D33"/>
    <w:rsid w:val="00343ED7"/>
    <w:rsid w:val="00345BA8"/>
    <w:rsid w:val="0034609E"/>
    <w:rsid w:val="00350DAB"/>
    <w:rsid w:val="003523D4"/>
    <w:rsid w:val="003523FF"/>
    <w:rsid w:val="00353B6B"/>
    <w:rsid w:val="00355A65"/>
    <w:rsid w:val="003573C9"/>
    <w:rsid w:val="003574C9"/>
    <w:rsid w:val="003605A1"/>
    <w:rsid w:val="003634B5"/>
    <w:rsid w:val="00363D3C"/>
    <w:rsid w:val="0036405B"/>
    <w:rsid w:val="00364C08"/>
    <w:rsid w:val="00365E24"/>
    <w:rsid w:val="00366027"/>
    <w:rsid w:val="00367186"/>
    <w:rsid w:val="00370DD6"/>
    <w:rsid w:val="00370E0F"/>
    <w:rsid w:val="00371499"/>
    <w:rsid w:val="00371BEA"/>
    <w:rsid w:val="003721D3"/>
    <w:rsid w:val="00372E30"/>
    <w:rsid w:val="00373F7C"/>
    <w:rsid w:val="003745B7"/>
    <w:rsid w:val="00375A00"/>
    <w:rsid w:val="003771BC"/>
    <w:rsid w:val="0037729A"/>
    <w:rsid w:val="003812E9"/>
    <w:rsid w:val="00384B54"/>
    <w:rsid w:val="003905CD"/>
    <w:rsid w:val="003919FE"/>
    <w:rsid w:val="00391D96"/>
    <w:rsid w:val="0039288D"/>
    <w:rsid w:val="00394046"/>
    <w:rsid w:val="0039490C"/>
    <w:rsid w:val="00394DE0"/>
    <w:rsid w:val="00396E6B"/>
    <w:rsid w:val="0039705E"/>
    <w:rsid w:val="00397A6B"/>
    <w:rsid w:val="003A0671"/>
    <w:rsid w:val="003A06E4"/>
    <w:rsid w:val="003A16EF"/>
    <w:rsid w:val="003A1CD6"/>
    <w:rsid w:val="003A2BFB"/>
    <w:rsid w:val="003A4DC6"/>
    <w:rsid w:val="003A52E6"/>
    <w:rsid w:val="003A57B7"/>
    <w:rsid w:val="003B04D3"/>
    <w:rsid w:val="003B07C1"/>
    <w:rsid w:val="003B2188"/>
    <w:rsid w:val="003B3C46"/>
    <w:rsid w:val="003B42E7"/>
    <w:rsid w:val="003B63F8"/>
    <w:rsid w:val="003B7827"/>
    <w:rsid w:val="003C1F77"/>
    <w:rsid w:val="003C2BF7"/>
    <w:rsid w:val="003C34A9"/>
    <w:rsid w:val="003C3867"/>
    <w:rsid w:val="003C42C0"/>
    <w:rsid w:val="003C4879"/>
    <w:rsid w:val="003C4942"/>
    <w:rsid w:val="003C4FC6"/>
    <w:rsid w:val="003C60C5"/>
    <w:rsid w:val="003C7485"/>
    <w:rsid w:val="003D0F05"/>
    <w:rsid w:val="003D323D"/>
    <w:rsid w:val="003D3738"/>
    <w:rsid w:val="003D5027"/>
    <w:rsid w:val="003D59FA"/>
    <w:rsid w:val="003D6018"/>
    <w:rsid w:val="003D7C16"/>
    <w:rsid w:val="003E0474"/>
    <w:rsid w:val="003E0761"/>
    <w:rsid w:val="003E0F21"/>
    <w:rsid w:val="003E32E0"/>
    <w:rsid w:val="003E4039"/>
    <w:rsid w:val="003E5967"/>
    <w:rsid w:val="003E6242"/>
    <w:rsid w:val="003E76A7"/>
    <w:rsid w:val="003F02AD"/>
    <w:rsid w:val="003F0A0B"/>
    <w:rsid w:val="003F1C0A"/>
    <w:rsid w:val="003F20AB"/>
    <w:rsid w:val="003F3D3B"/>
    <w:rsid w:val="003F4136"/>
    <w:rsid w:val="003F470B"/>
    <w:rsid w:val="00400275"/>
    <w:rsid w:val="00400B21"/>
    <w:rsid w:val="00400BBC"/>
    <w:rsid w:val="00400E1D"/>
    <w:rsid w:val="00401C48"/>
    <w:rsid w:val="00403262"/>
    <w:rsid w:val="004038C8"/>
    <w:rsid w:val="00404394"/>
    <w:rsid w:val="0040532F"/>
    <w:rsid w:val="00405B6D"/>
    <w:rsid w:val="0040707B"/>
    <w:rsid w:val="004121BD"/>
    <w:rsid w:val="004133D1"/>
    <w:rsid w:val="00413FB3"/>
    <w:rsid w:val="0041411C"/>
    <w:rsid w:val="0041487A"/>
    <w:rsid w:val="004157F6"/>
    <w:rsid w:val="00415964"/>
    <w:rsid w:val="004167B1"/>
    <w:rsid w:val="0042030B"/>
    <w:rsid w:val="00420DD3"/>
    <w:rsid w:val="004211BE"/>
    <w:rsid w:val="004229AF"/>
    <w:rsid w:val="00422E0A"/>
    <w:rsid w:val="004231D5"/>
    <w:rsid w:val="004236B1"/>
    <w:rsid w:val="004251C4"/>
    <w:rsid w:val="00426229"/>
    <w:rsid w:val="00426C35"/>
    <w:rsid w:val="004272E4"/>
    <w:rsid w:val="00430424"/>
    <w:rsid w:val="004321FB"/>
    <w:rsid w:val="0043238B"/>
    <w:rsid w:val="0043285C"/>
    <w:rsid w:val="00432A97"/>
    <w:rsid w:val="004332DB"/>
    <w:rsid w:val="00434C0C"/>
    <w:rsid w:val="00435166"/>
    <w:rsid w:val="004359A7"/>
    <w:rsid w:val="00435CCC"/>
    <w:rsid w:val="0043781B"/>
    <w:rsid w:val="00437AE9"/>
    <w:rsid w:val="00440399"/>
    <w:rsid w:val="004403A0"/>
    <w:rsid w:val="004408FE"/>
    <w:rsid w:val="00441ACD"/>
    <w:rsid w:val="00441E5E"/>
    <w:rsid w:val="004428D0"/>
    <w:rsid w:val="00442F3A"/>
    <w:rsid w:val="00445196"/>
    <w:rsid w:val="00445E88"/>
    <w:rsid w:val="00446509"/>
    <w:rsid w:val="00451ACD"/>
    <w:rsid w:val="00453230"/>
    <w:rsid w:val="004540E7"/>
    <w:rsid w:val="00455EDB"/>
    <w:rsid w:val="00456188"/>
    <w:rsid w:val="0045633B"/>
    <w:rsid w:val="004623F2"/>
    <w:rsid w:val="0046248D"/>
    <w:rsid w:val="004625A3"/>
    <w:rsid w:val="00462958"/>
    <w:rsid w:val="00464954"/>
    <w:rsid w:val="00464FA8"/>
    <w:rsid w:val="00465638"/>
    <w:rsid w:val="00465F39"/>
    <w:rsid w:val="0046776D"/>
    <w:rsid w:val="004677CA"/>
    <w:rsid w:val="0047141D"/>
    <w:rsid w:val="004716F6"/>
    <w:rsid w:val="004718A6"/>
    <w:rsid w:val="00471F58"/>
    <w:rsid w:val="00472DC9"/>
    <w:rsid w:val="00472FB6"/>
    <w:rsid w:val="0047531F"/>
    <w:rsid w:val="0047593F"/>
    <w:rsid w:val="00476C05"/>
    <w:rsid w:val="00476CA9"/>
    <w:rsid w:val="00476D0D"/>
    <w:rsid w:val="0048040C"/>
    <w:rsid w:val="00481187"/>
    <w:rsid w:val="00481871"/>
    <w:rsid w:val="004818CD"/>
    <w:rsid w:val="00482303"/>
    <w:rsid w:val="00482C2C"/>
    <w:rsid w:val="00483E8C"/>
    <w:rsid w:val="0048549E"/>
    <w:rsid w:val="004867EE"/>
    <w:rsid w:val="00487132"/>
    <w:rsid w:val="00491E15"/>
    <w:rsid w:val="004929F6"/>
    <w:rsid w:val="00492F17"/>
    <w:rsid w:val="00493151"/>
    <w:rsid w:val="00493A7B"/>
    <w:rsid w:val="00495C66"/>
    <w:rsid w:val="004960A5"/>
    <w:rsid w:val="00496AFF"/>
    <w:rsid w:val="00496CF2"/>
    <w:rsid w:val="004A0616"/>
    <w:rsid w:val="004A0D61"/>
    <w:rsid w:val="004A20E4"/>
    <w:rsid w:val="004A2970"/>
    <w:rsid w:val="004A2F53"/>
    <w:rsid w:val="004A4A88"/>
    <w:rsid w:val="004A4BEF"/>
    <w:rsid w:val="004A6C0A"/>
    <w:rsid w:val="004A6F04"/>
    <w:rsid w:val="004A7148"/>
    <w:rsid w:val="004A7A5D"/>
    <w:rsid w:val="004B00D4"/>
    <w:rsid w:val="004B0C1D"/>
    <w:rsid w:val="004B13AC"/>
    <w:rsid w:val="004B1AC3"/>
    <w:rsid w:val="004B3263"/>
    <w:rsid w:val="004B60BF"/>
    <w:rsid w:val="004B6370"/>
    <w:rsid w:val="004B6836"/>
    <w:rsid w:val="004B737C"/>
    <w:rsid w:val="004C0252"/>
    <w:rsid w:val="004C0AB6"/>
    <w:rsid w:val="004C2360"/>
    <w:rsid w:val="004C2438"/>
    <w:rsid w:val="004C3105"/>
    <w:rsid w:val="004C45FA"/>
    <w:rsid w:val="004D0756"/>
    <w:rsid w:val="004D2230"/>
    <w:rsid w:val="004D4817"/>
    <w:rsid w:val="004D5C0A"/>
    <w:rsid w:val="004E0108"/>
    <w:rsid w:val="004E2DC1"/>
    <w:rsid w:val="004E4580"/>
    <w:rsid w:val="004E6D96"/>
    <w:rsid w:val="004E7DA0"/>
    <w:rsid w:val="004F0089"/>
    <w:rsid w:val="004F2EF3"/>
    <w:rsid w:val="004F460A"/>
    <w:rsid w:val="004F5FC6"/>
    <w:rsid w:val="004F6E3A"/>
    <w:rsid w:val="004F798C"/>
    <w:rsid w:val="004F7B91"/>
    <w:rsid w:val="0050059D"/>
    <w:rsid w:val="00500876"/>
    <w:rsid w:val="00500D51"/>
    <w:rsid w:val="00501896"/>
    <w:rsid w:val="00502042"/>
    <w:rsid w:val="00502655"/>
    <w:rsid w:val="00502EE3"/>
    <w:rsid w:val="00505087"/>
    <w:rsid w:val="00505307"/>
    <w:rsid w:val="0050603E"/>
    <w:rsid w:val="005062E6"/>
    <w:rsid w:val="00506B4D"/>
    <w:rsid w:val="00506E54"/>
    <w:rsid w:val="00506E73"/>
    <w:rsid w:val="00506E8F"/>
    <w:rsid w:val="005075C5"/>
    <w:rsid w:val="00507AD0"/>
    <w:rsid w:val="00510743"/>
    <w:rsid w:val="00512AB5"/>
    <w:rsid w:val="00515AB1"/>
    <w:rsid w:val="00516FA3"/>
    <w:rsid w:val="00521398"/>
    <w:rsid w:val="00521578"/>
    <w:rsid w:val="00521766"/>
    <w:rsid w:val="00522E4F"/>
    <w:rsid w:val="00523152"/>
    <w:rsid w:val="00525ADA"/>
    <w:rsid w:val="00525D70"/>
    <w:rsid w:val="005269E1"/>
    <w:rsid w:val="00526DFE"/>
    <w:rsid w:val="00530273"/>
    <w:rsid w:val="0053326E"/>
    <w:rsid w:val="0053347C"/>
    <w:rsid w:val="00533D55"/>
    <w:rsid w:val="00533E23"/>
    <w:rsid w:val="005349C9"/>
    <w:rsid w:val="00535C53"/>
    <w:rsid w:val="005368A4"/>
    <w:rsid w:val="0053779C"/>
    <w:rsid w:val="00537CA4"/>
    <w:rsid w:val="00541CE0"/>
    <w:rsid w:val="005430B4"/>
    <w:rsid w:val="0054369E"/>
    <w:rsid w:val="005436DF"/>
    <w:rsid w:val="00543A08"/>
    <w:rsid w:val="005441B3"/>
    <w:rsid w:val="0054608A"/>
    <w:rsid w:val="0054738A"/>
    <w:rsid w:val="00547F35"/>
    <w:rsid w:val="00547F4D"/>
    <w:rsid w:val="00550638"/>
    <w:rsid w:val="00550C04"/>
    <w:rsid w:val="0055101B"/>
    <w:rsid w:val="00551B77"/>
    <w:rsid w:val="005525D6"/>
    <w:rsid w:val="005542EB"/>
    <w:rsid w:val="00555C34"/>
    <w:rsid w:val="00556701"/>
    <w:rsid w:val="00556783"/>
    <w:rsid w:val="00556950"/>
    <w:rsid w:val="00556A90"/>
    <w:rsid w:val="00557421"/>
    <w:rsid w:val="00557999"/>
    <w:rsid w:val="00562045"/>
    <w:rsid w:val="00562058"/>
    <w:rsid w:val="005625BC"/>
    <w:rsid w:val="00564039"/>
    <w:rsid w:val="0056470F"/>
    <w:rsid w:val="00566153"/>
    <w:rsid w:val="0057132B"/>
    <w:rsid w:val="00571D95"/>
    <w:rsid w:val="00572064"/>
    <w:rsid w:val="0057213A"/>
    <w:rsid w:val="0057233B"/>
    <w:rsid w:val="00572FD4"/>
    <w:rsid w:val="00573492"/>
    <w:rsid w:val="005737F0"/>
    <w:rsid w:val="00574956"/>
    <w:rsid w:val="005800B8"/>
    <w:rsid w:val="00580360"/>
    <w:rsid w:val="00581E2D"/>
    <w:rsid w:val="0058220A"/>
    <w:rsid w:val="0058364A"/>
    <w:rsid w:val="00583CB8"/>
    <w:rsid w:val="00584786"/>
    <w:rsid w:val="005855ED"/>
    <w:rsid w:val="00586270"/>
    <w:rsid w:val="005903FC"/>
    <w:rsid w:val="0059470D"/>
    <w:rsid w:val="00594875"/>
    <w:rsid w:val="00594BEB"/>
    <w:rsid w:val="00595483"/>
    <w:rsid w:val="005A128E"/>
    <w:rsid w:val="005A17A8"/>
    <w:rsid w:val="005A22BC"/>
    <w:rsid w:val="005A34F8"/>
    <w:rsid w:val="005A3531"/>
    <w:rsid w:val="005A5421"/>
    <w:rsid w:val="005A57A7"/>
    <w:rsid w:val="005A5928"/>
    <w:rsid w:val="005A5BC6"/>
    <w:rsid w:val="005B0F06"/>
    <w:rsid w:val="005B1526"/>
    <w:rsid w:val="005B1DC2"/>
    <w:rsid w:val="005B228C"/>
    <w:rsid w:val="005B2655"/>
    <w:rsid w:val="005B335E"/>
    <w:rsid w:val="005B476E"/>
    <w:rsid w:val="005B54F5"/>
    <w:rsid w:val="005B56A8"/>
    <w:rsid w:val="005B5B37"/>
    <w:rsid w:val="005B6D16"/>
    <w:rsid w:val="005C1000"/>
    <w:rsid w:val="005C1145"/>
    <w:rsid w:val="005C143B"/>
    <w:rsid w:val="005C3877"/>
    <w:rsid w:val="005C39CF"/>
    <w:rsid w:val="005C761C"/>
    <w:rsid w:val="005D30B4"/>
    <w:rsid w:val="005D5B29"/>
    <w:rsid w:val="005D654F"/>
    <w:rsid w:val="005D677B"/>
    <w:rsid w:val="005D72BC"/>
    <w:rsid w:val="005D761A"/>
    <w:rsid w:val="005E1895"/>
    <w:rsid w:val="005E31D4"/>
    <w:rsid w:val="005E3A95"/>
    <w:rsid w:val="005E3E9C"/>
    <w:rsid w:val="005E4424"/>
    <w:rsid w:val="005E4482"/>
    <w:rsid w:val="005E49AB"/>
    <w:rsid w:val="005E5048"/>
    <w:rsid w:val="005E5F39"/>
    <w:rsid w:val="005E6CCA"/>
    <w:rsid w:val="005E6F9F"/>
    <w:rsid w:val="005E7A91"/>
    <w:rsid w:val="005F12F0"/>
    <w:rsid w:val="005F1C63"/>
    <w:rsid w:val="005F1CD4"/>
    <w:rsid w:val="005F2690"/>
    <w:rsid w:val="005F2ABC"/>
    <w:rsid w:val="005F3B9A"/>
    <w:rsid w:val="005F3EDF"/>
    <w:rsid w:val="005F52FF"/>
    <w:rsid w:val="005F7505"/>
    <w:rsid w:val="005F7C08"/>
    <w:rsid w:val="00603FED"/>
    <w:rsid w:val="0060443A"/>
    <w:rsid w:val="00604F8A"/>
    <w:rsid w:val="00605EC1"/>
    <w:rsid w:val="00605EE0"/>
    <w:rsid w:val="0060640A"/>
    <w:rsid w:val="00610CBC"/>
    <w:rsid w:val="006112BA"/>
    <w:rsid w:val="0061144A"/>
    <w:rsid w:val="006117A2"/>
    <w:rsid w:val="0061292B"/>
    <w:rsid w:val="006136F2"/>
    <w:rsid w:val="00614D13"/>
    <w:rsid w:val="00614FF9"/>
    <w:rsid w:val="0061585C"/>
    <w:rsid w:val="00615F1D"/>
    <w:rsid w:val="006169A3"/>
    <w:rsid w:val="0062015E"/>
    <w:rsid w:val="00622A93"/>
    <w:rsid w:val="00622FA3"/>
    <w:rsid w:val="00623294"/>
    <w:rsid w:val="00623789"/>
    <w:rsid w:val="006248B9"/>
    <w:rsid w:val="00624FB1"/>
    <w:rsid w:val="00625728"/>
    <w:rsid w:val="0062599B"/>
    <w:rsid w:val="00625D44"/>
    <w:rsid w:val="00626150"/>
    <w:rsid w:val="00626C9B"/>
    <w:rsid w:val="006306AE"/>
    <w:rsid w:val="00630E26"/>
    <w:rsid w:val="00631401"/>
    <w:rsid w:val="00631A83"/>
    <w:rsid w:val="00631F03"/>
    <w:rsid w:val="00633B31"/>
    <w:rsid w:val="00633DF6"/>
    <w:rsid w:val="0063497D"/>
    <w:rsid w:val="00634AC7"/>
    <w:rsid w:val="00636C60"/>
    <w:rsid w:val="00636CFC"/>
    <w:rsid w:val="00640F61"/>
    <w:rsid w:val="006427AD"/>
    <w:rsid w:val="00642AF2"/>
    <w:rsid w:val="00643D96"/>
    <w:rsid w:val="00644AAE"/>
    <w:rsid w:val="00645B29"/>
    <w:rsid w:val="00645EAE"/>
    <w:rsid w:val="00646719"/>
    <w:rsid w:val="00647C04"/>
    <w:rsid w:val="00647F68"/>
    <w:rsid w:val="0065063B"/>
    <w:rsid w:val="00651619"/>
    <w:rsid w:val="00652A1B"/>
    <w:rsid w:val="006546C2"/>
    <w:rsid w:val="006548F8"/>
    <w:rsid w:val="0065663C"/>
    <w:rsid w:val="00656CEA"/>
    <w:rsid w:val="0065711F"/>
    <w:rsid w:val="00660151"/>
    <w:rsid w:val="0066175E"/>
    <w:rsid w:val="0066186E"/>
    <w:rsid w:val="0066318B"/>
    <w:rsid w:val="00665097"/>
    <w:rsid w:val="006667E4"/>
    <w:rsid w:val="00667474"/>
    <w:rsid w:val="00667AE5"/>
    <w:rsid w:val="00671225"/>
    <w:rsid w:val="0067143C"/>
    <w:rsid w:val="00671AED"/>
    <w:rsid w:val="006724EA"/>
    <w:rsid w:val="006735E9"/>
    <w:rsid w:val="00677A26"/>
    <w:rsid w:val="006818E0"/>
    <w:rsid w:val="00681FB7"/>
    <w:rsid w:val="00682556"/>
    <w:rsid w:val="00682B03"/>
    <w:rsid w:val="0068419B"/>
    <w:rsid w:val="0068483F"/>
    <w:rsid w:val="00684EA1"/>
    <w:rsid w:val="0068501A"/>
    <w:rsid w:val="0068637A"/>
    <w:rsid w:val="00686A17"/>
    <w:rsid w:val="0068707B"/>
    <w:rsid w:val="00687116"/>
    <w:rsid w:val="00687E8F"/>
    <w:rsid w:val="00690077"/>
    <w:rsid w:val="00695457"/>
    <w:rsid w:val="006962E4"/>
    <w:rsid w:val="006969AC"/>
    <w:rsid w:val="006976A6"/>
    <w:rsid w:val="006A25E3"/>
    <w:rsid w:val="006A2B72"/>
    <w:rsid w:val="006A520C"/>
    <w:rsid w:val="006A6E08"/>
    <w:rsid w:val="006A6ED0"/>
    <w:rsid w:val="006A7BFD"/>
    <w:rsid w:val="006B08F9"/>
    <w:rsid w:val="006B0C55"/>
    <w:rsid w:val="006B0FE5"/>
    <w:rsid w:val="006B1163"/>
    <w:rsid w:val="006B2328"/>
    <w:rsid w:val="006B33DA"/>
    <w:rsid w:val="006B3870"/>
    <w:rsid w:val="006B450E"/>
    <w:rsid w:val="006B5143"/>
    <w:rsid w:val="006B5BE3"/>
    <w:rsid w:val="006B61BB"/>
    <w:rsid w:val="006B7C7C"/>
    <w:rsid w:val="006B7C9D"/>
    <w:rsid w:val="006C2899"/>
    <w:rsid w:val="006C3760"/>
    <w:rsid w:val="006C3BCA"/>
    <w:rsid w:val="006C5349"/>
    <w:rsid w:val="006D1874"/>
    <w:rsid w:val="006D1FC9"/>
    <w:rsid w:val="006D2344"/>
    <w:rsid w:val="006D3918"/>
    <w:rsid w:val="006D3B61"/>
    <w:rsid w:val="006D4FA0"/>
    <w:rsid w:val="006D504B"/>
    <w:rsid w:val="006D71C2"/>
    <w:rsid w:val="006E0293"/>
    <w:rsid w:val="006E0620"/>
    <w:rsid w:val="006E2924"/>
    <w:rsid w:val="006E3808"/>
    <w:rsid w:val="006E3BA5"/>
    <w:rsid w:val="006E3BAB"/>
    <w:rsid w:val="006E4BF6"/>
    <w:rsid w:val="006E58DA"/>
    <w:rsid w:val="006E5A5C"/>
    <w:rsid w:val="006E76DC"/>
    <w:rsid w:val="006F01FA"/>
    <w:rsid w:val="006F0A42"/>
    <w:rsid w:val="006F0A63"/>
    <w:rsid w:val="006F0F2E"/>
    <w:rsid w:val="006F198C"/>
    <w:rsid w:val="006F2298"/>
    <w:rsid w:val="006F2A66"/>
    <w:rsid w:val="006F308F"/>
    <w:rsid w:val="006F46B0"/>
    <w:rsid w:val="006F633A"/>
    <w:rsid w:val="006F6941"/>
    <w:rsid w:val="006F6F1D"/>
    <w:rsid w:val="006F7070"/>
    <w:rsid w:val="006F7980"/>
    <w:rsid w:val="0070009E"/>
    <w:rsid w:val="00701A26"/>
    <w:rsid w:val="00701F0F"/>
    <w:rsid w:val="00702883"/>
    <w:rsid w:val="00702963"/>
    <w:rsid w:val="00702E94"/>
    <w:rsid w:val="00703186"/>
    <w:rsid w:val="00705254"/>
    <w:rsid w:val="007064A7"/>
    <w:rsid w:val="0070658C"/>
    <w:rsid w:val="00710B1C"/>
    <w:rsid w:val="007148D2"/>
    <w:rsid w:val="00715936"/>
    <w:rsid w:val="007179F6"/>
    <w:rsid w:val="00717CEF"/>
    <w:rsid w:val="007200D1"/>
    <w:rsid w:val="007202F0"/>
    <w:rsid w:val="00722513"/>
    <w:rsid w:val="0072288A"/>
    <w:rsid w:val="0072307A"/>
    <w:rsid w:val="007236DA"/>
    <w:rsid w:val="00723EB2"/>
    <w:rsid w:val="00724BC0"/>
    <w:rsid w:val="00724FFA"/>
    <w:rsid w:val="007260E6"/>
    <w:rsid w:val="00726779"/>
    <w:rsid w:val="0073043C"/>
    <w:rsid w:val="00730C06"/>
    <w:rsid w:val="00732045"/>
    <w:rsid w:val="00732AB5"/>
    <w:rsid w:val="00734567"/>
    <w:rsid w:val="00734DCE"/>
    <w:rsid w:val="00736C18"/>
    <w:rsid w:val="0073767D"/>
    <w:rsid w:val="007419F2"/>
    <w:rsid w:val="00741AC4"/>
    <w:rsid w:val="00741E1A"/>
    <w:rsid w:val="007420D3"/>
    <w:rsid w:val="00743F27"/>
    <w:rsid w:val="00744EDA"/>
    <w:rsid w:val="00745D5F"/>
    <w:rsid w:val="00746428"/>
    <w:rsid w:val="007466DF"/>
    <w:rsid w:val="007467F4"/>
    <w:rsid w:val="00746CCB"/>
    <w:rsid w:val="0074709A"/>
    <w:rsid w:val="00747334"/>
    <w:rsid w:val="00747944"/>
    <w:rsid w:val="007505CC"/>
    <w:rsid w:val="007513DD"/>
    <w:rsid w:val="007514FD"/>
    <w:rsid w:val="007540FB"/>
    <w:rsid w:val="00755A87"/>
    <w:rsid w:val="00755EDB"/>
    <w:rsid w:val="00757DB0"/>
    <w:rsid w:val="00757F20"/>
    <w:rsid w:val="0076010D"/>
    <w:rsid w:val="00760968"/>
    <w:rsid w:val="00762973"/>
    <w:rsid w:val="007651AF"/>
    <w:rsid w:val="00765D7C"/>
    <w:rsid w:val="0076627A"/>
    <w:rsid w:val="0076648D"/>
    <w:rsid w:val="00766807"/>
    <w:rsid w:val="00766AC4"/>
    <w:rsid w:val="00767FD1"/>
    <w:rsid w:val="007705F4"/>
    <w:rsid w:val="00770984"/>
    <w:rsid w:val="007718A9"/>
    <w:rsid w:val="00772A12"/>
    <w:rsid w:val="00774816"/>
    <w:rsid w:val="00774DE5"/>
    <w:rsid w:val="00777929"/>
    <w:rsid w:val="0077799C"/>
    <w:rsid w:val="00780C8F"/>
    <w:rsid w:val="007818CC"/>
    <w:rsid w:val="00781EB5"/>
    <w:rsid w:val="007820C5"/>
    <w:rsid w:val="007838E4"/>
    <w:rsid w:val="00783E23"/>
    <w:rsid w:val="007847E2"/>
    <w:rsid w:val="007857B7"/>
    <w:rsid w:val="00787C25"/>
    <w:rsid w:val="007903E6"/>
    <w:rsid w:val="00790824"/>
    <w:rsid w:val="00791FE5"/>
    <w:rsid w:val="0079205F"/>
    <w:rsid w:val="0079271F"/>
    <w:rsid w:val="00792F32"/>
    <w:rsid w:val="00793752"/>
    <w:rsid w:val="007944E4"/>
    <w:rsid w:val="007956B8"/>
    <w:rsid w:val="00795C05"/>
    <w:rsid w:val="00796F00"/>
    <w:rsid w:val="00797138"/>
    <w:rsid w:val="00797A78"/>
    <w:rsid w:val="00797B77"/>
    <w:rsid w:val="00797C4E"/>
    <w:rsid w:val="007A0AEE"/>
    <w:rsid w:val="007A132D"/>
    <w:rsid w:val="007A143A"/>
    <w:rsid w:val="007A18CF"/>
    <w:rsid w:val="007A1D3D"/>
    <w:rsid w:val="007A1E71"/>
    <w:rsid w:val="007A3A03"/>
    <w:rsid w:val="007A7319"/>
    <w:rsid w:val="007A77F3"/>
    <w:rsid w:val="007B0ED9"/>
    <w:rsid w:val="007B1C40"/>
    <w:rsid w:val="007B254E"/>
    <w:rsid w:val="007B362B"/>
    <w:rsid w:val="007B4F01"/>
    <w:rsid w:val="007B55BA"/>
    <w:rsid w:val="007B6E66"/>
    <w:rsid w:val="007B7240"/>
    <w:rsid w:val="007B7640"/>
    <w:rsid w:val="007B7BF5"/>
    <w:rsid w:val="007C0E89"/>
    <w:rsid w:val="007C1C07"/>
    <w:rsid w:val="007C2195"/>
    <w:rsid w:val="007C2FB0"/>
    <w:rsid w:val="007C3805"/>
    <w:rsid w:val="007C5411"/>
    <w:rsid w:val="007C58ED"/>
    <w:rsid w:val="007C5EF4"/>
    <w:rsid w:val="007C613F"/>
    <w:rsid w:val="007C7C4B"/>
    <w:rsid w:val="007C7EA1"/>
    <w:rsid w:val="007D050F"/>
    <w:rsid w:val="007D061E"/>
    <w:rsid w:val="007D16B7"/>
    <w:rsid w:val="007D3A4D"/>
    <w:rsid w:val="007D3CA6"/>
    <w:rsid w:val="007D5520"/>
    <w:rsid w:val="007D5D1A"/>
    <w:rsid w:val="007D785F"/>
    <w:rsid w:val="007D7F71"/>
    <w:rsid w:val="007E0944"/>
    <w:rsid w:val="007E0D18"/>
    <w:rsid w:val="007E0E5B"/>
    <w:rsid w:val="007E2940"/>
    <w:rsid w:val="007E2D75"/>
    <w:rsid w:val="007E3CE9"/>
    <w:rsid w:val="007E414A"/>
    <w:rsid w:val="007E45D9"/>
    <w:rsid w:val="007E46B1"/>
    <w:rsid w:val="007E5DEC"/>
    <w:rsid w:val="007E6F67"/>
    <w:rsid w:val="007E7828"/>
    <w:rsid w:val="007E7CFB"/>
    <w:rsid w:val="007F035D"/>
    <w:rsid w:val="007F0586"/>
    <w:rsid w:val="007F1563"/>
    <w:rsid w:val="007F180A"/>
    <w:rsid w:val="007F329F"/>
    <w:rsid w:val="007F38AC"/>
    <w:rsid w:val="007F76BE"/>
    <w:rsid w:val="007F774B"/>
    <w:rsid w:val="0080110A"/>
    <w:rsid w:val="00801D54"/>
    <w:rsid w:val="008023C6"/>
    <w:rsid w:val="00804544"/>
    <w:rsid w:val="00804FFB"/>
    <w:rsid w:val="008054A3"/>
    <w:rsid w:val="00806469"/>
    <w:rsid w:val="0080653B"/>
    <w:rsid w:val="00806740"/>
    <w:rsid w:val="00806E66"/>
    <w:rsid w:val="00811D81"/>
    <w:rsid w:val="00811DF6"/>
    <w:rsid w:val="00813522"/>
    <w:rsid w:val="00814A7C"/>
    <w:rsid w:val="00815B74"/>
    <w:rsid w:val="008171B5"/>
    <w:rsid w:val="00817340"/>
    <w:rsid w:val="00817948"/>
    <w:rsid w:val="008203BC"/>
    <w:rsid w:val="00820969"/>
    <w:rsid w:val="00823B2A"/>
    <w:rsid w:val="008251C4"/>
    <w:rsid w:val="00825E9B"/>
    <w:rsid w:val="00826AA2"/>
    <w:rsid w:val="00826DC9"/>
    <w:rsid w:val="00831337"/>
    <w:rsid w:val="008322DE"/>
    <w:rsid w:val="00832BF4"/>
    <w:rsid w:val="00834B06"/>
    <w:rsid w:val="00835597"/>
    <w:rsid w:val="008355AE"/>
    <w:rsid w:val="00836796"/>
    <w:rsid w:val="00836E09"/>
    <w:rsid w:val="00837D20"/>
    <w:rsid w:val="00837DEB"/>
    <w:rsid w:val="00840295"/>
    <w:rsid w:val="00840C08"/>
    <w:rsid w:val="00840D6D"/>
    <w:rsid w:val="00841306"/>
    <w:rsid w:val="00842144"/>
    <w:rsid w:val="008428A0"/>
    <w:rsid w:val="00843F55"/>
    <w:rsid w:val="008445FF"/>
    <w:rsid w:val="00844DAF"/>
    <w:rsid w:val="008450F5"/>
    <w:rsid w:val="008452DE"/>
    <w:rsid w:val="00845CC4"/>
    <w:rsid w:val="008462BB"/>
    <w:rsid w:val="00846760"/>
    <w:rsid w:val="0084728D"/>
    <w:rsid w:val="00851138"/>
    <w:rsid w:val="008521F4"/>
    <w:rsid w:val="008532A1"/>
    <w:rsid w:val="00855365"/>
    <w:rsid w:val="00856122"/>
    <w:rsid w:val="0085715F"/>
    <w:rsid w:val="008575E6"/>
    <w:rsid w:val="00857745"/>
    <w:rsid w:val="00857CE5"/>
    <w:rsid w:val="0086095A"/>
    <w:rsid w:val="00860A9E"/>
    <w:rsid w:val="0086152D"/>
    <w:rsid w:val="00861E66"/>
    <w:rsid w:val="008627B3"/>
    <w:rsid w:val="00863365"/>
    <w:rsid w:val="00863BB4"/>
    <w:rsid w:val="00864000"/>
    <w:rsid w:val="008647C8"/>
    <w:rsid w:val="008727D0"/>
    <w:rsid w:val="008727E6"/>
    <w:rsid w:val="00872A09"/>
    <w:rsid w:val="00874C8B"/>
    <w:rsid w:val="0087604F"/>
    <w:rsid w:val="008771D8"/>
    <w:rsid w:val="00877A23"/>
    <w:rsid w:val="00881380"/>
    <w:rsid w:val="008820C3"/>
    <w:rsid w:val="00882D46"/>
    <w:rsid w:val="0088314B"/>
    <w:rsid w:val="00883955"/>
    <w:rsid w:val="00884E46"/>
    <w:rsid w:val="00885157"/>
    <w:rsid w:val="00886918"/>
    <w:rsid w:val="00887853"/>
    <w:rsid w:val="00887907"/>
    <w:rsid w:val="008937CE"/>
    <w:rsid w:val="00894B4A"/>
    <w:rsid w:val="00894EF2"/>
    <w:rsid w:val="0089692E"/>
    <w:rsid w:val="008970BE"/>
    <w:rsid w:val="00897432"/>
    <w:rsid w:val="0089781E"/>
    <w:rsid w:val="00897950"/>
    <w:rsid w:val="008A24DF"/>
    <w:rsid w:val="008A2C3B"/>
    <w:rsid w:val="008A4009"/>
    <w:rsid w:val="008A6707"/>
    <w:rsid w:val="008A6AE1"/>
    <w:rsid w:val="008A6C6B"/>
    <w:rsid w:val="008A774F"/>
    <w:rsid w:val="008B0B41"/>
    <w:rsid w:val="008B1976"/>
    <w:rsid w:val="008B3A85"/>
    <w:rsid w:val="008B5239"/>
    <w:rsid w:val="008B55C2"/>
    <w:rsid w:val="008B63ED"/>
    <w:rsid w:val="008C0110"/>
    <w:rsid w:val="008C01B7"/>
    <w:rsid w:val="008C047A"/>
    <w:rsid w:val="008C05A4"/>
    <w:rsid w:val="008C1707"/>
    <w:rsid w:val="008C5252"/>
    <w:rsid w:val="008C5620"/>
    <w:rsid w:val="008C58FD"/>
    <w:rsid w:val="008C6041"/>
    <w:rsid w:val="008D294E"/>
    <w:rsid w:val="008D2C26"/>
    <w:rsid w:val="008D62D2"/>
    <w:rsid w:val="008D746C"/>
    <w:rsid w:val="008D7B79"/>
    <w:rsid w:val="008E03CB"/>
    <w:rsid w:val="008E03CD"/>
    <w:rsid w:val="008E2B48"/>
    <w:rsid w:val="008E3674"/>
    <w:rsid w:val="008E4212"/>
    <w:rsid w:val="008E4DB8"/>
    <w:rsid w:val="008E5ECB"/>
    <w:rsid w:val="008F0EDF"/>
    <w:rsid w:val="008F0FAE"/>
    <w:rsid w:val="008F1407"/>
    <w:rsid w:val="008F256D"/>
    <w:rsid w:val="008F4214"/>
    <w:rsid w:val="008F4EAE"/>
    <w:rsid w:val="008F758E"/>
    <w:rsid w:val="00900603"/>
    <w:rsid w:val="009015F2"/>
    <w:rsid w:val="00901B5C"/>
    <w:rsid w:val="009025F6"/>
    <w:rsid w:val="0090441C"/>
    <w:rsid w:val="00904614"/>
    <w:rsid w:val="00905C5D"/>
    <w:rsid w:val="00906B1C"/>
    <w:rsid w:val="00907CC8"/>
    <w:rsid w:val="00907F61"/>
    <w:rsid w:val="0091064B"/>
    <w:rsid w:val="00910CB3"/>
    <w:rsid w:val="00913961"/>
    <w:rsid w:val="00914A08"/>
    <w:rsid w:val="009164BC"/>
    <w:rsid w:val="00916AF0"/>
    <w:rsid w:val="0091782E"/>
    <w:rsid w:val="00920CB8"/>
    <w:rsid w:val="00921070"/>
    <w:rsid w:val="00921171"/>
    <w:rsid w:val="0092178D"/>
    <w:rsid w:val="00921A3F"/>
    <w:rsid w:val="00923A89"/>
    <w:rsid w:val="0092677C"/>
    <w:rsid w:val="0092696B"/>
    <w:rsid w:val="00927A22"/>
    <w:rsid w:val="009302A2"/>
    <w:rsid w:val="00931C70"/>
    <w:rsid w:val="009322DB"/>
    <w:rsid w:val="0093295D"/>
    <w:rsid w:val="00932B0C"/>
    <w:rsid w:val="00933369"/>
    <w:rsid w:val="00933BBC"/>
    <w:rsid w:val="00935C03"/>
    <w:rsid w:val="009363F1"/>
    <w:rsid w:val="0093673B"/>
    <w:rsid w:val="00936FAE"/>
    <w:rsid w:val="00937A07"/>
    <w:rsid w:val="00937DBC"/>
    <w:rsid w:val="009405F7"/>
    <w:rsid w:val="009414AB"/>
    <w:rsid w:val="00941677"/>
    <w:rsid w:val="009418C8"/>
    <w:rsid w:val="009425F5"/>
    <w:rsid w:val="00943BC7"/>
    <w:rsid w:val="00943D8B"/>
    <w:rsid w:val="009457A6"/>
    <w:rsid w:val="009457AE"/>
    <w:rsid w:val="00945B44"/>
    <w:rsid w:val="00945BBB"/>
    <w:rsid w:val="009468F5"/>
    <w:rsid w:val="00947627"/>
    <w:rsid w:val="00947679"/>
    <w:rsid w:val="0094772B"/>
    <w:rsid w:val="009500CD"/>
    <w:rsid w:val="00950866"/>
    <w:rsid w:val="00951586"/>
    <w:rsid w:val="00952960"/>
    <w:rsid w:val="0095302D"/>
    <w:rsid w:val="00953248"/>
    <w:rsid w:val="00953E23"/>
    <w:rsid w:val="00961303"/>
    <w:rsid w:val="00961F3F"/>
    <w:rsid w:val="00963FB7"/>
    <w:rsid w:val="009654AD"/>
    <w:rsid w:val="00965B38"/>
    <w:rsid w:val="00966393"/>
    <w:rsid w:val="00966B31"/>
    <w:rsid w:val="00971000"/>
    <w:rsid w:val="0097110B"/>
    <w:rsid w:val="00972438"/>
    <w:rsid w:val="00975403"/>
    <w:rsid w:val="00980DDE"/>
    <w:rsid w:val="009818E7"/>
    <w:rsid w:val="00982C46"/>
    <w:rsid w:val="00983808"/>
    <w:rsid w:val="00983E19"/>
    <w:rsid w:val="009840E9"/>
    <w:rsid w:val="009848A9"/>
    <w:rsid w:val="00984B9F"/>
    <w:rsid w:val="00985C87"/>
    <w:rsid w:val="00985F71"/>
    <w:rsid w:val="009861D6"/>
    <w:rsid w:val="00986569"/>
    <w:rsid w:val="00986C0D"/>
    <w:rsid w:val="00997D2F"/>
    <w:rsid w:val="009A045A"/>
    <w:rsid w:val="009A056D"/>
    <w:rsid w:val="009A111E"/>
    <w:rsid w:val="009A25A7"/>
    <w:rsid w:val="009A25DF"/>
    <w:rsid w:val="009A2972"/>
    <w:rsid w:val="009A2F04"/>
    <w:rsid w:val="009A494C"/>
    <w:rsid w:val="009A5E1D"/>
    <w:rsid w:val="009A6775"/>
    <w:rsid w:val="009B0893"/>
    <w:rsid w:val="009B0F4F"/>
    <w:rsid w:val="009B20CF"/>
    <w:rsid w:val="009B21CD"/>
    <w:rsid w:val="009B2782"/>
    <w:rsid w:val="009B2B9F"/>
    <w:rsid w:val="009B30CB"/>
    <w:rsid w:val="009B3D67"/>
    <w:rsid w:val="009B4B9B"/>
    <w:rsid w:val="009B4D85"/>
    <w:rsid w:val="009B57EA"/>
    <w:rsid w:val="009B6524"/>
    <w:rsid w:val="009B6A38"/>
    <w:rsid w:val="009B7757"/>
    <w:rsid w:val="009B79C6"/>
    <w:rsid w:val="009C1D32"/>
    <w:rsid w:val="009C22B9"/>
    <w:rsid w:val="009C3275"/>
    <w:rsid w:val="009C6899"/>
    <w:rsid w:val="009C7E76"/>
    <w:rsid w:val="009D0DA2"/>
    <w:rsid w:val="009D20E8"/>
    <w:rsid w:val="009D34E5"/>
    <w:rsid w:val="009D3BFF"/>
    <w:rsid w:val="009D3CE8"/>
    <w:rsid w:val="009D4930"/>
    <w:rsid w:val="009D4AF6"/>
    <w:rsid w:val="009D5D4E"/>
    <w:rsid w:val="009D6899"/>
    <w:rsid w:val="009D7950"/>
    <w:rsid w:val="009E1D86"/>
    <w:rsid w:val="009E2C55"/>
    <w:rsid w:val="009E6A07"/>
    <w:rsid w:val="009E7D0C"/>
    <w:rsid w:val="009F0690"/>
    <w:rsid w:val="009F36C8"/>
    <w:rsid w:val="009F519A"/>
    <w:rsid w:val="009F5399"/>
    <w:rsid w:val="009F73EA"/>
    <w:rsid w:val="009F79C7"/>
    <w:rsid w:val="009F7AB5"/>
    <w:rsid w:val="009F7AD8"/>
    <w:rsid w:val="00A00EC0"/>
    <w:rsid w:val="00A01A78"/>
    <w:rsid w:val="00A026FE"/>
    <w:rsid w:val="00A0304E"/>
    <w:rsid w:val="00A03208"/>
    <w:rsid w:val="00A03F6A"/>
    <w:rsid w:val="00A05699"/>
    <w:rsid w:val="00A06158"/>
    <w:rsid w:val="00A06D4B"/>
    <w:rsid w:val="00A10999"/>
    <w:rsid w:val="00A109F0"/>
    <w:rsid w:val="00A11AEB"/>
    <w:rsid w:val="00A13F1F"/>
    <w:rsid w:val="00A1435D"/>
    <w:rsid w:val="00A15D0A"/>
    <w:rsid w:val="00A202CA"/>
    <w:rsid w:val="00A214BA"/>
    <w:rsid w:val="00A214CF"/>
    <w:rsid w:val="00A21C81"/>
    <w:rsid w:val="00A22969"/>
    <w:rsid w:val="00A272CB"/>
    <w:rsid w:val="00A27D9B"/>
    <w:rsid w:val="00A30BAE"/>
    <w:rsid w:val="00A310D3"/>
    <w:rsid w:val="00A324BF"/>
    <w:rsid w:val="00A331E9"/>
    <w:rsid w:val="00A3448E"/>
    <w:rsid w:val="00A353F9"/>
    <w:rsid w:val="00A36068"/>
    <w:rsid w:val="00A36EC3"/>
    <w:rsid w:val="00A40D63"/>
    <w:rsid w:val="00A418D5"/>
    <w:rsid w:val="00A418E1"/>
    <w:rsid w:val="00A454F6"/>
    <w:rsid w:val="00A45EE2"/>
    <w:rsid w:val="00A47487"/>
    <w:rsid w:val="00A479B0"/>
    <w:rsid w:val="00A50C7A"/>
    <w:rsid w:val="00A513AC"/>
    <w:rsid w:val="00A51539"/>
    <w:rsid w:val="00A51AE6"/>
    <w:rsid w:val="00A51E19"/>
    <w:rsid w:val="00A525A5"/>
    <w:rsid w:val="00A5409E"/>
    <w:rsid w:val="00A545D6"/>
    <w:rsid w:val="00A55AE4"/>
    <w:rsid w:val="00A56F89"/>
    <w:rsid w:val="00A6019A"/>
    <w:rsid w:val="00A6050C"/>
    <w:rsid w:val="00A60518"/>
    <w:rsid w:val="00A61025"/>
    <w:rsid w:val="00A6216E"/>
    <w:rsid w:val="00A63B31"/>
    <w:rsid w:val="00A63BAD"/>
    <w:rsid w:val="00A64339"/>
    <w:rsid w:val="00A64C84"/>
    <w:rsid w:val="00A64DC7"/>
    <w:rsid w:val="00A71D7F"/>
    <w:rsid w:val="00A72182"/>
    <w:rsid w:val="00A802FD"/>
    <w:rsid w:val="00A80B57"/>
    <w:rsid w:val="00A81451"/>
    <w:rsid w:val="00A829E2"/>
    <w:rsid w:val="00A83055"/>
    <w:rsid w:val="00A84D24"/>
    <w:rsid w:val="00A860AA"/>
    <w:rsid w:val="00A87B8E"/>
    <w:rsid w:val="00A87C2B"/>
    <w:rsid w:val="00A87C9E"/>
    <w:rsid w:val="00A90BBC"/>
    <w:rsid w:val="00A9173F"/>
    <w:rsid w:val="00A918D6"/>
    <w:rsid w:val="00A94DDC"/>
    <w:rsid w:val="00A94E93"/>
    <w:rsid w:val="00A94F97"/>
    <w:rsid w:val="00A95110"/>
    <w:rsid w:val="00A95C83"/>
    <w:rsid w:val="00A95DDC"/>
    <w:rsid w:val="00A96365"/>
    <w:rsid w:val="00A971EC"/>
    <w:rsid w:val="00AA1713"/>
    <w:rsid w:val="00AA33C4"/>
    <w:rsid w:val="00AA3F29"/>
    <w:rsid w:val="00AA458B"/>
    <w:rsid w:val="00AA63D0"/>
    <w:rsid w:val="00AB1238"/>
    <w:rsid w:val="00AB2E46"/>
    <w:rsid w:val="00AB5543"/>
    <w:rsid w:val="00AB581E"/>
    <w:rsid w:val="00AB67CC"/>
    <w:rsid w:val="00AB680F"/>
    <w:rsid w:val="00AB6930"/>
    <w:rsid w:val="00AB6EF9"/>
    <w:rsid w:val="00AB7A3C"/>
    <w:rsid w:val="00AC012F"/>
    <w:rsid w:val="00AC022A"/>
    <w:rsid w:val="00AC0984"/>
    <w:rsid w:val="00AC149D"/>
    <w:rsid w:val="00AC2511"/>
    <w:rsid w:val="00AC43FD"/>
    <w:rsid w:val="00AC4EF0"/>
    <w:rsid w:val="00AC51D7"/>
    <w:rsid w:val="00AC570E"/>
    <w:rsid w:val="00AC694F"/>
    <w:rsid w:val="00AC6A3B"/>
    <w:rsid w:val="00AC7418"/>
    <w:rsid w:val="00AC7F15"/>
    <w:rsid w:val="00AD2704"/>
    <w:rsid w:val="00AD4431"/>
    <w:rsid w:val="00AD602D"/>
    <w:rsid w:val="00AD6C0F"/>
    <w:rsid w:val="00AD7A1D"/>
    <w:rsid w:val="00AE0B79"/>
    <w:rsid w:val="00AE2490"/>
    <w:rsid w:val="00AE328F"/>
    <w:rsid w:val="00AE3753"/>
    <w:rsid w:val="00AE43AB"/>
    <w:rsid w:val="00AE4602"/>
    <w:rsid w:val="00AE567C"/>
    <w:rsid w:val="00AE7DC6"/>
    <w:rsid w:val="00AF07A5"/>
    <w:rsid w:val="00AF0809"/>
    <w:rsid w:val="00AF0918"/>
    <w:rsid w:val="00AF14D4"/>
    <w:rsid w:val="00AF1FAE"/>
    <w:rsid w:val="00AF3FB0"/>
    <w:rsid w:val="00AF6818"/>
    <w:rsid w:val="00B004C0"/>
    <w:rsid w:val="00B0051F"/>
    <w:rsid w:val="00B0168A"/>
    <w:rsid w:val="00B01DB2"/>
    <w:rsid w:val="00B01EF0"/>
    <w:rsid w:val="00B02690"/>
    <w:rsid w:val="00B028A9"/>
    <w:rsid w:val="00B02D65"/>
    <w:rsid w:val="00B042F3"/>
    <w:rsid w:val="00B0458C"/>
    <w:rsid w:val="00B048ED"/>
    <w:rsid w:val="00B0497F"/>
    <w:rsid w:val="00B05D80"/>
    <w:rsid w:val="00B05F03"/>
    <w:rsid w:val="00B0643F"/>
    <w:rsid w:val="00B069DC"/>
    <w:rsid w:val="00B06C64"/>
    <w:rsid w:val="00B077A5"/>
    <w:rsid w:val="00B079FD"/>
    <w:rsid w:val="00B1021F"/>
    <w:rsid w:val="00B108D6"/>
    <w:rsid w:val="00B11610"/>
    <w:rsid w:val="00B139AE"/>
    <w:rsid w:val="00B24830"/>
    <w:rsid w:val="00B25D68"/>
    <w:rsid w:val="00B26632"/>
    <w:rsid w:val="00B275BC"/>
    <w:rsid w:val="00B30117"/>
    <w:rsid w:val="00B30CB3"/>
    <w:rsid w:val="00B315C1"/>
    <w:rsid w:val="00B321FC"/>
    <w:rsid w:val="00B323CB"/>
    <w:rsid w:val="00B3292C"/>
    <w:rsid w:val="00B334C0"/>
    <w:rsid w:val="00B3486C"/>
    <w:rsid w:val="00B373BE"/>
    <w:rsid w:val="00B4047F"/>
    <w:rsid w:val="00B421FE"/>
    <w:rsid w:val="00B422DB"/>
    <w:rsid w:val="00B47C62"/>
    <w:rsid w:val="00B50CC8"/>
    <w:rsid w:val="00B50CE1"/>
    <w:rsid w:val="00B5726F"/>
    <w:rsid w:val="00B57E8F"/>
    <w:rsid w:val="00B60672"/>
    <w:rsid w:val="00B64465"/>
    <w:rsid w:val="00B652BA"/>
    <w:rsid w:val="00B6674F"/>
    <w:rsid w:val="00B669A3"/>
    <w:rsid w:val="00B66F21"/>
    <w:rsid w:val="00B6713A"/>
    <w:rsid w:val="00B67C7F"/>
    <w:rsid w:val="00B67ED4"/>
    <w:rsid w:val="00B703E1"/>
    <w:rsid w:val="00B71D74"/>
    <w:rsid w:val="00B72277"/>
    <w:rsid w:val="00B725BF"/>
    <w:rsid w:val="00B740EE"/>
    <w:rsid w:val="00B74261"/>
    <w:rsid w:val="00B75940"/>
    <w:rsid w:val="00B76FB1"/>
    <w:rsid w:val="00B8060C"/>
    <w:rsid w:val="00B80692"/>
    <w:rsid w:val="00B80A54"/>
    <w:rsid w:val="00B8332B"/>
    <w:rsid w:val="00B83B97"/>
    <w:rsid w:val="00B84CBC"/>
    <w:rsid w:val="00B85059"/>
    <w:rsid w:val="00B87C0E"/>
    <w:rsid w:val="00B905EE"/>
    <w:rsid w:val="00B90C33"/>
    <w:rsid w:val="00B91193"/>
    <w:rsid w:val="00B912F2"/>
    <w:rsid w:val="00B915A4"/>
    <w:rsid w:val="00B9242B"/>
    <w:rsid w:val="00B92F9C"/>
    <w:rsid w:val="00B93416"/>
    <w:rsid w:val="00B94326"/>
    <w:rsid w:val="00B943B9"/>
    <w:rsid w:val="00B94554"/>
    <w:rsid w:val="00B94A03"/>
    <w:rsid w:val="00B973A8"/>
    <w:rsid w:val="00B97E64"/>
    <w:rsid w:val="00BA05E6"/>
    <w:rsid w:val="00BA2B1D"/>
    <w:rsid w:val="00BA418A"/>
    <w:rsid w:val="00BA4B4C"/>
    <w:rsid w:val="00BA5840"/>
    <w:rsid w:val="00BA7729"/>
    <w:rsid w:val="00BA7D26"/>
    <w:rsid w:val="00BB14A5"/>
    <w:rsid w:val="00BB39D6"/>
    <w:rsid w:val="00BB4816"/>
    <w:rsid w:val="00BB57F0"/>
    <w:rsid w:val="00BB5D40"/>
    <w:rsid w:val="00BB64FD"/>
    <w:rsid w:val="00BB76BF"/>
    <w:rsid w:val="00BC0602"/>
    <w:rsid w:val="00BC28D1"/>
    <w:rsid w:val="00BC2AFF"/>
    <w:rsid w:val="00BC48C4"/>
    <w:rsid w:val="00BC4CEA"/>
    <w:rsid w:val="00BC53A2"/>
    <w:rsid w:val="00BC6138"/>
    <w:rsid w:val="00BC6363"/>
    <w:rsid w:val="00BD0813"/>
    <w:rsid w:val="00BD145B"/>
    <w:rsid w:val="00BD3606"/>
    <w:rsid w:val="00BD3B40"/>
    <w:rsid w:val="00BD4A72"/>
    <w:rsid w:val="00BD61D0"/>
    <w:rsid w:val="00BD7C98"/>
    <w:rsid w:val="00BE11F2"/>
    <w:rsid w:val="00BE1B57"/>
    <w:rsid w:val="00BE2AEC"/>
    <w:rsid w:val="00BE3AF7"/>
    <w:rsid w:val="00BE3CBB"/>
    <w:rsid w:val="00BE3F6F"/>
    <w:rsid w:val="00BE4E9A"/>
    <w:rsid w:val="00BE5905"/>
    <w:rsid w:val="00BE6067"/>
    <w:rsid w:val="00BE6E3B"/>
    <w:rsid w:val="00BE6FA4"/>
    <w:rsid w:val="00BF2320"/>
    <w:rsid w:val="00BF3221"/>
    <w:rsid w:val="00BF4AAA"/>
    <w:rsid w:val="00BF5E85"/>
    <w:rsid w:val="00BF68EE"/>
    <w:rsid w:val="00C000F0"/>
    <w:rsid w:val="00C035D1"/>
    <w:rsid w:val="00C03DA4"/>
    <w:rsid w:val="00C0440C"/>
    <w:rsid w:val="00C05F57"/>
    <w:rsid w:val="00C06880"/>
    <w:rsid w:val="00C06CB9"/>
    <w:rsid w:val="00C07247"/>
    <w:rsid w:val="00C10164"/>
    <w:rsid w:val="00C10B5A"/>
    <w:rsid w:val="00C1164D"/>
    <w:rsid w:val="00C11B07"/>
    <w:rsid w:val="00C12A7B"/>
    <w:rsid w:val="00C13223"/>
    <w:rsid w:val="00C14586"/>
    <w:rsid w:val="00C16087"/>
    <w:rsid w:val="00C20212"/>
    <w:rsid w:val="00C21EEC"/>
    <w:rsid w:val="00C22398"/>
    <w:rsid w:val="00C22AE0"/>
    <w:rsid w:val="00C24B82"/>
    <w:rsid w:val="00C25FF3"/>
    <w:rsid w:val="00C261B1"/>
    <w:rsid w:val="00C26ECC"/>
    <w:rsid w:val="00C274CA"/>
    <w:rsid w:val="00C30B38"/>
    <w:rsid w:val="00C316C3"/>
    <w:rsid w:val="00C31DE5"/>
    <w:rsid w:val="00C34959"/>
    <w:rsid w:val="00C34EF6"/>
    <w:rsid w:val="00C35074"/>
    <w:rsid w:val="00C355A0"/>
    <w:rsid w:val="00C355AD"/>
    <w:rsid w:val="00C358FA"/>
    <w:rsid w:val="00C35EDB"/>
    <w:rsid w:val="00C369A7"/>
    <w:rsid w:val="00C37276"/>
    <w:rsid w:val="00C37624"/>
    <w:rsid w:val="00C37AB1"/>
    <w:rsid w:val="00C42043"/>
    <w:rsid w:val="00C4294C"/>
    <w:rsid w:val="00C43565"/>
    <w:rsid w:val="00C44713"/>
    <w:rsid w:val="00C44725"/>
    <w:rsid w:val="00C44A26"/>
    <w:rsid w:val="00C44A4D"/>
    <w:rsid w:val="00C455ED"/>
    <w:rsid w:val="00C4641C"/>
    <w:rsid w:val="00C46839"/>
    <w:rsid w:val="00C47799"/>
    <w:rsid w:val="00C47975"/>
    <w:rsid w:val="00C47DE7"/>
    <w:rsid w:val="00C50FE7"/>
    <w:rsid w:val="00C52707"/>
    <w:rsid w:val="00C52AEF"/>
    <w:rsid w:val="00C52E17"/>
    <w:rsid w:val="00C52FD6"/>
    <w:rsid w:val="00C53547"/>
    <w:rsid w:val="00C5388E"/>
    <w:rsid w:val="00C543BB"/>
    <w:rsid w:val="00C5472B"/>
    <w:rsid w:val="00C54D34"/>
    <w:rsid w:val="00C54EC8"/>
    <w:rsid w:val="00C554C8"/>
    <w:rsid w:val="00C562D9"/>
    <w:rsid w:val="00C562F1"/>
    <w:rsid w:val="00C60189"/>
    <w:rsid w:val="00C601EE"/>
    <w:rsid w:val="00C604A8"/>
    <w:rsid w:val="00C607C4"/>
    <w:rsid w:val="00C61320"/>
    <w:rsid w:val="00C62354"/>
    <w:rsid w:val="00C629FC"/>
    <w:rsid w:val="00C6492C"/>
    <w:rsid w:val="00C64E6C"/>
    <w:rsid w:val="00C65A3F"/>
    <w:rsid w:val="00C67AA4"/>
    <w:rsid w:val="00C67DA0"/>
    <w:rsid w:val="00C71DC7"/>
    <w:rsid w:val="00C73A0A"/>
    <w:rsid w:val="00C73E0A"/>
    <w:rsid w:val="00C76A2C"/>
    <w:rsid w:val="00C76A48"/>
    <w:rsid w:val="00C76D6B"/>
    <w:rsid w:val="00C7744D"/>
    <w:rsid w:val="00C80F48"/>
    <w:rsid w:val="00C819C8"/>
    <w:rsid w:val="00C82149"/>
    <w:rsid w:val="00C842E5"/>
    <w:rsid w:val="00C845DE"/>
    <w:rsid w:val="00C8502C"/>
    <w:rsid w:val="00C85294"/>
    <w:rsid w:val="00C9050B"/>
    <w:rsid w:val="00C90F2D"/>
    <w:rsid w:val="00C93A9A"/>
    <w:rsid w:val="00CA08D0"/>
    <w:rsid w:val="00CA1551"/>
    <w:rsid w:val="00CA2D6D"/>
    <w:rsid w:val="00CA323E"/>
    <w:rsid w:val="00CA3EA4"/>
    <w:rsid w:val="00CA477E"/>
    <w:rsid w:val="00CA533D"/>
    <w:rsid w:val="00CA72BC"/>
    <w:rsid w:val="00CA7473"/>
    <w:rsid w:val="00CB2BD8"/>
    <w:rsid w:val="00CB4606"/>
    <w:rsid w:val="00CB5280"/>
    <w:rsid w:val="00CB59C9"/>
    <w:rsid w:val="00CB64E5"/>
    <w:rsid w:val="00CB6A16"/>
    <w:rsid w:val="00CB6B88"/>
    <w:rsid w:val="00CB6FA2"/>
    <w:rsid w:val="00CB7A9B"/>
    <w:rsid w:val="00CC1324"/>
    <w:rsid w:val="00CC20E9"/>
    <w:rsid w:val="00CC4583"/>
    <w:rsid w:val="00CC628D"/>
    <w:rsid w:val="00CD0B60"/>
    <w:rsid w:val="00CD1734"/>
    <w:rsid w:val="00CD1A6A"/>
    <w:rsid w:val="00CD1B78"/>
    <w:rsid w:val="00CD2360"/>
    <w:rsid w:val="00CD2A77"/>
    <w:rsid w:val="00CD3B52"/>
    <w:rsid w:val="00CD4B5A"/>
    <w:rsid w:val="00CD5225"/>
    <w:rsid w:val="00CD643C"/>
    <w:rsid w:val="00CD7D5D"/>
    <w:rsid w:val="00CD7E4B"/>
    <w:rsid w:val="00CE01FA"/>
    <w:rsid w:val="00CE0280"/>
    <w:rsid w:val="00CE0993"/>
    <w:rsid w:val="00CE1D17"/>
    <w:rsid w:val="00CE26A0"/>
    <w:rsid w:val="00CE2A27"/>
    <w:rsid w:val="00CE2C24"/>
    <w:rsid w:val="00CE502D"/>
    <w:rsid w:val="00CE5039"/>
    <w:rsid w:val="00CE5075"/>
    <w:rsid w:val="00CE52E8"/>
    <w:rsid w:val="00CE7C43"/>
    <w:rsid w:val="00CE7E43"/>
    <w:rsid w:val="00CF0D8F"/>
    <w:rsid w:val="00CF1A51"/>
    <w:rsid w:val="00CF25F4"/>
    <w:rsid w:val="00CF32D3"/>
    <w:rsid w:val="00CF3CEE"/>
    <w:rsid w:val="00CF3E2F"/>
    <w:rsid w:val="00CF3F9F"/>
    <w:rsid w:val="00CF52C3"/>
    <w:rsid w:val="00CF549E"/>
    <w:rsid w:val="00CF640F"/>
    <w:rsid w:val="00CF6A48"/>
    <w:rsid w:val="00CF6CC5"/>
    <w:rsid w:val="00CF7259"/>
    <w:rsid w:val="00CF7866"/>
    <w:rsid w:val="00CF7976"/>
    <w:rsid w:val="00D00E5C"/>
    <w:rsid w:val="00D011E4"/>
    <w:rsid w:val="00D02090"/>
    <w:rsid w:val="00D037FD"/>
    <w:rsid w:val="00D06A60"/>
    <w:rsid w:val="00D07A38"/>
    <w:rsid w:val="00D10711"/>
    <w:rsid w:val="00D10ECC"/>
    <w:rsid w:val="00D1131A"/>
    <w:rsid w:val="00D124E6"/>
    <w:rsid w:val="00D13B1B"/>
    <w:rsid w:val="00D144D8"/>
    <w:rsid w:val="00D1502A"/>
    <w:rsid w:val="00D15100"/>
    <w:rsid w:val="00D15161"/>
    <w:rsid w:val="00D16641"/>
    <w:rsid w:val="00D166A9"/>
    <w:rsid w:val="00D174DB"/>
    <w:rsid w:val="00D17870"/>
    <w:rsid w:val="00D2140F"/>
    <w:rsid w:val="00D21414"/>
    <w:rsid w:val="00D24C60"/>
    <w:rsid w:val="00D24C6D"/>
    <w:rsid w:val="00D25CA3"/>
    <w:rsid w:val="00D31487"/>
    <w:rsid w:val="00D3254E"/>
    <w:rsid w:val="00D33109"/>
    <w:rsid w:val="00D342E0"/>
    <w:rsid w:val="00D42147"/>
    <w:rsid w:val="00D43FDC"/>
    <w:rsid w:val="00D45855"/>
    <w:rsid w:val="00D4628C"/>
    <w:rsid w:val="00D46890"/>
    <w:rsid w:val="00D47B3F"/>
    <w:rsid w:val="00D51C69"/>
    <w:rsid w:val="00D520FD"/>
    <w:rsid w:val="00D527E1"/>
    <w:rsid w:val="00D52FA4"/>
    <w:rsid w:val="00D52FF1"/>
    <w:rsid w:val="00D54A79"/>
    <w:rsid w:val="00D55B61"/>
    <w:rsid w:val="00D55B85"/>
    <w:rsid w:val="00D55E5D"/>
    <w:rsid w:val="00D55ED4"/>
    <w:rsid w:val="00D565A0"/>
    <w:rsid w:val="00D56D01"/>
    <w:rsid w:val="00D57583"/>
    <w:rsid w:val="00D57908"/>
    <w:rsid w:val="00D60659"/>
    <w:rsid w:val="00D6188F"/>
    <w:rsid w:val="00D63692"/>
    <w:rsid w:val="00D646FB"/>
    <w:rsid w:val="00D64EC8"/>
    <w:rsid w:val="00D6575E"/>
    <w:rsid w:val="00D66B46"/>
    <w:rsid w:val="00D705AE"/>
    <w:rsid w:val="00D71316"/>
    <w:rsid w:val="00D71548"/>
    <w:rsid w:val="00D715F0"/>
    <w:rsid w:val="00D71C93"/>
    <w:rsid w:val="00D72BCC"/>
    <w:rsid w:val="00D7331A"/>
    <w:rsid w:val="00D76436"/>
    <w:rsid w:val="00D76A2D"/>
    <w:rsid w:val="00D76F33"/>
    <w:rsid w:val="00D80E15"/>
    <w:rsid w:val="00D81440"/>
    <w:rsid w:val="00D82E3E"/>
    <w:rsid w:val="00D83D41"/>
    <w:rsid w:val="00D84BBF"/>
    <w:rsid w:val="00D85380"/>
    <w:rsid w:val="00D9062C"/>
    <w:rsid w:val="00D91A21"/>
    <w:rsid w:val="00D92CDF"/>
    <w:rsid w:val="00D9335F"/>
    <w:rsid w:val="00D95399"/>
    <w:rsid w:val="00D96AA2"/>
    <w:rsid w:val="00D96F86"/>
    <w:rsid w:val="00DA0975"/>
    <w:rsid w:val="00DA0FB0"/>
    <w:rsid w:val="00DA14D9"/>
    <w:rsid w:val="00DA1EA3"/>
    <w:rsid w:val="00DA22AD"/>
    <w:rsid w:val="00DA2343"/>
    <w:rsid w:val="00DA2C1A"/>
    <w:rsid w:val="00DA3272"/>
    <w:rsid w:val="00DA330E"/>
    <w:rsid w:val="00DA335F"/>
    <w:rsid w:val="00DA3D91"/>
    <w:rsid w:val="00DA514B"/>
    <w:rsid w:val="00DA5671"/>
    <w:rsid w:val="00DA6242"/>
    <w:rsid w:val="00DA7366"/>
    <w:rsid w:val="00DA7480"/>
    <w:rsid w:val="00DB0404"/>
    <w:rsid w:val="00DB0A6A"/>
    <w:rsid w:val="00DB456D"/>
    <w:rsid w:val="00DB4D13"/>
    <w:rsid w:val="00DB4DB4"/>
    <w:rsid w:val="00DB5271"/>
    <w:rsid w:val="00DB5A1C"/>
    <w:rsid w:val="00DB6C5C"/>
    <w:rsid w:val="00DB75D5"/>
    <w:rsid w:val="00DB7636"/>
    <w:rsid w:val="00DB7EB0"/>
    <w:rsid w:val="00DC046C"/>
    <w:rsid w:val="00DC14CD"/>
    <w:rsid w:val="00DC29FE"/>
    <w:rsid w:val="00DC2DEE"/>
    <w:rsid w:val="00DC2E05"/>
    <w:rsid w:val="00DC33CB"/>
    <w:rsid w:val="00DC3AE6"/>
    <w:rsid w:val="00DC3F7E"/>
    <w:rsid w:val="00DC5837"/>
    <w:rsid w:val="00DC5AA0"/>
    <w:rsid w:val="00DC747C"/>
    <w:rsid w:val="00DC7625"/>
    <w:rsid w:val="00DD0EC1"/>
    <w:rsid w:val="00DD149C"/>
    <w:rsid w:val="00DD2461"/>
    <w:rsid w:val="00DD2EC3"/>
    <w:rsid w:val="00DD35C0"/>
    <w:rsid w:val="00DD37C9"/>
    <w:rsid w:val="00DD4583"/>
    <w:rsid w:val="00DD46B5"/>
    <w:rsid w:val="00DD66A1"/>
    <w:rsid w:val="00DD66A8"/>
    <w:rsid w:val="00DE2BD6"/>
    <w:rsid w:val="00DE2E60"/>
    <w:rsid w:val="00DE3529"/>
    <w:rsid w:val="00DE56CD"/>
    <w:rsid w:val="00DE5B9E"/>
    <w:rsid w:val="00DE6898"/>
    <w:rsid w:val="00DE7C50"/>
    <w:rsid w:val="00DF0294"/>
    <w:rsid w:val="00DF0322"/>
    <w:rsid w:val="00DF087E"/>
    <w:rsid w:val="00DF094E"/>
    <w:rsid w:val="00DF113A"/>
    <w:rsid w:val="00DF1B97"/>
    <w:rsid w:val="00DF2420"/>
    <w:rsid w:val="00DF280B"/>
    <w:rsid w:val="00DF307F"/>
    <w:rsid w:val="00DF3577"/>
    <w:rsid w:val="00DF3896"/>
    <w:rsid w:val="00DF5183"/>
    <w:rsid w:val="00DF5815"/>
    <w:rsid w:val="00DF6C13"/>
    <w:rsid w:val="00DF6CFC"/>
    <w:rsid w:val="00DF7D73"/>
    <w:rsid w:val="00E0015D"/>
    <w:rsid w:val="00E01C7A"/>
    <w:rsid w:val="00E0221A"/>
    <w:rsid w:val="00E0240B"/>
    <w:rsid w:val="00E02495"/>
    <w:rsid w:val="00E027A3"/>
    <w:rsid w:val="00E028A3"/>
    <w:rsid w:val="00E044E7"/>
    <w:rsid w:val="00E04CA8"/>
    <w:rsid w:val="00E05986"/>
    <w:rsid w:val="00E06670"/>
    <w:rsid w:val="00E10B82"/>
    <w:rsid w:val="00E10D6C"/>
    <w:rsid w:val="00E113AF"/>
    <w:rsid w:val="00E11ECB"/>
    <w:rsid w:val="00E12956"/>
    <w:rsid w:val="00E13140"/>
    <w:rsid w:val="00E13787"/>
    <w:rsid w:val="00E15DBB"/>
    <w:rsid w:val="00E17C94"/>
    <w:rsid w:val="00E20E30"/>
    <w:rsid w:val="00E21832"/>
    <w:rsid w:val="00E21AAB"/>
    <w:rsid w:val="00E22450"/>
    <w:rsid w:val="00E237F3"/>
    <w:rsid w:val="00E2400B"/>
    <w:rsid w:val="00E244CA"/>
    <w:rsid w:val="00E25E63"/>
    <w:rsid w:val="00E274FA"/>
    <w:rsid w:val="00E2790F"/>
    <w:rsid w:val="00E27B48"/>
    <w:rsid w:val="00E27CA1"/>
    <w:rsid w:val="00E32B85"/>
    <w:rsid w:val="00E3309C"/>
    <w:rsid w:val="00E33B2D"/>
    <w:rsid w:val="00E34965"/>
    <w:rsid w:val="00E34F67"/>
    <w:rsid w:val="00E3582F"/>
    <w:rsid w:val="00E35FF0"/>
    <w:rsid w:val="00E361BA"/>
    <w:rsid w:val="00E363D6"/>
    <w:rsid w:val="00E40EA7"/>
    <w:rsid w:val="00E41BB2"/>
    <w:rsid w:val="00E41DFC"/>
    <w:rsid w:val="00E425D6"/>
    <w:rsid w:val="00E4404B"/>
    <w:rsid w:val="00E441DC"/>
    <w:rsid w:val="00E4634C"/>
    <w:rsid w:val="00E46661"/>
    <w:rsid w:val="00E46E4F"/>
    <w:rsid w:val="00E561A4"/>
    <w:rsid w:val="00E566FC"/>
    <w:rsid w:val="00E60096"/>
    <w:rsid w:val="00E61AD2"/>
    <w:rsid w:val="00E62875"/>
    <w:rsid w:val="00E6520F"/>
    <w:rsid w:val="00E659EE"/>
    <w:rsid w:val="00E65EBA"/>
    <w:rsid w:val="00E67F2D"/>
    <w:rsid w:val="00E70E69"/>
    <w:rsid w:val="00E72DB9"/>
    <w:rsid w:val="00E73C18"/>
    <w:rsid w:val="00E73CDB"/>
    <w:rsid w:val="00E74102"/>
    <w:rsid w:val="00E742C4"/>
    <w:rsid w:val="00E76364"/>
    <w:rsid w:val="00E76A82"/>
    <w:rsid w:val="00E77327"/>
    <w:rsid w:val="00E778B9"/>
    <w:rsid w:val="00E811AB"/>
    <w:rsid w:val="00E813AC"/>
    <w:rsid w:val="00E8267A"/>
    <w:rsid w:val="00E83682"/>
    <w:rsid w:val="00E84DDC"/>
    <w:rsid w:val="00E8678D"/>
    <w:rsid w:val="00E867BD"/>
    <w:rsid w:val="00E905B9"/>
    <w:rsid w:val="00E906C1"/>
    <w:rsid w:val="00E90915"/>
    <w:rsid w:val="00E909C8"/>
    <w:rsid w:val="00E90B80"/>
    <w:rsid w:val="00E9102D"/>
    <w:rsid w:val="00E9131F"/>
    <w:rsid w:val="00E91F5E"/>
    <w:rsid w:val="00E93F89"/>
    <w:rsid w:val="00E95659"/>
    <w:rsid w:val="00E96358"/>
    <w:rsid w:val="00E96DC7"/>
    <w:rsid w:val="00EA024B"/>
    <w:rsid w:val="00EA0EF8"/>
    <w:rsid w:val="00EA27A0"/>
    <w:rsid w:val="00EA2D3A"/>
    <w:rsid w:val="00EA3703"/>
    <w:rsid w:val="00EA3968"/>
    <w:rsid w:val="00EA4638"/>
    <w:rsid w:val="00EA5749"/>
    <w:rsid w:val="00EB0221"/>
    <w:rsid w:val="00EB0302"/>
    <w:rsid w:val="00EB0F87"/>
    <w:rsid w:val="00EB127B"/>
    <w:rsid w:val="00EB2546"/>
    <w:rsid w:val="00EB330A"/>
    <w:rsid w:val="00EB4D1C"/>
    <w:rsid w:val="00EB59D7"/>
    <w:rsid w:val="00EB5C67"/>
    <w:rsid w:val="00EB5EFB"/>
    <w:rsid w:val="00EB6E65"/>
    <w:rsid w:val="00EC027A"/>
    <w:rsid w:val="00EC0CC4"/>
    <w:rsid w:val="00EC193B"/>
    <w:rsid w:val="00EC5093"/>
    <w:rsid w:val="00ED01AA"/>
    <w:rsid w:val="00ED02D8"/>
    <w:rsid w:val="00ED0A8F"/>
    <w:rsid w:val="00ED0ED9"/>
    <w:rsid w:val="00ED0FF9"/>
    <w:rsid w:val="00ED33AC"/>
    <w:rsid w:val="00ED41CA"/>
    <w:rsid w:val="00ED4E3C"/>
    <w:rsid w:val="00ED609C"/>
    <w:rsid w:val="00ED60A1"/>
    <w:rsid w:val="00ED68CD"/>
    <w:rsid w:val="00ED7792"/>
    <w:rsid w:val="00ED7BAC"/>
    <w:rsid w:val="00EE186D"/>
    <w:rsid w:val="00EE24AC"/>
    <w:rsid w:val="00EE48A9"/>
    <w:rsid w:val="00EE4E65"/>
    <w:rsid w:val="00EE6C49"/>
    <w:rsid w:val="00EE6EC0"/>
    <w:rsid w:val="00EE6F49"/>
    <w:rsid w:val="00EE7103"/>
    <w:rsid w:val="00EE7620"/>
    <w:rsid w:val="00EE77C4"/>
    <w:rsid w:val="00EE7925"/>
    <w:rsid w:val="00EE79AC"/>
    <w:rsid w:val="00EF042C"/>
    <w:rsid w:val="00EF0537"/>
    <w:rsid w:val="00EF0842"/>
    <w:rsid w:val="00EF247E"/>
    <w:rsid w:val="00EF4CE3"/>
    <w:rsid w:val="00EF732C"/>
    <w:rsid w:val="00EF7364"/>
    <w:rsid w:val="00F0088A"/>
    <w:rsid w:val="00F01452"/>
    <w:rsid w:val="00F028BD"/>
    <w:rsid w:val="00F032EB"/>
    <w:rsid w:val="00F0378C"/>
    <w:rsid w:val="00F038E2"/>
    <w:rsid w:val="00F048DE"/>
    <w:rsid w:val="00F04EB3"/>
    <w:rsid w:val="00F07BFA"/>
    <w:rsid w:val="00F07C15"/>
    <w:rsid w:val="00F1044A"/>
    <w:rsid w:val="00F10576"/>
    <w:rsid w:val="00F131ED"/>
    <w:rsid w:val="00F136E6"/>
    <w:rsid w:val="00F14A68"/>
    <w:rsid w:val="00F14FC3"/>
    <w:rsid w:val="00F15412"/>
    <w:rsid w:val="00F15553"/>
    <w:rsid w:val="00F15FF6"/>
    <w:rsid w:val="00F21104"/>
    <w:rsid w:val="00F213CE"/>
    <w:rsid w:val="00F220BF"/>
    <w:rsid w:val="00F223F8"/>
    <w:rsid w:val="00F229CF"/>
    <w:rsid w:val="00F232B1"/>
    <w:rsid w:val="00F2385F"/>
    <w:rsid w:val="00F23FB1"/>
    <w:rsid w:val="00F24DD6"/>
    <w:rsid w:val="00F25552"/>
    <w:rsid w:val="00F27FA7"/>
    <w:rsid w:val="00F31A5F"/>
    <w:rsid w:val="00F31CAF"/>
    <w:rsid w:val="00F31DB4"/>
    <w:rsid w:val="00F34AF1"/>
    <w:rsid w:val="00F3769B"/>
    <w:rsid w:val="00F41B42"/>
    <w:rsid w:val="00F41BC3"/>
    <w:rsid w:val="00F42405"/>
    <w:rsid w:val="00F45278"/>
    <w:rsid w:val="00F4726F"/>
    <w:rsid w:val="00F472FB"/>
    <w:rsid w:val="00F5004C"/>
    <w:rsid w:val="00F503FF"/>
    <w:rsid w:val="00F50647"/>
    <w:rsid w:val="00F50E6B"/>
    <w:rsid w:val="00F52563"/>
    <w:rsid w:val="00F53061"/>
    <w:rsid w:val="00F533FC"/>
    <w:rsid w:val="00F54797"/>
    <w:rsid w:val="00F54C55"/>
    <w:rsid w:val="00F5585D"/>
    <w:rsid w:val="00F55D3C"/>
    <w:rsid w:val="00F55D74"/>
    <w:rsid w:val="00F560FC"/>
    <w:rsid w:val="00F571E6"/>
    <w:rsid w:val="00F61E93"/>
    <w:rsid w:val="00F6397E"/>
    <w:rsid w:val="00F63BED"/>
    <w:rsid w:val="00F67D28"/>
    <w:rsid w:val="00F713A6"/>
    <w:rsid w:val="00F73309"/>
    <w:rsid w:val="00F73B4E"/>
    <w:rsid w:val="00F75434"/>
    <w:rsid w:val="00F76ED7"/>
    <w:rsid w:val="00F811EF"/>
    <w:rsid w:val="00F82349"/>
    <w:rsid w:val="00F82645"/>
    <w:rsid w:val="00F82C2E"/>
    <w:rsid w:val="00F83744"/>
    <w:rsid w:val="00F84725"/>
    <w:rsid w:val="00F847E9"/>
    <w:rsid w:val="00F84EB4"/>
    <w:rsid w:val="00F855A2"/>
    <w:rsid w:val="00F857E6"/>
    <w:rsid w:val="00F87212"/>
    <w:rsid w:val="00F879C4"/>
    <w:rsid w:val="00F9134D"/>
    <w:rsid w:val="00F92EDC"/>
    <w:rsid w:val="00F9731A"/>
    <w:rsid w:val="00FA1928"/>
    <w:rsid w:val="00FA2941"/>
    <w:rsid w:val="00FA44CD"/>
    <w:rsid w:val="00FA467D"/>
    <w:rsid w:val="00FA4725"/>
    <w:rsid w:val="00FA56A2"/>
    <w:rsid w:val="00FA6054"/>
    <w:rsid w:val="00FA64C9"/>
    <w:rsid w:val="00FA7655"/>
    <w:rsid w:val="00FB0454"/>
    <w:rsid w:val="00FB1561"/>
    <w:rsid w:val="00FB4DBF"/>
    <w:rsid w:val="00FB5816"/>
    <w:rsid w:val="00FB64C2"/>
    <w:rsid w:val="00FB6C97"/>
    <w:rsid w:val="00FB74D3"/>
    <w:rsid w:val="00FC0480"/>
    <w:rsid w:val="00FC3A6C"/>
    <w:rsid w:val="00FC3BCA"/>
    <w:rsid w:val="00FC3D88"/>
    <w:rsid w:val="00FC3DFC"/>
    <w:rsid w:val="00FC415F"/>
    <w:rsid w:val="00FC4229"/>
    <w:rsid w:val="00FC4AAE"/>
    <w:rsid w:val="00FC6E07"/>
    <w:rsid w:val="00FC76E8"/>
    <w:rsid w:val="00FC795D"/>
    <w:rsid w:val="00FC7CE4"/>
    <w:rsid w:val="00FD08A6"/>
    <w:rsid w:val="00FD1D6A"/>
    <w:rsid w:val="00FD3E3A"/>
    <w:rsid w:val="00FD4777"/>
    <w:rsid w:val="00FD4BE0"/>
    <w:rsid w:val="00FD5C39"/>
    <w:rsid w:val="00FD5E4F"/>
    <w:rsid w:val="00FD61E0"/>
    <w:rsid w:val="00FD7D53"/>
    <w:rsid w:val="00FE10B5"/>
    <w:rsid w:val="00FE11FF"/>
    <w:rsid w:val="00FE3149"/>
    <w:rsid w:val="00FE4A12"/>
    <w:rsid w:val="00FF16E0"/>
    <w:rsid w:val="00FF184E"/>
    <w:rsid w:val="00FF2A41"/>
    <w:rsid w:val="00FF65A7"/>
    <w:rsid w:val="00FF6A40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CE685"/>
  <w15:docId w15:val="{7F534BAA-7E28-4FAF-9B16-8C1DA0BD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D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customStyle="1" w:styleId="Tabladecuadrcula1clara-nfasis11">
    <w:name w:val="Tabla de cuadrícula 1 clara - Énfasis 1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11">
    <w:name w:val="Tabla de cuadrícula 4 - Énfasis 11"/>
    <w:basedOn w:val="Tablanormal"/>
    <w:uiPriority w:val="49"/>
    <w:rsid w:val="006C37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4F7B9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Default">
    <w:name w:val="Default"/>
    <w:rsid w:val="00A353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A7"/>
    <w:uiPriority w:val="99"/>
    <w:rsid w:val="005C3877"/>
    <w:rPr>
      <w:rFonts w:cs="Aller"/>
      <w:color w:val="000000"/>
      <w:sz w:val="20"/>
      <w:szCs w:val="20"/>
    </w:rPr>
  </w:style>
  <w:style w:type="paragraph" w:customStyle="1" w:styleId="Pa15">
    <w:name w:val="Pa15"/>
    <w:basedOn w:val="Default"/>
    <w:next w:val="Default"/>
    <w:uiPriority w:val="99"/>
    <w:rsid w:val="00834B06"/>
    <w:pPr>
      <w:spacing w:line="201" w:lineRule="atLeast"/>
    </w:pPr>
    <w:rPr>
      <w:rFonts w:ascii="TradeGothic" w:hAnsi="TradeGothic" w:cstheme="minorBidi"/>
      <w:color w:val="auto"/>
    </w:rPr>
  </w:style>
  <w:style w:type="paragraph" w:styleId="Revisin">
    <w:name w:val="Revision"/>
    <w:hidden/>
    <w:uiPriority w:val="99"/>
    <w:semiHidden/>
    <w:rsid w:val="00D331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Elemento_qu%C3%ADmico_esencial" TargetMode="External"/><Relationship Id="rId18" Type="http://schemas.openxmlformats.org/officeDocument/2006/relationships/hyperlink" Target="https://es.wikipedia.org/wiki/Anemia" TargetMode="External"/><Relationship Id="rId26" Type="http://schemas.openxmlformats.org/officeDocument/2006/relationships/hyperlink" Target="https://es.wikipedia.org/wiki/Elemento_qu%C3%ADmico_esencial" TargetMode="External"/><Relationship Id="rId21" Type="http://schemas.openxmlformats.org/officeDocument/2006/relationships/hyperlink" Target="https://es.wikipedia.org/wiki/Nutrici%C3%B3n" TargetMode="External"/><Relationship Id="rId34" Type="http://schemas.openxmlformats.org/officeDocument/2006/relationships/hyperlink" Target="https://es.wikipedia.org/wiki/Nutrici%C3%B3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Vitamina" TargetMode="External"/><Relationship Id="rId17" Type="http://schemas.openxmlformats.org/officeDocument/2006/relationships/hyperlink" Target="https://es.wikipedia.org/wiki/Caries" TargetMode="External"/><Relationship Id="rId25" Type="http://schemas.openxmlformats.org/officeDocument/2006/relationships/hyperlink" Target="https://es.wikipedia.org/wiki/Vitamina" TargetMode="External"/><Relationship Id="rId33" Type="http://schemas.openxmlformats.org/officeDocument/2006/relationships/hyperlink" Target="https://es.wikipedia.org/wiki/Apetito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Diabetes" TargetMode="External"/><Relationship Id="rId20" Type="http://schemas.openxmlformats.org/officeDocument/2006/relationships/hyperlink" Target="https://es.wikipedia.org/wiki/Apetito" TargetMode="External"/><Relationship Id="rId29" Type="http://schemas.openxmlformats.org/officeDocument/2006/relationships/hyperlink" Target="https://es.wikipedia.org/wiki/Diabet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Prote%C3%ADna" TargetMode="External"/><Relationship Id="rId24" Type="http://schemas.openxmlformats.org/officeDocument/2006/relationships/hyperlink" Target="https://es.wikipedia.org/wiki/Prote%C3%ADna" TargetMode="External"/><Relationship Id="rId32" Type="http://schemas.openxmlformats.org/officeDocument/2006/relationships/hyperlink" Target="https://es.wikipedia.org/wiki/Hierro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Obesidad" TargetMode="External"/><Relationship Id="rId23" Type="http://schemas.openxmlformats.org/officeDocument/2006/relationships/hyperlink" Target="https://es.wikipedia.org/wiki/Grasa" TargetMode="External"/><Relationship Id="rId28" Type="http://schemas.openxmlformats.org/officeDocument/2006/relationships/hyperlink" Target="https://es.wikipedia.org/wiki/Obesidad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es.wikipedia.org/wiki/Grasa" TargetMode="External"/><Relationship Id="rId19" Type="http://schemas.openxmlformats.org/officeDocument/2006/relationships/hyperlink" Target="https://es.wikipedia.org/wiki/Hierro" TargetMode="External"/><Relationship Id="rId31" Type="http://schemas.openxmlformats.org/officeDocument/2006/relationships/hyperlink" Target="https://es.wikipedia.org/wiki/Anem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Az%C3%BAcar" TargetMode="External"/><Relationship Id="rId14" Type="http://schemas.openxmlformats.org/officeDocument/2006/relationships/hyperlink" Target="https://es.wikipedia.org/wiki/Salud" TargetMode="External"/><Relationship Id="rId22" Type="http://schemas.openxmlformats.org/officeDocument/2006/relationships/hyperlink" Target="https://es.wikipedia.org/wiki/Az%C3%BAcar" TargetMode="External"/><Relationship Id="rId27" Type="http://schemas.openxmlformats.org/officeDocument/2006/relationships/hyperlink" Target="https://es.wikipedia.org/wiki/Salud" TargetMode="External"/><Relationship Id="rId30" Type="http://schemas.openxmlformats.org/officeDocument/2006/relationships/hyperlink" Target="https://es.wikipedia.org/wiki/Caries" TargetMode="External"/><Relationship Id="rId35" Type="http://schemas.openxmlformats.org/officeDocument/2006/relationships/header" Target="header1.xml"/><Relationship Id="rId8" Type="http://schemas.openxmlformats.org/officeDocument/2006/relationships/hyperlink" Target="https://goo.gl/UNbtOA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A1817-A168-4167-B7D7-A21E3B3B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1641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ROCIO ERIKA SOLANO MENDOZA</dc:creator>
  <cp:lastModifiedBy>ROCIO ERIKA SOLANO MENDOZA</cp:lastModifiedBy>
  <cp:revision>2</cp:revision>
  <cp:lastPrinted>2016-11-25T20:53:00Z</cp:lastPrinted>
  <dcterms:created xsi:type="dcterms:W3CDTF">2017-07-19T16:41:00Z</dcterms:created>
  <dcterms:modified xsi:type="dcterms:W3CDTF">2017-07-19T16:41:00Z</dcterms:modified>
</cp:coreProperties>
</file>