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4E4ABB" w14:textId="2DAC3B2C" w:rsidR="00C40AAC" w:rsidRPr="000915BA" w:rsidRDefault="00EE42BE" w:rsidP="000915BA">
      <w:pPr>
        <w:spacing w:after="0" w:line="240" w:lineRule="auto"/>
        <w:jc w:val="center"/>
        <w:rPr>
          <w:rFonts w:ascii="Calibri Light" w:hAnsi="Calibri Light"/>
          <w:b/>
          <w:szCs w:val="18"/>
          <w:lang w:val="es-ES_tradnl"/>
        </w:rPr>
      </w:pPr>
      <w:r w:rsidRPr="000915BA">
        <w:rPr>
          <w:rFonts w:ascii="Calibri Light" w:hAnsi="Calibri Light"/>
          <w:b/>
          <w:szCs w:val="18"/>
          <w:lang w:val="es-ES_tradnl"/>
        </w:rPr>
        <w:t xml:space="preserve">Determinamos espacios para los germinados </w:t>
      </w:r>
    </w:p>
    <w:p w14:paraId="461186BA" w14:textId="5BE01AED" w:rsidR="005F7D6F" w:rsidRPr="000915BA" w:rsidRDefault="00C40AAC" w:rsidP="000915BA">
      <w:pPr>
        <w:spacing w:after="0" w:line="240" w:lineRule="auto"/>
        <w:jc w:val="center"/>
        <w:rPr>
          <w:rFonts w:ascii="Calibri Light" w:eastAsia="Times New Roman" w:hAnsi="Calibri Light" w:cstheme="minorHAnsi"/>
          <w:b/>
          <w:sz w:val="24"/>
          <w:szCs w:val="18"/>
          <w:lang w:val="es-ES_tradnl"/>
        </w:rPr>
      </w:pPr>
      <w:r w:rsidRPr="000915BA">
        <w:rPr>
          <w:rFonts w:ascii="Calibri Light" w:hAnsi="Calibri Light"/>
          <w:b/>
          <w:szCs w:val="18"/>
          <w:lang w:val="es-ES_tradnl"/>
        </w:rPr>
        <w:t>(</w:t>
      </w:r>
      <w:proofErr w:type="gramStart"/>
      <w:r w:rsidRPr="000915BA">
        <w:rPr>
          <w:rFonts w:ascii="Calibri Light" w:hAnsi="Calibri Light"/>
          <w:b/>
          <w:szCs w:val="18"/>
          <w:lang w:val="es-ES_tradnl"/>
        </w:rPr>
        <w:t>p</w:t>
      </w:r>
      <w:r w:rsidR="00EE42BE" w:rsidRPr="000915BA">
        <w:rPr>
          <w:rFonts w:ascii="Calibri Light" w:hAnsi="Calibri Light"/>
          <w:b/>
          <w:szCs w:val="18"/>
          <w:lang w:val="es-ES_tradnl"/>
        </w:rPr>
        <w:t>arte</w:t>
      </w:r>
      <w:proofErr w:type="gramEnd"/>
      <w:r w:rsidR="00EE42BE" w:rsidRPr="000915BA">
        <w:rPr>
          <w:rFonts w:ascii="Calibri Light" w:hAnsi="Calibri Light"/>
          <w:b/>
          <w:szCs w:val="18"/>
          <w:lang w:val="es-ES_tradnl"/>
        </w:rPr>
        <w:t xml:space="preserve"> </w:t>
      </w:r>
      <w:r w:rsidRPr="000915BA">
        <w:rPr>
          <w:rFonts w:ascii="Calibri Light" w:hAnsi="Calibri Light"/>
          <w:b/>
          <w:szCs w:val="18"/>
          <w:lang w:val="es-ES_tradnl"/>
        </w:rPr>
        <w:t>2)</w:t>
      </w:r>
    </w:p>
    <w:p w14:paraId="296A6A5F" w14:textId="77777777" w:rsidR="005F7D6F" w:rsidRPr="00544AC4" w:rsidRDefault="005F7D6F" w:rsidP="005F7D6F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44AC4">
        <w:rPr>
          <w:rFonts w:asciiTheme="majorHAnsi" w:hAnsiTheme="majorHAnsi"/>
          <w:b/>
          <w:sz w:val="18"/>
          <w:szCs w:val="18"/>
          <w:lang w:val="es-ES_tradnl"/>
        </w:rPr>
        <w:t>PROPÓSITOS Y EVIDENCIAS DE APRENDIZAJE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5F7D6F" w:rsidRPr="005639B5" w14:paraId="00E83D79" w14:textId="77777777" w:rsidTr="00387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727F83BE" w14:textId="17169434" w:rsidR="005F7D6F" w:rsidRPr="00544AC4" w:rsidRDefault="005F7D6F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Competencias</w:t>
            </w:r>
            <w:r w:rsidR="002A4A0A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</w:t>
            </w: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capacidades</w:t>
            </w:r>
          </w:p>
        </w:tc>
        <w:tc>
          <w:tcPr>
            <w:tcW w:w="3823" w:type="dxa"/>
          </w:tcPr>
          <w:p w14:paraId="20EE09EF" w14:textId="21A90854" w:rsidR="005F7D6F" w:rsidRPr="00544AC4" w:rsidRDefault="005F7D6F" w:rsidP="003879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Desempeños</w:t>
            </w:r>
            <w:r w:rsidR="00C40AAC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(criterios de evaluación)</w:t>
            </w:r>
          </w:p>
        </w:tc>
        <w:tc>
          <w:tcPr>
            <w:tcW w:w="2126" w:type="dxa"/>
          </w:tcPr>
          <w:p w14:paraId="66FFDDAE" w14:textId="3F75EE82" w:rsidR="005F7D6F" w:rsidRPr="00544AC4" w:rsidRDefault="005F7D6F" w:rsidP="003879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¿Qué nos dará evidencia de aprendizaje?</w:t>
            </w:r>
          </w:p>
        </w:tc>
      </w:tr>
      <w:tr w:rsidR="006B3312" w:rsidRPr="005639B5" w14:paraId="4DF861F3" w14:textId="77777777" w:rsidTr="00387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5FC8942" w14:textId="7D000522" w:rsidR="006B3312" w:rsidRPr="00EB521F" w:rsidRDefault="006B3312" w:rsidP="000915BA">
            <w:pPr>
              <w:rPr>
                <w:rFonts w:ascii="Calibri Light" w:hAnsi="Calibri Light"/>
                <w:color w:val="0D0D0D" w:themeColor="text1" w:themeTint="F2"/>
                <w:sz w:val="18"/>
                <w:szCs w:val="18"/>
                <w:lang w:val="es-ES_tradnl"/>
              </w:rPr>
            </w:pPr>
            <w:r w:rsidRPr="00EB521F">
              <w:rPr>
                <w:rFonts w:ascii="Calibri Light" w:hAnsi="Calibri Light"/>
                <w:color w:val="0D0D0D" w:themeColor="text1" w:themeTint="F2"/>
                <w:sz w:val="18"/>
                <w:szCs w:val="18"/>
                <w:lang w:val="es-ES_tradnl"/>
              </w:rPr>
              <w:t xml:space="preserve">Resuelve problemas de </w:t>
            </w:r>
            <w:r w:rsidR="00074E61" w:rsidRPr="00EB521F">
              <w:rPr>
                <w:rFonts w:ascii="Calibri Light" w:hAnsi="Calibri Light"/>
                <w:color w:val="0D0D0D" w:themeColor="text1" w:themeTint="F2"/>
                <w:sz w:val="18"/>
                <w:szCs w:val="18"/>
                <w:lang w:val="es-ES_tradnl"/>
              </w:rPr>
              <w:t>cantidad</w:t>
            </w:r>
            <w:r w:rsidR="000C3D11">
              <w:rPr>
                <w:rFonts w:ascii="Calibri Light" w:hAnsi="Calibri Light"/>
                <w:color w:val="0D0D0D" w:themeColor="text1" w:themeTint="F2"/>
                <w:sz w:val="18"/>
                <w:szCs w:val="18"/>
                <w:lang w:val="es-ES_tradnl"/>
              </w:rPr>
              <w:t>.</w:t>
            </w:r>
          </w:p>
          <w:p w14:paraId="2CAE477F" w14:textId="77777777" w:rsidR="00757186" w:rsidRPr="00EB521F" w:rsidRDefault="00757186" w:rsidP="000915BA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  <w:t>Comunica su comprensión sobre los números y las operaciones.</w:t>
            </w:r>
          </w:p>
          <w:p w14:paraId="34F98BB5" w14:textId="77777777" w:rsidR="00757186" w:rsidRPr="00EB521F" w:rsidRDefault="00757186" w:rsidP="000915BA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  <w:t>Usa estrategias y procedimientos de estimación y cálculo.</w:t>
            </w:r>
          </w:p>
          <w:p w14:paraId="5DB2C00E" w14:textId="64717DE9" w:rsidR="00757186" w:rsidRPr="00EB521F" w:rsidRDefault="00757186" w:rsidP="000915BA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  <w:lang w:val="es-ES_tradnl"/>
              </w:rPr>
              <w:t>Argumenta afirmaciones sobre las relaciones numéricas y las operaciones.</w:t>
            </w:r>
          </w:p>
        </w:tc>
        <w:tc>
          <w:tcPr>
            <w:tcW w:w="3823" w:type="dxa"/>
          </w:tcPr>
          <w:p w14:paraId="7B1567AD" w14:textId="5C83E02F" w:rsidR="006D02F1" w:rsidRPr="00CE6E7D" w:rsidRDefault="006D02F1" w:rsidP="000915BA">
            <w:pPr>
              <w:numPr>
                <w:ilvl w:val="0"/>
                <w:numId w:val="19"/>
              </w:numPr>
              <w:ind w:left="34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</w:pPr>
            <w:r w:rsidRPr="000C3D11">
              <w:rPr>
                <w:rFonts w:asciiTheme="majorHAnsi" w:eastAsia="Times New Roman" w:hAnsiTheme="majorHAnsi"/>
                <w:color w:val="0D0D0D" w:themeColor="text1" w:themeTint="F2"/>
                <w:sz w:val="18"/>
                <w:szCs w:val="18"/>
              </w:rPr>
              <w:t>Expresa</w:t>
            </w:r>
            <w:r w:rsidRPr="000C3D11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 xml:space="preserve"> con diversas representaciones y lenguaje numérico (números, signos y expresiones verbales) su comprensión de</w:t>
            </w:r>
            <w:r w:rsidR="000C3D11" w:rsidRPr="000C3D11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 xml:space="preserve"> </w:t>
            </w:r>
            <w:r w:rsidR="000C3D11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>l</w:t>
            </w:r>
            <w:r w:rsidRPr="009F17A6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>a fracción como parte de una cantidad discreta</w:t>
            </w:r>
            <w:r w:rsidR="0028033B" w:rsidRPr="009F17A6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 xml:space="preserve"> y como operador</w:t>
            </w:r>
            <w:r w:rsidRPr="00CE6E7D">
              <w:rPr>
                <w:rFonts w:asciiTheme="majorHAnsi" w:hAnsiTheme="majorHAnsi"/>
                <w:color w:val="0D0D0D" w:themeColor="text1" w:themeTint="F2"/>
                <w:sz w:val="18"/>
                <w:szCs w:val="18"/>
              </w:rPr>
              <w:t xml:space="preserve">. </w:t>
            </w:r>
          </w:p>
          <w:p w14:paraId="5A9C5B1E" w14:textId="6A287542" w:rsidR="00884A49" w:rsidRPr="00EB521F" w:rsidRDefault="00884A49">
            <w:pPr>
              <w:numPr>
                <w:ilvl w:val="0"/>
                <w:numId w:val="19"/>
              </w:numPr>
              <w:ind w:left="34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 xml:space="preserve">Emplea estrategias de cálculo: amplificación </w:t>
            </w:r>
            <w:r w:rsidR="00C93B49" w:rsidRPr="00EB521F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>y simplificación de fracciones.</w:t>
            </w:r>
          </w:p>
          <w:p w14:paraId="2D274915" w14:textId="7391239D" w:rsidR="00C93B49" w:rsidRPr="006C2F9E" w:rsidRDefault="00C93B49" w:rsidP="006C2F9E">
            <w:pPr>
              <w:numPr>
                <w:ilvl w:val="0"/>
                <w:numId w:val="19"/>
              </w:numPr>
              <w:ind w:left="34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</w:pPr>
            <w:r w:rsidRPr="006C2F9E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 xml:space="preserve">Realiza afirmaciones sobre las relaciones (orden y otras) entre </w:t>
            </w:r>
            <w:r w:rsidR="006E66A5" w:rsidRPr="006C2F9E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>fracciones</w:t>
            </w:r>
            <w:r w:rsidR="000C3D11" w:rsidRPr="006C2F9E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>,</w:t>
            </w:r>
            <w:r w:rsidR="006E66A5" w:rsidRPr="006C2F9E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 xml:space="preserve"> </w:t>
            </w:r>
            <w:r w:rsidRPr="006C2F9E">
              <w:rPr>
                <w:rFonts w:asciiTheme="majorHAnsi" w:eastAsia="Calibr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>las cuales justifica con varios ejemplos y sus conocimientos matemáticos. Justifica su proceso de resolución y los resultados obtenidos.</w:t>
            </w:r>
          </w:p>
          <w:p w14:paraId="2E4E5BB9" w14:textId="5F3F75E3" w:rsidR="006B3312" w:rsidRPr="00EB521F" w:rsidRDefault="006B3312" w:rsidP="000915B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D0D0D" w:themeColor="text1" w:themeTint="F2"/>
                <w:sz w:val="20"/>
                <w:szCs w:val="18"/>
                <w:lang w:val="es-ES_tradnl"/>
              </w:rPr>
            </w:pPr>
          </w:p>
        </w:tc>
        <w:tc>
          <w:tcPr>
            <w:tcW w:w="2126" w:type="dxa"/>
          </w:tcPr>
          <w:p w14:paraId="1B6B3DBA" w14:textId="4A3C5806" w:rsidR="00EB521F" w:rsidRPr="00D41525" w:rsidRDefault="00EB5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-Light"/>
                <w:color w:val="000000"/>
                <w:sz w:val="18"/>
                <w:szCs w:val="18"/>
              </w:rPr>
            </w:pPr>
            <w:r w:rsidRPr="000915BA">
              <w:rPr>
                <w:rFonts w:asciiTheme="majorHAnsi" w:hAnsiTheme="majorHAnsi" w:cs="Calibri-Light"/>
                <w:b/>
                <w:color w:val="000000"/>
                <w:sz w:val="18"/>
                <w:szCs w:val="18"/>
              </w:rPr>
              <w:t>Organiza las bandejas de germinación</w:t>
            </w:r>
            <w:r w:rsidRPr="00D41525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 xml:space="preserve"> </w:t>
            </w:r>
            <w:r w:rsidRPr="000915BA">
              <w:rPr>
                <w:rFonts w:asciiTheme="majorHAnsi" w:hAnsiTheme="majorHAnsi" w:cs="Calibri-Light"/>
                <w:b/>
                <w:color w:val="000000"/>
                <w:sz w:val="18"/>
                <w:szCs w:val="18"/>
              </w:rPr>
              <w:t>fraccionándolas</w:t>
            </w:r>
            <w:r w:rsidRPr="00D41525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 xml:space="preserve"> adecuadamente para la siembra de más de un tipo de semilla</w:t>
            </w:r>
            <w:r w:rsidR="000C3D11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>.</w:t>
            </w:r>
            <w:r w:rsidRPr="00D41525">
              <w:rPr>
                <w:rFonts w:asciiTheme="majorHAnsi" w:hAnsiTheme="majorHAnsi" w:cs="Calibri-Light"/>
                <w:color w:val="000000"/>
                <w:sz w:val="18"/>
                <w:szCs w:val="18"/>
              </w:rPr>
              <w:t xml:space="preserve"> </w:t>
            </w:r>
          </w:p>
          <w:p w14:paraId="4D205AD9" w14:textId="77777777" w:rsidR="006B3312" w:rsidRPr="00EB521F" w:rsidRDefault="006B3312" w:rsidP="00091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D0D0D" w:themeColor="text1" w:themeTint="F2"/>
                <w:sz w:val="18"/>
                <w:szCs w:val="18"/>
                <w:lang w:val="es-ES_tradnl"/>
              </w:rPr>
            </w:pPr>
          </w:p>
          <w:p w14:paraId="6D4A1444" w14:textId="05E46F36" w:rsidR="006B3312" w:rsidRPr="00EB521F" w:rsidRDefault="000C3D11" w:rsidP="00091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D0D0D" w:themeColor="text1" w:themeTint="F2"/>
                <w:sz w:val="18"/>
                <w:szCs w:val="18"/>
                <w:lang w:val="es-ES_tradnl"/>
              </w:rPr>
            </w:pPr>
            <w:r>
              <w:rPr>
                <w:rFonts w:eastAsia="Times New Roman" w:cstheme="majorHAnsi"/>
                <w:bCs/>
                <w:sz w:val="18"/>
                <w:szCs w:val="18"/>
                <w:lang w:val="es-MX" w:eastAsia="es-PE"/>
              </w:rPr>
              <w:sym w:font="Wingdings 2" w:char="F052"/>
            </w:r>
            <w:r>
              <w:rPr>
                <w:rFonts w:eastAsia="Times New Roman" w:cstheme="majorHAnsi"/>
                <w:bCs/>
                <w:sz w:val="18"/>
                <w:szCs w:val="18"/>
                <w:lang w:val="es-MX" w:eastAsia="es-PE"/>
              </w:rPr>
              <w:t xml:space="preserve"> </w:t>
            </w:r>
            <w:r w:rsidR="00682146" w:rsidRPr="00EB521F">
              <w:rPr>
                <w:rFonts w:asciiTheme="majorHAns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>Escala de valoración</w:t>
            </w:r>
            <w:r w:rsidR="006B3312" w:rsidRPr="00EB521F">
              <w:rPr>
                <w:rFonts w:asciiTheme="majorHAnsi" w:hAnsiTheme="majorHAnsi" w:cs="Arial"/>
                <w:color w:val="0D0D0D" w:themeColor="text1" w:themeTint="F2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BA2EAC" w:rsidRPr="005639B5" w14:paraId="42BEC9BC" w14:textId="77777777" w:rsidTr="003879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2C4E0119" w14:textId="77777777" w:rsidR="00BA2EAC" w:rsidRPr="000915BA" w:rsidRDefault="00BA2EAC">
            <w:pPr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49470E">
              <w:rPr>
                <w:rFonts w:asciiTheme="majorHAnsi" w:hAnsiTheme="majorHAnsi"/>
                <w:sz w:val="18"/>
                <w:szCs w:val="18"/>
                <w:lang w:val="es-ES_tradnl"/>
              </w:rPr>
              <w:t>Se desenvuelve en entornos virtuales generados por las TIC.</w:t>
            </w:r>
          </w:p>
          <w:p w14:paraId="478CE0B7" w14:textId="77777777" w:rsidR="00BA2EAC" w:rsidRPr="00EB521F" w:rsidRDefault="00BA2EAC" w:rsidP="000915BA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Gestiona información del entorno virtual.</w:t>
            </w:r>
          </w:p>
          <w:p w14:paraId="79E9E71D" w14:textId="77777777" w:rsidR="00BA2EAC" w:rsidRPr="00EB521F" w:rsidRDefault="00BA2EAC" w:rsidP="000915BA">
            <w:pP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  <w:lang w:val="es-ES_tradnl"/>
              </w:rPr>
            </w:pPr>
          </w:p>
        </w:tc>
        <w:tc>
          <w:tcPr>
            <w:tcW w:w="3823" w:type="dxa"/>
          </w:tcPr>
          <w:p w14:paraId="1D542EAF" w14:textId="123CA238" w:rsidR="00BA2EAC" w:rsidRPr="00EB521F" w:rsidRDefault="00BA2E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sz w:val="18"/>
                <w:szCs w:val="18"/>
                <w:lang w:val="es-ES_tradnl"/>
              </w:rPr>
              <w:t>Construye objetos virtuales a partir de información seleccionada de diversas fuentes y materiales digitales que respalden sus opiniones o posturas en los diversos trabajos que realiza.</w:t>
            </w:r>
          </w:p>
        </w:tc>
        <w:tc>
          <w:tcPr>
            <w:tcW w:w="2126" w:type="dxa"/>
          </w:tcPr>
          <w:p w14:paraId="418FBFD3" w14:textId="7BE81A0F" w:rsidR="00BA2EAC" w:rsidRPr="00EB521F" w:rsidRDefault="00BA2EAC" w:rsidP="00BA2E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5F7D6F" w:rsidRPr="005639B5" w14:paraId="7D71AD0F" w14:textId="77777777" w:rsidTr="00387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6D0D67E" w14:textId="77777777" w:rsidR="005F7D6F" w:rsidRPr="00544AC4" w:rsidRDefault="005F7D6F" w:rsidP="0038797F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Enfoques transversales</w:t>
            </w:r>
          </w:p>
        </w:tc>
        <w:tc>
          <w:tcPr>
            <w:tcW w:w="5953" w:type="dxa"/>
          </w:tcPr>
          <w:p w14:paraId="34C179FD" w14:textId="77777777" w:rsidR="005F7D6F" w:rsidRPr="00544AC4" w:rsidRDefault="005F7D6F" w:rsidP="0038797F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 w:eastAsia="es-PE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Actitudes o acciones observables</w:t>
            </w:r>
          </w:p>
        </w:tc>
      </w:tr>
      <w:tr w:rsidR="000E1438" w:rsidRPr="005639B5" w14:paraId="160AF9AB" w14:textId="77777777" w:rsidTr="00387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95CE4CB" w14:textId="77777777" w:rsidR="000E1438" w:rsidRPr="00EB521F" w:rsidRDefault="000E1438" w:rsidP="000E1438">
            <w:pPr>
              <w:pStyle w:val="Prrafodelista"/>
              <w:ind w:left="175"/>
              <w:jc w:val="center"/>
              <w:rPr>
                <w:rFonts w:asciiTheme="majorHAnsi" w:eastAsia="Times New Roman" w:hAnsiTheme="majorHAnsi" w:cs="Arial"/>
                <w:b w:val="0"/>
                <w:sz w:val="18"/>
                <w:szCs w:val="18"/>
              </w:rPr>
            </w:pPr>
          </w:p>
          <w:p w14:paraId="2DDBD4D5" w14:textId="0809ACB5" w:rsidR="000E1438" w:rsidRPr="00EB521F" w:rsidRDefault="000E1438" w:rsidP="009F17A6">
            <w:pPr>
              <w:rPr>
                <w:rFonts w:asciiTheme="majorHAnsi" w:eastAsia="Calibri" w:hAnsiTheme="majorHAnsi" w:cs="Arial"/>
                <w:b w:val="0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eastAsia="Times New Roman" w:hAnsiTheme="majorHAnsi" w:cs="Arial"/>
                <w:b w:val="0"/>
                <w:sz w:val="18"/>
                <w:szCs w:val="18"/>
              </w:rPr>
              <w:t xml:space="preserve">Enfoque Búsqueda de la </w:t>
            </w:r>
            <w:r w:rsidR="0049470E">
              <w:rPr>
                <w:rFonts w:asciiTheme="majorHAnsi" w:eastAsia="Times New Roman" w:hAnsiTheme="majorHAnsi" w:cs="Arial"/>
                <w:b w:val="0"/>
                <w:sz w:val="18"/>
                <w:szCs w:val="18"/>
              </w:rPr>
              <w:t>e</w:t>
            </w:r>
            <w:r w:rsidR="0049470E" w:rsidRPr="00EB521F">
              <w:rPr>
                <w:rFonts w:asciiTheme="majorHAnsi" w:eastAsia="Times New Roman" w:hAnsiTheme="majorHAnsi" w:cs="Arial"/>
                <w:b w:val="0"/>
                <w:sz w:val="18"/>
                <w:szCs w:val="18"/>
              </w:rPr>
              <w:t>xcelencia</w:t>
            </w:r>
          </w:p>
        </w:tc>
        <w:tc>
          <w:tcPr>
            <w:tcW w:w="5953" w:type="dxa"/>
          </w:tcPr>
          <w:p w14:paraId="7EE5746E" w14:textId="76335D03" w:rsidR="000E1438" w:rsidRPr="00EB521F" w:rsidRDefault="000E1438" w:rsidP="000E1438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sz w:val="18"/>
                <w:szCs w:val="18"/>
                <w:lang w:val="es-ES_tradnl"/>
              </w:rPr>
              <w:t>Docentes y estudiantes utilizan sus cualidades y recursos al máximo para lograr la producción de germinados de calidad en óptimas condiciones.</w:t>
            </w:r>
          </w:p>
          <w:p w14:paraId="6580B775" w14:textId="43B0A0D6" w:rsidR="000E1438" w:rsidRPr="00EB521F" w:rsidRDefault="000E1438" w:rsidP="000E1438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  <w:lang w:val="es-ES_tradnl"/>
              </w:rPr>
            </w:pPr>
            <w:r w:rsidRPr="00EB521F">
              <w:rPr>
                <w:rFonts w:asciiTheme="majorHAnsi" w:hAnsiTheme="majorHAnsi"/>
                <w:sz w:val="18"/>
                <w:szCs w:val="18"/>
                <w:lang w:val="es-ES_tradnl"/>
              </w:rPr>
              <w:t>Docentes y estudiantes comparan, adquieren y emplean estrategias útiles para aumentar la eficacia de sus esfuerzos en la producción de germinados de calidad.</w:t>
            </w:r>
          </w:p>
        </w:tc>
      </w:tr>
    </w:tbl>
    <w:p w14:paraId="3E18D9C1" w14:textId="77777777" w:rsidR="005F7D6F" w:rsidRPr="00544AC4" w:rsidRDefault="005F7D6F" w:rsidP="0036658C">
      <w:pPr>
        <w:rPr>
          <w:rFonts w:asciiTheme="majorHAnsi" w:hAnsiTheme="majorHAnsi"/>
          <w:sz w:val="18"/>
          <w:szCs w:val="18"/>
          <w:lang w:val="es-ES_tradnl"/>
        </w:rPr>
      </w:pPr>
    </w:p>
    <w:p w14:paraId="5A66A9A3" w14:textId="77777777" w:rsidR="005F7D6F" w:rsidRPr="00544AC4" w:rsidRDefault="005F7D6F" w:rsidP="005F7D6F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44AC4">
        <w:rPr>
          <w:rFonts w:asciiTheme="majorHAnsi" w:hAnsiTheme="majorHAnsi"/>
          <w:b/>
          <w:sz w:val="18"/>
          <w:szCs w:val="18"/>
          <w:lang w:val="es-ES_tradnl"/>
        </w:rPr>
        <w:t>PREPARACIÓN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285"/>
        <w:gridCol w:w="4328"/>
      </w:tblGrid>
      <w:tr w:rsidR="000F29AD" w:rsidRPr="005639B5" w14:paraId="70C64A1B" w14:textId="77777777" w:rsidTr="00544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</w:tcPr>
          <w:p w14:paraId="2F86BAF7" w14:textId="2B844450" w:rsidR="005F7D6F" w:rsidRPr="00544AC4" w:rsidRDefault="005F7D6F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¿Qué </w:t>
            </w:r>
            <w:r w:rsidR="002A7084">
              <w:rPr>
                <w:rFonts w:asciiTheme="majorHAnsi" w:hAnsiTheme="majorHAnsi"/>
                <w:sz w:val="18"/>
                <w:szCs w:val="18"/>
                <w:lang w:val="es-ES_tradnl"/>
              </w:rPr>
              <w:t>se debe</w:t>
            </w:r>
            <w:r w:rsidR="002A7084"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hacer antes de la sesión?</w:t>
            </w:r>
          </w:p>
        </w:tc>
        <w:tc>
          <w:tcPr>
            <w:tcW w:w="4328" w:type="dxa"/>
          </w:tcPr>
          <w:p w14:paraId="5EBF6D05" w14:textId="0C3D6D3C" w:rsidR="005F7D6F" w:rsidRPr="00544AC4" w:rsidRDefault="005F7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¿Qué recursos o materiales se utilizará</w:t>
            </w:r>
            <w:r w:rsidR="0034379B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en </w:t>
            </w:r>
            <w:r w:rsidR="00F008F3">
              <w:rPr>
                <w:rFonts w:asciiTheme="majorHAnsi" w:hAnsiTheme="majorHAnsi"/>
                <w:sz w:val="18"/>
                <w:szCs w:val="18"/>
                <w:lang w:val="es-ES_tradnl"/>
              </w:rPr>
              <w:t>la</w:t>
            </w:r>
            <w:r w:rsidR="00F008F3"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544AC4">
              <w:rPr>
                <w:rFonts w:asciiTheme="majorHAnsi" w:hAnsiTheme="majorHAnsi"/>
                <w:sz w:val="18"/>
                <w:szCs w:val="18"/>
                <w:lang w:val="es-ES_tradnl"/>
              </w:rPr>
              <w:t>sesión?</w:t>
            </w:r>
          </w:p>
        </w:tc>
      </w:tr>
      <w:tr w:rsidR="000F29AD" w:rsidRPr="005639B5" w14:paraId="1263694B" w14:textId="77777777" w:rsidTr="0054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</w:tcPr>
          <w:p w14:paraId="551E6193" w14:textId="779CAAFC" w:rsidR="00EE4CE3" w:rsidRPr="00C404FC" w:rsidRDefault="00E41EFA" w:rsidP="000915BA">
            <w:pPr>
              <w:pStyle w:val="Prrafodelista"/>
              <w:numPr>
                <w:ilvl w:val="0"/>
                <w:numId w:val="6"/>
              </w:numPr>
              <w:ind w:left="426" w:hanging="142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Disponer de </w:t>
            </w:r>
            <w:r w:rsidR="00EE4CE3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la bandeja almaciguera dotada por el M</w:t>
            </w:r>
            <w:r w:rsidR="007E147F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INEDU</w:t>
            </w:r>
            <w:r w:rsidR="00EE4CE3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para cada equipo, o solicitar una bandeja por equipo </w:t>
            </w:r>
            <w:r w:rsidR="00EE4CE3" w:rsidRPr="00EE4CE3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de base cuadrada o rectangular con medidas exactas en el largo y ancho de la base.</w:t>
            </w:r>
          </w:p>
          <w:p w14:paraId="1FC8D5FC" w14:textId="389B0BA4" w:rsidR="00EE4CE3" w:rsidRPr="003E3BB3" w:rsidRDefault="00C404FC" w:rsidP="000915BA">
            <w:pPr>
              <w:pStyle w:val="Prrafodelista"/>
              <w:numPr>
                <w:ilvl w:val="0"/>
                <w:numId w:val="6"/>
              </w:numPr>
              <w:ind w:left="426" w:hanging="142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Pe</w:t>
            </w:r>
            <w:r w:rsidR="00E41EF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dir</w:t>
            </w:r>
            <w:r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 a cada equipo s</w:t>
            </w:r>
            <w:r w:rsidRPr="00C404FC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emillas diferentes</w:t>
            </w:r>
            <w:r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, </w:t>
            </w:r>
            <w:r w:rsidR="00E41EF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tales </w:t>
            </w:r>
            <w:r w:rsidRPr="00C404FC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como lentejas, maíz, trigo, cebada, frijol u otr</w:t>
            </w:r>
            <w:r w:rsidR="00E41EF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a</w:t>
            </w:r>
            <w:r w:rsidRPr="00C404FC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s</w:t>
            </w:r>
            <w:r w:rsidR="00E41EF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</w:p>
          <w:p w14:paraId="6792793A" w14:textId="77777777" w:rsidR="00360861" w:rsidRDefault="00360861" w:rsidP="00F403BC">
            <w:pPr>
              <w:pStyle w:val="Prrafodelista"/>
              <w:numPr>
                <w:ilvl w:val="0"/>
                <w:numId w:val="6"/>
              </w:numPr>
              <w:ind w:left="453" w:hanging="235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1E6FFD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Elaborar </w:t>
            </w:r>
            <w:r w:rsidR="00E41EFA" w:rsidRPr="001E6FFD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el problema </w:t>
            </w:r>
            <w:r w:rsidRPr="001E6FFD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 xml:space="preserve">en un </w:t>
            </w:r>
            <w:proofErr w:type="spellStart"/>
            <w:r w:rsidRPr="001E6FFD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papel</w:t>
            </w:r>
            <w:r w:rsidR="00E41EFA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ógrafo</w:t>
            </w:r>
            <w:proofErr w:type="spellEnd"/>
            <w:r w:rsidRPr="001E6FFD"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  <w:t>.</w:t>
            </w:r>
          </w:p>
          <w:p w14:paraId="6273153E" w14:textId="5D1F758E" w:rsidR="00F403BC" w:rsidRPr="00F403BC" w:rsidRDefault="00F403BC" w:rsidP="00F403BC">
            <w:pPr>
              <w:pStyle w:val="Prrafodelista"/>
              <w:numPr>
                <w:ilvl w:val="0"/>
                <w:numId w:val="6"/>
              </w:numPr>
              <w:ind w:left="453" w:hanging="235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b w:val="0"/>
                <w:color w:val="0D0D0D" w:themeColor="text1" w:themeTint="F2"/>
                <w:sz w:val="18"/>
                <w:szCs w:val="18"/>
              </w:rPr>
              <w:t>Revisar el instrumento de evaluación (Sesión 8, Anexo 2).</w:t>
            </w:r>
          </w:p>
        </w:tc>
        <w:tc>
          <w:tcPr>
            <w:tcW w:w="4328" w:type="dxa"/>
          </w:tcPr>
          <w:p w14:paraId="5F835334" w14:textId="671BD2DF" w:rsidR="005F49B9" w:rsidRDefault="005F49B9" w:rsidP="00360861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P</w:t>
            </w:r>
            <w:r w:rsidR="00EA29B0">
              <w:rPr>
                <w:rFonts w:asciiTheme="majorHAnsi" w:hAnsiTheme="majorHAnsi"/>
                <w:sz w:val="18"/>
                <w:szCs w:val="18"/>
                <w:lang w:val="es-ES_tradnl"/>
              </w:rPr>
              <w:t>lancha de p</w:t>
            </w: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apel toalla o papel bond con las medidas de la base de la bandeja</w:t>
            </w:r>
          </w:p>
          <w:p w14:paraId="568FC214" w14:textId="77777777" w:rsidR="00360861" w:rsidRDefault="00265F8B" w:rsidP="001E6FFD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Reglas</w:t>
            </w:r>
          </w:p>
          <w:p w14:paraId="7CB8D57C" w14:textId="21906FA2" w:rsidR="002452E7" w:rsidRDefault="00DE7992" w:rsidP="001E6FFD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T</w:t>
            </w:r>
            <w:r w:rsidR="002452E7">
              <w:rPr>
                <w:rFonts w:asciiTheme="majorHAnsi" w:hAnsiTheme="majorHAnsi"/>
                <w:sz w:val="18"/>
                <w:szCs w:val="18"/>
                <w:lang w:val="es-ES_tradnl"/>
              </w:rPr>
              <w:t>ijeras</w:t>
            </w:r>
          </w:p>
          <w:p w14:paraId="1142E4B8" w14:textId="7B82A977" w:rsidR="00265F8B" w:rsidRDefault="00265F8B" w:rsidP="001E6FFD">
            <w:pPr>
              <w:pStyle w:val="Prrafodelista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Semillas diferentes</w:t>
            </w:r>
            <w:r w:rsidR="007A59BF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(lentejas, maíz, trigo, cebada, frijol u otr</w:t>
            </w:r>
            <w:r w:rsidR="00DE7992">
              <w:rPr>
                <w:rFonts w:asciiTheme="majorHAnsi" w:hAnsiTheme="majorHAnsi"/>
                <w:sz w:val="18"/>
                <w:szCs w:val="18"/>
                <w:lang w:val="es-ES_tradnl"/>
              </w:rPr>
              <w:t>a</w:t>
            </w:r>
            <w:r w:rsidR="007A59BF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s) </w:t>
            </w:r>
          </w:p>
          <w:p w14:paraId="522C8E7E" w14:textId="6599861B" w:rsidR="005A6589" w:rsidRPr="00B82D63" w:rsidRDefault="005A6589" w:rsidP="005F49B9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</w:tc>
      </w:tr>
    </w:tbl>
    <w:p w14:paraId="3ED788BB" w14:textId="77777777" w:rsidR="005A6589" w:rsidRPr="00A0253D" w:rsidRDefault="005A6589" w:rsidP="00A0253D">
      <w:pPr>
        <w:rPr>
          <w:rFonts w:asciiTheme="majorHAnsi" w:hAnsiTheme="majorHAnsi"/>
          <w:b/>
          <w:sz w:val="18"/>
          <w:szCs w:val="18"/>
          <w:lang w:val="es-ES_tradnl"/>
        </w:rPr>
      </w:pPr>
    </w:p>
    <w:p w14:paraId="482B2F1E" w14:textId="77777777" w:rsidR="005F7D6F" w:rsidRPr="00544AC4" w:rsidRDefault="005F7D6F" w:rsidP="005F7D6F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44AC4">
        <w:rPr>
          <w:rFonts w:asciiTheme="majorHAnsi" w:hAnsiTheme="majorHAnsi"/>
          <w:b/>
          <w:sz w:val="18"/>
          <w:szCs w:val="18"/>
          <w:lang w:val="es-ES_tradnl"/>
        </w:rPr>
        <w:t>MOMENTOS DE LA SESIÓN</w:t>
      </w:r>
    </w:p>
    <w:p w14:paraId="3BBB5D94" w14:textId="77777777" w:rsidR="005F7D6F" w:rsidRPr="00544AC4" w:rsidRDefault="005F7D6F" w:rsidP="005F7D6F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5F7D6F" w:rsidRPr="005639B5" w14:paraId="2671C7F8" w14:textId="77777777" w:rsidTr="00387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1E01BBC7" w14:textId="77777777" w:rsidR="005F7D6F" w:rsidRPr="00544AC4" w:rsidRDefault="005F7D6F" w:rsidP="0038797F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Inicio</w:t>
            </w:r>
          </w:p>
        </w:tc>
        <w:tc>
          <w:tcPr>
            <w:tcW w:w="4111" w:type="dxa"/>
          </w:tcPr>
          <w:p w14:paraId="438D7FEF" w14:textId="75B4AD96" w:rsidR="005F7D6F" w:rsidRPr="00544AC4" w:rsidRDefault="002F4D40" w:rsidP="0038797F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674F14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                                     </w:t>
            </w:r>
            <w:r w:rsidR="005F7D6F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5F7D6F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20 minutos</w:t>
            </w:r>
          </w:p>
        </w:tc>
      </w:tr>
    </w:tbl>
    <w:p w14:paraId="76114E41" w14:textId="77777777" w:rsidR="00C24E3B" w:rsidRPr="002F4D40" w:rsidRDefault="00C24E3B" w:rsidP="00C24E3B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3EFCF4BC" w14:textId="5EAC3436" w:rsidR="00A0253D" w:rsidRDefault="00F1392C" w:rsidP="00C24E3B">
      <w:pPr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5639B5">
        <w:rPr>
          <w:rFonts w:asciiTheme="majorHAnsi" w:hAnsiTheme="majorHAnsi"/>
          <w:sz w:val="18"/>
          <w:szCs w:val="18"/>
          <w:lang w:val="es-ES_tradnl"/>
        </w:rPr>
        <w:t xml:space="preserve">Inicia la sesión promoviendo </w:t>
      </w:r>
      <w:r w:rsidR="00BE6FD1">
        <w:rPr>
          <w:rFonts w:asciiTheme="majorHAnsi" w:hAnsiTheme="majorHAnsi"/>
          <w:sz w:val="18"/>
          <w:szCs w:val="18"/>
          <w:lang w:val="es-ES_tradnl"/>
        </w:rPr>
        <w:t xml:space="preserve">que los equipos lean </w:t>
      </w:r>
      <w:r w:rsidR="00D819E4">
        <w:rPr>
          <w:rFonts w:asciiTheme="majorHAnsi" w:hAnsiTheme="majorHAnsi"/>
          <w:sz w:val="18"/>
          <w:szCs w:val="18"/>
          <w:lang w:val="es-ES_tradnl"/>
        </w:rPr>
        <w:t xml:space="preserve">las </w:t>
      </w:r>
      <w:r w:rsidR="00BE6FD1">
        <w:rPr>
          <w:rFonts w:asciiTheme="majorHAnsi" w:hAnsiTheme="majorHAnsi"/>
          <w:sz w:val="18"/>
          <w:szCs w:val="18"/>
          <w:lang w:val="es-ES_tradnl"/>
        </w:rPr>
        <w:t>misivas</w:t>
      </w:r>
      <w:r w:rsidR="00D819E4">
        <w:rPr>
          <w:rFonts w:asciiTheme="majorHAnsi" w:hAnsiTheme="majorHAnsi"/>
          <w:sz w:val="18"/>
          <w:szCs w:val="18"/>
          <w:lang w:val="es-ES_tradnl"/>
        </w:rPr>
        <w:t xml:space="preserve"> que escribieron como tarea en casa</w:t>
      </w:r>
      <w:r w:rsidR="00BE6FD1">
        <w:rPr>
          <w:rFonts w:asciiTheme="majorHAnsi" w:hAnsiTheme="majorHAnsi"/>
          <w:sz w:val="18"/>
          <w:szCs w:val="18"/>
          <w:lang w:val="es-ES_tradnl"/>
        </w:rPr>
        <w:t>.</w:t>
      </w:r>
    </w:p>
    <w:p w14:paraId="1D38D2F4" w14:textId="140F18B4" w:rsidR="00A0253D" w:rsidRPr="00D019C2" w:rsidRDefault="00F1392C" w:rsidP="00D019C2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Presentación del problema</w:t>
      </w:r>
    </w:p>
    <w:p w14:paraId="565621CB" w14:textId="0F5BF0BC" w:rsidR="002F4D40" w:rsidRDefault="00D819E4" w:rsidP="00C24E3B">
      <w:pPr>
        <w:pStyle w:val="Prrafodelista"/>
        <w:numPr>
          <w:ilvl w:val="0"/>
          <w:numId w:val="13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Muestra </w:t>
      </w:r>
      <w:r w:rsidR="005A2D4C">
        <w:rPr>
          <w:rFonts w:asciiTheme="majorHAnsi" w:hAnsiTheme="majorHAnsi"/>
          <w:sz w:val="18"/>
          <w:szCs w:val="18"/>
          <w:lang w:val="es-ES_tradnl"/>
        </w:rPr>
        <w:t>en</w:t>
      </w:r>
      <w:r w:rsidR="00C24E3B" w:rsidRPr="005639B5">
        <w:rPr>
          <w:rFonts w:asciiTheme="majorHAnsi" w:hAnsiTheme="majorHAnsi"/>
          <w:sz w:val="18"/>
          <w:szCs w:val="18"/>
          <w:lang w:val="es-ES_tradnl"/>
        </w:rPr>
        <w:t xml:space="preserve"> un </w:t>
      </w:r>
      <w:proofErr w:type="spellStart"/>
      <w:r w:rsidR="00476695" w:rsidRPr="005639B5">
        <w:rPr>
          <w:rFonts w:asciiTheme="majorHAnsi" w:hAnsiTheme="majorHAnsi"/>
          <w:sz w:val="18"/>
          <w:szCs w:val="18"/>
          <w:lang w:val="es-ES_tradnl"/>
        </w:rPr>
        <w:t>papel</w:t>
      </w:r>
      <w:r w:rsidR="00476695">
        <w:rPr>
          <w:rFonts w:asciiTheme="majorHAnsi" w:hAnsiTheme="majorHAnsi"/>
          <w:sz w:val="18"/>
          <w:szCs w:val="18"/>
          <w:lang w:val="es-ES_tradnl"/>
        </w:rPr>
        <w:t>ógrafo</w:t>
      </w:r>
      <w:proofErr w:type="spellEnd"/>
      <w:r w:rsidR="00476695">
        <w:rPr>
          <w:rFonts w:asciiTheme="majorHAnsi" w:hAnsiTheme="majorHAnsi"/>
          <w:sz w:val="18"/>
          <w:szCs w:val="18"/>
          <w:lang w:val="es-ES_tradnl"/>
        </w:rPr>
        <w:t xml:space="preserve"> la</w:t>
      </w:r>
      <w:r w:rsidR="00BB2CF0">
        <w:rPr>
          <w:rFonts w:asciiTheme="majorHAnsi" w:hAnsiTheme="majorHAnsi"/>
          <w:sz w:val="18"/>
          <w:szCs w:val="18"/>
          <w:lang w:val="es-ES_tradnl"/>
        </w:rPr>
        <w:t xml:space="preserve"> formulación d</w:t>
      </w:r>
      <w:r w:rsidR="005A2D4C">
        <w:rPr>
          <w:rFonts w:asciiTheme="majorHAnsi" w:hAnsiTheme="majorHAnsi"/>
          <w:sz w:val="18"/>
          <w:szCs w:val="18"/>
          <w:lang w:val="es-ES_tradnl"/>
        </w:rPr>
        <w:t xml:space="preserve">el </w:t>
      </w:r>
      <w:r w:rsidR="00C24E3B" w:rsidRPr="005639B5">
        <w:rPr>
          <w:rFonts w:asciiTheme="majorHAnsi" w:hAnsiTheme="majorHAnsi"/>
          <w:sz w:val="18"/>
          <w:szCs w:val="18"/>
          <w:lang w:val="es-ES_tradnl"/>
        </w:rPr>
        <w:t>problema</w:t>
      </w:r>
      <w:r w:rsidR="00670F39">
        <w:rPr>
          <w:rFonts w:asciiTheme="majorHAnsi" w:hAnsiTheme="majorHAnsi"/>
          <w:sz w:val="18"/>
          <w:szCs w:val="18"/>
          <w:lang w:val="es-ES_tradnl"/>
        </w:rPr>
        <w:t>.</w:t>
      </w:r>
      <w:bookmarkStart w:id="0" w:name="_GoBack"/>
      <w:bookmarkEnd w:id="0"/>
    </w:p>
    <w:tbl>
      <w:tblPr>
        <w:tblStyle w:val="Tablaconcuadrcula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8215"/>
      </w:tblGrid>
      <w:tr w:rsidR="004A5FA1" w:rsidRPr="005639B5" w14:paraId="0B70BFD9" w14:textId="77777777" w:rsidTr="004E556D">
        <w:tc>
          <w:tcPr>
            <w:tcW w:w="8215" w:type="dxa"/>
          </w:tcPr>
          <w:p w14:paraId="0D7D1DD2" w14:textId="7F98CDBC" w:rsidR="004A5FA1" w:rsidRDefault="004A5FA1" w:rsidP="00374B94">
            <w:pPr>
              <w:jc w:val="both"/>
              <w:outlineLvl w:val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6904E3">
              <w:rPr>
                <w:rFonts w:asciiTheme="majorHAnsi" w:hAnsiTheme="majorHAnsi"/>
                <w:sz w:val="18"/>
                <w:szCs w:val="18"/>
                <w:lang w:val="es-ES_tradnl"/>
              </w:rPr>
              <w:t>S</w:t>
            </w:r>
            <w:r w:rsidR="006904E3" w:rsidRPr="006904E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e </w:t>
            </w:r>
            <w:r w:rsidR="00D819E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ha </w:t>
            </w:r>
            <w:r w:rsidR="0028016E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colocado </w:t>
            </w:r>
            <w:r w:rsidR="00B95850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15 </w:t>
            </w:r>
            <w:r w:rsidR="0028016E">
              <w:rPr>
                <w:rFonts w:asciiTheme="majorHAnsi" w:hAnsiTheme="majorHAnsi"/>
                <w:sz w:val="18"/>
                <w:szCs w:val="18"/>
                <w:lang w:val="es-ES_tradnl"/>
              </w:rPr>
              <w:t>semillas de maíz en una bandeja pequeña, de la siguiente forma:</w:t>
            </w:r>
          </w:p>
          <w:p w14:paraId="5F383EA3" w14:textId="77777777" w:rsidR="006904E3" w:rsidRPr="006904E3" w:rsidRDefault="006904E3" w:rsidP="006904E3">
            <w:pPr>
              <w:ind w:left="742"/>
              <w:jc w:val="both"/>
              <w:outlineLvl w:val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  <w:tbl>
            <w:tblPr>
              <w:tblStyle w:val="Tablaconcuadrcula"/>
              <w:tblW w:w="142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24"/>
            </w:tblGrid>
            <w:tr w:rsidR="0028016E" w14:paraId="6352E854" w14:textId="2F176F06" w:rsidTr="0028016E">
              <w:trPr>
                <w:trHeight w:val="654"/>
                <w:jc w:val="center"/>
              </w:trPr>
              <w:tc>
                <w:tcPr>
                  <w:tcW w:w="1424" w:type="dxa"/>
                </w:tcPr>
                <w:p w14:paraId="13EDC793" w14:textId="77777777" w:rsidR="0028016E" w:rsidRDefault="0028016E" w:rsidP="004E556D">
                  <w:pPr>
                    <w:ind w:left="-137"/>
                    <w:jc w:val="both"/>
                    <w:outlineLvl w:val="0"/>
                    <w:rPr>
                      <w:rFonts w:asciiTheme="majorHAnsi" w:hAnsiTheme="majorHAnsi"/>
                      <w:b/>
                      <w:color w:val="7F7F7F" w:themeColor="text1" w:themeTint="80"/>
                      <w:sz w:val="18"/>
                      <w:szCs w:val="18"/>
                      <w:lang w:val="es-ES_tradnl"/>
                    </w:rPr>
                  </w:pPr>
                  <w:r>
                    <w:rPr>
                      <w:noProof/>
                      <w:lang w:eastAsia="es-PE"/>
                    </w:rPr>
                    <w:lastRenderedPageBreak/>
                    <w:drawing>
                      <wp:inline distT="0" distB="0" distL="0" distR="0" wp14:anchorId="7F7C9A2E" wp14:editId="780AE6E0">
                        <wp:extent cx="567907" cy="865882"/>
                        <wp:effectExtent l="3492" t="0" r="7303" b="7302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3170" t="47452" r="47684" b="1911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7201" cy="9105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6B53CE" w14:textId="77777777" w:rsidR="00374B94" w:rsidRDefault="00374B94" w:rsidP="00374B94">
            <w:pPr>
              <w:rPr>
                <w:rFonts w:asciiTheme="majorHAnsi" w:hAnsiTheme="majorHAnsi"/>
                <w:sz w:val="18"/>
                <w:szCs w:val="18"/>
                <w:lang w:val="es-ES_tradnl"/>
              </w:rPr>
            </w:pPr>
          </w:p>
          <w:p w14:paraId="307173B5" w14:textId="1EAF12A7" w:rsidR="004A5FA1" w:rsidRPr="00374B94" w:rsidRDefault="004A5FA1" w:rsidP="00374B94">
            <w:pPr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¿Cuánt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as semillas de maíz 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habrá en 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1 /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5 y cuánt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a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s en 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3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/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1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5? 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Paula afirma que habrá la misma cantidad de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semillas de 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maí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z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;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s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in embargo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Juan afir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ma que hay más 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semillas e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n 3/15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.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¿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P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or qué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piensa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que Juan 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hizo </w:t>
            </w:r>
            <w:r w:rsidR="00056752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esta afirmación</w:t>
            </w:r>
            <w:r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?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;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¿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q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ué puede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afirmar respecto a estas dos fracciones?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,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¿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c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ómo lo sabe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="004E556D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?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;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¿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q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uién tiene razón</w:t>
            </w:r>
            <w:r w:rsidR="00D819E4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>:</w:t>
            </w:r>
            <w:r w:rsidR="00A75640" w:rsidRPr="00374B94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Paula o Juan?</w:t>
            </w:r>
          </w:p>
        </w:tc>
      </w:tr>
    </w:tbl>
    <w:p w14:paraId="6DA553FC" w14:textId="77777777" w:rsidR="005A6589" w:rsidRDefault="005A6589" w:rsidP="00480ECB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</w:p>
    <w:p w14:paraId="5C8719D4" w14:textId="77777777" w:rsidR="00480ECB" w:rsidRDefault="00480ECB" w:rsidP="00480ECB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Familiarización con el problema</w:t>
      </w:r>
    </w:p>
    <w:p w14:paraId="1D67E25E" w14:textId="6BD9E7A6" w:rsidR="00346D81" w:rsidRPr="0076495E" w:rsidRDefault="00F1392C" w:rsidP="000915BA">
      <w:pPr>
        <w:numPr>
          <w:ilvl w:val="0"/>
          <w:numId w:val="7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5639B5">
        <w:rPr>
          <w:rFonts w:asciiTheme="majorHAnsi" w:hAnsiTheme="majorHAnsi"/>
          <w:sz w:val="18"/>
          <w:szCs w:val="18"/>
          <w:lang w:val="es-ES_tradnl"/>
        </w:rPr>
        <w:t>Pide voluntarios</w:t>
      </w:r>
      <w:r w:rsidR="0076495E">
        <w:rPr>
          <w:rFonts w:asciiTheme="majorHAnsi" w:hAnsiTheme="majorHAnsi"/>
          <w:sz w:val="18"/>
          <w:szCs w:val="18"/>
          <w:lang w:val="es-ES_tradnl"/>
        </w:rPr>
        <w:t>/as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para que </w:t>
      </w:r>
      <w:r w:rsidR="00771EB7" w:rsidRPr="005639B5">
        <w:rPr>
          <w:rFonts w:asciiTheme="majorHAnsi" w:hAnsiTheme="majorHAnsi"/>
          <w:sz w:val="18"/>
          <w:szCs w:val="18"/>
          <w:lang w:val="es-ES_tradnl"/>
        </w:rPr>
        <w:t xml:space="preserve">lean en voz alta </w:t>
      </w:r>
      <w:r w:rsidR="00E35EDE">
        <w:rPr>
          <w:rFonts w:asciiTheme="majorHAnsi" w:hAnsiTheme="majorHAnsi"/>
          <w:sz w:val="18"/>
          <w:szCs w:val="18"/>
          <w:lang w:val="es-ES_tradnl"/>
        </w:rPr>
        <w:t xml:space="preserve">el </w:t>
      </w:r>
      <w:proofErr w:type="spellStart"/>
      <w:r w:rsidR="00E35EDE">
        <w:rPr>
          <w:rFonts w:asciiTheme="majorHAnsi" w:hAnsiTheme="majorHAnsi"/>
          <w:sz w:val="18"/>
          <w:szCs w:val="18"/>
          <w:lang w:val="es-ES_tradnl"/>
        </w:rPr>
        <w:t>papelógrafo</w:t>
      </w:r>
      <w:proofErr w:type="spellEnd"/>
      <w:r w:rsidR="00771EB7" w:rsidRPr="005639B5">
        <w:rPr>
          <w:rFonts w:asciiTheme="majorHAnsi" w:hAnsiTheme="majorHAnsi"/>
          <w:sz w:val="18"/>
          <w:szCs w:val="18"/>
          <w:lang w:val="es-ES_tradnl"/>
        </w:rPr>
        <w:t xml:space="preserve"> y </w:t>
      </w:r>
      <w:r w:rsidRPr="005639B5">
        <w:rPr>
          <w:rFonts w:asciiTheme="majorHAnsi" w:hAnsiTheme="majorHAnsi"/>
          <w:sz w:val="18"/>
          <w:szCs w:val="18"/>
          <w:lang w:val="es-ES_tradnl"/>
        </w:rPr>
        <w:t>expliquen</w:t>
      </w:r>
      <w:r w:rsidR="00E35EDE">
        <w:rPr>
          <w:rFonts w:asciiTheme="majorHAnsi" w:hAnsiTheme="majorHAnsi"/>
          <w:sz w:val="18"/>
          <w:szCs w:val="18"/>
          <w:lang w:val="es-ES_tradnl"/>
        </w:rPr>
        <w:t>,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con sus propias palabras</w:t>
      </w:r>
      <w:r w:rsidR="00E35EDE">
        <w:rPr>
          <w:rFonts w:asciiTheme="majorHAnsi" w:hAnsiTheme="majorHAnsi"/>
          <w:sz w:val="18"/>
          <w:szCs w:val="18"/>
          <w:lang w:val="es-ES_tradnl"/>
        </w:rPr>
        <w:t>,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lo que entendieron sobre el problema</w:t>
      </w:r>
      <w:r w:rsidR="00771EB7" w:rsidRPr="005639B5">
        <w:rPr>
          <w:rFonts w:asciiTheme="majorHAnsi" w:hAnsiTheme="majorHAnsi"/>
          <w:sz w:val="18"/>
          <w:szCs w:val="18"/>
          <w:lang w:val="es-ES_tradnl"/>
        </w:rPr>
        <w:t xml:space="preserve">. </w:t>
      </w:r>
      <w:r w:rsidR="0076495E" w:rsidRPr="0076495E">
        <w:rPr>
          <w:rFonts w:asciiTheme="majorHAnsi" w:hAnsiTheme="majorHAnsi"/>
          <w:sz w:val="18"/>
          <w:szCs w:val="18"/>
          <w:lang w:val="es-ES_tradnl"/>
        </w:rPr>
        <w:t>Luego, refuerza la participación del grupo clase planteando estas preguntas:</w:t>
      </w:r>
      <w:r w:rsidR="0076495E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6495E" w:rsidRPr="005639B5">
        <w:rPr>
          <w:rFonts w:asciiTheme="majorHAnsi" w:hAnsiTheme="majorHAnsi"/>
          <w:sz w:val="18"/>
          <w:szCs w:val="18"/>
          <w:lang w:val="es-ES_tradnl"/>
        </w:rPr>
        <w:t>¿Cuál es el problema que se plantea?, ¿qué datos tenemos?</w:t>
      </w:r>
      <w:r w:rsidR="0076495E">
        <w:rPr>
          <w:rFonts w:asciiTheme="majorHAnsi" w:hAnsiTheme="majorHAnsi"/>
          <w:sz w:val="18"/>
          <w:szCs w:val="18"/>
          <w:lang w:val="es-ES_tradnl"/>
        </w:rPr>
        <w:t xml:space="preserve">, ¿cuántas semillas de maíz hay?, </w:t>
      </w:r>
      <w:r w:rsidR="0076495E" w:rsidRPr="005639B5">
        <w:rPr>
          <w:rFonts w:asciiTheme="majorHAnsi" w:hAnsiTheme="majorHAnsi"/>
          <w:sz w:val="18"/>
          <w:szCs w:val="18"/>
          <w:lang w:val="es-ES_tradnl"/>
        </w:rPr>
        <w:t>¿qué se</w:t>
      </w:r>
      <w:r w:rsidR="0076495E">
        <w:rPr>
          <w:rFonts w:asciiTheme="majorHAnsi" w:hAnsiTheme="majorHAnsi"/>
          <w:sz w:val="18"/>
          <w:szCs w:val="18"/>
          <w:lang w:val="es-ES_tradnl"/>
        </w:rPr>
        <w:t xml:space="preserve"> nos pide? </w:t>
      </w:r>
      <w:r w:rsidR="0076495E" w:rsidRPr="005639B5">
        <w:rPr>
          <w:rFonts w:asciiTheme="majorHAnsi" w:hAnsiTheme="majorHAnsi"/>
          <w:sz w:val="18"/>
          <w:szCs w:val="18"/>
          <w:lang w:val="es-ES_tradnl"/>
        </w:rPr>
        <w:t xml:space="preserve">Escucha las respuestas y escribe las ideas </w:t>
      </w:r>
      <w:r w:rsidR="0076495E">
        <w:rPr>
          <w:rFonts w:asciiTheme="majorHAnsi" w:hAnsiTheme="majorHAnsi"/>
          <w:sz w:val="18"/>
          <w:szCs w:val="18"/>
          <w:lang w:val="es-ES_tradnl"/>
        </w:rPr>
        <w:t xml:space="preserve">más relevantes </w:t>
      </w:r>
      <w:r w:rsidR="0076495E" w:rsidRPr="005639B5">
        <w:rPr>
          <w:rFonts w:asciiTheme="majorHAnsi" w:hAnsiTheme="majorHAnsi"/>
          <w:sz w:val="18"/>
          <w:szCs w:val="18"/>
          <w:lang w:val="es-ES_tradnl"/>
        </w:rPr>
        <w:t>en la pizarra.</w:t>
      </w:r>
    </w:p>
    <w:p w14:paraId="0A920F80" w14:textId="15227AC9" w:rsidR="00095E97" w:rsidRDefault="0076495E" w:rsidP="004E556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0915BA">
        <w:rPr>
          <w:rFonts w:asciiTheme="majorHAnsi" w:hAnsiTheme="majorHAnsi"/>
          <w:b/>
          <w:sz w:val="18"/>
          <w:szCs w:val="18"/>
          <w:lang w:val="es-ES_tradnl"/>
        </w:rPr>
        <w:t>C</w:t>
      </w:r>
      <w:r w:rsidR="00F1392C" w:rsidRPr="0076495E">
        <w:rPr>
          <w:rFonts w:asciiTheme="majorHAnsi" w:hAnsiTheme="majorHAnsi"/>
          <w:b/>
          <w:sz w:val="18"/>
          <w:szCs w:val="18"/>
          <w:lang w:val="es-ES_tradnl"/>
        </w:rPr>
        <w:t>omunica</w:t>
      </w:r>
      <w:r w:rsidR="00F1392C" w:rsidRPr="005639B5">
        <w:rPr>
          <w:rFonts w:asciiTheme="majorHAnsi" w:hAnsiTheme="majorHAnsi"/>
          <w:b/>
          <w:sz w:val="18"/>
          <w:szCs w:val="18"/>
          <w:lang w:val="es-ES_tradnl"/>
        </w:rPr>
        <w:t xml:space="preserve"> el propósito de la sesión</w:t>
      </w:r>
      <w:r w:rsidR="00F1392C" w:rsidRPr="005639B5">
        <w:rPr>
          <w:rFonts w:asciiTheme="majorHAnsi" w:hAnsiTheme="majorHAnsi"/>
          <w:sz w:val="18"/>
          <w:szCs w:val="18"/>
          <w:lang w:val="es-ES_tradnl"/>
        </w:rPr>
        <w:t xml:space="preserve">: </w:t>
      </w:r>
      <w:r>
        <w:rPr>
          <w:rFonts w:asciiTheme="majorHAnsi" w:hAnsiTheme="majorHAnsi"/>
          <w:sz w:val="18"/>
          <w:szCs w:val="18"/>
          <w:lang w:val="es-ES_tradnl"/>
        </w:rPr>
        <w:t>“Hoy</w:t>
      </w:r>
      <w:r w:rsidR="00B9755A"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4758">
        <w:rPr>
          <w:rFonts w:asciiTheme="majorHAnsi" w:hAnsiTheme="majorHAnsi"/>
          <w:sz w:val="18"/>
          <w:szCs w:val="18"/>
          <w:lang w:val="es-ES_tradnl"/>
        </w:rPr>
        <w:t>hall</w:t>
      </w:r>
      <w:r w:rsidR="00B9755A" w:rsidRPr="005639B5">
        <w:rPr>
          <w:rFonts w:asciiTheme="majorHAnsi" w:hAnsiTheme="majorHAnsi"/>
          <w:sz w:val="18"/>
          <w:szCs w:val="18"/>
          <w:lang w:val="es-ES_tradnl"/>
        </w:rPr>
        <w:t>ar</w:t>
      </w:r>
      <w:r>
        <w:rPr>
          <w:rFonts w:asciiTheme="majorHAnsi" w:hAnsiTheme="majorHAnsi"/>
          <w:sz w:val="18"/>
          <w:szCs w:val="18"/>
          <w:lang w:val="es-ES_tradnl"/>
        </w:rPr>
        <w:t>án</w:t>
      </w:r>
      <w:r w:rsidR="00B9755A"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A6249">
        <w:rPr>
          <w:rFonts w:asciiTheme="majorHAnsi" w:hAnsiTheme="majorHAnsi"/>
          <w:sz w:val="18"/>
          <w:szCs w:val="18"/>
          <w:lang w:val="es-ES_tradnl"/>
        </w:rPr>
        <w:t xml:space="preserve">fracciones al dividir la </w:t>
      </w:r>
      <w:r w:rsidR="00095E97">
        <w:rPr>
          <w:rFonts w:asciiTheme="majorHAnsi" w:hAnsiTheme="majorHAnsi"/>
          <w:sz w:val="18"/>
          <w:szCs w:val="18"/>
          <w:lang w:val="es-ES_tradnl"/>
        </w:rPr>
        <w:t>unidad en partes iguales y</w:t>
      </w:r>
      <w:r>
        <w:rPr>
          <w:rFonts w:asciiTheme="majorHAnsi" w:hAnsiTheme="majorHAnsi"/>
          <w:sz w:val="18"/>
          <w:szCs w:val="18"/>
          <w:lang w:val="es-ES_tradnl"/>
        </w:rPr>
        <w:t>,</w:t>
      </w:r>
      <w:r w:rsidR="00095E9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4E556D">
        <w:rPr>
          <w:rFonts w:asciiTheme="majorHAnsi" w:hAnsiTheme="majorHAnsi"/>
          <w:sz w:val="18"/>
          <w:szCs w:val="18"/>
          <w:lang w:val="es-ES_tradnl"/>
        </w:rPr>
        <w:t>luego</w:t>
      </w:r>
      <w:r>
        <w:rPr>
          <w:rFonts w:asciiTheme="majorHAnsi" w:hAnsiTheme="majorHAnsi"/>
          <w:sz w:val="18"/>
          <w:szCs w:val="18"/>
          <w:lang w:val="es-ES_tradnl"/>
        </w:rPr>
        <w:t>,</w:t>
      </w:r>
      <w:r w:rsidR="004E556D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C4758">
        <w:rPr>
          <w:rFonts w:asciiTheme="majorHAnsi" w:hAnsiTheme="majorHAnsi"/>
          <w:sz w:val="18"/>
          <w:szCs w:val="18"/>
          <w:lang w:val="es-ES_tradnl"/>
        </w:rPr>
        <w:t xml:space="preserve">las </w:t>
      </w:r>
      <w:r w:rsidR="00095E97">
        <w:rPr>
          <w:rFonts w:asciiTheme="majorHAnsi" w:hAnsiTheme="majorHAnsi"/>
          <w:sz w:val="18"/>
          <w:szCs w:val="18"/>
          <w:lang w:val="es-ES_tradnl"/>
        </w:rPr>
        <w:t>compa</w:t>
      </w:r>
      <w:r w:rsidR="00BB0810">
        <w:rPr>
          <w:rFonts w:asciiTheme="majorHAnsi" w:hAnsiTheme="majorHAnsi"/>
          <w:sz w:val="18"/>
          <w:szCs w:val="18"/>
          <w:lang w:val="es-ES_tradnl"/>
        </w:rPr>
        <w:t>ra</w:t>
      </w:r>
      <w:r w:rsidR="00095E97">
        <w:rPr>
          <w:rFonts w:asciiTheme="majorHAnsi" w:hAnsiTheme="majorHAnsi"/>
          <w:sz w:val="18"/>
          <w:szCs w:val="18"/>
          <w:lang w:val="es-ES_tradnl"/>
        </w:rPr>
        <w:t>r</w:t>
      </w:r>
      <w:r w:rsidR="00BB0810">
        <w:rPr>
          <w:rFonts w:asciiTheme="majorHAnsi" w:hAnsiTheme="majorHAnsi"/>
          <w:sz w:val="18"/>
          <w:szCs w:val="18"/>
          <w:lang w:val="es-ES_tradnl"/>
        </w:rPr>
        <w:t>án</w:t>
      </w:r>
      <w:r>
        <w:rPr>
          <w:rFonts w:asciiTheme="majorHAnsi" w:hAnsiTheme="majorHAnsi"/>
          <w:sz w:val="18"/>
          <w:szCs w:val="18"/>
          <w:lang w:val="es-ES_tradnl"/>
        </w:rPr>
        <w:t>”</w:t>
      </w:r>
      <w:r w:rsidR="00095E97">
        <w:rPr>
          <w:rFonts w:asciiTheme="majorHAnsi" w:hAnsiTheme="majorHAnsi"/>
          <w:sz w:val="18"/>
          <w:szCs w:val="18"/>
          <w:lang w:val="es-ES_tradnl"/>
        </w:rPr>
        <w:t>.</w:t>
      </w:r>
      <w:r w:rsidR="00095E97" w:rsidRPr="00095E97">
        <w:rPr>
          <w:rFonts w:asciiTheme="majorHAnsi" w:hAnsiTheme="majorHAnsi"/>
          <w:sz w:val="18"/>
          <w:szCs w:val="18"/>
          <w:lang w:val="es-ES_tradnl"/>
        </w:rPr>
        <w:t xml:space="preserve"> </w:t>
      </w:r>
    </w:p>
    <w:p w14:paraId="22C25C16" w14:textId="794C4FAF" w:rsidR="002F45FC" w:rsidRPr="00095E97" w:rsidRDefault="00AA30A9" w:rsidP="00095E97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80" w:after="180" w:line="240" w:lineRule="auto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Informa que</w:t>
      </w:r>
      <w:r w:rsidR="00095E97" w:rsidRPr="005639B5">
        <w:rPr>
          <w:rFonts w:asciiTheme="majorHAnsi" w:hAnsiTheme="majorHAnsi"/>
          <w:sz w:val="18"/>
          <w:szCs w:val="18"/>
          <w:lang w:val="es-ES_tradnl"/>
        </w:rPr>
        <w:t xml:space="preserve"> regular</w:t>
      </w:r>
      <w:r w:rsidR="00095E97">
        <w:rPr>
          <w:rFonts w:asciiTheme="majorHAnsi" w:hAnsiTheme="majorHAnsi"/>
          <w:sz w:val="18"/>
          <w:szCs w:val="18"/>
          <w:lang w:val="es-ES_tradnl"/>
        </w:rPr>
        <w:t>án su</w:t>
      </w:r>
      <w:r w:rsidR="00095E97" w:rsidRPr="005639B5">
        <w:rPr>
          <w:rFonts w:asciiTheme="majorHAnsi" w:hAnsiTheme="majorHAnsi"/>
          <w:sz w:val="18"/>
          <w:szCs w:val="18"/>
          <w:lang w:val="es-ES_tradnl"/>
        </w:rPr>
        <w:t xml:space="preserve"> trabajo teniendo en cuenta los siguientes criterios:</w:t>
      </w:r>
    </w:p>
    <w:p w14:paraId="5053191D" w14:textId="7F99E67B" w:rsidR="00B8633B" w:rsidRDefault="00B8633B" w:rsidP="00D971E1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5639B5">
        <w:rPr>
          <w:rFonts w:asciiTheme="majorHAnsi" w:hAnsiTheme="majorHAnsi"/>
          <w:sz w:val="18"/>
          <w:szCs w:val="18"/>
          <w:lang w:val="es-ES_tradnl"/>
        </w:rPr>
        <w:t>Dar</w:t>
      </w:r>
      <w:r>
        <w:rPr>
          <w:rFonts w:asciiTheme="majorHAnsi" w:hAnsiTheme="majorHAnsi"/>
          <w:sz w:val="18"/>
          <w:szCs w:val="18"/>
          <w:lang w:val="es-ES_tradnl"/>
        </w:rPr>
        <w:t>se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sz w:val="18"/>
          <w:szCs w:val="18"/>
          <w:lang w:val="es-ES_tradnl"/>
        </w:rPr>
        <w:t xml:space="preserve">cuenta </w:t>
      </w:r>
      <w:r w:rsidR="00AA30A9">
        <w:rPr>
          <w:rFonts w:asciiTheme="majorHAnsi" w:hAnsiTheme="majorHAnsi"/>
          <w:sz w:val="18"/>
          <w:szCs w:val="18"/>
          <w:lang w:val="es-ES_tradnl"/>
        </w:rPr>
        <w:t xml:space="preserve">de </w:t>
      </w:r>
      <w:r>
        <w:rPr>
          <w:rFonts w:asciiTheme="majorHAnsi" w:hAnsiTheme="majorHAnsi"/>
          <w:sz w:val="18"/>
          <w:szCs w:val="18"/>
          <w:lang w:val="es-ES_tradnl"/>
        </w:rPr>
        <w:t xml:space="preserve">que al dividir la unidad </w:t>
      </w:r>
      <w:r w:rsidRPr="005639B5">
        <w:rPr>
          <w:rFonts w:asciiTheme="majorHAnsi" w:hAnsiTheme="majorHAnsi"/>
          <w:sz w:val="18"/>
          <w:szCs w:val="18"/>
          <w:lang w:val="es-ES_tradnl"/>
        </w:rPr>
        <w:t>en</w:t>
      </w:r>
      <w:r>
        <w:rPr>
          <w:rFonts w:asciiTheme="majorHAnsi" w:hAnsiTheme="majorHAnsi"/>
          <w:sz w:val="18"/>
          <w:szCs w:val="18"/>
          <w:lang w:val="es-ES_tradnl"/>
        </w:rPr>
        <w:t xml:space="preserve"> partes </w:t>
      </w:r>
      <w:r w:rsidR="00A75640">
        <w:rPr>
          <w:rFonts w:asciiTheme="majorHAnsi" w:hAnsiTheme="majorHAnsi"/>
          <w:sz w:val="18"/>
          <w:szCs w:val="18"/>
          <w:lang w:val="es-ES_tradnl"/>
        </w:rPr>
        <w:t xml:space="preserve">o cantidades </w:t>
      </w:r>
      <w:r>
        <w:rPr>
          <w:rFonts w:asciiTheme="majorHAnsi" w:hAnsiTheme="majorHAnsi"/>
          <w:sz w:val="18"/>
          <w:szCs w:val="18"/>
          <w:lang w:val="es-ES_tradnl"/>
        </w:rPr>
        <w:t>iguales y tomar una</w:t>
      </w:r>
      <w:r w:rsidR="00A75640">
        <w:rPr>
          <w:rFonts w:asciiTheme="majorHAnsi" w:hAnsiTheme="majorHAnsi"/>
          <w:sz w:val="18"/>
          <w:szCs w:val="18"/>
          <w:lang w:val="es-ES_tradnl"/>
        </w:rPr>
        <w:t xml:space="preserve"> o algunas </w:t>
      </w:r>
      <w:r>
        <w:rPr>
          <w:rFonts w:asciiTheme="majorHAnsi" w:hAnsiTheme="majorHAnsi"/>
          <w:sz w:val="18"/>
          <w:szCs w:val="18"/>
          <w:lang w:val="es-ES_tradnl"/>
        </w:rPr>
        <w:t>de esas partes</w:t>
      </w:r>
      <w:r w:rsidR="00AA30A9">
        <w:rPr>
          <w:rFonts w:asciiTheme="majorHAnsi" w:hAnsiTheme="majorHAnsi"/>
          <w:sz w:val="18"/>
          <w:szCs w:val="18"/>
          <w:lang w:val="es-ES_tradnl"/>
        </w:rPr>
        <w:t>,</w:t>
      </w:r>
      <w:r>
        <w:rPr>
          <w:rFonts w:asciiTheme="majorHAnsi" w:hAnsiTheme="majorHAnsi"/>
          <w:sz w:val="18"/>
          <w:szCs w:val="18"/>
          <w:lang w:val="es-ES_tradnl"/>
        </w:rPr>
        <w:t xml:space="preserve"> l</w:t>
      </w:r>
      <w:r w:rsidR="00AA30A9">
        <w:rPr>
          <w:rFonts w:asciiTheme="majorHAnsi" w:hAnsiTheme="majorHAnsi"/>
          <w:sz w:val="18"/>
          <w:szCs w:val="18"/>
          <w:lang w:val="es-ES_tradnl"/>
        </w:rPr>
        <w:t>a</w:t>
      </w:r>
      <w:r>
        <w:rPr>
          <w:rFonts w:asciiTheme="majorHAnsi" w:hAnsiTheme="majorHAnsi"/>
          <w:sz w:val="18"/>
          <w:szCs w:val="18"/>
          <w:lang w:val="es-ES_tradnl"/>
        </w:rPr>
        <w:t xml:space="preserve"> representamos con una fracción.</w:t>
      </w:r>
    </w:p>
    <w:p w14:paraId="42243546" w14:textId="4E2BEAE7" w:rsidR="006913FB" w:rsidRPr="00D971E1" w:rsidRDefault="00FB4004" w:rsidP="00D971E1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Hallar</w:t>
      </w:r>
      <w:r w:rsidRPr="00D971E1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913FB" w:rsidRPr="00D971E1">
        <w:rPr>
          <w:rFonts w:asciiTheme="majorHAnsi" w:hAnsiTheme="majorHAnsi"/>
          <w:sz w:val="18"/>
          <w:szCs w:val="18"/>
          <w:lang w:val="es-ES_tradnl"/>
        </w:rPr>
        <w:t>la cantidad de semillas que necesitan para una parte de la bandeja</w:t>
      </w:r>
      <w:r w:rsidR="00AA30A9">
        <w:rPr>
          <w:rFonts w:asciiTheme="majorHAnsi" w:hAnsiTheme="majorHAnsi"/>
          <w:sz w:val="18"/>
          <w:szCs w:val="18"/>
          <w:lang w:val="es-ES_tradnl"/>
        </w:rPr>
        <w:t>.</w:t>
      </w:r>
    </w:p>
    <w:p w14:paraId="6C48C4BB" w14:textId="03D5AE19" w:rsidR="00B8633B" w:rsidRPr="00B8633B" w:rsidRDefault="00250618" w:rsidP="004E556D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color w:val="FF0000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Determinar cuándo una fracción es mayor, menor o igual a otra.</w:t>
      </w:r>
    </w:p>
    <w:p w14:paraId="2178A988" w14:textId="246EBD43" w:rsidR="005F7D6F" w:rsidRPr="005639B5" w:rsidRDefault="00AE0FEA" w:rsidP="008D0701">
      <w:pPr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5639B5">
        <w:rPr>
          <w:rFonts w:asciiTheme="majorHAnsi" w:hAnsiTheme="majorHAnsi"/>
          <w:sz w:val="18"/>
          <w:szCs w:val="18"/>
          <w:lang w:val="es-ES_tradnl"/>
        </w:rPr>
        <w:t xml:space="preserve">Invita a los estudiantes a seleccionar </w:t>
      </w:r>
      <w:r w:rsidR="00AA30A9">
        <w:rPr>
          <w:rFonts w:asciiTheme="majorHAnsi" w:hAnsiTheme="majorHAnsi"/>
          <w:sz w:val="18"/>
          <w:szCs w:val="18"/>
          <w:lang w:val="es-ES_tradnl"/>
        </w:rPr>
        <w:t>dos normas de convivencia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AA30A9">
        <w:rPr>
          <w:rFonts w:asciiTheme="majorHAnsi" w:hAnsiTheme="majorHAnsi"/>
          <w:sz w:val="18"/>
          <w:szCs w:val="18"/>
          <w:lang w:val="es-ES_tradnl"/>
        </w:rPr>
        <w:t xml:space="preserve">que les </w:t>
      </w:r>
      <w:r w:rsidRPr="005639B5">
        <w:rPr>
          <w:rFonts w:asciiTheme="majorHAnsi" w:hAnsiTheme="majorHAnsi"/>
          <w:sz w:val="18"/>
          <w:szCs w:val="18"/>
          <w:lang w:val="es-ES_tradnl"/>
        </w:rPr>
        <w:t>permitan realizar un trabajo eficiente en equipo durante la sesión</w:t>
      </w:r>
      <w:r w:rsidR="00771EB7" w:rsidRPr="005639B5">
        <w:rPr>
          <w:rFonts w:asciiTheme="majorHAnsi" w:hAnsiTheme="majorHAnsi"/>
          <w:sz w:val="18"/>
          <w:szCs w:val="18"/>
          <w:lang w:val="es-ES_tradnl"/>
        </w:rPr>
        <w:t>.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5F7D6F" w:rsidRPr="005639B5" w14:paraId="34676746" w14:textId="77777777" w:rsidTr="00387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2D0C7CA8" w14:textId="77777777" w:rsidR="005F7D6F" w:rsidRPr="00544AC4" w:rsidRDefault="005F7D6F" w:rsidP="0038797F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Desarrollo</w:t>
            </w:r>
          </w:p>
        </w:tc>
        <w:tc>
          <w:tcPr>
            <w:tcW w:w="4111" w:type="dxa"/>
          </w:tcPr>
          <w:p w14:paraId="5316FFFD" w14:textId="1A179645" w:rsidR="005F7D6F" w:rsidRPr="00544AC4" w:rsidRDefault="002F4D40" w:rsidP="0038797F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C53E8B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                                     </w:t>
            </w:r>
            <w:r w:rsidR="005F7D6F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FD279C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95</w:t>
            </w:r>
            <w:r w:rsidR="005F7D6F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minutos</w:t>
            </w:r>
          </w:p>
        </w:tc>
      </w:tr>
    </w:tbl>
    <w:p w14:paraId="7DF1C483" w14:textId="77777777" w:rsidR="00F1392C" w:rsidRPr="005639B5" w:rsidRDefault="00F1392C" w:rsidP="00F1392C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grupos pequeños</w:t>
      </w:r>
    </w:p>
    <w:p w14:paraId="12C8D76F" w14:textId="7D39D7F1" w:rsidR="00C20168" w:rsidRPr="00C13E87" w:rsidRDefault="00C20168" w:rsidP="002574B2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  <w:r w:rsidRPr="005639B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Pide que vuelvan a leer el problema en sus</w:t>
      </w:r>
      <w:r w:rsidR="00A90FC4" w:rsidRPr="005639B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equipos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,</w:t>
      </w:r>
      <w:r w:rsidR="006C1F7E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compartan lo que saben 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acerca del mismo y </w:t>
      </w:r>
      <w:r w:rsidR="006C1F7E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escriban lo que buscan.</w:t>
      </w:r>
      <w:r w:rsidR="002574B2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 w:rsidR="00A90FC4" w:rsidRPr="002574B2">
        <w:rPr>
          <w:rFonts w:asciiTheme="majorHAnsi" w:hAnsiTheme="majorHAnsi"/>
          <w:sz w:val="18"/>
          <w:szCs w:val="18"/>
          <w:lang w:val="es-ES_tradnl"/>
        </w:rPr>
        <w:t>Observa</w:t>
      </w:r>
      <w:r w:rsidR="00C64029" w:rsidRPr="002574B2">
        <w:rPr>
          <w:rFonts w:asciiTheme="majorHAnsi" w:hAnsiTheme="majorHAnsi"/>
          <w:sz w:val="18"/>
          <w:szCs w:val="18"/>
          <w:lang w:val="es-ES_tradnl"/>
        </w:rPr>
        <w:t xml:space="preserve"> los datos q</w:t>
      </w:r>
      <w:r w:rsidR="00A90FC4" w:rsidRPr="002574B2">
        <w:rPr>
          <w:rFonts w:asciiTheme="majorHAnsi" w:hAnsiTheme="majorHAnsi"/>
          <w:sz w:val="18"/>
          <w:szCs w:val="18"/>
          <w:lang w:val="es-ES_tradnl"/>
        </w:rPr>
        <w:t>ue ha</w:t>
      </w:r>
      <w:r w:rsidR="00FB28CA">
        <w:rPr>
          <w:rFonts w:asciiTheme="majorHAnsi" w:hAnsiTheme="majorHAnsi"/>
          <w:sz w:val="18"/>
          <w:szCs w:val="18"/>
          <w:lang w:val="es-ES_tradnl"/>
        </w:rPr>
        <w:t>ya</w:t>
      </w:r>
      <w:r w:rsidR="00FF68A4" w:rsidRPr="002574B2">
        <w:rPr>
          <w:rFonts w:asciiTheme="majorHAnsi" w:hAnsiTheme="majorHAnsi"/>
          <w:sz w:val="18"/>
          <w:szCs w:val="18"/>
          <w:lang w:val="es-ES_tradnl"/>
        </w:rPr>
        <w:t>n</w:t>
      </w:r>
      <w:r w:rsidR="00A90FC4" w:rsidRPr="002574B2">
        <w:rPr>
          <w:rFonts w:asciiTheme="majorHAnsi" w:hAnsiTheme="majorHAnsi"/>
          <w:sz w:val="18"/>
          <w:szCs w:val="18"/>
          <w:lang w:val="es-ES_tradnl"/>
        </w:rPr>
        <w:t xml:space="preserve"> extraído del problema</w:t>
      </w:r>
      <w:r w:rsidR="00C13E87">
        <w:rPr>
          <w:rFonts w:asciiTheme="majorHAnsi" w:hAnsiTheme="majorHAnsi"/>
          <w:sz w:val="18"/>
          <w:szCs w:val="18"/>
          <w:lang w:val="es-ES_tradnl"/>
        </w:rPr>
        <w:t xml:space="preserve"> cu</w:t>
      </w:r>
      <w:r w:rsidR="002574B2">
        <w:rPr>
          <w:rFonts w:asciiTheme="majorHAnsi" w:hAnsiTheme="majorHAnsi"/>
          <w:sz w:val="18"/>
          <w:szCs w:val="18"/>
          <w:lang w:val="es-ES_tradnl"/>
        </w:rPr>
        <w:t>ando lo compart</w:t>
      </w:r>
      <w:r w:rsidR="00FB28CA">
        <w:rPr>
          <w:rFonts w:asciiTheme="majorHAnsi" w:hAnsiTheme="majorHAnsi"/>
          <w:sz w:val="18"/>
          <w:szCs w:val="18"/>
          <w:lang w:val="es-ES_tradnl"/>
        </w:rPr>
        <w:t>a</w:t>
      </w:r>
      <w:r w:rsidR="002574B2">
        <w:rPr>
          <w:rFonts w:asciiTheme="majorHAnsi" w:hAnsiTheme="majorHAnsi"/>
          <w:sz w:val="18"/>
          <w:szCs w:val="18"/>
          <w:lang w:val="es-ES_tradnl"/>
        </w:rPr>
        <w:t>n</w:t>
      </w:r>
      <w:r w:rsidR="006B6E05">
        <w:rPr>
          <w:rFonts w:asciiTheme="majorHAnsi" w:hAnsiTheme="majorHAnsi"/>
          <w:sz w:val="18"/>
          <w:szCs w:val="18"/>
          <w:lang w:val="es-ES_tradnl"/>
        </w:rPr>
        <w:t xml:space="preserve"> al interior de sus equipos</w:t>
      </w:r>
      <w:r w:rsidR="00A90FC4" w:rsidRPr="002574B2">
        <w:rPr>
          <w:rFonts w:asciiTheme="majorHAnsi" w:hAnsiTheme="majorHAnsi"/>
          <w:sz w:val="18"/>
          <w:szCs w:val="18"/>
          <w:lang w:val="es-ES_tradnl"/>
        </w:rPr>
        <w:t xml:space="preserve"> y la</w:t>
      </w:r>
      <w:r w:rsidR="002F4D40" w:rsidRPr="002574B2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64029" w:rsidRPr="002574B2">
        <w:rPr>
          <w:rFonts w:asciiTheme="majorHAnsi" w:hAnsiTheme="majorHAnsi"/>
          <w:sz w:val="18"/>
          <w:szCs w:val="18"/>
          <w:lang w:val="es-ES_tradnl"/>
        </w:rPr>
        <w:t>claridad</w:t>
      </w:r>
      <w:r w:rsidR="00A90FC4" w:rsidRPr="002574B2">
        <w:rPr>
          <w:rFonts w:asciiTheme="majorHAnsi" w:hAnsiTheme="majorHAnsi"/>
          <w:sz w:val="18"/>
          <w:szCs w:val="18"/>
          <w:lang w:val="es-ES_tradnl"/>
        </w:rPr>
        <w:t xml:space="preserve"> que tienen</w:t>
      </w:r>
      <w:r w:rsidR="002F4D40" w:rsidRPr="002574B2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C64029" w:rsidRPr="002574B2">
        <w:rPr>
          <w:rFonts w:asciiTheme="majorHAnsi" w:hAnsiTheme="majorHAnsi"/>
          <w:sz w:val="18"/>
          <w:szCs w:val="18"/>
          <w:lang w:val="es-ES_tradnl"/>
        </w:rPr>
        <w:t>respecto de lo que se le</w:t>
      </w:r>
      <w:r w:rsidR="00EE66B1" w:rsidRPr="002574B2">
        <w:rPr>
          <w:rFonts w:asciiTheme="majorHAnsi" w:hAnsiTheme="majorHAnsi"/>
          <w:sz w:val="18"/>
          <w:szCs w:val="18"/>
          <w:lang w:val="es-ES_tradnl"/>
        </w:rPr>
        <w:t>s</w:t>
      </w:r>
      <w:r w:rsidR="00C64029" w:rsidRPr="002574B2">
        <w:rPr>
          <w:rFonts w:asciiTheme="majorHAnsi" w:hAnsiTheme="majorHAnsi"/>
          <w:sz w:val="18"/>
          <w:szCs w:val="18"/>
          <w:lang w:val="es-ES_tradnl"/>
        </w:rPr>
        <w:t xml:space="preserve"> pide.</w:t>
      </w:r>
    </w:p>
    <w:p w14:paraId="6F292D1C" w14:textId="66EE3691" w:rsidR="00B04540" w:rsidRDefault="00FB28CA" w:rsidP="002574B2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Plantea estas interrogantes</w:t>
      </w:r>
      <w:r w:rsidR="00B04540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: 3/</w:t>
      </w:r>
      <w:r w:rsidR="005B4EAB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15,</w:t>
      </w:r>
      <w:r w:rsidR="00B04540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¿</w:t>
      </w:r>
      <w:r w:rsidR="00B04540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por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 w:rsidR="00B04540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qué es una fracción?, </w:t>
      </w:r>
      <w:r w:rsidR="00E17BD1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¿cómo se denomina al número 3 y qu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é</w:t>
      </w:r>
      <w:r w:rsidR="00E17BD1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representa?, ¿cómo se denomina al número 15 y qu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é</w:t>
      </w:r>
      <w:r w:rsidR="00E17BD1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representa?</w:t>
      </w:r>
    </w:p>
    <w:p w14:paraId="0FD3B5C3" w14:textId="2A5F9145" w:rsidR="00B019D5" w:rsidRDefault="00A75640" w:rsidP="007E1C7B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Ind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i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ca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que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dobl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en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 w:rsidR="00BE57BB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una plancha de papel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,</w:t>
      </w:r>
      <w:r w:rsidR="00BE57BB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de modo que obtengan </w:t>
      </w:r>
      <w:r w:rsidR="00BE57BB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c</w:t>
      </w:r>
      <w:r w:rsidR="006904E3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inco</w:t>
      </w:r>
      <w:r w:rsidR="00BE57BB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partes </w:t>
      </w:r>
      <w:r w:rsidR="007C7E03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de medidas 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iguales. 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Luego, pregunta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: ¿Qué han obtenido al doblar el papel?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,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¿</w:t>
      </w:r>
      <w:r w:rsidR="00FB28CA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c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ómo se llama cada parte?</w:t>
      </w:r>
    </w:p>
    <w:p w14:paraId="3B959713" w14:textId="62C2E29D" w:rsidR="00D90BD0" w:rsidRDefault="00FB28CA" w:rsidP="007E1C7B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Consulta</w:t>
      </w:r>
      <w:r w:rsidR="00A75640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cómo se podría 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doblar el papel para obtener quinceavos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.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color w:val="000000" w:themeColor="text1"/>
          <w:sz w:val="18"/>
          <w:szCs w:val="18"/>
          <w:lang w:val="es-ES_tradnl"/>
        </w:rPr>
        <w:t>Permite que realicen</w:t>
      </w:r>
      <w:r w:rsidR="00B019D5">
        <w:rPr>
          <w:rFonts w:asciiTheme="majorHAnsi" w:hAnsiTheme="majorHAnsi"/>
          <w:color w:val="000000" w:themeColor="text1"/>
          <w:sz w:val="18"/>
          <w:szCs w:val="18"/>
          <w:lang w:val="es-ES_tradnl"/>
        </w:rPr>
        <w:t xml:space="preserve"> sus predicciones y ensayos.</w:t>
      </w:r>
    </w:p>
    <w:p w14:paraId="66CD2877" w14:textId="77777777" w:rsidR="000915BA" w:rsidRDefault="000915BA" w:rsidP="000915BA">
      <w:pPr>
        <w:pStyle w:val="Prrafodelista"/>
        <w:spacing w:after="0"/>
        <w:ind w:left="36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</w:p>
    <w:p w14:paraId="679646F4" w14:textId="77777777" w:rsidR="000915BA" w:rsidRPr="007E1C7B" w:rsidRDefault="000915BA" w:rsidP="000915BA">
      <w:pPr>
        <w:pStyle w:val="Prrafodelista"/>
        <w:spacing w:after="0"/>
        <w:ind w:left="360"/>
        <w:jc w:val="both"/>
        <w:rPr>
          <w:rFonts w:asciiTheme="majorHAnsi" w:hAnsiTheme="majorHAnsi"/>
          <w:color w:val="000000" w:themeColor="text1"/>
          <w:sz w:val="18"/>
          <w:szCs w:val="18"/>
          <w:lang w:val="es-ES_tradnl"/>
        </w:rPr>
      </w:pPr>
    </w:p>
    <w:p w14:paraId="3DFD6975" w14:textId="77777777" w:rsidR="00F1392C" w:rsidRPr="005639B5" w:rsidRDefault="00F1392C" w:rsidP="00F1392C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Búsqueda y ejecución de estrategias</w:t>
      </w:r>
    </w:p>
    <w:p w14:paraId="73C70146" w14:textId="7225B0E1" w:rsidR="0028016E" w:rsidRPr="00B95850" w:rsidRDefault="00E214B2" w:rsidP="007E1C7B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Solicita que</w:t>
      </w:r>
      <w:r w:rsidRPr="00B95850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95850" w:rsidRPr="00B95850">
        <w:rPr>
          <w:rFonts w:asciiTheme="majorHAnsi" w:hAnsiTheme="majorHAnsi"/>
          <w:sz w:val="18"/>
          <w:szCs w:val="18"/>
          <w:lang w:val="es-ES_tradnl"/>
        </w:rPr>
        <w:t>colo</w:t>
      </w:r>
      <w:r>
        <w:rPr>
          <w:rFonts w:asciiTheme="majorHAnsi" w:hAnsiTheme="majorHAnsi"/>
          <w:sz w:val="18"/>
          <w:szCs w:val="18"/>
          <w:lang w:val="es-ES_tradnl"/>
        </w:rPr>
        <w:t>quen</w:t>
      </w:r>
      <w:r w:rsidR="00B95850" w:rsidRPr="00B95850">
        <w:rPr>
          <w:rFonts w:asciiTheme="majorHAnsi" w:hAnsiTheme="majorHAnsi"/>
          <w:sz w:val="18"/>
          <w:szCs w:val="18"/>
          <w:lang w:val="es-ES_tradnl"/>
        </w:rPr>
        <w:t xml:space="preserve"> 15</w:t>
      </w:r>
      <w:r w:rsidR="00B019D5" w:rsidRPr="00B95850">
        <w:rPr>
          <w:rFonts w:asciiTheme="majorHAnsi" w:hAnsiTheme="majorHAnsi"/>
          <w:sz w:val="18"/>
          <w:szCs w:val="18"/>
          <w:lang w:val="es-ES_tradnl"/>
        </w:rPr>
        <w:t xml:space="preserve"> maíces </w:t>
      </w:r>
      <w:r w:rsidR="00B95850" w:rsidRPr="00B95850">
        <w:rPr>
          <w:rFonts w:asciiTheme="majorHAnsi" w:hAnsiTheme="majorHAnsi"/>
          <w:sz w:val="18"/>
          <w:szCs w:val="18"/>
          <w:lang w:val="es-ES_tradnl"/>
        </w:rPr>
        <w:t>sobre un papel que represente a la bandeja pequeña.</w:t>
      </w:r>
    </w:p>
    <w:p w14:paraId="19E6EF4F" w14:textId="52767009" w:rsidR="0028016E" w:rsidRDefault="00E214B2" w:rsidP="000915BA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Formula las siguientes preguntas</w:t>
      </w:r>
      <w:r w:rsidR="0028016E">
        <w:rPr>
          <w:rFonts w:asciiTheme="majorHAnsi" w:hAnsiTheme="majorHAnsi"/>
          <w:sz w:val="18"/>
          <w:szCs w:val="18"/>
          <w:lang w:val="es-ES_tradnl"/>
        </w:rPr>
        <w:t xml:space="preserve">: </w:t>
      </w:r>
      <w:r>
        <w:rPr>
          <w:rFonts w:asciiTheme="majorHAnsi" w:hAnsiTheme="majorHAnsi"/>
          <w:sz w:val="18"/>
          <w:szCs w:val="18"/>
          <w:lang w:val="es-ES_tradnl"/>
        </w:rPr>
        <w:t>¿Cuántas semillas hay en 1/5?, ¿cómo podremos saber cuántas semillas hay en 3/15?</w:t>
      </w:r>
    </w:p>
    <w:p w14:paraId="264A31E0" w14:textId="79220C83" w:rsidR="00CB0F7B" w:rsidRPr="00075069" w:rsidRDefault="00CC7122" w:rsidP="00075069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Ordena </w:t>
      </w:r>
      <w:r w:rsidR="001176AE">
        <w:rPr>
          <w:rFonts w:asciiTheme="majorHAnsi" w:hAnsiTheme="majorHAnsi"/>
          <w:sz w:val="18"/>
          <w:szCs w:val="18"/>
          <w:lang w:val="es-ES_tradnl"/>
        </w:rPr>
        <w:t xml:space="preserve">que </w:t>
      </w:r>
      <w:r w:rsidR="00E57BD2">
        <w:rPr>
          <w:rFonts w:asciiTheme="majorHAnsi" w:hAnsiTheme="majorHAnsi"/>
          <w:sz w:val="18"/>
          <w:szCs w:val="18"/>
          <w:lang w:val="es-ES_tradnl"/>
        </w:rPr>
        <w:t xml:space="preserve">realicen la partición </w:t>
      </w:r>
      <w:r w:rsidR="00B95850">
        <w:rPr>
          <w:rFonts w:asciiTheme="majorHAnsi" w:hAnsiTheme="majorHAnsi"/>
          <w:sz w:val="18"/>
          <w:szCs w:val="18"/>
          <w:lang w:val="es-ES_tradnl"/>
        </w:rPr>
        <w:t>de la cantidad de semillas que ha</w:t>
      </w:r>
      <w:r>
        <w:rPr>
          <w:rFonts w:asciiTheme="majorHAnsi" w:hAnsiTheme="majorHAnsi"/>
          <w:sz w:val="18"/>
          <w:szCs w:val="18"/>
          <w:lang w:val="es-ES_tradnl"/>
        </w:rPr>
        <w:t>n</w:t>
      </w:r>
      <w:r w:rsidR="00B95850">
        <w:rPr>
          <w:rFonts w:asciiTheme="majorHAnsi" w:hAnsiTheme="majorHAnsi"/>
          <w:sz w:val="18"/>
          <w:szCs w:val="18"/>
          <w:lang w:val="es-ES_tradnl"/>
        </w:rPr>
        <w:t xml:space="preserve"> colocado sobre el papel</w:t>
      </w:r>
      <w:r w:rsidR="00E57BD2">
        <w:rPr>
          <w:rFonts w:asciiTheme="majorHAnsi" w:hAnsiTheme="majorHAnsi"/>
          <w:sz w:val="18"/>
          <w:szCs w:val="18"/>
          <w:lang w:val="es-ES_tradnl"/>
        </w:rPr>
        <w:t>.</w:t>
      </w:r>
    </w:p>
    <w:p w14:paraId="298BBB82" w14:textId="71A56664" w:rsidR="001D742C" w:rsidRPr="00622647" w:rsidRDefault="00092254" w:rsidP="00622647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Espera sus </w:t>
      </w:r>
      <w:r w:rsidR="006702ED">
        <w:rPr>
          <w:rFonts w:asciiTheme="majorHAnsi" w:hAnsiTheme="majorHAnsi"/>
          <w:sz w:val="18"/>
          <w:szCs w:val="18"/>
          <w:lang w:val="es-ES_tradnl"/>
        </w:rPr>
        <w:t xml:space="preserve">predicciones o </w:t>
      </w:r>
      <w:r>
        <w:rPr>
          <w:rFonts w:asciiTheme="majorHAnsi" w:hAnsiTheme="majorHAnsi"/>
          <w:sz w:val="18"/>
          <w:szCs w:val="18"/>
          <w:lang w:val="es-ES_tradnl"/>
        </w:rPr>
        <w:t>respuestas y</w:t>
      </w:r>
      <w:r w:rsidR="00CC7122">
        <w:rPr>
          <w:rFonts w:asciiTheme="majorHAnsi" w:hAnsiTheme="majorHAnsi"/>
          <w:sz w:val="18"/>
          <w:szCs w:val="18"/>
          <w:lang w:val="es-ES_tradnl"/>
        </w:rPr>
        <w:t>,</w:t>
      </w:r>
      <w:r>
        <w:rPr>
          <w:rFonts w:asciiTheme="majorHAnsi" w:hAnsiTheme="majorHAnsi"/>
          <w:sz w:val="18"/>
          <w:szCs w:val="18"/>
          <w:lang w:val="es-ES_tradnl"/>
        </w:rPr>
        <w:t xml:space="preserve"> luego</w:t>
      </w:r>
      <w:r w:rsidR="00CC7122">
        <w:rPr>
          <w:rFonts w:asciiTheme="majorHAnsi" w:hAnsiTheme="majorHAnsi"/>
          <w:sz w:val="18"/>
          <w:szCs w:val="18"/>
          <w:lang w:val="es-ES_tradnl"/>
        </w:rPr>
        <w:t>,</w:t>
      </w:r>
      <w:r>
        <w:rPr>
          <w:rFonts w:asciiTheme="majorHAnsi" w:hAnsiTheme="majorHAnsi"/>
          <w:sz w:val="18"/>
          <w:szCs w:val="18"/>
          <w:lang w:val="es-ES_tradnl"/>
        </w:rPr>
        <w:t xml:space="preserve"> p</w:t>
      </w:r>
      <w:r w:rsidR="00DC11C8">
        <w:rPr>
          <w:rFonts w:asciiTheme="majorHAnsi" w:hAnsiTheme="majorHAnsi"/>
          <w:sz w:val="18"/>
          <w:szCs w:val="18"/>
          <w:lang w:val="es-ES_tradnl"/>
        </w:rPr>
        <w:t>regúntales</w:t>
      </w:r>
      <w:r w:rsidR="00FB4004">
        <w:rPr>
          <w:rFonts w:asciiTheme="majorHAnsi" w:hAnsiTheme="majorHAnsi"/>
          <w:sz w:val="18"/>
          <w:szCs w:val="18"/>
          <w:lang w:val="es-ES_tradnl"/>
        </w:rPr>
        <w:t>:</w:t>
      </w:r>
      <w:r w:rsidR="00DC11C8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B25EF8">
        <w:rPr>
          <w:rFonts w:asciiTheme="majorHAnsi" w:hAnsiTheme="majorHAnsi"/>
          <w:sz w:val="18"/>
          <w:szCs w:val="18"/>
          <w:lang w:val="es-ES_tradnl"/>
        </w:rPr>
        <w:t>¿Cuánt</w:t>
      </w:r>
      <w:r w:rsidR="0028016E">
        <w:rPr>
          <w:rFonts w:asciiTheme="majorHAnsi" w:hAnsiTheme="majorHAnsi"/>
          <w:sz w:val="18"/>
          <w:szCs w:val="18"/>
          <w:lang w:val="es-ES_tradnl"/>
        </w:rPr>
        <w:t>a</w:t>
      </w:r>
      <w:r w:rsidR="00B25EF8">
        <w:rPr>
          <w:rFonts w:asciiTheme="majorHAnsi" w:hAnsiTheme="majorHAnsi"/>
          <w:sz w:val="18"/>
          <w:szCs w:val="18"/>
          <w:lang w:val="es-ES_tradnl"/>
        </w:rPr>
        <w:t xml:space="preserve">s </w:t>
      </w:r>
      <w:r w:rsidR="0028016E">
        <w:rPr>
          <w:rFonts w:asciiTheme="majorHAnsi" w:hAnsiTheme="majorHAnsi"/>
          <w:sz w:val="18"/>
          <w:szCs w:val="18"/>
          <w:lang w:val="es-ES_tradnl"/>
        </w:rPr>
        <w:t xml:space="preserve">semillas </w:t>
      </w:r>
      <w:r w:rsidR="00B25EF8">
        <w:rPr>
          <w:rFonts w:asciiTheme="majorHAnsi" w:hAnsiTheme="majorHAnsi"/>
          <w:sz w:val="18"/>
          <w:szCs w:val="18"/>
          <w:lang w:val="es-ES_tradnl"/>
        </w:rPr>
        <w:t>hay en 3/15 y cu</w:t>
      </w:r>
      <w:r w:rsidR="00CC7122">
        <w:rPr>
          <w:rFonts w:asciiTheme="majorHAnsi" w:hAnsiTheme="majorHAnsi"/>
          <w:sz w:val="18"/>
          <w:szCs w:val="18"/>
          <w:lang w:val="es-ES_tradnl"/>
        </w:rPr>
        <w:t>á</w:t>
      </w:r>
      <w:r w:rsidR="00B25EF8">
        <w:rPr>
          <w:rFonts w:asciiTheme="majorHAnsi" w:hAnsiTheme="majorHAnsi"/>
          <w:sz w:val="18"/>
          <w:szCs w:val="18"/>
          <w:lang w:val="es-ES_tradnl"/>
        </w:rPr>
        <w:t>nt</w:t>
      </w:r>
      <w:r w:rsidR="00CC7122">
        <w:rPr>
          <w:rFonts w:asciiTheme="majorHAnsi" w:hAnsiTheme="majorHAnsi"/>
          <w:sz w:val="18"/>
          <w:szCs w:val="18"/>
          <w:lang w:val="es-ES_tradnl"/>
        </w:rPr>
        <w:t>a</w:t>
      </w:r>
      <w:r w:rsidR="00B25EF8">
        <w:rPr>
          <w:rFonts w:asciiTheme="majorHAnsi" w:hAnsiTheme="majorHAnsi"/>
          <w:sz w:val="18"/>
          <w:szCs w:val="18"/>
          <w:lang w:val="es-ES_tradnl"/>
        </w:rPr>
        <w:t>s en 1/5?, ¿las fracciones serán iguales</w:t>
      </w:r>
      <w:r w:rsidR="0028016E">
        <w:rPr>
          <w:rFonts w:asciiTheme="majorHAnsi" w:hAnsiTheme="majorHAnsi"/>
          <w:sz w:val="18"/>
          <w:szCs w:val="18"/>
          <w:lang w:val="es-ES_tradnl"/>
        </w:rPr>
        <w:t xml:space="preserve"> o diferentes</w:t>
      </w:r>
      <w:r w:rsidR="00B25EF8">
        <w:rPr>
          <w:rFonts w:asciiTheme="majorHAnsi" w:hAnsiTheme="majorHAnsi"/>
          <w:sz w:val="18"/>
          <w:szCs w:val="18"/>
          <w:lang w:val="es-ES_tradnl"/>
        </w:rPr>
        <w:t xml:space="preserve">? </w:t>
      </w:r>
      <w:r w:rsidR="00CC7122">
        <w:rPr>
          <w:rFonts w:asciiTheme="majorHAnsi" w:hAnsiTheme="majorHAnsi"/>
          <w:sz w:val="18"/>
          <w:szCs w:val="18"/>
          <w:lang w:val="es-ES_tradnl"/>
        </w:rPr>
        <w:t>E</w:t>
      </w:r>
      <w:r w:rsidR="00B25EF8">
        <w:rPr>
          <w:rFonts w:asciiTheme="majorHAnsi" w:hAnsiTheme="majorHAnsi"/>
          <w:sz w:val="18"/>
          <w:szCs w:val="18"/>
          <w:lang w:val="es-ES_tradnl"/>
        </w:rPr>
        <w:t xml:space="preserve">spera sus </w:t>
      </w:r>
      <w:r w:rsidR="006702ED">
        <w:rPr>
          <w:rFonts w:asciiTheme="majorHAnsi" w:hAnsiTheme="majorHAnsi"/>
          <w:sz w:val="18"/>
          <w:szCs w:val="18"/>
          <w:lang w:val="es-ES_tradnl"/>
        </w:rPr>
        <w:t xml:space="preserve">predicciones o </w:t>
      </w:r>
      <w:r w:rsidR="00B25EF8">
        <w:rPr>
          <w:rFonts w:asciiTheme="majorHAnsi" w:hAnsiTheme="majorHAnsi"/>
          <w:sz w:val="18"/>
          <w:szCs w:val="18"/>
          <w:lang w:val="es-ES_tradnl"/>
        </w:rPr>
        <w:t>respuestas y repregunta: ¿</w:t>
      </w:r>
      <w:r w:rsidR="00CC7122">
        <w:rPr>
          <w:rFonts w:asciiTheme="majorHAnsi" w:hAnsiTheme="majorHAnsi"/>
          <w:sz w:val="18"/>
          <w:szCs w:val="18"/>
          <w:lang w:val="es-ES_tradnl"/>
        </w:rPr>
        <w:t>Q</w:t>
      </w:r>
      <w:r w:rsidR="00B25EF8">
        <w:rPr>
          <w:rFonts w:asciiTheme="majorHAnsi" w:hAnsiTheme="majorHAnsi"/>
          <w:sz w:val="18"/>
          <w:szCs w:val="18"/>
          <w:lang w:val="es-ES_tradnl"/>
        </w:rPr>
        <w:t xml:space="preserve">ué podemos hacer para representar que estas fracciones son iguales?, ¿qué le </w:t>
      </w:r>
      <w:r w:rsidR="00FB4004">
        <w:rPr>
          <w:rFonts w:asciiTheme="majorHAnsi" w:hAnsiTheme="majorHAnsi"/>
          <w:sz w:val="18"/>
          <w:szCs w:val="18"/>
          <w:lang w:val="es-ES_tradnl"/>
        </w:rPr>
        <w:t xml:space="preserve">diremos </w:t>
      </w:r>
      <w:r w:rsidR="00B25EF8">
        <w:rPr>
          <w:rFonts w:asciiTheme="majorHAnsi" w:hAnsiTheme="majorHAnsi"/>
          <w:sz w:val="18"/>
          <w:szCs w:val="18"/>
          <w:lang w:val="es-ES_tradnl"/>
        </w:rPr>
        <w:t>a Juan?</w:t>
      </w:r>
      <w:r w:rsidR="0072463A">
        <w:rPr>
          <w:rFonts w:asciiTheme="majorHAnsi" w:hAnsiTheme="majorHAnsi"/>
          <w:sz w:val="18"/>
          <w:szCs w:val="18"/>
          <w:lang w:val="es-ES_tradnl"/>
        </w:rPr>
        <w:t xml:space="preserve"> </w:t>
      </w:r>
    </w:p>
    <w:p w14:paraId="295F2B4D" w14:textId="11CDBF78" w:rsidR="00075069" w:rsidRPr="005639B5" w:rsidRDefault="00CC7122" w:rsidP="00075069">
      <w:pPr>
        <w:pStyle w:val="Prrafodelista"/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Brinda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 xml:space="preserve"> cinco minutos para que </w:t>
      </w:r>
      <w:r w:rsidR="00075069">
        <w:rPr>
          <w:rFonts w:asciiTheme="majorHAnsi" w:hAnsiTheme="majorHAnsi"/>
          <w:sz w:val="18"/>
          <w:szCs w:val="18"/>
          <w:lang w:val="es-ES_tradnl"/>
        </w:rPr>
        <w:t>estructuren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 xml:space="preserve"> ideas en equipo</w:t>
      </w:r>
      <w:r w:rsidR="00075069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 xml:space="preserve">y para que su representante </w:t>
      </w:r>
      <w:r w:rsidR="00075069">
        <w:rPr>
          <w:rFonts w:asciiTheme="majorHAnsi" w:hAnsiTheme="majorHAnsi"/>
          <w:sz w:val="18"/>
          <w:szCs w:val="18"/>
          <w:lang w:val="es-ES_tradnl"/>
        </w:rPr>
        <w:t xml:space="preserve">las 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>tenga</w:t>
      </w:r>
      <w:r w:rsidR="00075069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>claras y ordenad</w:t>
      </w:r>
      <w:r w:rsidR="00075069" w:rsidRPr="008E3638">
        <w:rPr>
          <w:rFonts w:asciiTheme="majorHAnsi" w:hAnsiTheme="majorHAnsi"/>
          <w:sz w:val="18"/>
          <w:szCs w:val="18"/>
          <w:lang w:val="es-ES_tradnl"/>
        </w:rPr>
        <w:t xml:space="preserve">as </w:t>
      </w:r>
      <w:r>
        <w:rPr>
          <w:rFonts w:asciiTheme="majorHAnsi" w:hAnsiTheme="majorHAnsi"/>
          <w:sz w:val="18"/>
          <w:szCs w:val="18"/>
          <w:lang w:val="es-ES_tradnl"/>
        </w:rPr>
        <w:t>al momento de la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 xml:space="preserve"> presentación</w:t>
      </w:r>
      <w:r>
        <w:rPr>
          <w:rFonts w:asciiTheme="majorHAnsi" w:hAnsiTheme="majorHAnsi"/>
          <w:sz w:val="18"/>
          <w:szCs w:val="18"/>
          <w:lang w:val="es-ES_tradnl"/>
        </w:rPr>
        <w:t xml:space="preserve"> posterior</w:t>
      </w:r>
      <w:r w:rsidR="00075069" w:rsidRPr="005639B5">
        <w:rPr>
          <w:rFonts w:asciiTheme="majorHAnsi" w:hAnsiTheme="majorHAnsi"/>
          <w:sz w:val="18"/>
          <w:szCs w:val="18"/>
          <w:lang w:val="es-ES_tradnl"/>
        </w:rPr>
        <w:t>.</w:t>
      </w:r>
    </w:p>
    <w:p w14:paraId="0B189AA9" w14:textId="77777777" w:rsidR="00916035" w:rsidRDefault="00916035" w:rsidP="00992AF4">
      <w:p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62B02212" w14:textId="77777777" w:rsidR="00F1392C" w:rsidRPr="005639B5" w:rsidRDefault="00F1392C" w:rsidP="00F1392C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En grupo clase</w:t>
      </w:r>
    </w:p>
    <w:p w14:paraId="503F30BC" w14:textId="233D832D" w:rsidR="009C7619" w:rsidRPr="005639B5" w:rsidRDefault="00F1392C" w:rsidP="00F1392C">
      <w:pPr>
        <w:spacing w:after="0"/>
        <w:jc w:val="both"/>
        <w:outlineLvl w:val="0"/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color w:val="7F7F7F" w:themeColor="text1" w:themeTint="80"/>
          <w:sz w:val="18"/>
          <w:szCs w:val="18"/>
          <w:lang w:val="es-ES_tradnl"/>
        </w:rPr>
        <w:t>Socialización de las representaciones</w:t>
      </w:r>
    </w:p>
    <w:p w14:paraId="28471E55" w14:textId="3C01E772" w:rsidR="009C7619" w:rsidRPr="00B44CC8" w:rsidRDefault="009C7619" w:rsidP="009C7619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Indica </w:t>
      </w:r>
      <w:r w:rsidR="0058687C">
        <w:rPr>
          <w:rFonts w:asciiTheme="majorHAnsi" w:hAnsiTheme="majorHAnsi"/>
          <w:sz w:val="18"/>
          <w:szCs w:val="18"/>
          <w:lang w:val="es-ES_tradnl"/>
        </w:rPr>
        <w:t xml:space="preserve">que </w:t>
      </w:r>
      <w:r>
        <w:rPr>
          <w:rFonts w:asciiTheme="majorHAnsi" w:hAnsiTheme="majorHAnsi"/>
          <w:sz w:val="18"/>
          <w:szCs w:val="18"/>
          <w:lang w:val="es-ES_tradnl"/>
        </w:rPr>
        <w:t xml:space="preserve">un representante de cada equipo </w:t>
      </w:r>
      <w:r w:rsidRPr="00B44CC8">
        <w:rPr>
          <w:rFonts w:asciiTheme="majorHAnsi" w:hAnsiTheme="majorHAnsi"/>
          <w:sz w:val="18"/>
          <w:szCs w:val="18"/>
          <w:lang w:val="es-ES_tradnl"/>
        </w:rPr>
        <w:t>socialice el trabajo producido.</w:t>
      </w:r>
      <w:r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58687C">
        <w:rPr>
          <w:rFonts w:asciiTheme="majorHAnsi" w:hAnsiTheme="majorHAnsi"/>
          <w:sz w:val="18"/>
          <w:szCs w:val="18"/>
          <w:lang w:val="es-ES_tradnl"/>
        </w:rPr>
        <w:t xml:space="preserve">Señala </w:t>
      </w:r>
      <w:r>
        <w:rPr>
          <w:rFonts w:asciiTheme="majorHAnsi" w:hAnsiTheme="majorHAnsi"/>
          <w:sz w:val="18"/>
          <w:szCs w:val="18"/>
          <w:lang w:val="es-ES_tradnl"/>
        </w:rPr>
        <w:t>el orden en que iniciarán las presentaciones</w:t>
      </w:r>
      <w:r w:rsidR="0058687C">
        <w:rPr>
          <w:rFonts w:asciiTheme="majorHAnsi" w:hAnsiTheme="majorHAnsi"/>
          <w:sz w:val="18"/>
          <w:szCs w:val="18"/>
          <w:lang w:val="es-ES_tradnl"/>
        </w:rPr>
        <w:t>; con este fin,</w:t>
      </w:r>
      <w:r>
        <w:rPr>
          <w:rFonts w:asciiTheme="majorHAnsi" w:hAnsiTheme="majorHAnsi"/>
          <w:sz w:val="18"/>
          <w:szCs w:val="18"/>
          <w:lang w:val="es-ES_tradnl"/>
        </w:rPr>
        <w:t xml:space="preserve"> detecta las producciones menos elaboradas y las más elaboradas.</w:t>
      </w:r>
    </w:p>
    <w:p w14:paraId="3399673F" w14:textId="1DAC7BDA" w:rsidR="007F2AC6" w:rsidRDefault="009C7619" w:rsidP="009C7619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P</w:t>
      </w:r>
      <w:r w:rsidR="008008EE">
        <w:rPr>
          <w:rFonts w:asciiTheme="majorHAnsi" w:hAnsiTheme="majorHAnsi"/>
          <w:sz w:val="18"/>
          <w:szCs w:val="18"/>
          <w:lang w:val="es-ES_tradnl"/>
        </w:rPr>
        <w:t>i</w:t>
      </w:r>
      <w:r>
        <w:rPr>
          <w:rFonts w:asciiTheme="majorHAnsi" w:hAnsiTheme="majorHAnsi"/>
          <w:sz w:val="18"/>
          <w:szCs w:val="18"/>
          <w:lang w:val="es-ES_tradnl"/>
        </w:rPr>
        <w:t>de</w:t>
      </w:r>
      <w:r w:rsidR="008008EE">
        <w:rPr>
          <w:rFonts w:asciiTheme="majorHAnsi" w:hAnsiTheme="majorHAnsi"/>
          <w:sz w:val="18"/>
          <w:szCs w:val="18"/>
          <w:lang w:val="es-ES_tradnl"/>
        </w:rPr>
        <w:t xml:space="preserve"> que</w:t>
      </w:r>
      <w:r>
        <w:rPr>
          <w:rFonts w:asciiTheme="majorHAnsi" w:hAnsiTheme="majorHAnsi"/>
          <w:sz w:val="18"/>
          <w:szCs w:val="18"/>
          <w:lang w:val="es-ES_tradnl"/>
        </w:rPr>
        <w:t xml:space="preserve"> anot</w:t>
      </w:r>
      <w:r w:rsidR="008008EE">
        <w:rPr>
          <w:rFonts w:asciiTheme="majorHAnsi" w:hAnsiTheme="majorHAnsi"/>
          <w:sz w:val="18"/>
          <w:szCs w:val="18"/>
          <w:lang w:val="es-ES_tradnl"/>
        </w:rPr>
        <w:t>en,</w:t>
      </w:r>
      <w:r>
        <w:rPr>
          <w:rFonts w:asciiTheme="majorHAnsi" w:hAnsiTheme="majorHAnsi"/>
          <w:sz w:val="18"/>
          <w:szCs w:val="18"/>
          <w:lang w:val="es-ES_tradnl"/>
        </w:rPr>
        <w:t xml:space="preserve"> en equipo</w:t>
      </w:r>
      <w:r w:rsidR="008008EE">
        <w:rPr>
          <w:rFonts w:asciiTheme="majorHAnsi" w:hAnsiTheme="majorHAnsi"/>
          <w:sz w:val="18"/>
          <w:szCs w:val="18"/>
          <w:lang w:val="es-ES_tradnl"/>
        </w:rPr>
        <w:t>,</w:t>
      </w:r>
      <w:r>
        <w:rPr>
          <w:rFonts w:asciiTheme="majorHAnsi" w:hAnsiTheme="majorHAnsi"/>
          <w:sz w:val="18"/>
          <w:szCs w:val="18"/>
          <w:lang w:val="es-ES_tradnl"/>
        </w:rPr>
        <w:t xml:space="preserve"> las siguientes preguntas:</w:t>
      </w:r>
    </w:p>
    <w:p w14:paraId="09DE17E3" w14:textId="3D68CC3C" w:rsidR="009C7619" w:rsidRDefault="008008EE" w:rsidP="007F2AC6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¿</w:t>
      </w:r>
      <w:r w:rsidR="007F2AC6">
        <w:rPr>
          <w:rFonts w:asciiTheme="majorHAnsi" w:hAnsiTheme="majorHAnsi"/>
          <w:sz w:val="18"/>
          <w:szCs w:val="18"/>
          <w:lang w:val="es-ES_tradnl"/>
        </w:rPr>
        <w:t xml:space="preserve">La fracción </w:t>
      </w:r>
      <w:r w:rsidR="007F2AC6" w:rsidRPr="007F2AC6">
        <w:rPr>
          <w:rFonts w:asciiTheme="majorHAnsi" w:hAnsiTheme="majorHAnsi"/>
          <w:sz w:val="18"/>
          <w:szCs w:val="18"/>
          <w:lang w:val="es-ES_tradnl"/>
        </w:rPr>
        <w:t xml:space="preserve">3 /15 </w:t>
      </w:r>
      <w:r w:rsidR="002A51FE">
        <w:rPr>
          <w:rFonts w:asciiTheme="majorHAnsi" w:hAnsiTheme="majorHAnsi"/>
          <w:sz w:val="18"/>
          <w:szCs w:val="18"/>
          <w:lang w:val="es-ES_tradnl"/>
        </w:rPr>
        <w:t xml:space="preserve">es mayor, </w:t>
      </w:r>
      <w:r w:rsidR="007F2AC6">
        <w:rPr>
          <w:rFonts w:asciiTheme="majorHAnsi" w:hAnsiTheme="majorHAnsi"/>
          <w:sz w:val="18"/>
          <w:szCs w:val="18"/>
          <w:lang w:val="es-ES_tradnl"/>
        </w:rPr>
        <w:t>menor</w:t>
      </w:r>
      <w:r w:rsidR="002A51FE">
        <w:rPr>
          <w:rFonts w:asciiTheme="majorHAnsi" w:hAnsiTheme="majorHAnsi"/>
          <w:sz w:val="18"/>
          <w:szCs w:val="18"/>
          <w:lang w:val="es-ES_tradnl"/>
        </w:rPr>
        <w:t xml:space="preserve"> o igual</w:t>
      </w:r>
      <w:r w:rsidR="007F2AC6">
        <w:rPr>
          <w:rFonts w:asciiTheme="majorHAnsi" w:hAnsiTheme="majorHAnsi"/>
          <w:sz w:val="18"/>
          <w:szCs w:val="18"/>
          <w:lang w:val="es-ES_tradnl"/>
        </w:rPr>
        <w:t xml:space="preserve"> que</w:t>
      </w:r>
      <w:r w:rsidR="007F2AC6" w:rsidRPr="007F2AC6">
        <w:rPr>
          <w:rFonts w:asciiTheme="majorHAnsi" w:hAnsiTheme="majorHAnsi"/>
          <w:sz w:val="18"/>
          <w:szCs w:val="18"/>
          <w:lang w:val="es-ES_tradnl"/>
        </w:rPr>
        <w:t xml:space="preserve"> 1/5</w:t>
      </w:r>
      <w:r>
        <w:rPr>
          <w:rFonts w:asciiTheme="majorHAnsi" w:hAnsiTheme="majorHAnsi"/>
          <w:sz w:val="18"/>
          <w:szCs w:val="18"/>
          <w:lang w:val="es-ES_tradnl"/>
        </w:rPr>
        <w:t>?</w:t>
      </w:r>
      <w:r w:rsidR="007F2AC6">
        <w:rPr>
          <w:rFonts w:asciiTheme="majorHAnsi" w:hAnsiTheme="majorHAnsi"/>
          <w:sz w:val="18"/>
          <w:szCs w:val="18"/>
          <w:lang w:val="es-ES_tradnl"/>
        </w:rPr>
        <w:t>, ¿por qué?</w:t>
      </w:r>
      <w:r>
        <w:rPr>
          <w:rFonts w:asciiTheme="majorHAnsi" w:hAnsiTheme="majorHAnsi"/>
          <w:sz w:val="18"/>
          <w:szCs w:val="18"/>
          <w:lang w:val="es-ES_tradnl"/>
        </w:rPr>
        <w:t>,</w:t>
      </w:r>
      <w:r w:rsidR="002A51FE">
        <w:rPr>
          <w:rFonts w:asciiTheme="majorHAnsi" w:hAnsiTheme="majorHAnsi"/>
          <w:sz w:val="18"/>
          <w:szCs w:val="18"/>
          <w:lang w:val="es-ES_tradnl"/>
        </w:rPr>
        <w:t xml:space="preserve"> ¿cómo lograron determinarlo?</w:t>
      </w:r>
    </w:p>
    <w:p w14:paraId="3CF51933" w14:textId="77777777" w:rsidR="00AB596F" w:rsidRPr="007F2AC6" w:rsidRDefault="00AB596F" w:rsidP="00AB596F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7749D99C" w14:textId="690310A2" w:rsidR="00C36F4D" w:rsidRDefault="008008EE" w:rsidP="00AB596F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Menciona </w:t>
      </w:r>
      <w:r w:rsidR="00AB596F">
        <w:rPr>
          <w:rFonts w:asciiTheme="majorHAnsi" w:hAnsiTheme="majorHAnsi"/>
          <w:sz w:val="18"/>
          <w:szCs w:val="18"/>
          <w:lang w:val="es-ES_tradnl"/>
        </w:rPr>
        <w:t>que su representante realizará la exposición respondiendo e</w:t>
      </w:r>
      <w:r w:rsidR="00C36F4D">
        <w:rPr>
          <w:rFonts w:asciiTheme="majorHAnsi" w:hAnsiTheme="majorHAnsi"/>
          <w:sz w:val="18"/>
          <w:szCs w:val="18"/>
          <w:lang w:val="es-ES_tradnl"/>
        </w:rPr>
        <w:t>sencialmente a estas preguntas: ¿</w:t>
      </w:r>
      <w:r>
        <w:rPr>
          <w:rFonts w:asciiTheme="majorHAnsi" w:hAnsiTheme="majorHAnsi"/>
          <w:sz w:val="18"/>
          <w:szCs w:val="18"/>
          <w:lang w:val="es-ES_tradnl"/>
        </w:rPr>
        <w:t>Q</w:t>
      </w:r>
      <w:r w:rsidR="00C36F4D">
        <w:rPr>
          <w:rFonts w:asciiTheme="majorHAnsi" w:hAnsiTheme="majorHAnsi"/>
          <w:sz w:val="18"/>
          <w:szCs w:val="18"/>
          <w:lang w:val="es-ES_tradnl"/>
        </w:rPr>
        <w:t xml:space="preserve">ué podemos hacer para representar que estas fracciones son iguales?, ¿qué le </w:t>
      </w:r>
      <w:r w:rsidR="001C4F02">
        <w:rPr>
          <w:rFonts w:asciiTheme="majorHAnsi" w:hAnsiTheme="majorHAnsi"/>
          <w:sz w:val="18"/>
          <w:szCs w:val="18"/>
          <w:lang w:val="es-ES_tradnl"/>
        </w:rPr>
        <w:t xml:space="preserve">diremos </w:t>
      </w:r>
      <w:r w:rsidR="00C36F4D">
        <w:rPr>
          <w:rFonts w:asciiTheme="majorHAnsi" w:hAnsiTheme="majorHAnsi"/>
          <w:sz w:val="18"/>
          <w:szCs w:val="18"/>
          <w:lang w:val="es-ES_tradnl"/>
        </w:rPr>
        <w:t>a Juan?</w:t>
      </w:r>
    </w:p>
    <w:p w14:paraId="4F28F9FD" w14:textId="0823C6C9" w:rsidR="00AB596F" w:rsidRDefault="008008EE" w:rsidP="00C36F4D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lastRenderedPageBreak/>
        <w:t xml:space="preserve">Otorga </w:t>
      </w:r>
      <w:r w:rsidR="00AB596F">
        <w:rPr>
          <w:rFonts w:asciiTheme="majorHAnsi" w:hAnsiTheme="majorHAnsi"/>
          <w:sz w:val="18"/>
          <w:szCs w:val="18"/>
          <w:lang w:val="es-ES_tradnl"/>
        </w:rPr>
        <w:t xml:space="preserve">cinco minutos para que ordenen sus ideas en equipo </w:t>
      </w:r>
      <w:r>
        <w:rPr>
          <w:rFonts w:asciiTheme="majorHAnsi" w:hAnsiTheme="majorHAnsi"/>
          <w:sz w:val="18"/>
          <w:szCs w:val="18"/>
          <w:lang w:val="es-ES_tradnl"/>
        </w:rPr>
        <w:t>y</w:t>
      </w:r>
      <w:r w:rsidR="00AB596F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9F17A6">
        <w:rPr>
          <w:rFonts w:asciiTheme="majorHAnsi" w:hAnsiTheme="majorHAnsi"/>
          <w:sz w:val="18"/>
          <w:szCs w:val="18"/>
          <w:lang w:val="es-ES_tradnl"/>
        </w:rPr>
        <w:t xml:space="preserve">los </w:t>
      </w:r>
      <w:r w:rsidR="00AB596F">
        <w:rPr>
          <w:rFonts w:asciiTheme="majorHAnsi" w:hAnsiTheme="majorHAnsi"/>
          <w:sz w:val="18"/>
          <w:szCs w:val="18"/>
          <w:lang w:val="es-ES_tradnl"/>
        </w:rPr>
        <w:t>representante</w:t>
      </w:r>
      <w:r w:rsidR="009F17A6">
        <w:rPr>
          <w:rFonts w:asciiTheme="majorHAnsi" w:hAnsiTheme="majorHAnsi"/>
          <w:sz w:val="18"/>
          <w:szCs w:val="18"/>
          <w:lang w:val="es-ES_tradnl"/>
        </w:rPr>
        <w:t>s</w:t>
      </w:r>
      <w:r w:rsidR="00AB596F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9F17A6">
        <w:rPr>
          <w:rFonts w:asciiTheme="majorHAnsi" w:hAnsiTheme="majorHAnsi"/>
          <w:sz w:val="18"/>
          <w:szCs w:val="18"/>
          <w:lang w:val="es-ES_tradnl"/>
        </w:rPr>
        <w:t>man</w:t>
      </w:r>
      <w:r w:rsidR="00AB596F">
        <w:rPr>
          <w:rFonts w:asciiTheme="majorHAnsi" w:hAnsiTheme="majorHAnsi"/>
          <w:sz w:val="18"/>
          <w:szCs w:val="18"/>
          <w:lang w:val="es-ES_tradnl"/>
        </w:rPr>
        <w:t>tenga</w:t>
      </w:r>
      <w:r w:rsidR="009F17A6">
        <w:rPr>
          <w:rFonts w:asciiTheme="majorHAnsi" w:hAnsiTheme="majorHAnsi"/>
          <w:sz w:val="18"/>
          <w:szCs w:val="18"/>
          <w:lang w:val="es-ES_tradnl"/>
        </w:rPr>
        <w:t>n</w:t>
      </w:r>
      <w:r w:rsidR="00AB596F">
        <w:rPr>
          <w:rFonts w:asciiTheme="majorHAnsi" w:hAnsiTheme="majorHAnsi"/>
          <w:sz w:val="18"/>
          <w:szCs w:val="18"/>
          <w:lang w:val="es-ES_tradnl"/>
        </w:rPr>
        <w:t xml:space="preserve"> un orden en su exposición.</w:t>
      </w:r>
    </w:p>
    <w:p w14:paraId="158CA1D4" w14:textId="5EF5D916" w:rsidR="00AB596F" w:rsidRDefault="00EC4B8F" w:rsidP="00493AD8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EC4B8F">
        <w:rPr>
          <w:rFonts w:asciiTheme="majorHAnsi" w:hAnsiTheme="majorHAnsi"/>
          <w:sz w:val="18"/>
          <w:szCs w:val="18"/>
          <w:lang w:val="es-ES_tradnl"/>
        </w:rPr>
        <w:t xml:space="preserve">Pide que </w:t>
      </w:r>
      <w:r w:rsidR="009F17A6">
        <w:rPr>
          <w:rFonts w:asciiTheme="majorHAnsi" w:hAnsiTheme="majorHAnsi"/>
          <w:sz w:val="18"/>
          <w:szCs w:val="18"/>
          <w:lang w:val="es-ES_tradnl"/>
        </w:rPr>
        <w:t>registren en su cuaderno</w:t>
      </w:r>
      <w:r w:rsidR="0028016E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Pr="00EC4B8F">
        <w:rPr>
          <w:rFonts w:asciiTheme="majorHAnsi" w:hAnsiTheme="majorHAnsi"/>
          <w:sz w:val="18"/>
          <w:szCs w:val="18"/>
          <w:lang w:val="es-ES_tradnl"/>
        </w:rPr>
        <w:t xml:space="preserve">las formas de </w:t>
      </w:r>
      <w:r>
        <w:rPr>
          <w:rFonts w:asciiTheme="majorHAnsi" w:hAnsiTheme="majorHAnsi"/>
          <w:sz w:val="18"/>
          <w:szCs w:val="18"/>
          <w:lang w:val="es-ES_tradnl"/>
        </w:rPr>
        <w:t>establecer la comparación y sus razones.</w:t>
      </w:r>
    </w:p>
    <w:p w14:paraId="7C65A19D" w14:textId="79DB540F" w:rsidR="00EC4B8F" w:rsidRDefault="00EC4B8F" w:rsidP="00493AD8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D23DC2">
        <w:rPr>
          <w:rFonts w:asciiTheme="majorHAnsi" w:hAnsiTheme="majorHAnsi"/>
          <w:sz w:val="18"/>
          <w:szCs w:val="18"/>
          <w:lang w:val="es-ES_tradnl"/>
        </w:rPr>
        <w:t>Ayuda a los estudiantes a confrontar las diversas estrategia</w:t>
      </w:r>
      <w:r>
        <w:rPr>
          <w:rFonts w:asciiTheme="majorHAnsi" w:hAnsiTheme="majorHAnsi"/>
          <w:sz w:val="18"/>
          <w:szCs w:val="18"/>
          <w:lang w:val="es-ES_tradnl"/>
        </w:rPr>
        <w:t>s que utilizaron y a discutir las razones. Toma nota de sus afirmaciones y sus respectivas razones para establecer sus comparaciones.</w:t>
      </w:r>
    </w:p>
    <w:p w14:paraId="6E34AED2" w14:textId="20FF9E34" w:rsidR="00EC4B8F" w:rsidRPr="00EC4B8F" w:rsidRDefault="0028016E" w:rsidP="00493AD8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Lleguen a un acuerdo sobre </w:t>
      </w:r>
      <w:r w:rsidR="00D84476">
        <w:rPr>
          <w:rFonts w:asciiTheme="majorHAnsi" w:hAnsiTheme="majorHAnsi"/>
          <w:sz w:val="18"/>
          <w:szCs w:val="18"/>
          <w:lang w:val="es-ES_tradnl"/>
        </w:rPr>
        <w:t xml:space="preserve">la forma de establecer la cantidad de </w:t>
      </w:r>
      <w:r>
        <w:rPr>
          <w:rFonts w:asciiTheme="majorHAnsi" w:hAnsiTheme="majorHAnsi"/>
          <w:sz w:val="18"/>
          <w:szCs w:val="18"/>
          <w:lang w:val="es-ES_tradnl"/>
        </w:rPr>
        <w:t xml:space="preserve">semillas </w:t>
      </w:r>
      <w:r w:rsidR="00773E02">
        <w:rPr>
          <w:rFonts w:asciiTheme="majorHAnsi" w:hAnsiTheme="majorHAnsi"/>
          <w:sz w:val="18"/>
          <w:szCs w:val="18"/>
          <w:lang w:val="es-ES_tradnl"/>
        </w:rPr>
        <w:t>que representa cada fracción y escucha sus razones de cómo establecer la comparación correcta de las fracciones.</w:t>
      </w:r>
    </w:p>
    <w:p w14:paraId="1E4BAA6F" w14:textId="77777777" w:rsidR="005F0614" w:rsidRDefault="005F0614" w:rsidP="00F1392C">
      <w:pPr>
        <w:spacing w:after="0"/>
        <w:jc w:val="both"/>
        <w:outlineLvl w:val="0"/>
        <w:rPr>
          <w:rFonts w:asciiTheme="majorHAnsi" w:hAnsiTheme="majorHAnsi"/>
          <w:b/>
          <w:sz w:val="18"/>
          <w:szCs w:val="18"/>
          <w:lang w:val="es-ES_tradnl"/>
        </w:rPr>
      </w:pPr>
    </w:p>
    <w:p w14:paraId="6A7CB98B" w14:textId="77777777" w:rsidR="00F1392C" w:rsidRPr="005639B5" w:rsidRDefault="00F1392C" w:rsidP="00F1392C">
      <w:pPr>
        <w:outlineLvl w:val="0"/>
        <w:rPr>
          <w:rFonts w:asciiTheme="majorHAnsi" w:hAnsiTheme="majorHAnsi"/>
          <w:b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sz w:val="18"/>
          <w:szCs w:val="18"/>
          <w:lang w:val="es-ES_tradnl"/>
        </w:rPr>
        <w:t>Formalización y reflexión</w:t>
      </w:r>
    </w:p>
    <w:p w14:paraId="3720DEAC" w14:textId="6FD88109" w:rsidR="007A5F35" w:rsidRPr="00622647" w:rsidRDefault="00F1392C" w:rsidP="00815693">
      <w:pPr>
        <w:numPr>
          <w:ilvl w:val="0"/>
          <w:numId w:val="9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622647"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0294F6" wp14:editId="0AC964EF">
                <wp:simplePos x="0" y="0"/>
                <wp:positionH relativeFrom="column">
                  <wp:posOffset>4660891</wp:posOffset>
                </wp:positionH>
                <wp:positionV relativeFrom="paragraph">
                  <wp:posOffset>59305</wp:posOffset>
                </wp:positionV>
                <wp:extent cx="990600" cy="895350"/>
                <wp:effectExtent l="0" t="0" r="19050" b="1905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09E43" w14:textId="69FDF943" w:rsidR="0038797F" w:rsidRPr="00493AD8" w:rsidRDefault="0038797F" w:rsidP="00F1392C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493AD8">
                              <w:rPr>
                                <w:rFonts w:asciiTheme="majorHAnsi" w:hAnsiTheme="majorHAnsi"/>
                                <w:sz w:val="18"/>
                              </w:rPr>
                              <w:t>En este momento se da la respuesta o las respuestas al problema.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0294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7pt;margin-top:4.65pt;width:78pt;height:70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" fillcolor="white [3201]" strokecolor="#00b0f0" strokeweight=".5pt">
                <v:textbox>
                  <w:txbxContent>
                    <w:p w14:paraId="4A409E43" w14:textId="69FDF943" w:rsidR="0038797F" w:rsidRPr="00493AD8" w:rsidRDefault="0038797F" w:rsidP="00F1392C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493AD8">
                        <w:rPr>
                          <w:rFonts w:asciiTheme="majorHAnsi" w:hAnsiTheme="majorHAnsi"/>
                          <w:sz w:val="18"/>
                        </w:rPr>
                        <w:t>En este momento se da la respuesta o las respuestas al problema.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647">
        <w:rPr>
          <w:rFonts w:asciiTheme="majorHAnsi" w:hAnsiTheme="majorHAnsi"/>
          <w:sz w:val="18"/>
          <w:szCs w:val="18"/>
          <w:lang w:val="es-ES_tradnl"/>
        </w:rPr>
        <w:t xml:space="preserve">Asegura la </w:t>
      </w:r>
      <w:r w:rsidRPr="00622647">
        <w:rPr>
          <w:rFonts w:asciiTheme="majorHAnsi" w:hAnsiTheme="majorHAnsi"/>
          <w:b/>
          <w:sz w:val="18"/>
          <w:szCs w:val="18"/>
          <w:lang w:val="es-ES_tradnl"/>
        </w:rPr>
        <w:t>formalización y reflexión</w:t>
      </w:r>
      <w:r w:rsidRPr="00622647">
        <w:rPr>
          <w:rFonts w:asciiTheme="majorHAnsi" w:hAnsiTheme="majorHAnsi"/>
          <w:sz w:val="18"/>
          <w:szCs w:val="18"/>
          <w:lang w:val="es-ES_tradnl"/>
        </w:rPr>
        <w:t xml:space="preserve"> de los saberes y procedimientos matemáticos. Para ello, utiliza el trabajo consensuado con el cual se dio respuesta al problema planteado. Pregunta a los estudiantes</w:t>
      </w:r>
      <w:r w:rsidR="00FA33D4" w:rsidRPr="00622647">
        <w:rPr>
          <w:rFonts w:asciiTheme="majorHAnsi" w:hAnsiTheme="majorHAnsi"/>
          <w:sz w:val="18"/>
          <w:szCs w:val="18"/>
          <w:lang w:val="es-ES_tradnl"/>
        </w:rPr>
        <w:t xml:space="preserve">: 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>¿</w:t>
      </w:r>
      <w:r w:rsidR="008775BA">
        <w:rPr>
          <w:rFonts w:asciiTheme="majorHAnsi" w:hAnsiTheme="majorHAnsi"/>
          <w:sz w:val="18"/>
          <w:szCs w:val="18"/>
          <w:lang w:val="es-ES_tradnl"/>
        </w:rPr>
        <w:t>C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>ómo es la unidad a dividir?</w:t>
      </w:r>
      <w:r w:rsidR="008775BA">
        <w:rPr>
          <w:rFonts w:asciiTheme="majorHAnsi" w:hAnsiTheme="majorHAnsi"/>
          <w:sz w:val="18"/>
          <w:szCs w:val="18"/>
          <w:lang w:val="es-ES_tradnl"/>
        </w:rPr>
        <w:t>,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 xml:space="preserve"> ¿en qué se diferencia</w:t>
      </w:r>
      <w:r w:rsidR="009751EA">
        <w:rPr>
          <w:rFonts w:asciiTheme="majorHAnsi" w:hAnsiTheme="majorHAnsi"/>
          <w:sz w:val="18"/>
          <w:szCs w:val="18"/>
          <w:lang w:val="es-ES_tradnl"/>
        </w:rPr>
        <w:t>n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 xml:space="preserve"> esta unidad </w:t>
      </w:r>
      <w:r w:rsidR="009751EA">
        <w:rPr>
          <w:rFonts w:asciiTheme="majorHAnsi" w:hAnsiTheme="majorHAnsi"/>
          <w:sz w:val="18"/>
          <w:szCs w:val="18"/>
          <w:lang w:val="es-ES_tradnl"/>
        </w:rPr>
        <w:t>y</w:t>
      </w:r>
      <w:r w:rsidR="009751EA" w:rsidRPr="00622647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>la plancha de papel?</w:t>
      </w:r>
      <w:r w:rsidR="008775BA">
        <w:rPr>
          <w:rFonts w:asciiTheme="majorHAnsi" w:hAnsiTheme="majorHAnsi"/>
          <w:sz w:val="18"/>
          <w:szCs w:val="18"/>
          <w:lang w:val="es-ES_tradnl"/>
        </w:rPr>
        <w:t>;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 xml:space="preserve"> ¿qué nos ayudó a encontrar fracciones?</w:t>
      </w:r>
      <w:r w:rsidR="008775BA">
        <w:rPr>
          <w:rFonts w:asciiTheme="majorHAnsi" w:hAnsiTheme="majorHAnsi"/>
          <w:sz w:val="18"/>
          <w:szCs w:val="18"/>
          <w:lang w:val="es-ES_tradnl"/>
        </w:rPr>
        <w:t>,</w:t>
      </w:r>
      <w:r w:rsidR="007A5F35" w:rsidRPr="00622647">
        <w:rPr>
          <w:rFonts w:asciiTheme="majorHAnsi" w:hAnsiTheme="majorHAnsi"/>
          <w:sz w:val="18"/>
          <w:szCs w:val="18"/>
          <w:lang w:val="es-ES_tradnl"/>
        </w:rPr>
        <w:t xml:space="preserve"> ¿cómo podemos comparar fracciones?</w:t>
      </w:r>
    </w:p>
    <w:p w14:paraId="18D197C9" w14:textId="744799D9" w:rsidR="00622647" w:rsidRPr="00284AA5" w:rsidRDefault="00493AD8" w:rsidP="00284AA5">
      <w:pPr>
        <w:numPr>
          <w:ilvl w:val="0"/>
          <w:numId w:val="9"/>
        </w:numPr>
        <w:jc w:val="both"/>
        <w:rPr>
          <w:rFonts w:asciiTheme="majorHAnsi" w:hAnsiTheme="majorHAnsi"/>
          <w:b/>
          <w:sz w:val="18"/>
          <w:szCs w:val="18"/>
          <w:lang w:val="es-ES_tradnl"/>
        </w:rPr>
      </w:pPr>
      <w:r w:rsidRPr="00815693">
        <w:rPr>
          <w:rFonts w:asciiTheme="majorHAnsi" w:hAnsiTheme="majorHAnsi"/>
          <w:sz w:val="18"/>
          <w:szCs w:val="18"/>
          <w:lang w:val="es-ES_tradnl"/>
        </w:rPr>
        <w:t xml:space="preserve">A partir de las respuestas, </w:t>
      </w:r>
      <w:r w:rsidR="00622647">
        <w:rPr>
          <w:rFonts w:asciiTheme="majorHAnsi" w:hAnsiTheme="majorHAnsi"/>
          <w:sz w:val="18"/>
          <w:szCs w:val="18"/>
          <w:lang w:val="es-ES_tradnl"/>
        </w:rPr>
        <w:t>precisa lo siguiente:</w:t>
      </w:r>
    </w:p>
    <w:p w14:paraId="125AE596" w14:textId="0809650F" w:rsidR="00284AA5" w:rsidRDefault="00284AA5" w:rsidP="00284AA5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En forma concreta</w:t>
      </w:r>
      <w:r w:rsidR="00C1723A">
        <w:rPr>
          <w:rFonts w:asciiTheme="majorHAnsi" w:hAnsiTheme="majorHAnsi"/>
          <w:sz w:val="18"/>
          <w:szCs w:val="18"/>
          <w:lang w:val="es-ES_tradnl"/>
        </w:rPr>
        <w:t xml:space="preserve"> y gráfica (permite que </w:t>
      </w:r>
      <w:r w:rsidR="008775BA">
        <w:rPr>
          <w:rFonts w:asciiTheme="majorHAnsi" w:hAnsiTheme="majorHAnsi"/>
          <w:sz w:val="18"/>
          <w:szCs w:val="18"/>
          <w:lang w:val="es-ES_tradnl"/>
        </w:rPr>
        <w:t xml:space="preserve">ellos </w:t>
      </w:r>
      <w:r w:rsidR="00C1723A">
        <w:rPr>
          <w:rFonts w:asciiTheme="majorHAnsi" w:hAnsiTheme="majorHAnsi"/>
          <w:sz w:val="18"/>
          <w:szCs w:val="18"/>
          <w:lang w:val="es-ES_tradnl"/>
        </w:rPr>
        <w:t>completen la forma gráfica)</w:t>
      </w:r>
      <w:r w:rsidR="008775BA">
        <w:rPr>
          <w:rFonts w:asciiTheme="majorHAnsi" w:hAnsiTheme="majorHAnsi"/>
          <w:sz w:val="18"/>
          <w:szCs w:val="18"/>
          <w:lang w:val="es-ES_tradnl"/>
        </w:rPr>
        <w:t>:</w:t>
      </w:r>
    </w:p>
    <w:p w14:paraId="44266410" w14:textId="77777777" w:rsidR="00284AA5" w:rsidRPr="00FF727A" w:rsidRDefault="00284AA5" w:rsidP="00284AA5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FF727A">
        <w:rPr>
          <w:rFonts w:asciiTheme="majorHAnsi" w:hAnsiTheme="majorHAnsi"/>
          <w:sz w:val="18"/>
          <w:szCs w:val="18"/>
          <w:lang w:val="es-ES_tradnl"/>
        </w:rPr>
        <w:t>Para 3/15</w:t>
      </w:r>
    </w:p>
    <w:p w14:paraId="0FD998FA" w14:textId="77777777" w:rsidR="00284AA5" w:rsidRDefault="00284AA5" w:rsidP="00284AA5">
      <w:pPr>
        <w:spacing w:after="0"/>
        <w:ind w:left="851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2CEEC" wp14:editId="6B31CFFB">
                <wp:simplePos x="0" y="0"/>
                <wp:positionH relativeFrom="column">
                  <wp:posOffset>1891666</wp:posOffset>
                </wp:positionH>
                <wp:positionV relativeFrom="paragraph">
                  <wp:posOffset>634365</wp:posOffset>
                </wp:positionV>
                <wp:extent cx="3060700" cy="619760"/>
                <wp:effectExtent l="0" t="0" r="25400" b="2794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12C65" w14:textId="6A3D0A7E" w:rsidR="00284AA5" w:rsidRPr="000915BA" w:rsidRDefault="00374B94" w:rsidP="00374B9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Divide el total de semillas en 15 partes y resultará que cada parte o grupo tiene un maíz. Luego, e</w:t>
                            </w:r>
                            <w:r w:rsidR="000915BA">
                              <w:rPr>
                                <w:sz w:val="18"/>
                              </w:rPr>
                              <w:t xml:space="preserve">ncierra </w:t>
                            </w:r>
                            <w:r w:rsidR="00284AA5" w:rsidRPr="000915BA">
                              <w:rPr>
                                <w:sz w:val="18"/>
                              </w:rPr>
                              <w:t xml:space="preserve">3 </w:t>
                            </w:r>
                            <w:r>
                              <w:rPr>
                                <w:sz w:val="18"/>
                              </w:rPr>
                              <w:t>grupos (</w:t>
                            </w:r>
                            <w:r w:rsidR="00284AA5" w:rsidRPr="000915BA">
                              <w:rPr>
                                <w:sz w:val="18"/>
                              </w:rPr>
                              <w:t>maíces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  <w:r w:rsidR="00284AA5" w:rsidRPr="000915BA">
                              <w:rPr>
                                <w:sz w:val="18"/>
                              </w:rPr>
                              <w:t xml:space="preserve"> de </w:t>
                            </w:r>
                            <w:r>
                              <w:rPr>
                                <w:sz w:val="18"/>
                              </w:rPr>
                              <w:t>los 15 que hay.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2CEEC" id="13 Cuadro de texto" o:spid="_x0000_s1027" type="#_x0000_t202" style="position:absolute;left:0;text-align:left;margin-left:148.95pt;margin-top:49.95pt;width:241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" fillcolor="white [3201]" strokeweight=".5pt">
                <v:textbox>
                  <w:txbxContent>
                    <w:p w14:paraId="71912C65" w14:textId="6A3D0A7E" w:rsidR="00284AA5" w:rsidRPr="000915BA" w:rsidRDefault="00374B94" w:rsidP="00374B94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Divide el total de semillas en 15 partes y resultará que cada parte o grupo tiene un maíz. Luego, e</w:t>
                      </w:r>
                      <w:r w:rsidR="000915BA">
                        <w:rPr>
                          <w:sz w:val="18"/>
                        </w:rPr>
                        <w:t xml:space="preserve">ncierra </w:t>
                      </w:r>
                      <w:r w:rsidR="00284AA5" w:rsidRPr="000915BA">
                        <w:rPr>
                          <w:sz w:val="18"/>
                        </w:rPr>
                        <w:t xml:space="preserve">3 </w:t>
                      </w:r>
                      <w:r>
                        <w:rPr>
                          <w:sz w:val="18"/>
                        </w:rPr>
                        <w:t>grupos (</w:t>
                      </w:r>
                      <w:r w:rsidR="00284AA5" w:rsidRPr="000915BA">
                        <w:rPr>
                          <w:sz w:val="18"/>
                        </w:rPr>
                        <w:t>maíces</w:t>
                      </w:r>
                      <w:r>
                        <w:rPr>
                          <w:sz w:val="18"/>
                        </w:rPr>
                        <w:t>)</w:t>
                      </w:r>
                      <w:r w:rsidR="00284AA5" w:rsidRPr="000915BA">
                        <w:rPr>
                          <w:sz w:val="18"/>
                        </w:rPr>
                        <w:t xml:space="preserve"> de </w:t>
                      </w:r>
                      <w:r>
                        <w:rPr>
                          <w:sz w:val="18"/>
                        </w:rPr>
                        <w:t>los 15 que hay.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4DCBC" wp14:editId="7104C1FF">
                <wp:simplePos x="0" y="0"/>
                <wp:positionH relativeFrom="column">
                  <wp:posOffset>1217740</wp:posOffset>
                </wp:positionH>
                <wp:positionV relativeFrom="paragraph">
                  <wp:posOffset>1072846</wp:posOffset>
                </wp:positionV>
                <wp:extent cx="617517" cy="163838"/>
                <wp:effectExtent l="0" t="19050" r="30480" b="45720"/>
                <wp:wrapNone/>
                <wp:docPr id="12" name="1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1638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FA53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2 Flecha derecha" o:spid="_x0000_s1026" type="#_x0000_t13" style="position:absolute;margin-left:95.9pt;margin-top:84.5pt;width:48.6pt;height:12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" adj="18735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sz w:val="18"/>
          <w:szCs w:val="18"/>
          <w:lang w:eastAsia="es-PE"/>
        </w:rPr>
        <w:drawing>
          <wp:inline distT="0" distB="0" distL="0" distR="0" wp14:anchorId="118E08EE" wp14:editId="5E93508A">
            <wp:extent cx="884555" cy="13538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5629" w14:textId="77777777" w:rsidR="00284AA5" w:rsidRPr="002A0B1A" w:rsidRDefault="00284AA5" w:rsidP="00284AA5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Para 1/5</w:t>
      </w:r>
    </w:p>
    <w:p w14:paraId="6BCC243B" w14:textId="17B8D12F" w:rsidR="00284AA5" w:rsidRDefault="00284AA5" w:rsidP="00284AA5">
      <w:pPr>
        <w:spacing w:after="0"/>
        <w:ind w:left="36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1196D443" w14:textId="11B6BC5B" w:rsidR="00284AA5" w:rsidRDefault="00374B94" w:rsidP="00284AA5">
      <w:pPr>
        <w:spacing w:after="0"/>
        <w:ind w:left="36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899A8" wp14:editId="5485B68B">
                <wp:simplePos x="0" y="0"/>
                <wp:positionH relativeFrom="column">
                  <wp:posOffset>1837690</wp:posOffset>
                </wp:positionH>
                <wp:positionV relativeFrom="paragraph">
                  <wp:posOffset>334645</wp:posOffset>
                </wp:positionV>
                <wp:extent cx="3929742" cy="409699"/>
                <wp:effectExtent l="0" t="0" r="1397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742" cy="409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D811" w14:textId="079E20D8" w:rsidR="00284AA5" w:rsidRPr="000915BA" w:rsidRDefault="00284AA5" w:rsidP="00284AA5">
                            <w:pPr>
                              <w:rPr>
                                <w:sz w:val="18"/>
                              </w:rPr>
                            </w:pPr>
                            <w:r w:rsidRPr="000915BA">
                              <w:rPr>
                                <w:sz w:val="18"/>
                              </w:rPr>
                              <w:t xml:space="preserve">Divide la cantidad de maíces en 5 partes </w:t>
                            </w:r>
                            <w:r w:rsidR="00374B94">
                              <w:rPr>
                                <w:sz w:val="18"/>
                              </w:rPr>
                              <w:t xml:space="preserve">o grupos </w:t>
                            </w:r>
                            <w:r w:rsidRPr="000915BA">
                              <w:rPr>
                                <w:sz w:val="18"/>
                              </w:rPr>
                              <w:t>que tengan la misma cantidad.</w:t>
                            </w:r>
                            <w:r w:rsidR="0097572C">
                              <w:rPr>
                                <w:sz w:val="18"/>
                              </w:rPr>
                              <w:t xml:space="preserve"> </w:t>
                            </w:r>
                            <w:r w:rsidRPr="000915BA">
                              <w:rPr>
                                <w:sz w:val="18"/>
                              </w:rPr>
                              <w:t>Luego</w:t>
                            </w:r>
                            <w:r w:rsidR="0097572C">
                              <w:rPr>
                                <w:sz w:val="18"/>
                              </w:rPr>
                              <w:t>,</w:t>
                            </w:r>
                            <w:r w:rsidRPr="000915BA">
                              <w:rPr>
                                <w:sz w:val="18"/>
                              </w:rPr>
                              <w:t xml:space="preserve"> </w:t>
                            </w:r>
                            <w:r w:rsidR="000915BA">
                              <w:rPr>
                                <w:sz w:val="18"/>
                              </w:rPr>
                              <w:t>encierra</w:t>
                            </w:r>
                            <w:r w:rsidRPr="000915BA">
                              <w:rPr>
                                <w:sz w:val="18"/>
                              </w:rPr>
                              <w:t xml:space="preserve"> un grupo de maíces de los 5  grupos </w:t>
                            </w:r>
                            <w:r w:rsidR="00374B94">
                              <w:rPr>
                                <w:sz w:val="18"/>
                              </w:rPr>
                              <w:t>que hay</w:t>
                            </w:r>
                            <w:r w:rsidRPr="000915BA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899A8" id="16 Cuadro de texto" o:spid="_x0000_s1028" type="#_x0000_t202" style="position:absolute;left:0;text-align:left;margin-left:144.7pt;margin-top:26.35pt;width:309.4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" fillcolor="white [3201]" strokeweight=".5pt">
                <v:textbox>
                  <w:txbxContent>
                    <w:p w14:paraId="49D1D811" w14:textId="079E20D8" w:rsidR="00284AA5" w:rsidRPr="000915BA" w:rsidRDefault="00284AA5" w:rsidP="00284AA5">
                      <w:pPr>
                        <w:rPr>
                          <w:sz w:val="18"/>
                        </w:rPr>
                      </w:pPr>
                      <w:r w:rsidRPr="000915BA">
                        <w:rPr>
                          <w:sz w:val="18"/>
                        </w:rPr>
                        <w:t xml:space="preserve">Divide la cantidad de maíces en 5 partes </w:t>
                      </w:r>
                      <w:r w:rsidR="00374B94">
                        <w:rPr>
                          <w:sz w:val="18"/>
                        </w:rPr>
                        <w:t xml:space="preserve">o grupos </w:t>
                      </w:r>
                      <w:r w:rsidRPr="000915BA">
                        <w:rPr>
                          <w:sz w:val="18"/>
                        </w:rPr>
                        <w:t>que tengan la misma cantidad.</w:t>
                      </w:r>
                      <w:r w:rsidR="0097572C">
                        <w:rPr>
                          <w:sz w:val="18"/>
                        </w:rPr>
                        <w:t xml:space="preserve"> </w:t>
                      </w:r>
                      <w:r w:rsidRPr="000915BA">
                        <w:rPr>
                          <w:sz w:val="18"/>
                        </w:rPr>
                        <w:t>Luego</w:t>
                      </w:r>
                      <w:r w:rsidR="0097572C">
                        <w:rPr>
                          <w:sz w:val="18"/>
                        </w:rPr>
                        <w:t>,</w:t>
                      </w:r>
                      <w:r w:rsidRPr="000915BA">
                        <w:rPr>
                          <w:sz w:val="18"/>
                        </w:rPr>
                        <w:t xml:space="preserve"> </w:t>
                      </w:r>
                      <w:r w:rsidR="000915BA">
                        <w:rPr>
                          <w:sz w:val="18"/>
                        </w:rPr>
                        <w:t>encierra</w:t>
                      </w:r>
                      <w:r w:rsidRPr="000915BA">
                        <w:rPr>
                          <w:sz w:val="18"/>
                        </w:rPr>
                        <w:t xml:space="preserve"> un grupo de maíces de los </w:t>
                      </w:r>
                      <w:proofErr w:type="gramStart"/>
                      <w:r w:rsidRPr="000915BA">
                        <w:rPr>
                          <w:sz w:val="18"/>
                        </w:rPr>
                        <w:t>5  grupos</w:t>
                      </w:r>
                      <w:proofErr w:type="gramEnd"/>
                      <w:r w:rsidRPr="000915BA">
                        <w:rPr>
                          <w:sz w:val="18"/>
                        </w:rPr>
                        <w:t xml:space="preserve"> </w:t>
                      </w:r>
                      <w:r w:rsidR="00374B94">
                        <w:rPr>
                          <w:sz w:val="18"/>
                        </w:rPr>
                        <w:t>que hay</w:t>
                      </w:r>
                      <w:r w:rsidRPr="000915BA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91BC8" wp14:editId="28B8C85E">
                <wp:simplePos x="0" y="0"/>
                <wp:positionH relativeFrom="column">
                  <wp:posOffset>1217295</wp:posOffset>
                </wp:positionH>
                <wp:positionV relativeFrom="paragraph">
                  <wp:posOffset>525780</wp:posOffset>
                </wp:positionV>
                <wp:extent cx="617220" cy="163830"/>
                <wp:effectExtent l="0" t="19050" r="30480" b="45720"/>
                <wp:wrapNone/>
                <wp:docPr id="15" name="1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638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C8B1B" id="15 Flecha derecha" o:spid="_x0000_s1026" type="#_x0000_t13" style="position:absolute;margin-left:95.85pt;margin-top:41.4pt;width:48.6pt;height:12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" adj="18733" fillcolor="#5b9bd5 [3204]" strokecolor="#1f4d78 [1604]" strokeweight="1pt"/>
            </w:pict>
          </mc:Fallback>
        </mc:AlternateContent>
      </w:r>
      <w:r w:rsidR="00284AA5">
        <w:rPr>
          <w:rFonts w:asciiTheme="majorHAnsi" w:hAnsiTheme="majorHAnsi"/>
          <w:noProof/>
          <w:sz w:val="18"/>
          <w:szCs w:val="18"/>
          <w:lang w:eastAsia="es-PE"/>
        </w:rPr>
        <w:drawing>
          <wp:inline distT="0" distB="0" distL="0" distR="0" wp14:anchorId="081507E6" wp14:editId="53EB77C4">
            <wp:extent cx="991870" cy="13893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C64F" w14:textId="5852B77F" w:rsidR="00284AA5" w:rsidRDefault="00034D79" w:rsidP="00284AA5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66630" wp14:editId="5F565A39">
                <wp:simplePos x="0" y="0"/>
                <wp:positionH relativeFrom="column">
                  <wp:posOffset>1313815</wp:posOffset>
                </wp:positionH>
                <wp:positionV relativeFrom="paragraph">
                  <wp:posOffset>386080</wp:posOffset>
                </wp:positionV>
                <wp:extent cx="1651000" cy="1498600"/>
                <wp:effectExtent l="0" t="0" r="6350" b="635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498600"/>
                          <a:chOff x="0" y="0"/>
                          <a:chExt cx="1651000" cy="1498600"/>
                        </a:xfrm>
                      </wpg:grpSpPr>
                      <wpg:grpSp>
                        <wpg:cNvPr id="19" name="Grupo 19"/>
                        <wpg:cNvGrpSpPr/>
                        <wpg:grpSpPr>
                          <a:xfrm>
                            <a:off x="107950" y="0"/>
                            <a:ext cx="1543050" cy="609600"/>
                            <a:chOff x="0" y="0"/>
                            <a:chExt cx="1543050" cy="609600"/>
                          </a:xfrm>
                        </wpg:grpSpPr>
                        <wps:wsp>
                          <wps:cNvPr id="1" name="Abrir llave 1"/>
                          <wps:cNvSpPr/>
                          <wps:spPr>
                            <a:xfrm rot="16200000">
                              <a:off x="266700" y="-209550"/>
                              <a:ext cx="104775" cy="523875"/>
                            </a:xfrm>
                            <a:prstGeom prst="leftBrace">
                              <a:avLst>
                                <a:gd name="adj1" fmla="val 61458"/>
                                <a:gd name="adj2" fmla="val 51258"/>
                              </a:avLst>
                            </a:prstGeom>
                            <a:ln w="95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Cuadro de texto 3"/>
                          <wps:cNvSpPr txBox="1"/>
                          <wps:spPr>
                            <a:xfrm>
                              <a:off x="0" y="184150"/>
                              <a:ext cx="838200" cy="425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D72148" w14:textId="5123AD53" w:rsidR="00374B94" w:rsidRPr="00374B94" w:rsidRDefault="00374B94" w:rsidP="00374B94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Se divide en 15 grupos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uadro de texto 6"/>
                          <wps:cNvSpPr txBox="1"/>
                          <wps:spPr>
                            <a:xfrm>
                              <a:off x="838200" y="158750"/>
                              <a:ext cx="704850" cy="387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300E81" w14:textId="251A86AA" w:rsidR="00374B94" w:rsidRPr="00374B94" w:rsidRDefault="00374B94" w:rsidP="00374B94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 w:rsidRPr="00374B94">
                                  <w:rPr>
                                    <w:sz w:val="18"/>
                                  </w:rPr>
                                  <w:t>Se toman tres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ector recto de flecha 8"/>
                          <wps:cNvCnPr/>
                          <wps:spPr>
                            <a:xfrm>
                              <a:off x="838200" y="0"/>
                              <a:ext cx="215900" cy="146051"/>
                            </a:xfrm>
                            <a:prstGeom prst="straightConnector1">
                              <a:avLst/>
                            </a:prstGeom>
                            <a:ln w="9525"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" name="Grupo 20"/>
                        <wpg:cNvGrpSpPr/>
                        <wpg:grpSpPr>
                          <a:xfrm>
                            <a:off x="0" y="889000"/>
                            <a:ext cx="1536700" cy="609600"/>
                            <a:chOff x="0" y="0"/>
                            <a:chExt cx="1536700" cy="609600"/>
                          </a:xfrm>
                        </wpg:grpSpPr>
                        <wps:wsp>
                          <wps:cNvPr id="9" name="Abrir llave 9"/>
                          <wps:cNvSpPr/>
                          <wps:spPr>
                            <a:xfrm rot="16200000">
                              <a:off x="260350" y="-209550"/>
                              <a:ext cx="104775" cy="523875"/>
                            </a:xfrm>
                            <a:prstGeom prst="leftBrace">
                              <a:avLst>
                                <a:gd name="adj1" fmla="val 61458"/>
                                <a:gd name="adj2" fmla="val 51258"/>
                              </a:avLst>
                            </a:prstGeom>
                            <a:ln w="95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uadro de texto 10"/>
                          <wps:cNvSpPr txBox="1"/>
                          <wps:spPr>
                            <a:xfrm>
                              <a:off x="0" y="184150"/>
                              <a:ext cx="762000" cy="425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855812" w14:textId="3969D4B0" w:rsidR="00034D79" w:rsidRPr="00374B94" w:rsidRDefault="00034D79" w:rsidP="00034D79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Se divide en 5 grupos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uadro de texto 11"/>
                          <wps:cNvSpPr txBox="1"/>
                          <wps:spPr>
                            <a:xfrm>
                              <a:off x="831850" y="158750"/>
                              <a:ext cx="704850" cy="387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0ECA25" w14:textId="39436F36" w:rsidR="00034D79" w:rsidRPr="00374B94" w:rsidRDefault="00034D79" w:rsidP="00034D79">
                                <w:pPr>
                                  <w:spacing w:line="24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 toman un grupo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onector recto de flecha 14"/>
                          <wps:cNvCnPr/>
                          <wps:spPr>
                            <a:xfrm>
                              <a:off x="831850" y="0"/>
                              <a:ext cx="215900" cy="146050"/>
                            </a:xfrm>
                            <a:prstGeom prst="straightConnector1">
                              <a:avLst/>
                            </a:prstGeom>
                            <a:ln w="9525"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566630" id="Grupo 21" o:spid="_x0000_s1029" style="position:absolute;left:0;text-align:left;margin-left:103.45pt;margin-top:30.4pt;width:130pt;height:118pt;z-index:251685888" coordsize="16510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">
                <v:group id="Grupo 19" o:spid="_x0000_s1030" style="position:absolute;left:1079;width:15431;height:6096" coordsize="1543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brir llave 1" o:spid="_x0000_s1031" type="#_x0000_t87" style="position:absolute;left:2667;top:-2096;width:1047;height:52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" adj="2655,11072" strokecolor="#5b9bd5 [3204]">
                    <v:stroke joinstyle="miter"/>
                  </v:shape>
                  <v:shape id="Cuadro de texto 3" o:spid="_x0000_s1032" type="#_x0000_t202" style="position:absolute;top:1841;width:8382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  <v:textbox>
                      <w:txbxContent>
                        <w:p w14:paraId="3AD72148" w14:textId="5123AD53" w:rsidR="00374B94" w:rsidRPr="00374B94" w:rsidRDefault="00374B94" w:rsidP="00374B94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Se divide en 15 grupos </w:t>
                          </w:r>
                        </w:p>
                      </w:txbxContent>
                    </v:textbox>
                  </v:shape>
                  <v:shape id="Cuadro de texto 6" o:spid="_x0000_s1033" type="#_x0000_t202" style="position:absolute;left:8382;top:1587;width:704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  <v:textbox>
                      <w:txbxContent>
                        <w:p w14:paraId="47300E81" w14:textId="251A86AA" w:rsidR="00374B94" w:rsidRPr="00374B94" w:rsidRDefault="00374B94" w:rsidP="00374B94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 w:rsidRPr="00374B94">
                            <w:rPr>
                              <w:sz w:val="18"/>
                            </w:rPr>
                            <w:t>Se toman tres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8" o:spid="_x0000_s1034" type="#_x0000_t32" style="position:absolute;left:8382;width:2159;height:1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" strokecolor="#5b9bd5 [3204]">
                    <v:stroke endarrow="classic" joinstyle="miter"/>
                  </v:shape>
                </v:group>
                <v:group id="Grupo 20" o:spid="_x0000_s1035" style="position:absolute;top:8890;width:15367;height:6096" coordsize="1536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Abrir llave 9" o:spid="_x0000_s1036" type="#_x0000_t87" style="position:absolute;left:2603;top:-2095;width:1047;height:52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" adj="2655,11072" strokecolor="#5b9bd5 [3204]">
                    <v:stroke joinstyle="miter"/>
                  </v:shape>
                  <v:shape id="Cuadro de texto 10" o:spid="_x0000_s1037" type="#_x0000_t202" style="position:absolute;top:1841;width:7620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<v:textbox>
                      <w:txbxContent>
                        <w:p w14:paraId="26855812" w14:textId="3969D4B0" w:rsidR="00034D79" w:rsidRPr="00374B94" w:rsidRDefault="00034D79" w:rsidP="00034D79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Se divide en </w:t>
                          </w:r>
                          <w:r>
                            <w:rPr>
                              <w:sz w:val="18"/>
                            </w:rPr>
                            <w:t xml:space="preserve">5 grupos </w:t>
                          </w:r>
                        </w:p>
                      </w:txbxContent>
                    </v:textbox>
                  </v:shape>
                  <v:shape id="Cuadro de texto 11" o:spid="_x0000_s1038" type="#_x0000_t202" style="position:absolute;left:8318;top:1587;width:7049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  <v:textbox>
                      <w:txbxContent>
                        <w:p w14:paraId="120ECA25" w14:textId="39436F36" w:rsidR="00034D79" w:rsidRPr="00374B94" w:rsidRDefault="00034D79" w:rsidP="00034D79">
                          <w:pPr>
                            <w:spacing w:line="24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 toman un grupo</w:t>
                          </w:r>
                        </w:p>
                      </w:txbxContent>
                    </v:textbox>
                  </v:shape>
                  <v:shape id="Conector recto de flecha 14" o:spid="_x0000_s1039" type="#_x0000_t32" style="position:absolute;left:8318;width:2159;height:1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" strokecolor="#5b9bd5 [3204]">
                    <v:stroke endarrow="classic" joinstyle="miter"/>
                  </v:shape>
                </v:group>
              </v:group>
            </w:pict>
          </mc:Fallback>
        </mc:AlternateContent>
      </w:r>
      <w:r w:rsidR="00E70AA5">
        <w:rPr>
          <w:rFonts w:asciiTheme="majorHAnsi" w:hAnsiTheme="majorHAnsi"/>
          <w:sz w:val="18"/>
          <w:szCs w:val="18"/>
          <w:lang w:val="es-ES_tradnl"/>
        </w:rPr>
        <w:t>P</w:t>
      </w:r>
      <w:r w:rsidR="00427056">
        <w:rPr>
          <w:rFonts w:asciiTheme="majorHAnsi" w:hAnsiTheme="majorHAnsi"/>
          <w:sz w:val="18"/>
          <w:szCs w:val="18"/>
          <w:lang w:val="es-ES_tradnl"/>
        </w:rPr>
        <w:t>odemos obtener la cantidad de maíces, así</w:t>
      </w:r>
      <w:r w:rsidR="00284AA5">
        <w:rPr>
          <w:rFonts w:asciiTheme="majorHAnsi" w:hAnsiTheme="majorHAnsi"/>
          <w:sz w:val="18"/>
          <w:szCs w:val="18"/>
          <w:lang w:val="es-ES_tradnl"/>
        </w:rPr>
        <w:t>:</w:t>
      </w:r>
    </w:p>
    <w:p w14:paraId="2919B8D7" w14:textId="7539E5E6" w:rsidR="00284AA5" w:rsidRPr="00374B94" w:rsidRDefault="001F3CE3" w:rsidP="00284AA5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 xml:space="preserve"> de 15=</m:t>
        </m:r>
        <m:d>
          <m:d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dPr>
          <m:e>
            <m:r>
              <w:rPr>
                <w:rFonts w:ascii="Cambria Math" w:hAnsi="Cambria Math"/>
                <w:sz w:val="24"/>
                <w:szCs w:val="18"/>
                <w:lang w:val="es-ES_tradnl"/>
              </w:rPr>
              <m:t>15 :15</m:t>
            </m:r>
          </m:e>
        </m:d>
        <m:r>
          <w:rPr>
            <w:rFonts w:ascii="Cambria Math" w:hAnsi="Cambria Math"/>
            <w:sz w:val="24"/>
            <w:szCs w:val="18"/>
            <w:lang w:val="es-ES_tradnl"/>
          </w:rPr>
          <m:t xml:space="preserve"> × 3=1 × 3=3 </m:t>
        </m:r>
      </m:oMath>
      <w:r w:rsidR="00374B94">
        <w:rPr>
          <w:rFonts w:asciiTheme="majorHAnsi" w:eastAsiaTheme="minorEastAsia" w:hAnsiTheme="majorHAnsi"/>
          <w:szCs w:val="18"/>
          <w:lang w:val="es-ES_tradnl"/>
        </w:rPr>
        <w:t xml:space="preserve">    </w:t>
      </w:r>
    </w:p>
    <w:p w14:paraId="49359DBE" w14:textId="0A77DACD" w:rsidR="00374B94" w:rsidRPr="00155A4F" w:rsidRDefault="00374B94" w:rsidP="00374B94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3D3C9416" w14:textId="3FCE6914" w:rsidR="00155A4F" w:rsidRDefault="00155A4F" w:rsidP="00155A4F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22C8EE48" w14:textId="116A0BF3" w:rsidR="00374B94" w:rsidRDefault="00374B94" w:rsidP="00155A4F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2C59258F" w14:textId="7A9B487D" w:rsidR="00374B94" w:rsidRPr="0088506E" w:rsidRDefault="00374B94" w:rsidP="00155A4F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5AD4D869" w14:textId="10376ECC" w:rsidR="00284AA5" w:rsidRPr="0088506E" w:rsidRDefault="001F3CE3" w:rsidP="00284AA5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 xml:space="preserve"> de 15=(15 :5) </m:t>
        </m:r>
        <m:r>
          <w:rPr>
            <w:rFonts w:ascii="Cambria Math" w:hAnsi="Cambria Math" w:hint="eastAsia"/>
            <w:sz w:val="24"/>
            <w:szCs w:val="18"/>
            <w:lang w:val="es-ES_tradnl"/>
          </w:rPr>
          <m:t>×</m:t>
        </m:r>
        <m:r>
          <w:rPr>
            <w:rFonts w:ascii="Cambria Math" w:hAnsi="Cambria Math"/>
            <w:sz w:val="24"/>
            <w:szCs w:val="18"/>
            <w:lang w:val="es-ES_tradnl"/>
          </w:rPr>
          <m:t xml:space="preserve"> 1= 3 </m:t>
        </m:r>
        <m:r>
          <w:rPr>
            <w:rFonts w:ascii="Cambria Math" w:hAnsi="Cambria Math" w:hint="eastAsia"/>
            <w:sz w:val="24"/>
            <w:szCs w:val="18"/>
            <w:lang w:val="es-ES_tradnl"/>
          </w:rPr>
          <m:t>×</m:t>
        </m:r>
        <m:r>
          <w:rPr>
            <w:rFonts w:ascii="Cambria Math" w:hAnsi="Cambria Math"/>
            <w:sz w:val="24"/>
            <w:szCs w:val="18"/>
            <w:lang w:val="es-ES_tradnl"/>
          </w:rPr>
          <m:t xml:space="preserve"> 1=3</m:t>
        </m:r>
      </m:oMath>
      <w:r w:rsidR="00284AA5" w:rsidRPr="007A6F74">
        <w:rPr>
          <w:rFonts w:asciiTheme="majorHAnsi" w:eastAsiaTheme="minorEastAsia" w:hAnsiTheme="majorHAnsi"/>
          <w:szCs w:val="18"/>
          <w:lang w:val="es-ES_tradnl"/>
        </w:rPr>
        <w:t xml:space="preserve"> </w:t>
      </w:r>
    </w:p>
    <w:p w14:paraId="1D21773B" w14:textId="13703E0F" w:rsidR="00B02465" w:rsidRDefault="00B02465" w:rsidP="00B02465">
      <w:p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7A1312A7" w14:textId="6B76928A" w:rsidR="004B4B31" w:rsidRDefault="004B4B31" w:rsidP="00364114">
      <w:pPr>
        <w:spacing w:after="0"/>
        <w:ind w:left="708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Como </w:t>
      </w:r>
      <w:r w:rsidR="005C2C24">
        <w:rPr>
          <w:rFonts w:asciiTheme="majorHAnsi" w:hAnsiTheme="majorHAnsi"/>
          <w:sz w:val="18"/>
          <w:szCs w:val="18"/>
          <w:lang w:val="es-ES_tradnl"/>
        </w:rPr>
        <w:t xml:space="preserve">se puede </w:t>
      </w:r>
      <w:r>
        <w:rPr>
          <w:rFonts w:asciiTheme="majorHAnsi" w:hAnsiTheme="majorHAnsi"/>
          <w:sz w:val="18"/>
          <w:szCs w:val="18"/>
          <w:lang w:val="es-ES_tradnl"/>
        </w:rPr>
        <w:t>observa</w:t>
      </w:r>
      <w:r w:rsidR="005C2C24">
        <w:rPr>
          <w:rFonts w:asciiTheme="majorHAnsi" w:hAnsiTheme="majorHAnsi"/>
          <w:sz w:val="18"/>
          <w:szCs w:val="18"/>
          <w:lang w:val="es-ES_tradnl"/>
        </w:rPr>
        <w:t>r</w:t>
      </w:r>
      <w:r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6E00D4">
        <w:rPr>
          <w:rFonts w:asciiTheme="majorHAnsi" w:hAnsiTheme="majorHAnsi"/>
          <w:sz w:val="18"/>
          <w:szCs w:val="18"/>
          <w:lang w:val="es-ES_tradnl"/>
        </w:rPr>
        <w:t xml:space="preserve">se trata de la fracción de una </w:t>
      </w:r>
      <w:r>
        <w:rPr>
          <w:rFonts w:asciiTheme="majorHAnsi" w:hAnsiTheme="majorHAnsi"/>
          <w:sz w:val="18"/>
          <w:szCs w:val="18"/>
          <w:lang w:val="es-ES_tradnl"/>
        </w:rPr>
        <w:t xml:space="preserve">cantidad </w:t>
      </w:r>
      <w:r w:rsidR="006E00D4">
        <w:rPr>
          <w:rFonts w:asciiTheme="majorHAnsi" w:hAnsiTheme="majorHAnsi"/>
          <w:sz w:val="18"/>
          <w:szCs w:val="18"/>
          <w:lang w:val="es-ES_tradnl"/>
        </w:rPr>
        <w:t>total de objetos contables</w:t>
      </w:r>
      <w:r w:rsidR="00741928">
        <w:rPr>
          <w:rFonts w:asciiTheme="majorHAnsi" w:hAnsiTheme="majorHAnsi"/>
          <w:sz w:val="18"/>
          <w:szCs w:val="18"/>
          <w:lang w:val="es-ES_tradnl"/>
        </w:rPr>
        <w:t xml:space="preserve"> (en este caso</w:t>
      </w:r>
      <w:r w:rsidR="005C2C24">
        <w:rPr>
          <w:rFonts w:asciiTheme="majorHAnsi" w:hAnsiTheme="majorHAnsi"/>
          <w:sz w:val="18"/>
          <w:szCs w:val="18"/>
          <w:lang w:val="es-ES_tradnl"/>
        </w:rPr>
        <w:t>,</w:t>
      </w:r>
      <w:r w:rsidR="00741928">
        <w:rPr>
          <w:rFonts w:asciiTheme="majorHAnsi" w:hAnsiTheme="majorHAnsi"/>
          <w:sz w:val="18"/>
          <w:szCs w:val="18"/>
          <w:lang w:val="es-ES_tradnl"/>
        </w:rPr>
        <w:t xml:space="preserve"> 15 maíces)</w:t>
      </w:r>
      <w:r w:rsidR="006E00D4">
        <w:rPr>
          <w:rFonts w:asciiTheme="majorHAnsi" w:hAnsiTheme="majorHAnsi"/>
          <w:sz w:val="18"/>
          <w:szCs w:val="18"/>
          <w:lang w:val="es-ES_tradnl"/>
        </w:rPr>
        <w:t xml:space="preserve">, la cual arroja un resultado. </w:t>
      </w:r>
      <w:r w:rsidR="00936619">
        <w:rPr>
          <w:rFonts w:asciiTheme="majorHAnsi" w:hAnsiTheme="majorHAnsi"/>
          <w:sz w:val="18"/>
          <w:szCs w:val="18"/>
          <w:lang w:val="es-ES_tradnl"/>
        </w:rPr>
        <w:t>Cuando la fracción opera de esa m</w:t>
      </w:r>
      <w:r w:rsidR="00364114">
        <w:rPr>
          <w:rFonts w:asciiTheme="majorHAnsi" w:hAnsiTheme="majorHAnsi"/>
          <w:sz w:val="18"/>
          <w:szCs w:val="18"/>
          <w:lang w:val="es-ES_tradnl"/>
        </w:rPr>
        <w:t xml:space="preserve">anera, </w:t>
      </w:r>
      <w:r w:rsidR="006E00D4">
        <w:rPr>
          <w:rFonts w:asciiTheme="majorHAnsi" w:hAnsiTheme="majorHAnsi"/>
          <w:sz w:val="18"/>
          <w:szCs w:val="18"/>
          <w:lang w:val="es-ES_tradnl"/>
        </w:rPr>
        <w:t>se llama</w:t>
      </w:r>
      <w:r>
        <w:rPr>
          <w:rFonts w:asciiTheme="majorHAnsi" w:hAnsiTheme="majorHAnsi"/>
          <w:sz w:val="18"/>
          <w:szCs w:val="18"/>
          <w:lang w:val="es-ES_tradnl"/>
        </w:rPr>
        <w:t xml:space="preserve"> fracción </w:t>
      </w:r>
      <w:r w:rsidR="006E00D4">
        <w:rPr>
          <w:rFonts w:asciiTheme="majorHAnsi" w:hAnsiTheme="majorHAnsi"/>
          <w:sz w:val="18"/>
          <w:szCs w:val="18"/>
          <w:lang w:val="es-ES_tradnl"/>
        </w:rPr>
        <w:t>como operador.</w:t>
      </w:r>
    </w:p>
    <w:p w14:paraId="48BF84A8" w14:textId="77777777" w:rsidR="004B4B31" w:rsidRDefault="004B4B31" w:rsidP="004B4B31">
      <w:pPr>
        <w:spacing w:after="0"/>
        <w:ind w:left="851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19CF8DE2" w14:textId="4C044479" w:rsidR="00284AA5" w:rsidRPr="006E00D4" w:rsidRDefault="006E00D4" w:rsidP="003E53BF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24"/>
          <w:szCs w:val="18"/>
          <w:lang w:val="es-ES_tradnl"/>
        </w:rPr>
      </w:pPr>
      <w:r w:rsidRPr="006E00D4">
        <w:rPr>
          <w:rFonts w:asciiTheme="majorHAnsi" w:hAnsiTheme="majorHAnsi"/>
          <w:sz w:val="18"/>
          <w:szCs w:val="18"/>
          <w:lang w:val="es-ES_tradnl"/>
        </w:rPr>
        <w:t xml:space="preserve">Además, </w:t>
      </w:r>
      <w:r>
        <w:rPr>
          <w:rFonts w:asciiTheme="majorHAnsi" w:hAnsiTheme="majorHAnsi"/>
          <w:sz w:val="18"/>
          <w:szCs w:val="18"/>
          <w:lang w:val="es-ES_tradnl"/>
        </w:rPr>
        <w:t xml:space="preserve"> hemos encontrado que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</m:oMath>
      <w:r>
        <w:rPr>
          <w:rFonts w:asciiTheme="majorHAnsi" w:eastAsiaTheme="minorEastAsia" w:hAnsiTheme="majorHAnsi"/>
          <w:sz w:val="24"/>
          <w:szCs w:val="18"/>
          <w:lang w:val="es-ES_tradnl"/>
        </w:rPr>
        <w:t>,</w:t>
      </w:r>
      <w:r w:rsidRPr="006E00D4">
        <w:rPr>
          <w:rFonts w:asciiTheme="majorHAnsi" w:eastAsiaTheme="minorEastAsia" w:hAnsiTheme="majorHAnsi"/>
          <w:sz w:val="18"/>
          <w:szCs w:val="18"/>
          <w:lang w:val="es-ES_tradnl"/>
        </w:rPr>
        <w:t xml:space="preserve"> es decir</w:t>
      </w:r>
      <w:r w:rsidR="005C2C24">
        <w:rPr>
          <w:rFonts w:asciiTheme="majorHAnsi" w:eastAsiaTheme="minorEastAsia" w:hAnsiTheme="majorHAnsi"/>
          <w:sz w:val="18"/>
          <w:szCs w:val="18"/>
          <w:lang w:val="es-ES_tradnl"/>
        </w:rPr>
        <w:t>,</w:t>
      </w:r>
      <w:r w:rsidRPr="006E00D4">
        <w:rPr>
          <w:rFonts w:asciiTheme="majorHAnsi" w:eastAsiaTheme="minorEastAsia" w:hAnsiTheme="majorHAnsi"/>
          <w:sz w:val="18"/>
          <w:szCs w:val="18"/>
          <w:lang w:val="es-ES_tradnl"/>
        </w:rPr>
        <w:t xml:space="preserve"> son fracciones equivalentes.</w:t>
      </w:r>
    </w:p>
    <w:p w14:paraId="3156222D" w14:textId="4170041D" w:rsidR="007A4846" w:rsidRPr="0092292B" w:rsidRDefault="007A4846" w:rsidP="0092292B">
      <w:pPr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1B45ABE5" w14:textId="7C95C186" w:rsidR="0067647F" w:rsidRDefault="005C2C24" w:rsidP="00187984">
      <w:pPr>
        <w:numPr>
          <w:ilvl w:val="0"/>
          <w:numId w:val="9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Añade estas p</w:t>
      </w:r>
      <w:r w:rsidR="00187984" w:rsidRPr="00187984">
        <w:rPr>
          <w:rFonts w:asciiTheme="majorHAnsi" w:hAnsiTheme="majorHAnsi"/>
          <w:sz w:val="18"/>
          <w:szCs w:val="18"/>
          <w:lang w:val="es-ES_tradnl"/>
        </w:rPr>
        <w:t>recis</w:t>
      </w:r>
      <w:r>
        <w:rPr>
          <w:rFonts w:asciiTheme="majorHAnsi" w:hAnsiTheme="majorHAnsi"/>
          <w:sz w:val="18"/>
          <w:szCs w:val="18"/>
          <w:lang w:val="es-ES_tradnl"/>
        </w:rPr>
        <w:t>iones</w:t>
      </w:r>
      <w:r w:rsidR="0067647F">
        <w:rPr>
          <w:rFonts w:asciiTheme="majorHAnsi" w:hAnsiTheme="majorHAnsi"/>
          <w:sz w:val="18"/>
          <w:szCs w:val="18"/>
          <w:lang w:val="es-ES_tradnl"/>
        </w:rPr>
        <w:t>:</w:t>
      </w:r>
    </w:p>
    <w:p w14:paraId="18B3941B" w14:textId="182E254C" w:rsidR="0067647F" w:rsidRDefault="0067647F" w:rsidP="0067647F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lastRenderedPageBreak/>
        <w:t>L</w:t>
      </w:r>
      <w:r w:rsidR="004F1375">
        <w:rPr>
          <w:rFonts w:asciiTheme="majorHAnsi" w:hAnsiTheme="majorHAnsi"/>
          <w:sz w:val="18"/>
          <w:szCs w:val="18"/>
          <w:lang w:val="es-ES_tradnl"/>
        </w:rPr>
        <w:t>a unidad puede ser una superficie plana</w:t>
      </w:r>
      <w:r w:rsidR="00A870D4">
        <w:rPr>
          <w:rFonts w:asciiTheme="majorHAnsi" w:hAnsiTheme="majorHAnsi"/>
          <w:sz w:val="18"/>
          <w:szCs w:val="18"/>
          <w:lang w:val="es-ES_tradnl"/>
        </w:rPr>
        <w:t>,</w:t>
      </w:r>
      <w:r w:rsidR="004F1375">
        <w:rPr>
          <w:rFonts w:asciiTheme="majorHAnsi" w:hAnsiTheme="majorHAnsi"/>
          <w:sz w:val="18"/>
          <w:szCs w:val="18"/>
          <w:lang w:val="es-ES_tradnl"/>
        </w:rPr>
        <w:t xml:space="preserve"> como el caso del papel</w:t>
      </w:r>
      <w:r w:rsidR="00A870D4">
        <w:rPr>
          <w:rFonts w:asciiTheme="majorHAnsi" w:hAnsiTheme="majorHAnsi"/>
          <w:sz w:val="18"/>
          <w:szCs w:val="18"/>
          <w:lang w:val="es-ES_tradnl"/>
        </w:rPr>
        <w:t>,</w:t>
      </w:r>
      <w:r w:rsidR="004F1375">
        <w:rPr>
          <w:rFonts w:asciiTheme="majorHAnsi" w:hAnsiTheme="majorHAnsi"/>
          <w:sz w:val="18"/>
          <w:szCs w:val="18"/>
          <w:lang w:val="es-ES_tradnl"/>
        </w:rPr>
        <w:t xml:space="preserve"> o </w:t>
      </w:r>
      <w:r w:rsidR="00E70AA5">
        <w:rPr>
          <w:rFonts w:asciiTheme="majorHAnsi" w:hAnsiTheme="majorHAnsi"/>
          <w:sz w:val="18"/>
          <w:szCs w:val="18"/>
          <w:lang w:val="es-ES_tradnl"/>
        </w:rPr>
        <w:t>una cantidad</w:t>
      </w:r>
      <w:r w:rsidR="004F1375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E70AA5">
        <w:rPr>
          <w:rFonts w:asciiTheme="majorHAnsi" w:hAnsiTheme="majorHAnsi"/>
          <w:sz w:val="18"/>
          <w:szCs w:val="18"/>
          <w:lang w:val="es-ES_tradnl"/>
        </w:rPr>
        <w:t xml:space="preserve">de objetos </w:t>
      </w:r>
      <w:r w:rsidR="004F1375">
        <w:rPr>
          <w:rFonts w:asciiTheme="majorHAnsi" w:hAnsiTheme="majorHAnsi"/>
          <w:sz w:val="18"/>
          <w:szCs w:val="18"/>
          <w:lang w:val="es-ES_tradnl"/>
        </w:rPr>
        <w:t>que se pueden contar</w:t>
      </w:r>
      <w:r w:rsidR="00A870D4">
        <w:rPr>
          <w:rFonts w:asciiTheme="majorHAnsi" w:hAnsiTheme="majorHAnsi"/>
          <w:sz w:val="18"/>
          <w:szCs w:val="18"/>
          <w:lang w:val="es-ES_tradnl"/>
        </w:rPr>
        <w:t>,</w:t>
      </w:r>
      <w:r w:rsidR="004F1375">
        <w:rPr>
          <w:rFonts w:asciiTheme="majorHAnsi" w:hAnsiTheme="majorHAnsi"/>
          <w:sz w:val="18"/>
          <w:szCs w:val="18"/>
          <w:lang w:val="es-ES_tradnl"/>
        </w:rPr>
        <w:t xml:space="preserve"> como los maíces</w:t>
      </w:r>
      <w:r>
        <w:rPr>
          <w:rFonts w:asciiTheme="majorHAnsi" w:hAnsiTheme="majorHAnsi"/>
          <w:sz w:val="18"/>
          <w:szCs w:val="18"/>
          <w:lang w:val="es-ES_tradnl"/>
        </w:rPr>
        <w:t>.</w:t>
      </w:r>
    </w:p>
    <w:p w14:paraId="27B365F2" w14:textId="38B56DCA" w:rsidR="0067647F" w:rsidRDefault="0067647F" w:rsidP="0067647F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La unidad conformada por cantidades </w:t>
      </w:r>
      <w:r w:rsidR="00E70AA5">
        <w:rPr>
          <w:rFonts w:asciiTheme="majorHAnsi" w:hAnsiTheme="majorHAnsi"/>
          <w:sz w:val="18"/>
          <w:szCs w:val="18"/>
          <w:lang w:val="es-ES_tradnl"/>
        </w:rPr>
        <w:t xml:space="preserve">de objetos </w:t>
      </w:r>
      <w:r>
        <w:rPr>
          <w:rFonts w:asciiTheme="majorHAnsi" w:hAnsiTheme="majorHAnsi"/>
          <w:sz w:val="18"/>
          <w:szCs w:val="18"/>
          <w:lang w:val="es-ES_tradnl"/>
        </w:rPr>
        <w:t>que se pueden contar también se puede parti</w:t>
      </w:r>
      <w:r w:rsidR="00B95850">
        <w:rPr>
          <w:rFonts w:asciiTheme="majorHAnsi" w:hAnsiTheme="majorHAnsi"/>
          <w:sz w:val="18"/>
          <w:szCs w:val="18"/>
          <w:lang w:val="es-ES_tradnl"/>
        </w:rPr>
        <w:t>r</w:t>
      </w:r>
      <w:r>
        <w:rPr>
          <w:rFonts w:asciiTheme="majorHAnsi" w:hAnsiTheme="majorHAnsi"/>
          <w:sz w:val="18"/>
          <w:szCs w:val="18"/>
          <w:lang w:val="es-ES_tradnl"/>
        </w:rPr>
        <w:t xml:space="preserve"> teniendo en cuenta que los grupos tengan la misma cantidad.</w:t>
      </w:r>
    </w:p>
    <w:p w14:paraId="2CFAA0FB" w14:textId="401AEF31" w:rsidR="004F1375" w:rsidRDefault="0067647F" w:rsidP="0067647F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Luego </w:t>
      </w:r>
      <w:r w:rsidR="00974BC4">
        <w:rPr>
          <w:rFonts w:asciiTheme="majorHAnsi" w:hAnsiTheme="majorHAnsi"/>
          <w:sz w:val="18"/>
          <w:szCs w:val="18"/>
          <w:lang w:val="es-ES_tradnl"/>
        </w:rPr>
        <w:t>de haber hecho la partición</w:t>
      </w:r>
      <w:r w:rsidR="00A870D4">
        <w:rPr>
          <w:rFonts w:asciiTheme="majorHAnsi" w:hAnsiTheme="majorHAnsi"/>
          <w:sz w:val="18"/>
          <w:szCs w:val="18"/>
          <w:lang w:val="es-ES_tradnl"/>
        </w:rPr>
        <w:t>,</w:t>
      </w:r>
      <w:r>
        <w:rPr>
          <w:rFonts w:asciiTheme="majorHAnsi" w:hAnsiTheme="majorHAnsi"/>
          <w:sz w:val="18"/>
          <w:szCs w:val="18"/>
          <w:lang w:val="es-ES_tradnl"/>
        </w:rPr>
        <w:t xml:space="preserve"> podemos extraer una parte.</w:t>
      </w:r>
    </w:p>
    <w:p w14:paraId="6E96336B" w14:textId="37084285" w:rsidR="00682ABF" w:rsidRPr="000915BA" w:rsidRDefault="00DB7857" w:rsidP="000915BA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682ABF">
        <w:rPr>
          <w:rFonts w:asciiTheme="majorHAnsi" w:hAnsiTheme="majorHAnsi"/>
          <w:sz w:val="18"/>
          <w:szCs w:val="18"/>
          <w:lang w:val="es-ES_tradnl"/>
        </w:rPr>
        <w:t xml:space="preserve">Las fracciones 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 w:val="18"/>
            <w:szCs w:val="18"/>
            <w:lang w:val="es-ES_tradnl"/>
          </w:rPr>
          <m:t xml:space="preserve"> y 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5</m:t>
            </m:r>
          </m:den>
        </m:f>
      </m:oMath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  son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fracciones equivalentes, porque 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 w:val="18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5</m:t>
            </m:r>
          </m:den>
        </m:f>
      </m:oMath>
    </w:p>
    <w:p w14:paraId="4B75C154" w14:textId="77EF25F5" w:rsidR="00974BC4" w:rsidRPr="00682ABF" w:rsidRDefault="00DB7857" w:rsidP="000915BA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Podemos obtener fracciones equivalentes simplificando (dividiendo </w:t>
      </w:r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entre 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una misma cantidad al numerador y denominador) o amplificando (multiplicando </w:t>
      </w:r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por 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 xml:space="preserve">una misma cantidad al numerador y denominador), </w:t>
      </w:r>
      <w:r w:rsidR="003A085E" w:rsidRPr="00682ABF">
        <w:rPr>
          <w:rFonts w:asciiTheme="majorHAnsi" w:eastAsiaTheme="minorEastAsia" w:hAnsiTheme="majorHAnsi"/>
          <w:sz w:val="18"/>
          <w:szCs w:val="18"/>
          <w:lang w:val="es-ES_tradnl"/>
        </w:rPr>
        <w:t>así</w:t>
      </w:r>
      <w:r w:rsidRPr="00682ABF">
        <w:rPr>
          <w:rFonts w:asciiTheme="majorHAnsi" w:eastAsiaTheme="minorEastAsia" w:hAnsiTheme="majorHAnsi"/>
          <w:sz w:val="18"/>
          <w:szCs w:val="18"/>
          <w:lang w:val="es-ES_tradnl"/>
        </w:rPr>
        <w:t>:</w:t>
      </w:r>
    </w:p>
    <w:p w14:paraId="13DDE06A" w14:textId="77777777" w:rsidR="00DB7857" w:rsidRDefault="00DB7857" w:rsidP="00DB7857">
      <w:pPr>
        <w:spacing w:after="0"/>
        <w:ind w:left="851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55EF3EC2" w14:textId="06A588C9" w:rsidR="00DB7857" w:rsidRDefault="003A085E" w:rsidP="00DB7857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  <w:r>
        <w:rPr>
          <w:rFonts w:asciiTheme="majorHAnsi" w:eastAsiaTheme="minorEastAsia" w:hAnsiTheme="majorHAnsi"/>
          <w:sz w:val="18"/>
          <w:szCs w:val="18"/>
          <w:lang w:val="es-ES_tradnl"/>
        </w:rPr>
        <w:t xml:space="preserve">Hallamos </w:t>
      </w:r>
      <w:r w:rsidR="00DF321F">
        <w:rPr>
          <w:rFonts w:asciiTheme="majorHAnsi" w:eastAsiaTheme="minorEastAsia" w:hAnsiTheme="majorHAnsi"/>
          <w:sz w:val="18"/>
          <w:szCs w:val="18"/>
          <w:lang w:val="es-ES_tradnl"/>
        </w:rPr>
        <w:t xml:space="preserve">3 </w:t>
      </w:r>
      <w:r w:rsidR="00DB7857">
        <w:rPr>
          <w:rFonts w:asciiTheme="majorHAnsi" w:eastAsiaTheme="minorEastAsia" w:hAnsiTheme="majorHAnsi"/>
          <w:sz w:val="18"/>
          <w:szCs w:val="18"/>
          <w:lang w:val="es-ES_tradnl"/>
        </w:rPr>
        <w:t xml:space="preserve">fracciones equivalentes a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5</m:t>
            </m:r>
          </m:den>
        </m:f>
      </m:oMath>
      <w:r w:rsidR="00DB7857">
        <w:rPr>
          <w:rFonts w:asciiTheme="majorHAnsi" w:eastAsiaTheme="minorEastAsia" w:hAnsiTheme="majorHAnsi"/>
          <w:sz w:val="18"/>
          <w:szCs w:val="18"/>
          <w:lang w:val="es-ES_tradnl"/>
        </w:rPr>
        <w:t xml:space="preserve"> por amplificación:</w:t>
      </w:r>
    </w:p>
    <w:p w14:paraId="177D3E2B" w14:textId="77777777" w:rsidR="00510F83" w:rsidRPr="00DB7857" w:rsidRDefault="00510F83" w:rsidP="00510F83">
      <w:pPr>
        <w:pStyle w:val="Prrafodelista"/>
        <w:spacing w:after="0"/>
        <w:ind w:left="1080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2B5851D0" w14:textId="3AC6C579" w:rsidR="00DB7857" w:rsidRDefault="001F3CE3" w:rsidP="00510F83">
      <w:pPr>
        <w:spacing w:after="0"/>
        <w:ind w:left="1080"/>
        <w:jc w:val="both"/>
        <w:rPr>
          <w:rFonts w:asciiTheme="majorHAnsi" w:eastAsiaTheme="minorEastAsia" w:hAnsiTheme="majorHAnsi"/>
          <w:sz w:val="24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1×3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5×3</m:t>
            </m:r>
          </m:den>
        </m:f>
      </m:oMath>
      <w:r w:rsidR="00DB7857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15</m:t>
            </m:r>
          </m:den>
        </m:f>
      </m:oMath>
      <w:r w:rsidR="00DB7857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;</w:t>
      </w:r>
      <w:r w:rsid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            </w:t>
      </w:r>
      <w:r w:rsidR="00DB7857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1×4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5×4</m:t>
            </m:r>
          </m:den>
        </m:f>
      </m:oMath>
      <w:r w:rsidR="00DB7857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20</m:t>
            </m:r>
          </m:den>
        </m:f>
      </m:oMath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;</w:t>
      </w:r>
      <w:r w:rsid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                </w:t>
      </w:r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1×6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5×6</m:t>
            </m:r>
          </m:den>
        </m:f>
      </m:oMath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30</m:t>
            </m:r>
          </m:den>
        </m:f>
      </m:oMath>
    </w:p>
    <w:p w14:paraId="7692823A" w14:textId="77777777" w:rsidR="00510F83" w:rsidRPr="00510F83" w:rsidRDefault="00510F83" w:rsidP="00510F83">
      <w:pPr>
        <w:spacing w:after="0"/>
        <w:ind w:left="1080"/>
        <w:jc w:val="both"/>
        <w:rPr>
          <w:rFonts w:asciiTheme="majorHAnsi" w:eastAsiaTheme="minorEastAsia" w:hAnsiTheme="majorHAnsi"/>
          <w:sz w:val="24"/>
          <w:szCs w:val="18"/>
          <w:lang w:val="es-ES_tradnl"/>
        </w:rPr>
      </w:pPr>
    </w:p>
    <w:p w14:paraId="3BD32B4A" w14:textId="1FFC410D" w:rsidR="00DB7857" w:rsidRDefault="00DB7857" w:rsidP="00DB7857">
      <w:pPr>
        <w:spacing w:after="0"/>
        <w:ind w:left="851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2B25DE24" w14:textId="160FB05A" w:rsidR="00DF321F" w:rsidRDefault="001F3CE3" w:rsidP="00510F83">
      <w:pPr>
        <w:spacing w:after="0"/>
        <w:ind w:left="2496" w:firstLine="336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5</m:t>
            </m:r>
          </m:den>
        </m:f>
        <m:r>
          <w:rPr>
            <w:rFonts w:ascii="Cambria Math" w:hAnsi="Cambria Math"/>
            <w:sz w:val="24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15</m:t>
            </m:r>
          </m:den>
        </m:f>
      </m:oMath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20</m:t>
            </m:r>
          </m:den>
        </m:f>
      </m:oMath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18"/>
                <w:lang w:val="es-ES_tradnl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18"/>
                <w:lang w:val="es-ES_tradnl"/>
              </w:rPr>
              <m:t>30</m:t>
            </m:r>
          </m:den>
        </m:f>
      </m:oMath>
      <w:r w:rsidR="00DF321F" w:rsidRPr="00510F83">
        <w:rPr>
          <w:rFonts w:asciiTheme="majorHAnsi" w:eastAsiaTheme="minorEastAsia" w:hAnsiTheme="majorHAnsi"/>
          <w:sz w:val="24"/>
          <w:szCs w:val="18"/>
          <w:lang w:val="es-ES_tradnl"/>
        </w:rPr>
        <w:t xml:space="preserve"> </w:t>
      </w:r>
      <w:r w:rsidR="00DF321F">
        <w:rPr>
          <w:rFonts w:asciiTheme="majorHAnsi" w:eastAsiaTheme="minorEastAsia" w:hAnsiTheme="majorHAnsi"/>
          <w:sz w:val="18"/>
          <w:szCs w:val="18"/>
          <w:lang w:val="es-ES_tradnl"/>
        </w:rPr>
        <w:t xml:space="preserve"> son fracciones equivalentes.</w:t>
      </w:r>
    </w:p>
    <w:p w14:paraId="1C70B6EA" w14:textId="77777777" w:rsidR="00DF321F" w:rsidRDefault="00DF321F" w:rsidP="00DB7857">
      <w:pPr>
        <w:spacing w:after="0"/>
        <w:ind w:left="851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4A72E023" w14:textId="6D9AF204" w:rsidR="001E20E3" w:rsidRDefault="003A085E" w:rsidP="001E20E3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  <w:r>
        <w:rPr>
          <w:rFonts w:asciiTheme="majorHAnsi" w:eastAsiaTheme="minorEastAsia" w:hAnsiTheme="majorHAnsi"/>
          <w:sz w:val="18"/>
          <w:szCs w:val="18"/>
          <w:lang w:val="es-ES_tradnl"/>
        </w:rPr>
        <w:t xml:space="preserve">Hallamos </w:t>
      </w:r>
      <w:r w:rsidR="001E20E3">
        <w:rPr>
          <w:rFonts w:asciiTheme="majorHAnsi" w:eastAsiaTheme="minorEastAsia" w:hAnsiTheme="majorHAnsi"/>
          <w:sz w:val="18"/>
          <w:szCs w:val="18"/>
          <w:lang w:val="es-ES_tradnl"/>
        </w:rPr>
        <w:t>3 fracciones equivalentes a 6/30 por simplificación (permite que ellos realicen este ejemplo</w:t>
      </w:r>
      <w:r w:rsidR="003539D9">
        <w:rPr>
          <w:rFonts w:asciiTheme="majorHAnsi" w:eastAsiaTheme="minorEastAsia" w:hAnsiTheme="majorHAnsi"/>
          <w:sz w:val="18"/>
          <w:szCs w:val="18"/>
          <w:lang w:val="es-ES_tradnl"/>
        </w:rPr>
        <w:t xml:space="preserve"> con tu guía</w:t>
      </w:r>
      <w:r w:rsidR="001E20E3">
        <w:rPr>
          <w:rFonts w:asciiTheme="majorHAnsi" w:eastAsiaTheme="minorEastAsia" w:hAnsiTheme="majorHAnsi"/>
          <w:sz w:val="18"/>
          <w:szCs w:val="18"/>
          <w:lang w:val="es-ES_tradnl"/>
        </w:rPr>
        <w:t>)</w:t>
      </w:r>
      <w:r>
        <w:rPr>
          <w:rFonts w:asciiTheme="majorHAnsi" w:eastAsiaTheme="minorEastAsia" w:hAnsiTheme="majorHAnsi"/>
          <w:sz w:val="18"/>
          <w:szCs w:val="18"/>
          <w:lang w:val="es-ES_tradnl"/>
        </w:rPr>
        <w:t>.</w:t>
      </w:r>
    </w:p>
    <w:p w14:paraId="6C436289" w14:textId="77777777" w:rsidR="00510F83" w:rsidRPr="00DB7857" w:rsidRDefault="00510F83" w:rsidP="00510F83">
      <w:pPr>
        <w:pStyle w:val="Prrafodelista"/>
        <w:spacing w:after="0"/>
        <w:ind w:left="1080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3C5B5E4B" w14:textId="622E2B2B" w:rsidR="00DB7857" w:rsidRPr="00270B4C" w:rsidRDefault="00A446B8" w:rsidP="00191CDB">
      <w:pPr>
        <w:numPr>
          <w:ilvl w:val="1"/>
          <w:numId w:val="9"/>
        </w:numPr>
        <w:spacing w:after="0"/>
        <w:ind w:left="851" w:hanging="425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Para saber cuándo una fracción es mayor, menor o igual </w:t>
      </w:r>
      <w:r w:rsidR="003A085E">
        <w:rPr>
          <w:rFonts w:asciiTheme="majorHAnsi" w:hAnsiTheme="majorHAnsi"/>
          <w:sz w:val="18"/>
          <w:szCs w:val="18"/>
          <w:lang w:val="es-ES_tradnl"/>
        </w:rPr>
        <w:t xml:space="preserve">que </w:t>
      </w:r>
      <w:r>
        <w:rPr>
          <w:rFonts w:asciiTheme="majorHAnsi" w:hAnsiTheme="majorHAnsi"/>
          <w:sz w:val="18"/>
          <w:szCs w:val="18"/>
          <w:lang w:val="es-ES_tradnl"/>
        </w:rPr>
        <w:t xml:space="preserve">otra podemos </w:t>
      </w:r>
      <w:r w:rsidR="00937542">
        <w:rPr>
          <w:rFonts w:asciiTheme="majorHAnsi" w:hAnsiTheme="majorHAnsi"/>
          <w:sz w:val="18"/>
          <w:szCs w:val="18"/>
          <w:lang w:val="es-ES_tradnl"/>
        </w:rPr>
        <w:t>simplificar la fracción, como el</w:t>
      </w:r>
      <w:r w:rsidR="00270B4C">
        <w:rPr>
          <w:rFonts w:asciiTheme="majorHAnsi" w:hAnsiTheme="majorHAnsi"/>
          <w:sz w:val="18"/>
          <w:szCs w:val="18"/>
          <w:lang w:val="es-ES_tradnl"/>
        </w:rPr>
        <w:t xml:space="preserve"> caso de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 w:val="18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es-ES_tradnl"/>
              </w:rPr>
              <m:t>5</m:t>
            </m:r>
          </m:den>
        </m:f>
      </m:oMath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 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; también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>,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 podemos hacer el producto cruzado, 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>así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:</w:t>
      </w:r>
    </w:p>
    <w:p w14:paraId="780E5D35" w14:textId="77777777" w:rsidR="00270B4C" w:rsidRDefault="00270B4C" w:rsidP="00270B4C">
      <w:pPr>
        <w:spacing w:after="0"/>
        <w:ind w:left="851"/>
        <w:jc w:val="both"/>
        <w:rPr>
          <w:rFonts w:asciiTheme="majorHAnsi" w:eastAsiaTheme="minorEastAsia" w:hAnsiTheme="majorHAnsi"/>
          <w:sz w:val="18"/>
          <w:szCs w:val="18"/>
          <w:lang w:val="es-ES_tradnl"/>
        </w:rPr>
      </w:pPr>
    </w:p>
    <w:p w14:paraId="4FA93E14" w14:textId="55C30CAE" w:rsidR="00270B4C" w:rsidRPr="00510F83" w:rsidRDefault="001F3CE3" w:rsidP="00270B4C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Cs w:val="18"/>
            <w:lang w:val="es-ES_tradnl"/>
          </w:rPr>
          <m:t xml:space="preserve">  y  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5</m:t>
            </m:r>
          </m:den>
        </m:f>
      </m:oMath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   ;</w:t>
      </w:r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3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5 = 15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DA6C2C">
        <w:rPr>
          <w:rFonts w:asciiTheme="majorHAnsi" w:eastAsiaTheme="minorEastAsia" w:hAnsiTheme="majorHAnsi"/>
          <w:sz w:val="18"/>
          <w:szCs w:val="18"/>
          <w:lang w:val="es-ES_tradnl"/>
        </w:rPr>
        <w:t xml:space="preserve">1.  Entonces 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>,</w:t>
      </w:r>
      <w:r w:rsidR="00937542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15</m:t>
            </m:r>
          </m:den>
        </m:f>
        <m:r>
          <w:rPr>
            <w:rFonts w:ascii="Cambria Math" w:hAnsi="Cambria Math"/>
            <w:szCs w:val="18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5</m:t>
            </m:r>
          </m:den>
        </m:f>
      </m:oMath>
      <w:r w:rsidR="00E60FD2">
        <w:rPr>
          <w:rFonts w:asciiTheme="majorHAnsi" w:eastAsiaTheme="minorEastAsia" w:hAnsiTheme="majorHAnsi"/>
          <w:sz w:val="18"/>
          <w:szCs w:val="18"/>
          <w:lang w:val="es-ES_tradnl"/>
        </w:rPr>
        <w:t xml:space="preserve">   </w:t>
      </w:r>
    </w:p>
    <w:p w14:paraId="4BD2000D" w14:textId="77777777" w:rsidR="00510F83" w:rsidRPr="00270B4C" w:rsidRDefault="00510F83" w:rsidP="00510F83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6F37AD77" w14:textId="2CEA0520" w:rsidR="00270B4C" w:rsidRPr="00510F83" w:rsidRDefault="001F3CE3" w:rsidP="00270B4C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17</m:t>
            </m:r>
          </m:den>
        </m:f>
        <m:r>
          <w:rPr>
            <w:rFonts w:ascii="Cambria Math" w:hAnsi="Cambria Math"/>
            <w:szCs w:val="18"/>
            <w:lang w:val="es-ES_tradnl"/>
          </w:rPr>
          <m:t xml:space="preserve">  y  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8</m:t>
            </m:r>
          </m:den>
        </m:f>
      </m:oMath>
      <w:r w:rsidR="00270B4C" w:rsidRPr="00510F83">
        <w:rPr>
          <w:rFonts w:asciiTheme="majorHAnsi" w:eastAsiaTheme="minorEastAsia" w:hAnsiTheme="majorHAnsi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  ; 4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8 </w:t>
      </w:r>
      <w:r w:rsidR="00DA6C2C">
        <w:rPr>
          <w:rFonts w:asciiTheme="majorHAnsi" w:eastAsiaTheme="minorEastAsia" w:hAnsiTheme="majorHAnsi"/>
          <w:sz w:val="18"/>
          <w:szCs w:val="18"/>
          <w:lang w:val="es-ES_tradnl"/>
        </w:rPr>
        <w:t xml:space="preserve"> &lt;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 17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>3</w:t>
      </w:r>
      <w:r w:rsidR="00DA6C2C">
        <w:rPr>
          <w:rFonts w:asciiTheme="majorHAnsi" w:eastAsiaTheme="minorEastAsia" w:hAnsiTheme="majorHAnsi"/>
          <w:sz w:val="18"/>
          <w:szCs w:val="18"/>
          <w:lang w:val="es-ES_tradnl"/>
        </w:rPr>
        <w:t>. Entonces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>,</w:t>
      </w:r>
      <w:r w:rsidR="00937542" w:rsidRPr="00510F83">
        <w:rPr>
          <w:rFonts w:asciiTheme="majorHAnsi" w:eastAsiaTheme="minorEastAsia" w:hAnsiTheme="majorHAnsi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17</m:t>
            </m:r>
          </m:den>
        </m:f>
        <m:r>
          <w:rPr>
            <w:rFonts w:ascii="Cambria Math" w:hAnsi="Cambria Math"/>
            <w:szCs w:val="18"/>
            <w:lang w:val="es-ES_tradnl"/>
          </w:rPr>
          <m:t>&lt;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8</m:t>
            </m:r>
          </m:den>
        </m:f>
      </m:oMath>
    </w:p>
    <w:p w14:paraId="4860445A" w14:textId="77777777" w:rsidR="00510F83" w:rsidRPr="00510F83" w:rsidRDefault="00510F83" w:rsidP="00510F83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364D23B9" w14:textId="77777777" w:rsidR="00510F83" w:rsidRPr="00270B4C" w:rsidRDefault="00510F83" w:rsidP="00510F83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0455167B" w14:textId="64713745" w:rsidR="00DB7857" w:rsidRPr="00510F83" w:rsidRDefault="001F3CE3" w:rsidP="004B4B31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2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den>
        </m:f>
        <m:r>
          <w:rPr>
            <w:rFonts w:ascii="Cambria Math" w:hAnsi="Cambria Math"/>
            <w:szCs w:val="18"/>
            <w:lang w:val="es-ES_tradnl"/>
          </w:rPr>
          <m:t xml:space="preserve">  y  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9</m:t>
            </m:r>
          </m:den>
        </m:f>
      </m:oMath>
      <w:r w:rsidR="00270B4C" w:rsidRPr="00510F83">
        <w:rPr>
          <w:rFonts w:asciiTheme="majorHAnsi" w:eastAsiaTheme="minorEastAsia" w:hAnsiTheme="majorHAnsi"/>
          <w:szCs w:val="18"/>
          <w:lang w:val="es-ES_tradnl"/>
        </w:rPr>
        <w:t xml:space="preserve">  </w:t>
      </w:r>
      <w:r w:rsidR="00270B4C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573EC9">
        <w:rPr>
          <w:rFonts w:asciiTheme="majorHAnsi" w:eastAsiaTheme="minorEastAsia" w:hAnsiTheme="majorHAnsi"/>
          <w:sz w:val="18"/>
          <w:szCs w:val="18"/>
          <w:lang w:val="es-ES_tradnl"/>
        </w:rPr>
        <w:t>; 2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573EC9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DA6C2C">
        <w:rPr>
          <w:rFonts w:asciiTheme="majorHAnsi" w:eastAsiaTheme="minorEastAsia" w:hAnsiTheme="majorHAnsi"/>
          <w:sz w:val="18"/>
          <w:szCs w:val="18"/>
          <w:lang w:val="es-ES_tradnl"/>
        </w:rPr>
        <w:t>9 &gt;</w:t>
      </w:r>
      <w:r w:rsidR="00573EC9">
        <w:rPr>
          <w:rFonts w:asciiTheme="majorHAnsi" w:eastAsiaTheme="minorEastAsia" w:hAnsiTheme="majorHAnsi"/>
          <w:sz w:val="18"/>
          <w:szCs w:val="18"/>
          <w:lang w:val="es-ES_tradnl"/>
        </w:rPr>
        <w:t xml:space="preserve"> 3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573EC9">
        <w:rPr>
          <w:rFonts w:asciiTheme="majorHAnsi" w:eastAsiaTheme="minorEastAsia" w:hAnsiTheme="majorHAnsi"/>
          <w:sz w:val="18"/>
          <w:szCs w:val="18"/>
          <w:lang w:val="es-ES_tradnl"/>
        </w:rPr>
        <w:t>x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w:r w:rsidR="00573EC9">
        <w:rPr>
          <w:rFonts w:asciiTheme="majorHAnsi" w:eastAsiaTheme="minorEastAsia" w:hAnsiTheme="majorHAnsi"/>
          <w:sz w:val="18"/>
          <w:szCs w:val="18"/>
          <w:lang w:val="es-ES_tradnl"/>
        </w:rPr>
        <w:t>1</w:t>
      </w:r>
      <w:r w:rsidR="00DA6C2C">
        <w:rPr>
          <w:rFonts w:asciiTheme="majorHAnsi" w:eastAsiaTheme="minorEastAsia" w:hAnsiTheme="majorHAnsi"/>
          <w:sz w:val="18"/>
          <w:szCs w:val="18"/>
          <w:lang w:val="es-ES_tradnl"/>
        </w:rPr>
        <w:t>. Entonces</w:t>
      </w:r>
      <w:r w:rsidR="003A085E">
        <w:rPr>
          <w:rFonts w:asciiTheme="majorHAnsi" w:eastAsiaTheme="minorEastAsia" w:hAnsiTheme="majorHAnsi"/>
          <w:sz w:val="18"/>
          <w:szCs w:val="18"/>
          <w:lang w:val="es-ES_tradnl"/>
        </w:rPr>
        <w:t>,</w:t>
      </w:r>
      <w:r w:rsidR="00937542">
        <w:rPr>
          <w:rFonts w:asciiTheme="majorHAnsi" w:eastAsiaTheme="minorEastAsia" w:hAnsiTheme="majorHAnsi"/>
          <w:sz w:val="18"/>
          <w:szCs w:val="18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2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3</m:t>
            </m:r>
          </m:den>
        </m:f>
        <m:r>
          <w:rPr>
            <w:rFonts w:ascii="Cambria Math" w:hAnsi="Cambria Math"/>
            <w:szCs w:val="18"/>
            <w:lang w:val="es-ES_tradnl"/>
          </w:rPr>
          <m:t>&gt;</m:t>
        </m:r>
        <m:f>
          <m:fPr>
            <m:ctrlPr>
              <w:rPr>
                <w:rFonts w:ascii="Cambria Math" w:hAnsi="Cambria Math"/>
                <w:i/>
                <w:szCs w:val="18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18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18"/>
                <w:lang w:val="es-ES_tradnl"/>
              </w:rPr>
              <m:t>9</m:t>
            </m:r>
          </m:den>
        </m:f>
      </m:oMath>
      <w:r w:rsidR="00510F83">
        <w:rPr>
          <w:rFonts w:asciiTheme="majorHAnsi" w:eastAsiaTheme="minorEastAsia" w:hAnsiTheme="majorHAnsi"/>
          <w:sz w:val="18"/>
          <w:szCs w:val="18"/>
          <w:lang w:val="es-ES_tradnl"/>
        </w:rPr>
        <w:t xml:space="preserve">  </w:t>
      </w:r>
    </w:p>
    <w:p w14:paraId="5DA6322A" w14:textId="77777777" w:rsidR="00510F83" w:rsidRPr="004B4B31" w:rsidRDefault="00510F83" w:rsidP="00510F83">
      <w:pPr>
        <w:pStyle w:val="Prrafodelista"/>
        <w:spacing w:after="0"/>
        <w:ind w:left="108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35A1CD38" w14:textId="36DEA450" w:rsidR="004B4B31" w:rsidRDefault="00187984" w:rsidP="000915BA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 xml:space="preserve">Reflexiona junto con </w:t>
      </w:r>
      <w:r w:rsidR="00682ABF">
        <w:rPr>
          <w:rFonts w:asciiTheme="majorHAnsi" w:hAnsiTheme="majorHAnsi"/>
          <w:sz w:val="18"/>
          <w:szCs w:val="18"/>
          <w:lang w:val="es-ES_tradnl"/>
        </w:rPr>
        <w:t xml:space="preserve">los </w:t>
      </w:r>
      <w:r>
        <w:rPr>
          <w:rFonts w:asciiTheme="majorHAnsi" w:hAnsiTheme="majorHAnsi"/>
          <w:sz w:val="18"/>
          <w:szCs w:val="18"/>
          <w:lang w:val="es-ES_tradnl"/>
        </w:rPr>
        <w:t>estudiantes</w:t>
      </w:r>
      <w:r w:rsidR="001F078F">
        <w:rPr>
          <w:rFonts w:asciiTheme="majorHAnsi" w:hAnsiTheme="majorHAnsi"/>
          <w:sz w:val="18"/>
          <w:szCs w:val="18"/>
          <w:lang w:val="es-ES_tradnl"/>
        </w:rPr>
        <w:t>, a través de estas interrogantes</w:t>
      </w:r>
      <w:r>
        <w:rPr>
          <w:rFonts w:asciiTheme="majorHAnsi" w:hAnsiTheme="majorHAnsi"/>
          <w:sz w:val="18"/>
          <w:szCs w:val="18"/>
          <w:lang w:val="es-ES_tradnl"/>
        </w:rPr>
        <w:t>:</w:t>
      </w:r>
      <w:r w:rsidR="001623C7">
        <w:rPr>
          <w:rFonts w:asciiTheme="majorHAnsi" w:hAnsiTheme="majorHAnsi"/>
          <w:sz w:val="18"/>
          <w:szCs w:val="18"/>
          <w:lang w:val="es-ES_tradnl"/>
        </w:rPr>
        <w:t xml:space="preserve"> </w:t>
      </w:r>
    </w:p>
    <w:p w14:paraId="26832452" w14:textId="16525327" w:rsidR="004B4B31" w:rsidRDefault="00682ABF" w:rsidP="000915BA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¿Q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ué debemos </w:t>
      </w:r>
      <w:r>
        <w:rPr>
          <w:rFonts w:asciiTheme="majorHAnsi" w:hAnsiTheme="majorHAnsi"/>
          <w:sz w:val="18"/>
          <w:szCs w:val="18"/>
          <w:lang w:val="es-ES_tradnl"/>
        </w:rPr>
        <w:t xml:space="preserve">hacer para hallar </w:t>
      </w:r>
      <w:r w:rsidR="004B4B31">
        <w:rPr>
          <w:rFonts w:asciiTheme="majorHAnsi" w:hAnsiTheme="majorHAnsi"/>
          <w:sz w:val="18"/>
          <w:szCs w:val="18"/>
          <w:lang w:val="es-ES_tradnl"/>
        </w:rPr>
        <w:t>la fracción de una cantidad</w:t>
      </w:r>
      <w:r>
        <w:rPr>
          <w:rFonts w:asciiTheme="majorHAnsi" w:hAnsiTheme="majorHAnsi"/>
          <w:sz w:val="18"/>
          <w:szCs w:val="18"/>
          <w:lang w:val="es-ES_tradnl"/>
        </w:rPr>
        <w:t>?</w:t>
      </w:r>
    </w:p>
    <w:p w14:paraId="0361AF5D" w14:textId="043379D7" w:rsidR="00187984" w:rsidRDefault="00682ABF" w:rsidP="000915BA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¿Q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ué debemos </w:t>
      </w:r>
      <w:r>
        <w:rPr>
          <w:rFonts w:asciiTheme="majorHAnsi" w:hAnsiTheme="majorHAnsi"/>
          <w:sz w:val="18"/>
          <w:szCs w:val="18"/>
          <w:lang w:val="es-ES_tradnl"/>
        </w:rPr>
        <w:t xml:space="preserve">hacer para hallar </w:t>
      </w:r>
      <w:r w:rsidR="004B4B31" w:rsidRPr="004B4B31">
        <w:rPr>
          <w:rFonts w:asciiTheme="majorHAnsi" w:hAnsiTheme="majorHAnsi"/>
          <w:sz w:val="18"/>
          <w:szCs w:val="18"/>
          <w:lang w:val="es-ES_tradnl"/>
        </w:rPr>
        <w:t>fracciones equivalentes</w:t>
      </w:r>
      <w:r>
        <w:rPr>
          <w:rFonts w:asciiTheme="majorHAnsi" w:hAnsiTheme="majorHAnsi"/>
          <w:sz w:val="18"/>
          <w:szCs w:val="18"/>
          <w:lang w:val="es-ES_tradnl"/>
        </w:rPr>
        <w:t>?</w:t>
      </w:r>
    </w:p>
    <w:p w14:paraId="4B929F43" w14:textId="45D5D664" w:rsidR="00017034" w:rsidRDefault="00682ABF" w:rsidP="000915BA">
      <w:pPr>
        <w:pStyle w:val="Prrafodelista"/>
        <w:numPr>
          <w:ilvl w:val="0"/>
          <w:numId w:val="21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¿Q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ué debemos </w:t>
      </w:r>
      <w:r>
        <w:rPr>
          <w:rFonts w:asciiTheme="majorHAnsi" w:hAnsiTheme="majorHAnsi"/>
          <w:sz w:val="18"/>
          <w:szCs w:val="18"/>
          <w:lang w:val="es-ES_tradnl"/>
        </w:rPr>
        <w:t>hacer para c</w:t>
      </w:r>
      <w:r w:rsidR="00017034">
        <w:rPr>
          <w:rFonts w:asciiTheme="majorHAnsi" w:hAnsiTheme="majorHAnsi"/>
          <w:sz w:val="18"/>
          <w:szCs w:val="18"/>
          <w:lang w:val="es-ES_tradnl"/>
        </w:rPr>
        <w:t>omparar fracciones</w:t>
      </w:r>
      <w:r>
        <w:rPr>
          <w:rFonts w:asciiTheme="majorHAnsi" w:hAnsiTheme="majorHAnsi"/>
          <w:sz w:val="18"/>
          <w:szCs w:val="18"/>
          <w:lang w:val="es-ES_tradnl"/>
        </w:rPr>
        <w:t>?</w:t>
      </w:r>
    </w:p>
    <w:p w14:paraId="3C68C465" w14:textId="7F2942EA" w:rsidR="001F078F" w:rsidRPr="004B4B31" w:rsidRDefault="001F078F" w:rsidP="000915BA">
      <w:pPr>
        <w:pStyle w:val="Prrafodelista"/>
        <w:spacing w:after="0"/>
        <w:ind w:left="426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Escucha sus respuestas y pídeles un ejemplo, por parejas.</w:t>
      </w:r>
    </w:p>
    <w:p w14:paraId="1B5E19FA" w14:textId="67619349" w:rsidR="007B24E5" w:rsidRDefault="007B24E5" w:rsidP="000F3C79">
      <w:pPr>
        <w:pStyle w:val="Prrafodelista"/>
        <w:jc w:val="both"/>
        <w:rPr>
          <w:rFonts w:asciiTheme="majorHAnsi" w:hAnsiTheme="majorHAnsi"/>
          <w:sz w:val="18"/>
          <w:szCs w:val="18"/>
          <w:lang w:val="es-ES_tradnl"/>
        </w:rPr>
      </w:pPr>
    </w:p>
    <w:tbl>
      <w:tblPr>
        <w:tblStyle w:val="Tabladecuadrcula4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5F7D6F" w:rsidRPr="005639B5" w14:paraId="6ED449ED" w14:textId="77777777" w:rsidTr="00387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220736D5" w14:textId="77777777" w:rsidR="005F7D6F" w:rsidRPr="00544AC4" w:rsidRDefault="005F7D6F" w:rsidP="0038797F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Cierre</w:t>
            </w:r>
          </w:p>
        </w:tc>
        <w:tc>
          <w:tcPr>
            <w:tcW w:w="4854" w:type="dxa"/>
          </w:tcPr>
          <w:p w14:paraId="09CF3FEE" w14:textId="5DD61CB8" w:rsidR="005F7D6F" w:rsidRPr="00544AC4" w:rsidRDefault="002F4D40" w:rsidP="0038797F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</w:t>
            </w:r>
            <w:r w:rsidR="003902ED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 xml:space="preserve">                                                         </w:t>
            </w:r>
            <w:r w:rsidR="005F7D6F" w:rsidRPr="00544AC4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 20 minutos</w:t>
            </w:r>
          </w:p>
        </w:tc>
      </w:tr>
    </w:tbl>
    <w:p w14:paraId="6124F957" w14:textId="10D9705F" w:rsidR="00F1392C" w:rsidRPr="009A7851" w:rsidRDefault="00EB0026" w:rsidP="009A7851">
      <w:pPr>
        <w:numPr>
          <w:ilvl w:val="0"/>
          <w:numId w:val="9"/>
        </w:numPr>
        <w:spacing w:after="0"/>
        <w:jc w:val="both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Motiva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>
        <w:rPr>
          <w:rFonts w:asciiTheme="majorHAnsi" w:hAnsiTheme="majorHAnsi"/>
          <w:sz w:val="18"/>
          <w:szCs w:val="18"/>
          <w:lang w:val="es-ES_tradnl"/>
        </w:rPr>
        <w:t>l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>a reflexi</w:t>
      </w:r>
      <w:r>
        <w:rPr>
          <w:rFonts w:asciiTheme="majorHAnsi" w:hAnsiTheme="majorHAnsi"/>
          <w:sz w:val="18"/>
          <w:szCs w:val="18"/>
          <w:lang w:val="es-ES_tradnl"/>
        </w:rPr>
        <w:t>ó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 xml:space="preserve">n </w:t>
      </w:r>
      <w:r>
        <w:rPr>
          <w:rFonts w:asciiTheme="majorHAnsi" w:hAnsiTheme="majorHAnsi"/>
          <w:sz w:val="18"/>
          <w:szCs w:val="18"/>
          <w:lang w:val="es-ES_tradnl"/>
        </w:rPr>
        <w:t>en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 xml:space="preserve"> los estudiantes sobre lo trabajado en </w:t>
      </w:r>
      <w:r>
        <w:rPr>
          <w:rFonts w:asciiTheme="majorHAnsi" w:hAnsiTheme="majorHAnsi"/>
          <w:sz w:val="18"/>
          <w:szCs w:val="18"/>
          <w:lang w:val="es-ES_tradnl"/>
        </w:rPr>
        <w:t>l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 xml:space="preserve">a sesión. </w:t>
      </w:r>
      <w:r>
        <w:rPr>
          <w:rFonts w:asciiTheme="majorHAnsi" w:hAnsiTheme="majorHAnsi"/>
          <w:sz w:val="18"/>
          <w:szCs w:val="18"/>
          <w:lang w:val="es-ES_tradnl"/>
        </w:rPr>
        <w:t>Formula estas preguntas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 xml:space="preserve">: </w:t>
      </w:r>
      <w:r w:rsidR="00665DED" w:rsidRPr="00665DED">
        <w:rPr>
          <w:rFonts w:asciiTheme="majorHAnsi" w:hAnsiTheme="majorHAnsi"/>
          <w:sz w:val="18"/>
          <w:szCs w:val="18"/>
          <w:lang w:val="es-ES_tradnl"/>
        </w:rPr>
        <w:t>¿cómo representamos una fracción?, ¿qué es una fracción?,</w:t>
      </w:r>
      <w:r w:rsidR="00D45276">
        <w:rPr>
          <w:rFonts w:asciiTheme="majorHAnsi" w:hAnsiTheme="majorHAnsi"/>
          <w:sz w:val="18"/>
          <w:szCs w:val="18"/>
          <w:lang w:val="es-ES_tradnl"/>
        </w:rPr>
        <w:t xml:space="preserve"> ¿cómo </w:t>
      </w:r>
      <w:r>
        <w:rPr>
          <w:rFonts w:asciiTheme="majorHAnsi" w:hAnsiTheme="majorHAnsi"/>
          <w:sz w:val="18"/>
          <w:szCs w:val="18"/>
          <w:lang w:val="es-ES_tradnl"/>
        </w:rPr>
        <w:t xml:space="preserve">hallamos </w:t>
      </w:r>
      <w:r w:rsidR="00D45276">
        <w:rPr>
          <w:rFonts w:asciiTheme="majorHAnsi" w:hAnsiTheme="majorHAnsi"/>
          <w:sz w:val="18"/>
          <w:szCs w:val="18"/>
          <w:lang w:val="es-ES_tradnl"/>
        </w:rPr>
        <w:t>la fracción de una cantidad y fracciones equivalentes?</w:t>
      </w:r>
      <w:r>
        <w:rPr>
          <w:rFonts w:asciiTheme="majorHAnsi" w:hAnsiTheme="majorHAnsi"/>
          <w:sz w:val="18"/>
          <w:szCs w:val="18"/>
          <w:lang w:val="es-ES_tradnl"/>
        </w:rPr>
        <w:t>,</w:t>
      </w:r>
      <w:r w:rsidR="00E2660C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D45276">
        <w:rPr>
          <w:rFonts w:asciiTheme="majorHAnsi" w:hAnsiTheme="majorHAnsi"/>
          <w:sz w:val="18"/>
          <w:szCs w:val="18"/>
          <w:lang w:val="es-ES_tradnl"/>
        </w:rPr>
        <w:t>¿cómo comparamos fracciones?</w:t>
      </w:r>
      <w:r>
        <w:rPr>
          <w:rFonts w:asciiTheme="majorHAnsi" w:hAnsiTheme="majorHAnsi"/>
          <w:sz w:val="18"/>
          <w:szCs w:val="18"/>
          <w:lang w:val="es-ES_tradnl"/>
        </w:rPr>
        <w:t>,</w:t>
      </w:r>
      <w:r w:rsidR="00665DED" w:rsidRPr="00665DED">
        <w:rPr>
          <w:rFonts w:asciiTheme="majorHAnsi" w:hAnsiTheme="majorHAnsi"/>
          <w:sz w:val="18"/>
          <w:szCs w:val="18"/>
          <w:lang w:val="es-ES_tradnl"/>
        </w:rPr>
        <w:t xml:space="preserve"> ¿para</w:t>
      </w:r>
      <w:r w:rsidR="00665DED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665DED" w:rsidRPr="00665DED">
        <w:rPr>
          <w:rFonts w:asciiTheme="majorHAnsi" w:hAnsiTheme="majorHAnsi"/>
          <w:sz w:val="18"/>
          <w:szCs w:val="18"/>
          <w:lang w:val="es-ES_tradnl"/>
        </w:rPr>
        <w:t>qué nos sirven las fracciones?;</w:t>
      </w:r>
      <w:r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F1392C" w:rsidRPr="009A7851">
        <w:rPr>
          <w:rFonts w:asciiTheme="majorHAnsi" w:hAnsiTheme="majorHAnsi"/>
          <w:sz w:val="18"/>
          <w:szCs w:val="18"/>
          <w:lang w:val="es-ES_tradnl"/>
        </w:rPr>
        <w:t>¿cómo complementarían este aprendizaje?</w:t>
      </w:r>
    </w:p>
    <w:p w14:paraId="627E5C57" w14:textId="20955796" w:rsidR="00F1392C" w:rsidRPr="005639B5" w:rsidRDefault="00F1392C" w:rsidP="00F1392C">
      <w:pPr>
        <w:pStyle w:val="Prrafodelista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  <w:lang w:val="es-ES_tradnl"/>
        </w:rPr>
      </w:pPr>
      <w:r w:rsidRPr="005639B5">
        <w:rPr>
          <w:rFonts w:asciiTheme="majorHAnsi" w:hAnsiTheme="majorHAnsi"/>
          <w:sz w:val="18"/>
          <w:szCs w:val="18"/>
          <w:lang w:val="es-ES_tradnl"/>
        </w:rPr>
        <w:t xml:space="preserve">Revisa con </w:t>
      </w:r>
      <w:r w:rsidR="00C22916">
        <w:rPr>
          <w:rFonts w:asciiTheme="majorHAnsi" w:hAnsiTheme="majorHAnsi"/>
          <w:sz w:val="18"/>
          <w:szCs w:val="18"/>
          <w:lang w:val="es-ES_tradnl"/>
        </w:rPr>
        <w:t>todos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si cumplieron l</w:t>
      </w:r>
      <w:r w:rsidR="00C22916">
        <w:rPr>
          <w:rFonts w:asciiTheme="majorHAnsi" w:hAnsiTheme="majorHAnsi"/>
          <w:sz w:val="18"/>
          <w:szCs w:val="18"/>
          <w:lang w:val="es-ES_tradnl"/>
        </w:rPr>
        <w:t>a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s </w:t>
      </w:r>
      <w:r w:rsidR="00C22916">
        <w:rPr>
          <w:rFonts w:asciiTheme="majorHAnsi" w:hAnsiTheme="majorHAnsi"/>
          <w:sz w:val="18"/>
          <w:szCs w:val="18"/>
          <w:lang w:val="es-ES_tradnl"/>
        </w:rPr>
        <w:t>normas</w:t>
      </w:r>
      <w:r w:rsidR="00C22916" w:rsidRPr="005639B5">
        <w:rPr>
          <w:rFonts w:asciiTheme="majorHAnsi" w:hAnsiTheme="majorHAnsi"/>
          <w:sz w:val="18"/>
          <w:szCs w:val="18"/>
          <w:lang w:val="es-ES_tradnl"/>
        </w:rPr>
        <w:t xml:space="preserve"> </w:t>
      </w:r>
      <w:r w:rsidR="000427A8" w:rsidRPr="005639B5">
        <w:rPr>
          <w:rFonts w:asciiTheme="majorHAnsi" w:hAnsiTheme="majorHAnsi"/>
          <w:sz w:val="18"/>
          <w:szCs w:val="18"/>
          <w:lang w:val="es-ES_tradnl"/>
        </w:rPr>
        <w:t>de convivencia</w:t>
      </w:r>
      <w:r w:rsidR="00C22916">
        <w:rPr>
          <w:rFonts w:asciiTheme="majorHAnsi" w:hAnsiTheme="majorHAnsi"/>
          <w:sz w:val="18"/>
          <w:szCs w:val="18"/>
          <w:lang w:val="es-ES_tradnl"/>
        </w:rPr>
        <w:t xml:space="preserve"> y</w:t>
      </w:r>
      <w:r w:rsidRPr="005639B5">
        <w:rPr>
          <w:rFonts w:asciiTheme="majorHAnsi" w:hAnsiTheme="majorHAnsi"/>
          <w:sz w:val="18"/>
          <w:szCs w:val="18"/>
          <w:lang w:val="es-ES_tradnl"/>
        </w:rPr>
        <w:t xml:space="preserve"> conversen sobre qué podrían hacer para mejorar. Felicítalos por el trabajo realizado.</w:t>
      </w:r>
    </w:p>
    <w:p w14:paraId="0700BBB5" w14:textId="77777777" w:rsidR="00C839EB" w:rsidRDefault="00C839EB" w:rsidP="00C839EB">
      <w:pPr>
        <w:spacing w:after="0"/>
        <w:ind w:left="1440"/>
        <w:jc w:val="both"/>
        <w:rPr>
          <w:rFonts w:asciiTheme="majorHAnsi" w:hAnsiTheme="majorHAnsi"/>
          <w:sz w:val="18"/>
          <w:szCs w:val="18"/>
          <w:lang w:val="es-ES_tradnl"/>
        </w:rPr>
      </w:pPr>
    </w:p>
    <w:p w14:paraId="78B1055C" w14:textId="77777777" w:rsidR="00F1392C" w:rsidRPr="005639B5" w:rsidRDefault="00F1392C" w:rsidP="00F1392C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639B5">
        <w:rPr>
          <w:rFonts w:asciiTheme="majorHAnsi" w:hAnsiTheme="majorHAnsi"/>
          <w:b/>
          <w:sz w:val="18"/>
          <w:szCs w:val="18"/>
          <w:lang w:val="es-ES_tradnl"/>
        </w:rPr>
        <w:t>REFLEXIONES SOBRE EL APRENDIZAJE</w:t>
      </w:r>
    </w:p>
    <w:tbl>
      <w:tblPr>
        <w:tblStyle w:val="Tablaconcuadrcula"/>
        <w:tblW w:w="878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244"/>
      </w:tblGrid>
      <w:tr w:rsidR="000427A8" w:rsidRPr="005639B5" w14:paraId="25B85D17" w14:textId="77777777" w:rsidTr="000427A8">
        <w:tc>
          <w:tcPr>
            <w:tcW w:w="3539" w:type="dxa"/>
          </w:tcPr>
          <w:p w14:paraId="3A279CDF" w14:textId="1C4DC6F3" w:rsidR="000427A8" w:rsidRPr="00544AC4" w:rsidRDefault="000427A8" w:rsidP="000915BA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1" w:hanging="171"/>
              <w:textAlignment w:val="baseline"/>
              <w:rPr>
                <w:rFonts w:asciiTheme="majorHAnsi" w:eastAsia="Calibr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 xml:space="preserve">¿Qué avances tuvieron </w:t>
            </w:r>
            <w:r w:rsidR="00E0751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los</w:t>
            </w:r>
            <w:r w:rsidR="00E07514"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 xml:space="preserve"> </w:t>
            </w: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estudiantes?</w:t>
            </w:r>
          </w:p>
        </w:tc>
        <w:tc>
          <w:tcPr>
            <w:tcW w:w="5244" w:type="dxa"/>
          </w:tcPr>
          <w:p w14:paraId="1CB9F9FF" w14:textId="77777777" w:rsidR="000427A8" w:rsidRPr="00544AC4" w:rsidRDefault="000427A8" w:rsidP="000915BA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1" w:hanging="171"/>
              <w:textAlignment w:val="baseline"/>
              <w:rPr>
                <w:rFonts w:asciiTheme="majorHAnsi" w:eastAsia="Calibr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¿Qué aprendizajes debo reforzar en la siguiente sesión?</w:t>
            </w:r>
          </w:p>
        </w:tc>
      </w:tr>
      <w:tr w:rsidR="000427A8" w:rsidRPr="005639B5" w14:paraId="04F049B2" w14:textId="77777777" w:rsidTr="000427A8">
        <w:tc>
          <w:tcPr>
            <w:tcW w:w="3539" w:type="dxa"/>
          </w:tcPr>
          <w:p w14:paraId="2CD810B3" w14:textId="6ED612C2" w:rsidR="000427A8" w:rsidRPr="00544AC4" w:rsidRDefault="000427A8" w:rsidP="000915BA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1" w:hanging="171"/>
              <w:textAlignment w:val="baseline"/>
              <w:rPr>
                <w:rFonts w:asciiTheme="majorHAnsi" w:eastAsia="Calibr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 xml:space="preserve">¿Qué dificultades tuvieron </w:t>
            </w:r>
            <w:r w:rsidR="00E0751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los</w:t>
            </w:r>
            <w:r w:rsidR="00E07514"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 xml:space="preserve"> </w:t>
            </w: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estudiantes?</w:t>
            </w:r>
          </w:p>
        </w:tc>
        <w:tc>
          <w:tcPr>
            <w:tcW w:w="5244" w:type="dxa"/>
          </w:tcPr>
          <w:p w14:paraId="78057898" w14:textId="77777777" w:rsidR="000427A8" w:rsidRPr="00544AC4" w:rsidRDefault="000427A8" w:rsidP="000915BA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71" w:hanging="171"/>
              <w:textAlignment w:val="baseline"/>
              <w:rPr>
                <w:rFonts w:asciiTheme="majorHAnsi" w:eastAsia="Calibri" w:hAnsiTheme="majorHAnsi"/>
                <w:sz w:val="18"/>
                <w:szCs w:val="18"/>
                <w:lang w:val="es-ES_tradnl"/>
              </w:rPr>
            </w:pPr>
            <w:r w:rsidRPr="00544AC4">
              <w:rPr>
                <w:rFonts w:asciiTheme="majorHAnsi" w:eastAsia="Calibri" w:hAnsiTheme="majorHAnsi"/>
                <w:sz w:val="18"/>
                <w:szCs w:val="18"/>
                <w:lang w:val="es-ES_tradnl"/>
              </w:rPr>
              <w:t>¿Qué actividades, estrategias y materiales funcionaron y cuáles no?</w:t>
            </w:r>
          </w:p>
        </w:tc>
      </w:tr>
    </w:tbl>
    <w:p w14:paraId="1147E97D" w14:textId="77777777" w:rsidR="0038797F" w:rsidRPr="00544AC4" w:rsidRDefault="0038797F">
      <w:pPr>
        <w:rPr>
          <w:lang w:val="es-ES_tradnl"/>
        </w:rPr>
      </w:pPr>
    </w:p>
    <w:sectPr w:rsidR="0038797F" w:rsidRPr="00544AC4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DA516" w14:textId="77777777" w:rsidR="001F3CE3" w:rsidRDefault="001F3CE3" w:rsidP="005F7D6F">
      <w:pPr>
        <w:spacing w:after="0" w:line="240" w:lineRule="auto"/>
      </w:pPr>
      <w:r>
        <w:separator/>
      </w:r>
    </w:p>
  </w:endnote>
  <w:endnote w:type="continuationSeparator" w:id="0">
    <w:p w14:paraId="15D94905" w14:textId="77777777" w:rsidR="001F3CE3" w:rsidRDefault="001F3CE3" w:rsidP="005F7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I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lack-Identity-H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A4AE0" w14:textId="77777777" w:rsidR="001F3CE3" w:rsidRDefault="001F3CE3" w:rsidP="005F7D6F">
      <w:pPr>
        <w:spacing w:after="0" w:line="240" w:lineRule="auto"/>
      </w:pPr>
      <w:r>
        <w:separator/>
      </w:r>
    </w:p>
  </w:footnote>
  <w:footnote w:type="continuationSeparator" w:id="0">
    <w:p w14:paraId="094A174F" w14:textId="77777777" w:rsidR="001F3CE3" w:rsidRDefault="001F3CE3" w:rsidP="005F7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10F23" w14:textId="3347F139" w:rsidR="0038797F" w:rsidRPr="00535CA3" w:rsidRDefault="00EE42BE" w:rsidP="00535CA3">
    <w:pPr>
      <w:rPr>
        <w:rFonts w:cs="Arial"/>
      </w:rPr>
    </w:pPr>
    <w:r w:rsidRPr="00535CA3">
      <w:rPr>
        <w:rFonts w:cs="Arial"/>
      </w:rPr>
      <w:t>Grado: 5</w:t>
    </w:r>
    <w:r w:rsidR="0038797F" w:rsidRPr="00535CA3">
      <w:rPr>
        <w:rFonts w:cs="Arial"/>
      </w:rPr>
      <w:t>.</w:t>
    </w:r>
    <w:r w:rsidR="0038797F" w:rsidRPr="00535CA3">
      <w:rPr>
        <w:rFonts w:cs="Arial"/>
        <w:vertAlign w:val="superscript"/>
      </w:rPr>
      <w:t>o</w:t>
    </w:r>
    <w:r w:rsidR="0038797F" w:rsidRPr="00535CA3">
      <w:rPr>
        <w:rFonts w:cs="Arial"/>
      </w:rPr>
      <w:t xml:space="preserve"> de primaria</w:t>
    </w:r>
    <w:r w:rsidRPr="00535CA3">
      <w:rPr>
        <w:rFonts w:cs="Arial"/>
      </w:rPr>
      <w:tab/>
    </w:r>
    <w:r w:rsidRPr="00535CA3">
      <w:rPr>
        <w:rFonts w:cs="Arial"/>
      </w:rPr>
      <w:tab/>
    </w:r>
    <w:r w:rsidR="008D60B2" w:rsidRPr="00535CA3">
      <w:rPr>
        <w:rFonts w:cs="Arial"/>
      </w:rPr>
      <w:tab/>
    </w:r>
    <w:r w:rsidR="008D60B2" w:rsidRPr="00535CA3">
      <w:rPr>
        <w:rFonts w:cs="Arial"/>
      </w:rPr>
      <w:tab/>
    </w:r>
    <w:r w:rsidR="00535CA3" w:rsidRPr="000915BA">
      <w:rPr>
        <w:rFonts w:cs="Arial"/>
        <w:b/>
      </w:rPr>
      <w:t xml:space="preserve">                              </w:t>
    </w:r>
    <w:r w:rsidR="008D60B2" w:rsidRPr="000915BA">
      <w:rPr>
        <w:rFonts w:cs="Arial"/>
        <w:b/>
      </w:rPr>
      <w:t>Unidad didáctica 3</w:t>
    </w:r>
    <w:r w:rsidR="00C40AAC">
      <w:rPr>
        <w:rFonts w:cs="Arial"/>
      </w:rPr>
      <w:t>:</w:t>
    </w:r>
    <w:r w:rsidR="008D60B2" w:rsidRPr="00535CA3">
      <w:rPr>
        <w:rFonts w:cs="Arial"/>
      </w:rPr>
      <w:t xml:space="preserve"> Sesión </w:t>
    </w:r>
    <w:r w:rsidR="00535CA3" w:rsidRPr="00535CA3">
      <w:rPr>
        <w:rFonts w:cs="Arial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7F33"/>
    <w:multiLevelType w:val="hybridMultilevel"/>
    <w:tmpl w:val="EFE498C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C7263"/>
    <w:multiLevelType w:val="hybridMultilevel"/>
    <w:tmpl w:val="62F6E486"/>
    <w:lvl w:ilvl="0" w:tplc="A61E7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lang w:val="es-PE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C6990"/>
    <w:multiLevelType w:val="hybridMultilevel"/>
    <w:tmpl w:val="B0ECD38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760FE7"/>
    <w:multiLevelType w:val="hybridMultilevel"/>
    <w:tmpl w:val="928A376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F51D1"/>
    <w:multiLevelType w:val="hybridMultilevel"/>
    <w:tmpl w:val="1C38ED7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258C4"/>
    <w:multiLevelType w:val="hybridMultilevel"/>
    <w:tmpl w:val="507046D0"/>
    <w:lvl w:ilvl="0" w:tplc="D934363E">
      <w:start w:val="1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41AA5"/>
    <w:multiLevelType w:val="hybridMultilevel"/>
    <w:tmpl w:val="1A34BA2E"/>
    <w:lvl w:ilvl="0" w:tplc="0F70B80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605CD"/>
    <w:multiLevelType w:val="hybridMultilevel"/>
    <w:tmpl w:val="78B05DAE"/>
    <w:lvl w:ilvl="0" w:tplc="DF068B9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6236E"/>
    <w:multiLevelType w:val="hybridMultilevel"/>
    <w:tmpl w:val="6290C0DA"/>
    <w:lvl w:ilvl="0" w:tplc="03648E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091EFD"/>
    <w:multiLevelType w:val="hybridMultilevel"/>
    <w:tmpl w:val="0400B4B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AE1130E"/>
    <w:multiLevelType w:val="hybridMultilevel"/>
    <w:tmpl w:val="D54A07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9E1373"/>
    <w:multiLevelType w:val="hybridMultilevel"/>
    <w:tmpl w:val="9F02B14C"/>
    <w:lvl w:ilvl="0" w:tplc="B69C0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9AA3E53"/>
    <w:multiLevelType w:val="hybridMultilevel"/>
    <w:tmpl w:val="2F6ED908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97F56"/>
    <w:multiLevelType w:val="hybridMultilevel"/>
    <w:tmpl w:val="119A845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4682B"/>
    <w:multiLevelType w:val="hybridMultilevel"/>
    <w:tmpl w:val="18BEA504"/>
    <w:lvl w:ilvl="0" w:tplc="DF068B96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E6333"/>
    <w:multiLevelType w:val="hybridMultilevel"/>
    <w:tmpl w:val="D30CEAC0"/>
    <w:lvl w:ilvl="0" w:tplc="FEF48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02AD1"/>
    <w:multiLevelType w:val="hybridMultilevel"/>
    <w:tmpl w:val="AEF8E6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23C45"/>
    <w:multiLevelType w:val="hybridMultilevel"/>
    <w:tmpl w:val="1F60228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15"/>
  </w:num>
  <w:num w:numId="5">
    <w:abstractNumId w:val="4"/>
  </w:num>
  <w:num w:numId="6">
    <w:abstractNumId w:val="20"/>
  </w:num>
  <w:num w:numId="7">
    <w:abstractNumId w:val="11"/>
  </w:num>
  <w:num w:numId="8">
    <w:abstractNumId w:val="21"/>
  </w:num>
  <w:num w:numId="9">
    <w:abstractNumId w:val="2"/>
  </w:num>
  <w:num w:numId="10">
    <w:abstractNumId w:val="6"/>
  </w:num>
  <w:num w:numId="11">
    <w:abstractNumId w:val="16"/>
  </w:num>
  <w:num w:numId="12">
    <w:abstractNumId w:val="10"/>
  </w:num>
  <w:num w:numId="13">
    <w:abstractNumId w:val="13"/>
  </w:num>
  <w:num w:numId="14">
    <w:abstractNumId w:val="0"/>
  </w:num>
  <w:num w:numId="15">
    <w:abstractNumId w:val="14"/>
  </w:num>
  <w:num w:numId="16">
    <w:abstractNumId w:val="5"/>
  </w:num>
  <w:num w:numId="17">
    <w:abstractNumId w:val="9"/>
  </w:num>
  <w:num w:numId="18">
    <w:abstractNumId w:val="7"/>
  </w:num>
  <w:num w:numId="19">
    <w:abstractNumId w:val="3"/>
  </w:num>
  <w:num w:numId="20">
    <w:abstractNumId w:val="19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DD"/>
    <w:rsid w:val="00003926"/>
    <w:rsid w:val="00005ECA"/>
    <w:rsid w:val="00006586"/>
    <w:rsid w:val="00017034"/>
    <w:rsid w:val="000266C5"/>
    <w:rsid w:val="00034D79"/>
    <w:rsid w:val="000377C6"/>
    <w:rsid w:val="000427A8"/>
    <w:rsid w:val="00047D73"/>
    <w:rsid w:val="000519E5"/>
    <w:rsid w:val="00054725"/>
    <w:rsid w:val="00054B5C"/>
    <w:rsid w:val="00056752"/>
    <w:rsid w:val="000625E8"/>
    <w:rsid w:val="00070669"/>
    <w:rsid w:val="00074E61"/>
    <w:rsid w:val="00075069"/>
    <w:rsid w:val="000853F8"/>
    <w:rsid w:val="00086152"/>
    <w:rsid w:val="000915BA"/>
    <w:rsid w:val="00091AE8"/>
    <w:rsid w:val="00092254"/>
    <w:rsid w:val="00095E97"/>
    <w:rsid w:val="000A1153"/>
    <w:rsid w:val="000B1FC9"/>
    <w:rsid w:val="000C3D11"/>
    <w:rsid w:val="000C4DE9"/>
    <w:rsid w:val="000E12A1"/>
    <w:rsid w:val="000E1438"/>
    <w:rsid w:val="000E309D"/>
    <w:rsid w:val="000F29AD"/>
    <w:rsid w:val="000F3C79"/>
    <w:rsid w:val="00106CAB"/>
    <w:rsid w:val="00112761"/>
    <w:rsid w:val="001151D3"/>
    <w:rsid w:val="001176AE"/>
    <w:rsid w:val="00126ACB"/>
    <w:rsid w:val="00127698"/>
    <w:rsid w:val="00136206"/>
    <w:rsid w:val="00137084"/>
    <w:rsid w:val="00151E55"/>
    <w:rsid w:val="00151FE5"/>
    <w:rsid w:val="00155A4F"/>
    <w:rsid w:val="001623C7"/>
    <w:rsid w:val="00164CC2"/>
    <w:rsid w:val="00165AEA"/>
    <w:rsid w:val="00172B1F"/>
    <w:rsid w:val="00182D81"/>
    <w:rsid w:val="00187984"/>
    <w:rsid w:val="00191CDB"/>
    <w:rsid w:val="00193CA9"/>
    <w:rsid w:val="001952A7"/>
    <w:rsid w:val="00197B13"/>
    <w:rsid w:val="001A04D5"/>
    <w:rsid w:val="001A5BBE"/>
    <w:rsid w:val="001A76F2"/>
    <w:rsid w:val="001B4B53"/>
    <w:rsid w:val="001B7C5E"/>
    <w:rsid w:val="001C4605"/>
    <w:rsid w:val="001C4F02"/>
    <w:rsid w:val="001C519D"/>
    <w:rsid w:val="001D312C"/>
    <w:rsid w:val="001D6EBB"/>
    <w:rsid w:val="001D742C"/>
    <w:rsid w:val="001D7597"/>
    <w:rsid w:val="001E0A41"/>
    <w:rsid w:val="001E20E3"/>
    <w:rsid w:val="001E2B4C"/>
    <w:rsid w:val="001E6FFD"/>
    <w:rsid w:val="001F078F"/>
    <w:rsid w:val="001F3CE3"/>
    <w:rsid w:val="001F4A8B"/>
    <w:rsid w:val="00201E6B"/>
    <w:rsid w:val="00215125"/>
    <w:rsid w:val="00217C62"/>
    <w:rsid w:val="0022716D"/>
    <w:rsid w:val="00240B3A"/>
    <w:rsid w:val="00240FD9"/>
    <w:rsid w:val="002452E7"/>
    <w:rsid w:val="00245D16"/>
    <w:rsid w:val="00250618"/>
    <w:rsid w:val="00250A14"/>
    <w:rsid w:val="002574B2"/>
    <w:rsid w:val="00263930"/>
    <w:rsid w:val="00263AFF"/>
    <w:rsid w:val="00265F8B"/>
    <w:rsid w:val="002678E6"/>
    <w:rsid w:val="00270B4C"/>
    <w:rsid w:val="00275B9A"/>
    <w:rsid w:val="0028016E"/>
    <w:rsid w:val="0028033B"/>
    <w:rsid w:val="00284AA5"/>
    <w:rsid w:val="0029598C"/>
    <w:rsid w:val="0029769F"/>
    <w:rsid w:val="002A0B1A"/>
    <w:rsid w:val="002A4A0A"/>
    <w:rsid w:val="002A51FE"/>
    <w:rsid w:val="002A529E"/>
    <w:rsid w:val="002A555B"/>
    <w:rsid w:val="002A7084"/>
    <w:rsid w:val="002B760B"/>
    <w:rsid w:val="002C360A"/>
    <w:rsid w:val="002C3717"/>
    <w:rsid w:val="002C7262"/>
    <w:rsid w:val="002D168C"/>
    <w:rsid w:val="002D5C58"/>
    <w:rsid w:val="002D77D2"/>
    <w:rsid w:val="002E11BE"/>
    <w:rsid w:val="002E1FC3"/>
    <w:rsid w:val="002F45FC"/>
    <w:rsid w:val="002F4D40"/>
    <w:rsid w:val="002F52DB"/>
    <w:rsid w:val="00302D4D"/>
    <w:rsid w:val="00313B3F"/>
    <w:rsid w:val="00320C32"/>
    <w:rsid w:val="0032629F"/>
    <w:rsid w:val="00331E57"/>
    <w:rsid w:val="00337055"/>
    <w:rsid w:val="0034379B"/>
    <w:rsid w:val="00346BE4"/>
    <w:rsid w:val="00346D81"/>
    <w:rsid w:val="00350F00"/>
    <w:rsid w:val="003539D9"/>
    <w:rsid w:val="00360861"/>
    <w:rsid w:val="00364114"/>
    <w:rsid w:val="00365156"/>
    <w:rsid w:val="0036658C"/>
    <w:rsid w:val="00374B94"/>
    <w:rsid w:val="003825F0"/>
    <w:rsid w:val="0038480D"/>
    <w:rsid w:val="003850DF"/>
    <w:rsid w:val="0038664D"/>
    <w:rsid w:val="0038797F"/>
    <w:rsid w:val="003902ED"/>
    <w:rsid w:val="00391E28"/>
    <w:rsid w:val="00395320"/>
    <w:rsid w:val="003A085E"/>
    <w:rsid w:val="003A218D"/>
    <w:rsid w:val="003A3E0F"/>
    <w:rsid w:val="003A58C2"/>
    <w:rsid w:val="003B42B7"/>
    <w:rsid w:val="003B6382"/>
    <w:rsid w:val="003B79D0"/>
    <w:rsid w:val="003C07E9"/>
    <w:rsid w:val="003C116A"/>
    <w:rsid w:val="003E04EB"/>
    <w:rsid w:val="003E3BB3"/>
    <w:rsid w:val="00413CE1"/>
    <w:rsid w:val="00415365"/>
    <w:rsid w:val="00422008"/>
    <w:rsid w:val="00423A67"/>
    <w:rsid w:val="00427056"/>
    <w:rsid w:val="00433EAB"/>
    <w:rsid w:val="004369D4"/>
    <w:rsid w:val="00436FD2"/>
    <w:rsid w:val="0044176B"/>
    <w:rsid w:val="00444D6C"/>
    <w:rsid w:val="0044701F"/>
    <w:rsid w:val="00447B3C"/>
    <w:rsid w:val="00460235"/>
    <w:rsid w:val="00473095"/>
    <w:rsid w:val="00476695"/>
    <w:rsid w:val="00480ECB"/>
    <w:rsid w:val="004830F6"/>
    <w:rsid w:val="00483846"/>
    <w:rsid w:val="00486A7D"/>
    <w:rsid w:val="00493AD8"/>
    <w:rsid w:val="0049470E"/>
    <w:rsid w:val="004A0979"/>
    <w:rsid w:val="004A5FA1"/>
    <w:rsid w:val="004B0A34"/>
    <w:rsid w:val="004B4B31"/>
    <w:rsid w:val="004D3F67"/>
    <w:rsid w:val="004D7E1B"/>
    <w:rsid w:val="004E0BD4"/>
    <w:rsid w:val="004E4997"/>
    <w:rsid w:val="004E4AE6"/>
    <w:rsid w:val="004E556D"/>
    <w:rsid w:val="004F0D63"/>
    <w:rsid w:val="004F1375"/>
    <w:rsid w:val="005028DD"/>
    <w:rsid w:val="00503B3A"/>
    <w:rsid w:val="00504FB6"/>
    <w:rsid w:val="00510F83"/>
    <w:rsid w:val="00513A53"/>
    <w:rsid w:val="00513F8F"/>
    <w:rsid w:val="00514687"/>
    <w:rsid w:val="00522333"/>
    <w:rsid w:val="00527B46"/>
    <w:rsid w:val="00531D81"/>
    <w:rsid w:val="00535CA3"/>
    <w:rsid w:val="005366E3"/>
    <w:rsid w:val="005377B2"/>
    <w:rsid w:val="00544AC4"/>
    <w:rsid w:val="0055044B"/>
    <w:rsid w:val="005639B5"/>
    <w:rsid w:val="005703B8"/>
    <w:rsid w:val="00571A30"/>
    <w:rsid w:val="00573EC9"/>
    <w:rsid w:val="0058687C"/>
    <w:rsid w:val="005922FB"/>
    <w:rsid w:val="00593AD5"/>
    <w:rsid w:val="00593DB2"/>
    <w:rsid w:val="005960E4"/>
    <w:rsid w:val="00597625"/>
    <w:rsid w:val="005A2D4C"/>
    <w:rsid w:val="005A6589"/>
    <w:rsid w:val="005A7A70"/>
    <w:rsid w:val="005B0BB7"/>
    <w:rsid w:val="005B4EAB"/>
    <w:rsid w:val="005C2C24"/>
    <w:rsid w:val="005C3B49"/>
    <w:rsid w:val="005C5F44"/>
    <w:rsid w:val="005D314C"/>
    <w:rsid w:val="005D3D23"/>
    <w:rsid w:val="005D5B32"/>
    <w:rsid w:val="005E3EE8"/>
    <w:rsid w:val="005E55DF"/>
    <w:rsid w:val="005F0614"/>
    <w:rsid w:val="005F49B0"/>
    <w:rsid w:val="005F49B9"/>
    <w:rsid w:val="005F7D6F"/>
    <w:rsid w:val="00600122"/>
    <w:rsid w:val="00601D45"/>
    <w:rsid w:val="006046DC"/>
    <w:rsid w:val="00605ED1"/>
    <w:rsid w:val="00607FBB"/>
    <w:rsid w:val="00611F04"/>
    <w:rsid w:val="0061685C"/>
    <w:rsid w:val="00616B67"/>
    <w:rsid w:val="0061757B"/>
    <w:rsid w:val="00622647"/>
    <w:rsid w:val="00625E10"/>
    <w:rsid w:val="00631BE3"/>
    <w:rsid w:val="006339AF"/>
    <w:rsid w:val="006349C8"/>
    <w:rsid w:val="00644B7D"/>
    <w:rsid w:val="00645EC9"/>
    <w:rsid w:val="006529DA"/>
    <w:rsid w:val="00655DC8"/>
    <w:rsid w:val="00657E12"/>
    <w:rsid w:val="00660A6B"/>
    <w:rsid w:val="00665DED"/>
    <w:rsid w:val="006702ED"/>
    <w:rsid w:val="00670F39"/>
    <w:rsid w:val="00674F14"/>
    <w:rsid w:val="006750E8"/>
    <w:rsid w:val="0067647F"/>
    <w:rsid w:val="00682146"/>
    <w:rsid w:val="00682ABF"/>
    <w:rsid w:val="006904E3"/>
    <w:rsid w:val="006913FB"/>
    <w:rsid w:val="00692C69"/>
    <w:rsid w:val="0069514C"/>
    <w:rsid w:val="0069776E"/>
    <w:rsid w:val="006A4A19"/>
    <w:rsid w:val="006B3312"/>
    <w:rsid w:val="006B383F"/>
    <w:rsid w:val="006B6E05"/>
    <w:rsid w:val="006C1F7E"/>
    <w:rsid w:val="006C2F9E"/>
    <w:rsid w:val="006C5F8E"/>
    <w:rsid w:val="006D02F1"/>
    <w:rsid w:val="006D7F4A"/>
    <w:rsid w:val="006E00D4"/>
    <w:rsid w:val="006E0124"/>
    <w:rsid w:val="006E5326"/>
    <w:rsid w:val="006E5B9B"/>
    <w:rsid w:val="006E66A5"/>
    <w:rsid w:val="006F2CCF"/>
    <w:rsid w:val="0070276A"/>
    <w:rsid w:val="007126A4"/>
    <w:rsid w:val="00716F9C"/>
    <w:rsid w:val="00721650"/>
    <w:rsid w:val="0072463A"/>
    <w:rsid w:val="00727E99"/>
    <w:rsid w:val="00733160"/>
    <w:rsid w:val="00735E6E"/>
    <w:rsid w:val="00737E10"/>
    <w:rsid w:val="00741928"/>
    <w:rsid w:val="00753605"/>
    <w:rsid w:val="00757186"/>
    <w:rsid w:val="0076173A"/>
    <w:rsid w:val="0076495E"/>
    <w:rsid w:val="00771DA5"/>
    <w:rsid w:val="00771EB7"/>
    <w:rsid w:val="00773E02"/>
    <w:rsid w:val="00776091"/>
    <w:rsid w:val="00781639"/>
    <w:rsid w:val="007A1D6C"/>
    <w:rsid w:val="007A4846"/>
    <w:rsid w:val="007A59BF"/>
    <w:rsid w:val="007A5F35"/>
    <w:rsid w:val="007A6F23"/>
    <w:rsid w:val="007A6F74"/>
    <w:rsid w:val="007A7405"/>
    <w:rsid w:val="007B0CEE"/>
    <w:rsid w:val="007B137C"/>
    <w:rsid w:val="007B24E5"/>
    <w:rsid w:val="007B6E07"/>
    <w:rsid w:val="007C7E03"/>
    <w:rsid w:val="007D56BA"/>
    <w:rsid w:val="007E0772"/>
    <w:rsid w:val="007E147F"/>
    <w:rsid w:val="007E1C7B"/>
    <w:rsid w:val="007F0731"/>
    <w:rsid w:val="007F09DF"/>
    <w:rsid w:val="007F2AC6"/>
    <w:rsid w:val="007F5CB7"/>
    <w:rsid w:val="008008EE"/>
    <w:rsid w:val="00802759"/>
    <w:rsid w:val="00805426"/>
    <w:rsid w:val="0080554B"/>
    <w:rsid w:val="0081348F"/>
    <w:rsid w:val="00815693"/>
    <w:rsid w:val="00817096"/>
    <w:rsid w:val="0083263A"/>
    <w:rsid w:val="008355FD"/>
    <w:rsid w:val="008360A3"/>
    <w:rsid w:val="0084228E"/>
    <w:rsid w:val="008467AE"/>
    <w:rsid w:val="00852F78"/>
    <w:rsid w:val="008775BA"/>
    <w:rsid w:val="00884A49"/>
    <w:rsid w:val="0088506E"/>
    <w:rsid w:val="00885148"/>
    <w:rsid w:val="00891D3E"/>
    <w:rsid w:val="0089527F"/>
    <w:rsid w:val="008975AC"/>
    <w:rsid w:val="008A2729"/>
    <w:rsid w:val="008B06D8"/>
    <w:rsid w:val="008B072D"/>
    <w:rsid w:val="008B1657"/>
    <w:rsid w:val="008B2AF8"/>
    <w:rsid w:val="008C4C71"/>
    <w:rsid w:val="008C7E7D"/>
    <w:rsid w:val="008D0701"/>
    <w:rsid w:val="008D60B2"/>
    <w:rsid w:val="008E1022"/>
    <w:rsid w:val="008E3638"/>
    <w:rsid w:val="008E3DCC"/>
    <w:rsid w:val="008E5EB6"/>
    <w:rsid w:val="008E6E79"/>
    <w:rsid w:val="008E7E5A"/>
    <w:rsid w:val="008F196F"/>
    <w:rsid w:val="008F379C"/>
    <w:rsid w:val="00901CCE"/>
    <w:rsid w:val="00911DCE"/>
    <w:rsid w:val="009129E7"/>
    <w:rsid w:val="00916035"/>
    <w:rsid w:val="0092218D"/>
    <w:rsid w:val="0092292B"/>
    <w:rsid w:val="009300F5"/>
    <w:rsid w:val="00936619"/>
    <w:rsid w:val="00937542"/>
    <w:rsid w:val="00945979"/>
    <w:rsid w:val="00952442"/>
    <w:rsid w:val="00956356"/>
    <w:rsid w:val="00960C01"/>
    <w:rsid w:val="00961A45"/>
    <w:rsid w:val="00974BC4"/>
    <w:rsid w:val="009751EA"/>
    <w:rsid w:val="0097572C"/>
    <w:rsid w:val="009807F0"/>
    <w:rsid w:val="00987CC7"/>
    <w:rsid w:val="00991480"/>
    <w:rsid w:val="0099261D"/>
    <w:rsid w:val="00992AF4"/>
    <w:rsid w:val="009930DA"/>
    <w:rsid w:val="009959EA"/>
    <w:rsid w:val="009A2A7F"/>
    <w:rsid w:val="009A2F38"/>
    <w:rsid w:val="009A7851"/>
    <w:rsid w:val="009B0169"/>
    <w:rsid w:val="009B0753"/>
    <w:rsid w:val="009C1738"/>
    <w:rsid w:val="009C4BC5"/>
    <w:rsid w:val="009C7619"/>
    <w:rsid w:val="009D0A3E"/>
    <w:rsid w:val="009D1CE1"/>
    <w:rsid w:val="009D6832"/>
    <w:rsid w:val="009E29F7"/>
    <w:rsid w:val="009E36E1"/>
    <w:rsid w:val="009F17A6"/>
    <w:rsid w:val="009F58CF"/>
    <w:rsid w:val="00A0253D"/>
    <w:rsid w:val="00A171CC"/>
    <w:rsid w:val="00A261B2"/>
    <w:rsid w:val="00A3178D"/>
    <w:rsid w:val="00A33A40"/>
    <w:rsid w:val="00A357A6"/>
    <w:rsid w:val="00A40331"/>
    <w:rsid w:val="00A41955"/>
    <w:rsid w:val="00A41B72"/>
    <w:rsid w:val="00A446B8"/>
    <w:rsid w:val="00A460FB"/>
    <w:rsid w:val="00A555B4"/>
    <w:rsid w:val="00A60A70"/>
    <w:rsid w:val="00A620F9"/>
    <w:rsid w:val="00A713AA"/>
    <w:rsid w:val="00A713AB"/>
    <w:rsid w:val="00A72A54"/>
    <w:rsid w:val="00A73D4B"/>
    <w:rsid w:val="00A75640"/>
    <w:rsid w:val="00A833A9"/>
    <w:rsid w:val="00A86AEF"/>
    <w:rsid w:val="00A870D4"/>
    <w:rsid w:val="00A90FC4"/>
    <w:rsid w:val="00AA30A9"/>
    <w:rsid w:val="00AA4558"/>
    <w:rsid w:val="00AA4AFA"/>
    <w:rsid w:val="00AA53AB"/>
    <w:rsid w:val="00AB0DDB"/>
    <w:rsid w:val="00AB3B96"/>
    <w:rsid w:val="00AB596F"/>
    <w:rsid w:val="00AB6926"/>
    <w:rsid w:val="00AB69E4"/>
    <w:rsid w:val="00AB76D9"/>
    <w:rsid w:val="00AC0E0A"/>
    <w:rsid w:val="00AC4758"/>
    <w:rsid w:val="00AC7ED2"/>
    <w:rsid w:val="00AD1962"/>
    <w:rsid w:val="00AE0FEA"/>
    <w:rsid w:val="00AE3FDD"/>
    <w:rsid w:val="00AF7B03"/>
    <w:rsid w:val="00B019D5"/>
    <w:rsid w:val="00B02465"/>
    <w:rsid w:val="00B04540"/>
    <w:rsid w:val="00B07A48"/>
    <w:rsid w:val="00B07C19"/>
    <w:rsid w:val="00B1117C"/>
    <w:rsid w:val="00B121CE"/>
    <w:rsid w:val="00B25266"/>
    <w:rsid w:val="00B25EF8"/>
    <w:rsid w:val="00B27640"/>
    <w:rsid w:val="00B277DF"/>
    <w:rsid w:val="00B4450E"/>
    <w:rsid w:val="00B44A52"/>
    <w:rsid w:val="00B44CC8"/>
    <w:rsid w:val="00B44D6D"/>
    <w:rsid w:val="00B501AF"/>
    <w:rsid w:val="00B50EB5"/>
    <w:rsid w:val="00B606B8"/>
    <w:rsid w:val="00B63410"/>
    <w:rsid w:val="00B66B8F"/>
    <w:rsid w:val="00B71C45"/>
    <w:rsid w:val="00B77EA7"/>
    <w:rsid w:val="00B77F27"/>
    <w:rsid w:val="00B82D63"/>
    <w:rsid w:val="00B8633B"/>
    <w:rsid w:val="00B86498"/>
    <w:rsid w:val="00B95850"/>
    <w:rsid w:val="00B95A97"/>
    <w:rsid w:val="00B9755A"/>
    <w:rsid w:val="00BA2EAC"/>
    <w:rsid w:val="00BA7E1C"/>
    <w:rsid w:val="00BB0810"/>
    <w:rsid w:val="00BB2CF0"/>
    <w:rsid w:val="00BC7052"/>
    <w:rsid w:val="00BD47FC"/>
    <w:rsid w:val="00BD4D3C"/>
    <w:rsid w:val="00BE21C7"/>
    <w:rsid w:val="00BE57BB"/>
    <w:rsid w:val="00BE6FD1"/>
    <w:rsid w:val="00BF110B"/>
    <w:rsid w:val="00BF12F0"/>
    <w:rsid w:val="00BF1462"/>
    <w:rsid w:val="00BF65BE"/>
    <w:rsid w:val="00BF751D"/>
    <w:rsid w:val="00C00E64"/>
    <w:rsid w:val="00C01BA9"/>
    <w:rsid w:val="00C04680"/>
    <w:rsid w:val="00C119ED"/>
    <w:rsid w:val="00C13E87"/>
    <w:rsid w:val="00C15FEF"/>
    <w:rsid w:val="00C1723A"/>
    <w:rsid w:val="00C175C2"/>
    <w:rsid w:val="00C20168"/>
    <w:rsid w:val="00C22916"/>
    <w:rsid w:val="00C24E3B"/>
    <w:rsid w:val="00C26314"/>
    <w:rsid w:val="00C36F4D"/>
    <w:rsid w:val="00C404FC"/>
    <w:rsid w:val="00C40AAC"/>
    <w:rsid w:val="00C53C09"/>
    <w:rsid w:val="00C53E8B"/>
    <w:rsid w:val="00C64029"/>
    <w:rsid w:val="00C77576"/>
    <w:rsid w:val="00C82896"/>
    <w:rsid w:val="00C839EB"/>
    <w:rsid w:val="00C857C4"/>
    <w:rsid w:val="00C8626D"/>
    <w:rsid w:val="00C92DF9"/>
    <w:rsid w:val="00C937C5"/>
    <w:rsid w:val="00C93B49"/>
    <w:rsid w:val="00CA1C03"/>
    <w:rsid w:val="00CA276E"/>
    <w:rsid w:val="00CA6249"/>
    <w:rsid w:val="00CB0F7B"/>
    <w:rsid w:val="00CB104A"/>
    <w:rsid w:val="00CB5571"/>
    <w:rsid w:val="00CC5EF9"/>
    <w:rsid w:val="00CC7122"/>
    <w:rsid w:val="00CC7542"/>
    <w:rsid w:val="00CD441D"/>
    <w:rsid w:val="00CE0AEF"/>
    <w:rsid w:val="00CE6E7D"/>
    <w:rsid w:val="00CF0F4A"/>
    <w:rsid w:val="00CF1DEC"/>
    <w:rsid w:val="00D01322"/>
    <w:rsid w:val="00D019C2"/>
    <w:rsid w:val="00D02FDD"/>
    <w:rsid w:val="00D05A38"/>
    <w:rsid w:val="00D12EA8"/>
    <w:rsid w:val="00D30DCC"/>
    <w:rsid w:val="00D34B95"/>
    <w:rsid w:val="00D45276"/>
    <w:rsid w:val="00D459A0"/>
    <w:rsid w:val="00D55BFB"/>
    <w:rsid w:val="00D56A82"/>
    <w:rsid w:val="00D62128"/>
    <w:rsid w:val="00D63222"/>
    <w:rsid w:val="00D65896"/>
    <w:rsid w:val="00D75941"/>
    <w:rsid w:val="00D767F1"/>
    <w:rsid w:val="00D811ED"/>
    <w:rsid w:val="00D814BA"/>
    <w:rsid w:val="00D819E4"/>
    <w:rsid w:val="00D84476"/>
    <w:rsid w:val="00D90BD0"/>
    <w:rsid w:val="00D971E1"/>
    <w:rsid w:val="00DA008D"/>
    <w:rsid w:val="00DA1B06"/>
    <w:rsid w:val="00DA4721"/>
    <w:rsid w:val="00DA5BE8"/>
    <w:rsid w:val="00DA6C2C"/>
    <w:rsid w:val="00DB618D"/>
    <w:rsid w:val="00DB7857"/>
    <w:rsid w:val="00DC11C8"/>
    <w:rsid w:val="00DD428B"/>
    <w:rsid w:val="00DE153E"/>
    <w:rsid w:val="00DE2DD1"/>
    <w:rsid w:val="00DE3C6E"/>
    <w:rsid w:val="00DE7992"/>
    <w:rsid w:val="00DF1533"/>
    <w:rsid w:val="00DF321F"/>
    <w:rsid w:val="00DF37FF"/>
    <w:rsid w:val="00E03EF8"/>
    <w:rsid w:val="00E07514"/>
    <w:rsid w:val="00E17BD1"/>
    <w:rsid w:val="00E214B2"/>
    <w:rsid w:val="00E2660C"/>
    <w:rsid w:val="00E27A1A"/>
    <w:rsid w:val="00E32EB7"/>
    <w:rsid w:val="00E348C1"/>
    <w:rsid w:val="00E3525D"/>
    <w:rsid w:val="00E35EDE"/>
    <w:rsid w:val="00E41EFA"/>
    <w:rsid w:val="00E556B2"/>
    <w:rsid w:val="00E55FAF"/>
    <w:rsid w:val="00E56762"/>
    <w:rsid w:val="00E57BD2"/>
    <w:rsid w:val="00E60FD2"/>
    <w:rsid w:val="00E61FDE"/>
    <w:rsid w:val="00E70A37"/>
    <w:rsid w:val="00E70AA5"/>
    <w:rsid w:val="00E71270"/>
    <w:rsid w:val="00E714D6"/>
    <w:rsid w:val="00E8137D"/>
    <w:rsid w:val="00E83CE4"/>
    <w:rsid w:val="00E93CE7"/>
    <w:rsid w:val="00E96104"/>
    <w:rsid w:val="00E96994"/>
    <w:rsid w:val="00E975A3"/>
    <w:rsid w:val="00EA1DA7"/>
    <w:rsid w:val="00EA29B0"/>
    <w:rsid w:val="00EB0026"/>
    <w:rsid w:val="00EB521F"/>
    <w:rsid w:val="00EC4B8F"/>
    <w:rsid w:val="00EC5EF6"/>
    <w:rsid w:val="00EC7BC0"/>
    <w:rsid w:val="00ED5F3B"/>
    <w:rsid w:val="00EE42BE"/>
    <w:rsid w:val="00EE4CE3"/>
    <w:rsid w:val="00EE6172"/>
    <w:rsid w:val="00EE66B1"/>
    <w:rsid w:val="00EE7D0F"/>
    <w:rsid w:val="00EF2126"/>
    <w:rsid w:val="00EF7209"/>
    <w:rsid w:val="00EF7535"/>
    <w:rsid w:val="00F008F3"/>
    <w:rsid w:val="00F02B7B"/>
    <w:rsid w:val="00F03257"/>
    <w:rsid w:val="00F03643"/>
    <w:rsid w:val="00F06AEE"/>
    <w:rsid w:val="00F13108"/>
    <w:rsid w:val="00F1392C"/>
    <w:rsid w:val="00F21B76"/>
    <w:rsid w:val="00F32B81"/>
    <w:rsid w:val="00F34E2A"/>
    <w:rsid w:val="00F367B6"/>
    <w:rsid w:val="00F402FC"/>
    <w:rsid w:val="00F403BC"/>
    <w:rsid w:val="00F40F9D"/>
    <w:rsid w:val="00F51EFC"/>
    <w:rsid w:val="00F70DD8"/>
    <w:rsid w:val="00F83EC6"/>
    <w:rsid w:val="00F942EC"/>
    <w:rsid w:val="00FA33D4"/>
    <w:rsid w:val="00FB1F78"/>
    <w:rsid w:val="00FB28CA"/>
    <w:rsid w:val="00FB4004"/>
    <w:rsid w:val="00FB4754"/>
    <w:rsid w:val="00FB7FC2"/>
    <w:rsid w:val="00FD073A"/>
    <w:rsid w:val="00FD279C"/>
    <w:rsid w:val="00FD668A"/>
    <w:rsid w:val="00FF37F2"/>
    <w:rsid w:val="00FF68A4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E0F43"/>
  <w15:docId w15:val="{9D9293AE-E595-4BD8-9BC3-D385C7448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7D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7D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7D6F"/>
  </w:style>
  <w:style w:type="paragraph" w:styleId="Piedepgina">
    <w:name w:val="footer"/>
    <w:basedOn w:val="Normal"/>
    <w:link w:val="PiedepginaCar"/>
    <w:uiPriority w:val="99"/>
    <w:unhideWhenUsed/>
    <w:rsid w:val="005F7D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D6F"/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5F7D6F"/>
    <w:pPr>
      <w:ind w:left="720"/>
      <w:contextualSpacing/>
    </w:pPr>
  </w:style>
  <w:style w:type="paragraph" w:customStyle="1" w:styleId="paragraph">
    <w:name w:val="paragraph"/>
    <w:basedOn w:val="Normal"/>
    <w:rsid w:val="005F7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5F7D6F"/>
  </w:style>
  <w:style w:type="table" w:customStyle="1" w:styleId="Tabladecuadrcula4-nfasis31">
    <w:name w:val="Tabla de cuadrícula 4 - Énfasis 31"/>
    <w:basedOn w:val="Tablanormal"/>
    <w:uiPriority w:val="49"/>
    <w:rsid w:val="005F7D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Refdenotaalpie">
    <w:name w:val="footnote reference"/>
    <w:aliases w:val="Ref,de nota al pie,Appel note de bas de page"/>
    <w:basedOn w:val="Fuentedeprrafopredeter"/>
    <w:uiPriority w:val="99"/>
    <w:unhideWhenUsed/>
    <w:rsid w:val="006E5326"/>
    <w:rPr>
      <w:vertAlign w:val="superscript"/>
    </w:rPr>
  </w:style>
  <w:style w:type="table" w:styleId="Tablaconcuadrcula">
    <w:name w:val="Table Grid"/>
    <w:basedOn w:val="Tablanormal"/>
    <w:uiPriority w:val="39"/>
    <w:rsid w:val="00F13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3F8F"/>
    <w:rPr>
      <w:color w:val="0000FF"/>
      <w:u w:val="single"/>
    </w:rPr>
  </w:style>
  <w:style w:type="character" w:customStyle="1" w:styleId="fontstyle01">
    <w:name w:val="fontstyle01"/>
    <w:basedOn w:val="Fuentedeprrafopredeter"/>
    <w:rsid w:val="00607FBB"/>
    <w:rPr>
      <w:rFonts w:ascii="MyriadPro-LightIt" w:hAnsi="MyriadPro-LightIt" w:hint="default"/>
      <w:b w:val="0"/>
      <w:bCs w:val="0"/>
      <w:i w:val="0"/>
      <w:iCs w:val="0"/>
      <w:color w:val="1986D1"/>
      <w:sz w:val="20"/>
      <w:szCs w:val="20"/>
    </w:rPr>
  </w:style>
  <w:style w:type="character" w:customStyle="1" w:styleId="fontstyle21">
    <w:name w:val="fontstyle21"/>
    <w:basedOn w:val="Fuentedeprrafopredeter"/>
    <w:rsid w:val="00415365"/>
    <w:rPr>
      <w:rFonts w:ascii="MyriadPro-Black-Identity-H" w:hAnsi="MyriadPro-Black-Identity-H" w:hint="default"/>
      <w:b w:val="0"/>
      <w:bCs w:val="0"/>
      <w:i w:val="0"/>
      <w:iCs w:val="0"/>
      <w:color w:val="1986D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9B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9B5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6D02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8850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D8DC9-1322-485C-B54D-A2CBCBB02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1608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EDITH ZELARAYAN ADAUTO</dc:creator>
  <cp:keywords/>
  <dc:description/>
  <cp:lastModifiedBy>MARTINA JUDITH URQUIAGA CHARUN</cp:lastModifiedBy>
  <cp:revision>2</cp:revision>
  <dcterms:created xsi:type="dcterms:W3CDTF">2017-09-20T15:31:00Z</dcterms:created>
  <dcterms:modified xsi:type="dcterms:W3CDTF">2017-09-20T15:31:00Z</dcterms:modified>
</cp:coreProperties>
</file>