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B0" w:rsidRPr="00900D24" w:rsidRDefault="00024066" w:rsidP="00D03576">
      <w:pPr>
        <w:spacing w:after="0"/>
        <w:ind w:right="318"/>
        <w:jc w:val="center"/>
        <w:rPr>
          <w:rFonts w:eastAsiaTheme="majorEastAsia" w:cstheme="majorBidi"/>
          <w:b/>
        </w:rPr>
      </w:pPr>
      <w:r w:rsidRPr="00900D24">
        <w:rPr>
          <w:rFonts w:eastAsiaTheme="majorEastAsia" w:cstheme="majorBidi"/>
          <w:b/>
        </w:rPr>
        <w:t xml:space="preserve">Elaboramos afiches para </w:t>
      </w:r>
      <w:r w:rsidR="008D2299">
        <w:rPr>
          <w:rFonts w:eastAsiaTheme="majorEastAsia" w:cstheme="majorBidi"/>
          <w:b/>
        </w:rPr>
        <w:t>promo</w:t>
      </w:r>
      <w:r w:rsidR="00547546">
        <w:rPr>
          <w:rFonts w:eastAsiaTheme="majorEastAsia" w:cstheme="majorBidi"/>
          <w:b/>
        </w:rPr>
        <w:t>ve</w:t>
      </w:r>
      <w:r w:rsidR="008D2299">
        <w:rPr>
          <w:rFonts w:eastAsiaTheme="majorEastAsia" w:cstheme="majorBidi"/>
          <w:b/>
        </w:rPr>
        <w:t xml:space="preserve">r </w:t>
      </w:r>
      <w:r w:rsidRPr="00900D24">
        <w:rPr>
          <w:rFonts w:eastAsiaTheme="majorEastAsia" w:cstheme="majorBidi"/>
          <w:b/>
        </w:rPr>
        <w:t xml:space="preserve">la venta </w:t>
      </w:r>
      <w:r w:rsidR="00FF0734">
        <w:rPr>
          <w:rFonts w:eastAsiaTheme="majorEastAsia" w:cstheme="majorBidi"/>
          <w:b/>
        </w:rPr>
        <w:t>y el consumo</w:t>
      </w:r>
      <w:r w:rsidR="00FF0734" w:rsidRPr="00900D24">
        <w:rPr>
          <w:rFonts w:eastAsiaTheme="majorEastAsia" w:cstheme="majorBidi"/>
          <w:b/>
        </w:rPr>
        <w:t xml:space="preserve"> </w:t>
      </w:r>
      <w:r w:rsidRPr="00900D24">
        <w:rPr>
          <w:rFonts w:eastAsiaTheme="majorEastAsia" w:cstheme="majorBidi"/>
          <w:b/>
        </w:rPr>
        <w:t>de germinados</w:t>
      </w:r>
      <w:r w:rsidR="008D2299">
        <w:rPr>
          <w:rFonts w:eastAsiaTheme="majorEastAsia" w:cstheme="majorBidi"/>
          <w:b/>
        </w:rPr>
        <w:t xml:space="preserve"> </w:t>
      </w:r>
    </w:p>
    <w:p w:rsidR="00024066" w:rsidRPr="00900D24" w:rsidRDefault="00A524B0" w:rsidP="00D03576">
      <w:pPr>
        <w:spacing w:after="0"/>
        <w:ind w:right="318"/>
        <w:jc w:val="center"/>
        <w:rPr>
          <w:rFonts w:eastAsiaTheme="majorEastAsia" w:cstheme="majorBidi"/>
          <w:b/>
        </w:rPr>
      </w:pPr>
      <w:r w:rsidRPr="00900D24">
        <w:rPr>
          <w:rFonts w:eastAsiaTheme="majorEastAsia" w:cstheme="majorBidi"/>
          <w:b/>
        </w:rPr>
        <w:t>(p</w:t>
      </w:r>
      <w:r w:rsidR="00024066" w:rsidRPr="00900D24">
        <w:rPr>
          <w:rFonts w:eastAsiaTheme="majorEastAsia" w:cstheme="majorBidi"/>
          <w:b/>
        </w:rPr>
        <w:t>arte 1</w:t>
      </w:r>
      <w:r w:rsidRPr="00900D24">
        <w:rPr>
          <w:rFonts w:eastAsiaTheme="majorEastAsia" w:cstheme="majorBidi"/>
          <w:b/>
        </w:rPr>
        <w:t>)</w:t>
      </w:r>
    </w:p>
    <w:p w:rsidR="00024066" w:rsidRPr="00D03576" w:rsidRDefault="00024066" w:rsidP="00024066">
      <w:pPr>
        <w:jc w:val="center"/>
        <w:rPr>
          <w:rFonts w:eastAsiaTheme="majorEastAsia" w:cstheme="majorBidi"/>
          <w:b/>
          <w:sz w:val="18"/>
          <w:szCs w:val="18"/>
        </w:rPr>
      </w:pPr>
    </w:p>
    <w:p w:rsidR="00024066" w:rsidRPr="00D03576" w:rsidRDefault="00024066" w:rsidP="00024066">
      <w:pPr>
        <w:pStyle w:val="Prrafodelista"/>
        <w:numPr>
          <w:ilvl w:val="0"/>
          <w:numId w:val="1"/>
        </w:numPr>
        <w:spacing w:after="0"/>
        <w:ind w:left="284"/>
        <w:rPr>
          <w:b/>
          <w:sz w:val="18"/>
          <w:szCs w:val="18"/>
        </w:rPr>
      </w:pPr>
      <w:r w:rsidRPr="00D03576">
        <w:rPr>
          <w:b/>
          <w:sz w:val="18"/>
          <w:szCs w:val="18"/>
        </w:rPr>
        <w:t>PROPÓSITOS Y EVIDENCIAS DE APRENDIZAJE</w:t>
      </w:r>
    </w:p>
    <w:tbl>
      <w:tblPr>
        <w:tblStyle w:val="Tabladecuadrcula1clara-nfasis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24"/>
        <w:gridCol w:w="2580"/>
      </w:tblGrid>
      <w:tr w:rsidR="00024066" w:rsidRPr="00D03576" w:rsidTr="00394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4066" w:rsidRPr="00D03576" w:rsidRDefault="00024066" w:rsidP="0039493F">
            <w:pPr>
              <w:spacing w:after="0" w:line="240" w:lineRule="auto"/>
              <w:jc w:val="center"/>
              <w:rPr>
                <w:rFonts w:eastAsia="Times New Roman" w:cstheme="majorHAnsi"/>
                <w:sz w:val="18"/>
                <w:szCs w:val="18"/>
                <w:lang w:val="es-MX" w:eastAsia="es-PE"/>
              </w:rPr>
            </w:pPr>
            <w:r w:rsidRPr="00D03576">
              <w:rPr>
                <w:rFonts w:eastAsia="Times New Roman" w:cstheme="majorHAnsi"/>
                <w:sz w:val="18"/>
                <w:szCs w:val="18"/>
                <w:lang w:val="es-MX" w:eastAsia="es-PE"/>
              </w:rPr>
              <w:t>Competencias y capacidades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4066" w:rsidRPr="00D03576" w:rsidRDefault="00024066" w:rsidP="003949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  <w:lang w:val="es-MX" w:eastAsia="es-PE"/>
              </w:rPr>
            </w:pPr>
            <w:r w:rsidRPr="00D03576">
              <w:rPr>
                <w:rFonts w:eastAsia="Times New Roman" w:cstheme="majorHAnsi"/>
                <w:sz w:val="18"/>
                <w:szCs w:val="18"/>
                <w:lang w:val="es-MX" w:eastAsia="es-PE"/>
              </w:rPr>
              <w:t>Desempeños (criterios de evaluación)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24066" w:rsidRPr="00D03576" w:rsidRDefault="00024066" w:rsidP="003949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  <w:lang w:val="es-MX" w:eastAsia="es-PE"/>
              </w:rPr>
            </w:pPr>
            <w:r w:rsidRPr="00D03576">
              <w:rPr>
                <w:rFonts w:eastAsia="Times New Roman" w:cstheme="majorHAnsi"/>
                <w:sz w:val="18"/>
                <w:szCs w:val="18"/>
                <w:lang w:val="es-MX" w:eastAsia="es-PE"/>
              </w:rPr>
              <w:t>¿Qué nos dará evidencia de aprendizaje?</w:t>
            </w:r>
          </w:p>
        </w:tc>
      </w:tr>
      <w:tr w:rsidR="00024066" w:rsidRPr="00D03576" w:rsidTr="009823AF">
        <w:trPr>
          <w:trHeight w:val="3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</w:tcBorders>
          </w:tcPr>
          <w:p w:rsidR="00024066" w:rsidRPr="00D03576" w:rsidRDefault="000240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 w:rsidRPr="00D03576">
              <w:rPr>
                <w:rFonts w:eastAsia="Calibri" w:cs="Arial"/>
                <w:sz w:val="18"/>
                <w:szCs w:val="18"/>
              </w:rPr>
              <w:t>Escribe diversos tipos de textos en su lengua materna</w:t>
            </w:r>
            <w:r w:rsidR="00A524B0">
              <w:rPr>
                <w:rFonts w:eastAsia="Calibri" w:cs="Arial"/>
                <w:sz w:val="18"/>
                <w:szCs w:val="18"/>
              </w:rPr>
              <w:t>.</w:t>
            </w:r>
          </w:p>
          <w:p w:rsidR="00024066" w:rsidRPr="00D03576" w:rsidRDefault="00024066" w:rsidP="00CC346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1" w:hanging="106"/>
              <w:rPr>
                <w:rFonts w:eastAsia="Calibri" w:cs="Arial"/>
                <w:b w:val="0"/>
                <w:sz w:val="18"/>
                <w:szCs w:val="18"/>
              </w:rPr>
            </w:pPr>
            <w:r w:rsidRPr="00D03576">
              <w:rPr>
                <w:rFonts w:eastAsia="Calibri" w:cs="Arial"/>
                <w:b w:val="0"/>
                <w:color w:val="000000"/>
                <w:sz w:val="18"/>
                <w:szCs w:val="18"/>
              </w:rPr>
              <w:t>Adecúa el texto a la situación comunicativa.</w:t>
            </w:r>
          </w:p>
          <w:p w:rsidR="00024066" w:rsidRPr="00D03576" w:rsidRDefault="00024066" w:rsidP="00CC346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1" w:hanging="106"/>
              <w:rPr>
                <w:rFonts w:eastAsia="Calibri" w:cs="Arial"/>
                <w:b w:val="0"/>
                <w:sz w:val="18"/>
                <w:szCs w:val="18"/>
              </w:rPr>
            </w:pPr>
            <w:r w:rsidRPr="00D03576">
              <w:rPr>
                <w:rFonts w:eastAsia="Calibri" w:cs="Arial"/>
                <w:b w:val="0"/>
                <w:color w:val="000000"/>
                <w:sz w:val="18"/>
                <w:szCs w:val="18"/>
              </w:rPr>
              <w:t>Organiza y desarrolla las ideas de forma coherente y cohesionada.</w:t>
            </w:r>
          </w:p>
          <w:p w:rsidR="00024066" w:rsidRPr="00D03576" w:rsidRDefault="00024066" w:rsidP="00CC346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1" w:hanging="106"/>
              <w:rPr>
                <w:rFonts w:eastAsia="Calibri" w:cs="Arial"/>
                <w:b w:val="0"/>
                <w:sz w:val="18"/>
                <w:szCs w:val="18"/>
              </w:rPr>
            </w:pPr>
            <w:r w:rsidRPr="00D03576">
              <w:rPr>
                <w:rFonts w:eastAsia="Calibri" w:cs="Arial"/>
                <w:b w:val="0"/>
                <w:color w:val="000000"/>
                <w:sz w:val="18"/>
                <w:szCs w:val="18"/>
              </w:rPr>
              <w:t>Utiliza convenciones del lenguaje escrito de forma pertinente.</w:t>
            </w:r>
          </w:p>
          <w:p w:rsidR="00024066" w:rsidRPr="00D03576" w:rsidRDefault="00024066">
            <w:pPr>
              <w:ind w:firstLine="708"/>
              <w:rPr>
                <w:sz w:val="18"/>
                <w:szCs w:val="18"/>
                <w:lang w:eastAsia="es-PE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024066" w:rsidRPr="00D03576" w:rsidRDefault="00024066" w:rsidP="00CC3468">
            <w:pPr>
              <w:numPr>
                <w:ilvl w:val="0"/>
                <w:numId w:val="2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  <w:r w:rsidRPr="00D03576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Adecúa el afiche a la situación comunicativa considerando el propósito comunicativo, el tipo textual, así como el formato y el soporte. Mantiene el registro formal e informal; para ello, se adapta a los destinatarios y selecciona algunas fuentes de información complementaria.</w:t>
            </w:r>
          </w:p>
          <w:p w:rsidR="00024066" w:rsidRPr="00D03576" w:rsidRDefault="00024066" w:rsidP="00CC3468">
            <w:pPr>
              <w:numPr>
                <w:ilvl w:val="0"/>
                <w:numId w:val="2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  <w:r w:rsidRPr="00D03576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Escribe un afiche de forma coherente y cohesionada. Ordena las ideas en torno a un tema.</w:t>
            </w:r>
            <w:r w:rsidR="00EE482D" w:rsidRPr="00D03576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Establece </w:t>
            </w:r>
            <w:r w:rsidR="00A524B0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r</w:t>
            </w:r>
            <w:r w:rsidR="00EE482D" w:rsidRPr="00D03576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elaciones entre las ideas a través de referentes y conectores.</w:t>
            </w:r>
            <w:r w:rsidRPr="00D03576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Incorpora de forma pertinente vocabulario que incluye sinónimos</w:t>
            </w:r>
            <w:r w:rsidR="00DD00E8" w:rsidRPr="00D03576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y algunos términos propios de los  campos del saber.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9823AF" w:rsidRPr="00D03576" w:rsidRDefault="00DD00E8" w:rsidP="00CC34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</w:pPr>
            <w:r w:rsidRPr="00D03576">
              <w:rPr>
                <w:rFonts w:eastAsia="Times New Roman" w:cs="Cambria"/>
                <w:b/>
                <w:bCs/>
                <w:color w:val="000000"/>
                <w:sz w:val="18"/>
                <w:szCs w:val="18"/>
                <w:lang w:val="es-MX" w:eastAsia="es-PE"/>
              </w:rPr>
              <w:t xml:space="preserve">Elabora </w:t>
            </w:r>
            <w:r w:rsidRPr="00D03576">
              <w:rPr>
                <w:rFonts w:eastAsia="Times New Roman" w:cs="Cambria"/>
                <w:b/>
                <w:bCs/>
                <w:sz w:val="18"/>
                <w:szCs w:val="18"/>
                <w:lang w:val="es-MX" w:eastAsia="es-PE"/>
              </w:rPr>
              <w:t>un afiche</w:t>
            </w:r>
            <w:r w:rsidRPr="00D03576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 xml:space="preserve"> </w:t>
            </w:r>
            <w:r w:rsidR="004D4579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>a</w:t>
            </w:r>
            <w:r w:rsidRPr="00D03576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 xml:space="preserve"> fin de </w:t>
            </w:r>
            <w:r w:rsidR="00C62743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>promo</w:t>
            </w:r>
            <w:r w:rsidR="00547546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>ve</w:t>
            </w:r>
            <w:r w:rsidR="00DA6990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>r</w:t>
            </w:r>
            <w:r w:rsidR="00A61756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 xml:space="preserve"> la venta y </w:t>
            </w:r>
            <w:r w:rsidR="00A27521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>el</w:t>
            </w:r>
            <w:r w:rsidR="00A61756" w:rsidRPr="00D03576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 xml:space="preserve"> </w:t>
            </w:r>
            <w:r w:rsidRPr="00D03576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>consumo</w:t>
            </w:r>
            <w:r w:rsidR="00A27521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 xml:space="preserve"> de </w:t>
            </w:r>
            <w:r w:rsidR="00A27521" w:rsidRPr="00D03576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>germinados</w:t>
            </w:r>
            <w:r w:rsidRPr="00D03576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>. Adec</w:t>
            </w:r>
            <w:r w:rsidR="00A524B0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>úa</w:t>
            </w:r>
            <w:r w:rsidRPr="00D03576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 xml:space="preserve"> su texto a la situación y</w:t>
            </w:r>
            <w:r w:rsidR="00A524B0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 xml:space="preserve"> al</w:t>
            </w:r>
            <w:r w:rsidRPr="00D03576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 xml:space="preserve"> propósito comunicativo</w:t>
            </w:r>
            <w:r w:rsidR="00154C63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>.</w:t>
            </w:r>
            <w:r w:rsidRPr="00D03576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 xml:space="preserve"> </w:t>
            </w:r>
            <w:r w:rsidR="00154C63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>O</w:t>
            </w:r>
            <w:r w:rsidRPr="00D03576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>rganiza y desarrolla ideas en torno a un tema</w:t>
            </w:r>
            <w:r w:rsidR="00154C63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>.</w:t>
            </w:r>
            <w:r w:rsidRPr="00D03576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 xml:space="preserve"> </w:t>
            </w:r>
            <w:r w:rsidR="00154C63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>R</w:t>
            </w:r>
            <w:r w:rsidRPr="00D03576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>eflexiona y eval</w:t>
            </w:r>
            <w:r w:rsidR="00154C63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>ú</w:t>
            </w:r>
            <w:r w:rsidRPr="00D03576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>a el efec</w:t>
            </w:r>
            <w:r w:rsidR="009823AF" w:rsidRPr="00D03576">
              <w:rPr>
                <w:rFonts w:eastAsia="Times New Roman" w:cs="Cambria"/>
                <w:bCs/>
                <w:sz w:val="18"/>
                <w:szCs w:val="18"/>
                <w:lang w:val="es-MX" w:eastAsia="es-PE"/>
              </w:rPr>
              <w:t>to de su texto en los lectores.</w:t>
            </w:r>
          </w:p>
          <w:p w:rsidR="00E5217F" w:rsidRPr="00D03576" w:rsidRDefault="00E521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  <w:r w:rsidRPr="00D03576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sym w:font="Wingdings 2" w:char="F052"/>
            </w:r>
            <w:r w:rsidR="00D844C0" w:rsidRPr="00D03576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Ficha de autoevalu</w:t>
            </w:r>
            <w:r w:rsidR="00154C63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a</w:t>
            </w:r>
            <w:r w:rsidR="00D844C0" w:rsidRPr="00D03576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ción</w:t>
            </w:r>
          </w:p>
          <w:p w:rsidR="00024066" w:rsidRPr="00D03576" w:rsidRDefault="000240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</w:p>
        </w:tc>
      </w:tr>
      <w:tr w:rsidR="00024066" w:rsidRPr="00D03576" w:rsidTr="0039493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2F2F2" w:themeFill="background1" w:themeFillShade="F2"/>
            <w:vAlign w:val="center"/>
          </w:tcPr>
          <w:p w:rsidR="00024066" w:rsidRPr="00D03576" w:rsidRDefault="00024066" w:rsidP="0039493F">
            <w:pPr>
              <w:spacing w:after="0"/>
              <w:jc w:val="center"/>
              <w:rPr>
                <w:rFonts w:eastAsia="Times New Roman" w:cstheme="majorHAnsi"/>
                <w:sz w:val="18"/>
                <w:szCs w:val="18"/>
                <w:lang w:val="es-MX" w:eastAsia="es-PE"/>
              </w:rPr>
            </w:pPr>
            <w:r w:rsidRPr="00D03576">
              <w:rPr>
                <w:rFonts w:eastAsia="Times New Roman" w:cstheme="majorHAnsi"/>
                <w:sz w:val="18"/>
                <w:szCs w:val="18"/>
                <w:lang w:val="es-MX" w:eastAsia="es-PE"/>
              </w:rPr>
              <w:t>Enfoques transversales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  <w:vAlign w:val="center"/>
          </w:tcPr>
          <w:p w:rsidR="00024066" w:rsidRPr="00D03576" w:rsidRDefault="00024066" w:rsidP="0039493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b/>
                <w:bCs/>
                <w:sz w:val="18"/>
                <w:szCs w:val="18"/>
                <w:lang w:val="es-MX" w:eastAsia="es-PE"/>
              </w:rPr>
            </w:pPr>
            <w:r w:rsidRPr="00D03576">
              <w:rPr>
                <w:rFonts w:eastAsia="Times New Roman" w:cstheme="majorHAnsi"/>
                <w:b/>
                <w:bCs/>
                <w:sz w:val="18"/>
                <w:szCs w:val="18"/>
                <w:lang w:val="es-MX" w:eastAsia="es-PE"/>
              </w:rPr>
              <w:t>Actitudes o acciones observables</w:t>
            </w:r>
          </w:p>
        </w:tc>
      </w:tr>
      <w:tr w:rsidR="00024066" w:rsidRPr="00D03576" w:rsidTr="0039493F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24066" w:rsidRPr="00D03576" w:rsidRDefault="00024066" w:rsidP="0039493F">
            <w:pPr>
              <w:pStyle w:val="paragraph"/>
              <w:spacing w:after="0"/>
              <w:ind w:left="720" w:hanging="360"/>
              <w:jc w:val="both"/>
              <w:textAlignment w:val="baseline"/>
              <w:rPr>
                <w:rFonts w:asciiTheme="minorHAnsi" w:hAnsiTheme="minorHAnsi" w:cstheme="majorHAnsi"/>
                <w:b w:val="0"/>
                <w:sz w:val="18"/>
                <w:szCs w:val="18"/>
                <w:lang w:val="es-MX"/>
              </w:rPr>
            </w:pPr>
            <w:r w:rsidRPr="00D03576">
              <w:rPr>
                <w:rFonts w:asciiTheme="minorHAnsi" w:hAnsiTheme="minorHAnsi" w:cstheme="majorHAnsi"/>
                <w:b w:val="0"/>
                <w:sz w:val="18"/>
                <w:szCs w:val="18"/>
                <w:lang w:val="es-MX"/>
              </w:rPr>
              <w:t>Enfoque Ambiental</w:t>
            </w:r>
          </w:p>
        </w:tc>
        <w:tc>
          <w:tcPr>
            <w:tcW w:w="6804" w:type="dxa"/>
            <w:gridSpan w:val="2"/>
          </w:tcPr>
          <w:p w:rsidR="00024066" w:rsidRPr="00D03576" w:rsidRDefault="00B67A28">
            <w:pPr>
              <w:pStyle w:val="paragraph"/>
              <w:spacing w:after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Cs/>
                <w:sz w:val="18"/>
                <w:szCs w:val="18"/>
                <w:lang w:val="es-MX"/>
              </w:rPr>
            </w:pPr>
            <w:r>
              <w:rPr>
                <w:rFonts w:asciiTheme="minorHAnsi" w:hAnsiTheme="minorHAnsi" w:cstheme="majorHAnsi"/>
                <w:bCs/>
                <w:sz w:val="18"/>
                <w:szCs w:val="18"/>
                <w:lang w:val="es-MX"/>
              </w:rPr>
              <w:t>D</w:t>
            </w:r>
            <w:r w:rsidR="00024066" w:rsidRPr="00D03576">
              <w:rPr>
                <w:rFonts w:asciiTheme="minorHAnsi" w:hAnsiTheme="minorHAnsi" w:cstheme="majorHAnsi"/>
                <w:bCs/>
                <w:sz w:val="18"/>
                <w:szCs w:val="18"/>
                <w:lang w:val="es-MX"/>
              </w:rPr>
              <w:t>ocentes y estudiantes promueven estilos de vida saludables, en armonía con el ambiente, al cultivar y promover el consumo de germinados.</w:t>
            </w:r>
          </w:p>
        </w:tc>
      </w:tr>
    </w:tbl>
    <w:p w:rsidR="00024066" w:rsidRPr="00D03576" w:rsidRDefault="00024066" w:rsidP="00024066">
      <w:pPr>
        <w:pStyle w:val="Prrafodelista"/>
        <w:rPr>
          <w:sz w:val="18"/>
          <w:szCs w:val="18"/>
        </w:rPr>
      </w:pPr>
    </w:p>
    <w:p w:rsidR="00024066" w:rsidRPr="00D03576" w:rsidRDefault="00024066" w:rsidP="00024066">
      <w:pPr>
        <w:pStyle w:val="Prrafodelista"/>
        <w:numPr>
          <w:ilvl w:val="0"/>
          <w:numId w:val="1"/>
        </w:numPr>
        <w:ind w:left="284"/>
        <w:rPr>
          <w:b/>
          <w:sz w:val="18"/>
          <w:szCs w:val="18"/>
        </w:rPr>
      </w:pPr>
      <w:r w:rsidRPr="00D03576">
        <w:rPr>
          <w:b/>
          <w:sz w:val="18"/>
          <w:szCs w:val="18"/>
        </w:rPr>
        <w:t>PREPARACIÓN DE LA SESIÓN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673"/>
        <w:gridCol w:w="4649"/>
      </w:tblGrid>
      <w:tr w:rsidR="00024066" w:rsidRPr="00D03576" w:rsidTr="0039493F">
        <w:tc>
          <w:tcPr>
            <w:tcW w:w="4673" w:type="dxa"/>
            <w:shd w:val="clear" w:color="auto" w:fill="F2F2F2" w:themeFill="background1" w:themeFillShade="F2"/>
          </w:tcPr>
          <w:p w:rsidR="00024066" w:rsidRPr="00D03576" w:rsidRDefault="00024066" w:rsidP="00CC3468">
            <w:pPr>
              <w:pStyle w:val="Prrafodelista"/>
              <w:spacing w:after="0" w:line="240" w:lineRule="auto"/>
              <w:ind w:left="454"/>
              <w:jc w:val="center"/>
              <w:rPr>
                <w:rFonts w:eastAsia="Times New Roman" w:cstheme="majorHAnsi"/>
                <w:b/>
                <w:bCs/>
                <w:sz w:val="18"/>
                <w:szCs w:val="18"/>
                <w:lang w:val="es-MX" w:eastAsia="es-PE"/>
              </w:rPr>
            </w:pPr>
            <w:r w:rsidRPr="00D03576">
              <w:rPr>
                <w:rFonts w:eastAsia="Times New Roman" w:cstheme="majorHAnsi"/>
                <w:b/>
                <w:bCs/>
                <w:sz w:val="18"/>
                <w:szCs w:val="18"/>
                <w:lang w:val="es-MX" w:eastAsia="es-PE"/>
              </w:rPr>
              <w:t>¿Qué se debe hacer antes de la sesión?</w:t>
            </w:r>
          </w:p>
        </w:tc>
        <w:tc>
          <w:tcPr>
            <w:tcW w:w="4649" w:type="dxa"/>
            <w:shd w:val="clear" w:color="auto" w:fill="F2F2F2" w:themeFill="background1" w:themeFillShade="F2"/>
          </w:tcPr>
          <w:p w:rsidR="00024066" w:rsidRPr="00D03576" w:rsidRDefault="00024066" w:rsidP="00CC3468">
            <w:pPr>
              <w:pStyle w:val="Prrafodelista"/>
              <w:spacing w:after="0" w:line="240" w:lineRule="auto"/>
              <w:ind w:left="454"/>
              <w:jc w:val="center"/>
              <w:rPr>
                <w:rFonts w:eastAsia="Times New Roman" w:cstheme="majorHAnsi"/>
                <w:b/>
                <w:bCs/>
                <w:sz w:val="18"/>
                <w:szCs w:val="18"/>
                <w:lang w:val="es-MX" w:eastAsia="es-PE"/>
              </w:rPr>
            </w:pPr>
            <w:r w:rsidRPr="00D03576">
              <w:rPr>
                <w:rFonts w:eastAsia="Times New Roman" w:cstheme="majorHAnsi"/>
                <w:b/>
                <w:bCs/>
                <w:sz w:val="18"/>
                <w:szCs w:val="18"/>
                <w:lang w:val="es-MX" w:eastAsia="es-PE"/>
              </w:rPr>
              <w:t>¿Qué recursos o materiales se utilizarán en la sesión?</w:t>
            </w:r>
          </w:p>
        </w:tc>
      </w:tr>
      <w:tr w:rsidR="00024066" w:rsidRPr="00D03576" w:rsidTr="00CC3468">
        <w:trPr>
          <w:trHeight w:val="974"/>
        </w:trPr>
        <w:tc>
          <w:tcPr>
            <w:tcW w:w="4673" w:type="dxa"/>
          </w:tcPr>
          <w:p w:rsidR="00E467B6" w:rsidRDefault="009823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  <w:r w:rsidRPr="00D03576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Fotocopia</w:t>
            </w:r>
            <w:r w:rsidR="00B67A28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r</w:t>
            </w:r>
            <w:r w:rsidRPr="00D03576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</w:t>
            </w:r>
            <w:r w:rsidR="0040684B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el A</w:t>
            </w:r>
            <w:r w:rsidR="00302285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nexo</w:t>
            </w:r>
            <w:r w:rsidR="0040684B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1 para cada grupo y los anexos</w:t>
            </w:r>
            <w:r w:rsidR="00302285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2 y 3 </w:t>
            </w:r>
            <w:r w:rsidR="00537DC0" w:rsidRPr="00D03576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para</w:t>
            </w:r>
            <w:r w:rsidR="00302285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todos</w:t>
            </w:r>
            <w:r w:rsidR="00537DC0" w:rsidRPr="00D03576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los estudiantes</w:t>
            </w:r>
            <w:r w:rsidR="00CC62D3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.</w:t>
            </w:r>
          </w:p>
          <w:p w:rsidR="00537DC0" w:rsidRPr="00D03576" w:rsidRDefault="00E467B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  <w:r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Disponer de los materiales </w:t>
            </w:r>
            <w:r w:rsidR="00D821F6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para la elaboración del </w:t>
            </w:r>
            <w:r w:rsidR="00AF75C1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borrador</w:t>
            </w:r>
            <w:r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del afiche.</w:t>
            </w:r>
          </w:p>
        </w:tc>
        <w:tc>
          <w:tcPr>
            <w:tcW w:w="4649" w:type="dxa"/>
          </w:tcPr>
          <w:p w:rsidR="009823AF" w:rsidRPr="00D03576" w:rsidRDefault="000C07FB" w:rsidP="009823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  <w:r w:rsidRPr="00CC62D3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Copias de</w:t>
            </w:r>
            <w:r w:rsidRPr="00EC1BB9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</w:t>
            </w:r>
            <w:r w:rsidRPr="00CC62D3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l</w:t>
            </w:r>
            <w:r w:rsidRPr="00EC1BB9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os</w:t>
            </w:r>
            <w:r w:rsidRPr="00CC62D3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</w:t>
            </w:r>
            <w:r w:rsidRPr="00EC1BB9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a</w:t>
            </w:r>
            <w:r w:rsidRPr="00CC62D3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nexo</w:t>
            </w:r>
            <w:r w:rsidRPr="00EC1BB9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s</w:t>
            </w:r>
            <w:r w:rsidRPr="00CC62D3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1</w:t>
            </w:r>
            <w:r w:rsidRPr="00EC1BB9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,</w:t>
            </w:r>
            <w:r w:rsidRPr="00CC62D3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2 y 3</w:t>
            </w:r>
          </w:p>
          <w:p w:rsidR="00D844C0" w:rsidRDefault="000C07FB" w:rsidP="009823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  <w:r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M</w:t>
            </w:r>
            <w:r w:rsidRPr="000C07FB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ateriales para la elaboración del</w:t>
            </w:r>
            <w:r w:rsidR="00F03AC7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borrador</w:t>
            </w:r>
            <w:r w:rsidRPr="000C07FB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del afiche</w:t>
            </w:r>
            <w:r w:rsidRPr="000C07FB" w:rsidDel="003F3E1A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</w:t>
            </w:r>
          </w:p>
          <w:p w:rsidR="000C07FB" w:rsidRPr="00D03576" w:rsidRDefault="000C07FB" w:rsidP="009823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  <w:r w:rsidRPr="00D03576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Papelógrafo</w:t>
            </w:r>
            <w:r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s</w:t>
            </w:r>
            <w:r w:rsidRPr="00D03576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y plumones</w:t>
            </w:r>
          </w:p>
          <w:p w:rsidR="00024066" w:rsidRPr="003F3E1A" w:rsidRDefault="00024066" w:rsidP="00CC346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  <w:r w:rsidRPr="00D03576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Limpiatipo o </w:t>
            </w:r>
            <w:r w:rsidR="00B67A28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cinta adhesiva</w:t>
            </w:r>
          </w:p>
        </w:tc>
      </w:tr>
    </w:tbl>
    <w:p w:rsidR="00024066" w:rsidRPr="00D03576" w:rsidRDefault="00024066" w:rsidP="00024066">
      <w:pPr>
        <w:pStyle w:val="Prrafodelista"/>
        <w:ind w:left="284"/>
        <w:rPr>
          <w:b/>
          <w:sz w:val="18"/>
          <w:szCs w:val="18"/>
        </w:rPr>
      </w:pPr>
    </w:p>
    <w:p w:rsidR="00024066" w:rsidRPr="00D03576" w:rsidRDefault="00024066" w:rsidP="00024066">
      <w:pPr>
        <w:pStyle w:val="Prrafodelista"/>
        <w:numPr>
          <w:ilvl w:val="0"/>
          <w:numId w:val="1"/>
        </w:numPr>
        <w:ind w:left="284"/>
        <w:rPr>
          <w:b/>
          <w:sz w:val="18"/>
          <w:szCs w:val="18"/>
        </w:rPr>
      </w:pPr>
      <w:r w:rsidRPr="00D03576">
        <w:rPr>
          <w:b/>
          <w:sz w:val="18"/>
          <w:szCs w:val="18"/>
        </w:rPr>
        <w:t>MOMENTOS DE LA SESIÓN</w:t>
      </w:r>
    </w:p>
    <w:p w:rsidR="00024066" w:rsidRPr="00D03576" w:rsidRDefault="00024066" w:rsidP="00024066">
      <w:pPr>
        <w:pStyle w:val="Prrafodelista"/>
        <w:ind w:left="284"/>
        <w:rPr>
          <w:b/>
          <w:sz w:val="18"/>
          <w:szCs w:val="18"/>
        </w:rPr>
      </w:pPr>
    </w:p>
    <w:tbl>
      <w:tblPr>
        <w:tblStyle w:val="Tablaconcuadrcula1"/>
        <w:tblW w:w="935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204"/>
        <w:gridCol w:w="3152"/>
      </w:tblGrid>
      <w:tr w:rsidR="00024066" w:rsidRPr="00D03576" w:rsidTr="0039493F">
        <w:tc>
          <w:tcPr>
            <w:tcW w:w="6204" w:type="dxa"/>
            <w:shd w:val="clear" w:color="auto" w:fill="F2F2F2" w:themeFill="background1" w:themeFillShade="F2"/>
          </w:tcPr>
          <w:p w:rsidR="00024066" w:rsidRPr="00D03576" w:rsidRDefault="00024066" w:rsidP="0039493F">
            <w:pPr>
              <w:pStyle w:val="Prrafodelista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D03576">
              <w:rPr>
                <w:rFonts w:asciiTheme="minorHAnsi" w:hAnsiTheme="minorHAnsi" w:cs="Arial"/>
                <w:b/>
                <w:sz w:val="18"/>
                <w:szCs w:val="18"/>
              </w:rPr>
              <w:t>Inicio</w:t>
            </w:r>
          </w:p>
        </w:tc>
        <w:tc>
          <w:tcPr>
            <w:tcW w:w="3152" w:type="dxa"/>
            <w:shd w:val="clear" w:color="auto" w:fill="F2F2F2" w:themeFill="background1" w:themeFillShade="F2"/>
          </w:tcPr>
          <w:p w:rsidR="00024066" w:rsidRPr="00D03576" w:rsidRDefault="00024066" w:rsidP="0039493F">
            <w:pPr>
              <w:pStyle w:val="Prrafodelista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D03576">
              <w:rPr>
                <w:rFonts w:asciiTheme="minorHAnsi" w:hAnsiTheme="minorHAnsi" w:cs="Arial"/>
                <w:b/>
                <w:sz w:val="18"/>
                <w:szCs w:val="18"/>
              </w:rPr>
              <w:t>Tiempo aproximado: 15 minutos</w:t>
            </w:r>
          </w:p>
        </w:tc>
      </w:tr>
    </w:tbl>
    <w:p w:rsidR="00024066" w:rsidRPr="00D03576" w:rsidRDefault="00024066" w:rsidP="00024066">
      <w:pPr>
        <w:spacing w:after="0" w:line="240" w:lineRule="auto"/>
        <w:ind w:firstLine="360"/>
        <w:jc w:val="both"/>
        <w:rPr>
          <w:rFonts w:eastAsia="Calibri" w:cs="Arial"/>
          <w:b/>
          <w:bCs/>
          <w:sz w:val="18"/>
          <w:szCs w:val="18"/>
          <w:lang w:val="es-ES"/>
        </w:rPr>
      </w:pPr>
    </w:p>
    <w:p w:rsidR="00024066" w:rsidRPr="00D03576" w:rsidRDefault="00024066" w:rsidP="00024066">
      <w:pPr>
        <w:spacing w:after="0" w:line="240" w:lineRule="auto"/>
        <w:ind w:firstLine="360"/>
        <w:jc w:val="both"/>
        <w:rPr>
          <w:rFonts w:eastAsia="Calibri" w:cs="Arial"/>
          <w:b/>
          <w:bCs/>
          <w:sz w:val="18"/>
          <w:szCs w:val="18"/>
          <w:lang w:val="es-ES"/>
        </w:rPr>
      </w:pPr>
      <w:r w:rsidRPr="00D03576">
        <w:rPr>
          <w:rFonts w:eastAsia="Calibri" w:cs="Arial"/>
          <w:b/>
          <w:bCs/>
          <w:sz w:val="18"/>
          <w:szCs w:val="18"/>
          <w:lang w:val="es-ES"/>
        </w:rPr>
        <w:t>En grupo clase</w:t>
      </w:r>
    </w:p>
    <w:p w:rsidR="00024066" w:rsidRPr="00D03576" w:rsidRDefault="009823AF" w:rsidP="00024066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D03576">
        <w:rPr>
          <w:sz w:val="18"/>
          <w:szCs w:val="18"/>
        </w:rPr>
        <w:t xml:space="preserve">Conversa con los estudiantes sobre </w:t>
      </w:r>
      <w:r w:rsidR="007316C4">
        <w:rPr>
          <w:sz w:val="18"/>
          <w:szCs w:val="18"/>
        </w:rPr>
        <w:t>el</w:t>
      </w:r>
      <w:r w:rsidR="007316C4" w:rsidRPr="00D03576">
        <w:rPr>
          <w:sz w:val="18"/>
          <w:szCs w:val="18"/>
        </w:rPr>
        <w:t xml:space="preserve"> </w:t>
      </w:r>
      <w:r w:rsidRPr="00D03576">
        <w:rPr>
          <w:sz w:val="18"/>
          <w:szCs w:val="18"/>
        </w:rPr>
        <w:t xml:space="preserve">trabajo </w:t>
      </w:r>
      <w:r w:rsidR="007316C4">
        <w:rPr>
          <w:sz w:val="18"/>
          <w:szCs w:val="18"/>
        </w:rPr>
        <w:t xml:space="preserve">realizado </w:t>
      </w:r>
      <w:r w:rsidRPr="00D03576">
        <w:rPr>
          <w:sz w:val="18"/>
          <w:szCs w:val="18"/>
        </w:rPr>
        <w:t>en las sesiones</w:t>
      </w:r>
      <w:r w:rsidR="00024066" w:rsidRPr="00D03576">
        <w:rPr>
          <w:sz w:val="18"/>
          <w:szCs w:val="18"/>
        </w:rPr>
        <w:t xml:space="preserve"> anterior</w:t>
      </w:r>
      <w:r w:rsidRPr="00D03576">
        <w:rPr>
          <w:sz w:val="18"/>
          <w:szCs w:val="18"/>
        </w:rPr>
        <w:t>es</w:t>
      </w:r>
      <w:r w:rsidR="00024066" w:rsidRPr="00D03576">
        <w:rPr>
          <w:sz w:val="18"/>
          <w:szCs w:val="18"/>
        </w:rPr>
        <w:t xml:space="preserve"> </w:t>
      </w:r>
      <w:r w:rsidRPr="00D03576">
        <w:rPr>
          <w:sz w:val="18"/>
          <w:szCs w:val="18"/>
        </w:rPr>
        <w:t>respecto a los germinados</w:t>
      </w:r>
      <w:r w:rsidR="00E333F8">
        <w:rPr>
          <w:sz w:val="18"/>
          <w:szCs w:val="18"/>
        </w:rPr>
        <w:t>:</w:t>
      </w:r>
      <w:r w:rsidRPr="00D03576">
        <w:rPr>
          <w:sz w:val="18"/>
          <w:szCs w:val="18"/>
        </w:rPr>
        <w:t xml:space="preserve"> </w:t>
      </w:r>
      <w:r w:rsidR="004F2F51">
        <w:rPr>
          <w:sz w:val="18"/>
          <w:szCs w:val="18"/>
        </w:rPr>
        <w:t>la</w:t>
      </w:r>
      <w:r w:rsidR="004F2F51" w:rsidRPr="00D03576">
        <w:rPr>
          <w:sz w:val="18"/>
          <w:szCs w:val="18"/>
        </w:rPr>
        <w:t xml:space="preserve"> </w:t>
      </w:r>
      <w:r w:rsidRPr="00D03576">
        <w:rPr>
          <w:sz w:val="18"/>
          <w:szCs w:val="18"/>
        </w:rPr>
        <w:t>producción, el ciclo económico y el cálculo de</w:t>
      </w:r>
      <w:r w:rsidR="00EE482D" w:rsidRPr="00D03576">
        <w:rPr>
          <w:sz w:val="18"/>
          <w:szCs w:val="18"/>
        </w:rPr>
        <w:t xml:space="preserve"> </w:t>
      </w:r>
      <w:r w:rsidR="00AC2391">
        <w:rPr>
          <w:sz w:val="18"/>
          <w:szCs w:val="18"/>
        </w:rPr>
        <w:t>las</w:t>
      </w:r>
      <w:r w:rsidR="00512D43" w:rsidRPr="00D03576">
        <w:rPr>
          <w:sz w:val="18"/>
          <w:szCs w:val="18"/>
        </w:rPr>
        <w:t xml:space="preserve"> </w:t>
      </w:r>
      <w:r w:rsidRPr="00D03576">
        <w:rPr>
          <w:sz w:val="18"/>
          <w:szCs w:val="18"/>
        </w:rPr>
        <w:t>venta</w:t>
      </w:r>
      <w:r w:rsidR="00512D43">
        <w:rPr>
          <w:sz w:val="18"/>
          <w:szCs w:val="18"/>
        </w:rPr>
        <w:t>s</w:t>
      </w:r>
      <w:r w:rsidR="00EE482D" w:rsidRPr="00D03576">
        <w:rPr>
          <w:sz w:val="18"/>
          <w:szCs w:val="18"/>
        </w:rPr>
        <w:t xml:space="preserve">. </w:t>
      </w:r>
      <w:r w:rsidR="00031CA3">
        <w:rPr>
          <w:sz w:val="18"/>
          <w:szCs w:val="18"/>
        </w:rPr>
        <w:t>Señala</w:t>
      </w:r>
      <w:r w:rsidR="00031CA3" w:rsidRPr="00D03576">
        <w:rPr>
          <w:sz w:val="18"/>
          <w:szCs w:val="18"/>
        </w:rPr>
        <w:t xml:space="preserve"> </w:t>
      </w:r>
      <w:r w:rsidR="00EE482D" w:rsidRPr="00D03576">
        <w:rPr>
          <w:sz w:val="18"/>
          <w:szCs w:val="18"/>
        </w:rPr>
        <w:t>que todo lo aprendido hasta hoy sobre los germinados les servirá como insumo para esta sesión. Luego</w:t>
      </w:r>
      <w:r w:rsidR="00031CA3">
        <w:rPr>
          <w:sz w:val="18"/>
          <w:szCs w:val="18"/>
        </w:rPr>
        <w:t>,</w:t>
      </w:r>
      <w:r w:rsidR="00024066" w:rsidRPr="00D03576">
        <w:rPr>
          <w:sz w:val="18"/>
          <w:szCs w:val="18"/>
        </w:rPr>
        <w:t xml:space="preserve"> </w:t>
      </w:r>
      <w:r w:rsidR="00EE482D" w:rsidRPr="00D03576">
        <w:rPr>
          <w:sz w:val="18"/>
          <w:szCs w:val="18"/>
        </w:rPr>
        <w:t>dirige su</w:t>
      </w:r>
      <w:r w:rsidR="003F0075">
        <w:rPr>
          <w:sz w:val="18"/>
          <w:szCs w:val="18"/>
        </w:rPr>
        <w:t>s</w:t>
      </w:r>
      <w:r w:rsidR="00EE482D" w:rsidRPr="00D03576">
        <w:rPr>
          <w:sz w:val="18"/>
          <w:szCs w:val="18"/>
        </w:rPr>
        <w:t xml:space="preserve"> mirada</w:t>
      </w:r>
      <w:r w:rsidR="003F0075">
        <w:rPr>
          <w:sz w:val="18"/>
          <w:szCs w:val="18"/>
        </w:rPr>
        <w:t>s</w:t>
      </w:r>
      <w:r w:rsidR="00EE482D" w:rsidRPr="00D03576">
        <w:rPr>
          <w:sz w:val="18"/>
          <w:szCs w:val="18"/>
        </w:rPr>
        <w:t xml:space="preserve"> </w:t>
      </w:r>
      <w:r w:rsidR="00031CA3">
        <w:rPr>
          <w:sz w:val="18"/>
          <w:szCs w:val="18"/>
        </w:rPr>
        <w:t>hacia e</w:t>
      </w:r>
      <w:r w:rsidR="00EE482D" w:rsidRPr="00D03576">
        <w:rPr>
          <w:sz w:val="18"/>
          <w:szCs w:val="18"/>
        </w:rPr>
        <w:t>l cartel de actividades que plantearon en la sesión</w:t>
      </w:r>
      <w:r w:rsidR="003F0075">
        <w:rPr>
          <w:sz w:val="18"/>
          <w:szCs w:val="18"/>
        </w:rPr>
        <w:t xml:space="preserve"> 4</w:t>
      </w:r>
      <w:r w:rsidR="00EE482D" w:rsidRPr="00D03576">
        <w:rPr>
          <w:sz w:val="18"/>
          <w:szCs w:val="18"/>
        </w:rPr>
        <w:t>.</w:t>
      </w:r>
    </w:p>
    <w:p w:rsidR="005078B5" w:rsidRPr="00081FA3" w:rsidRDefault="00EE482D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081FA3">
        <w:rPr>
          <w:sz w:val="18"/>
          <w:szCs w:val="18"/>
        </w:rPr>
        <w:t xml:space="preserve">Comenta que </w:t>
      </w:r>
      <w:r w:rsidR="00BD518E">
        <w:rPr>
          <w:sz w:val="18"/>
          <w:szCs w:val="18"/>
        </w:rPr>
        <w:t>dentro de</w:t>
      </w:r>
      <w:r w:rsidR="00BD518E" w:rsidRPr="00081FA3">
        <w:rPr>
          <w:sz w:val="18"/>
          <w:szCs w:val="18"/>
        </w:rPr>
        <w:t xml:space="preserve"> </w:t>
      </w:r>
      <w:r w:rsidRPr="00081FA3">
        <w:rPr>
          <w:sz w:val="18"/>
          <w:szCs w:val="18"/>
        </w:rPr>
        <w:t xml:space="preserve">las actividades se propuso </w:t>
      </w:r>
      <w:r w:rsidR="008D2299">
        <w:rPr>
          <w:sz w:val="18"/>
          <w:szCs w:val="18"/>
        </w:rPr>
        <w:t>promo</w:t>
      </w:r>
      <w:r w:rsidR="00F41144">
        <w:rPr>
          <w:sz w:val="18"/>
          <w:szCs w:val="18"/>
        </w:rPr>
        <w:t>ve</w:t>
      </w:r>
      <w:r w:rsidR="008D2299">
        <w:rPr>
          <w:sz w:val="18"/>
          <w:szCs w:val="18"/>
        </w:rPr>
        <w:t xml:space="preserve">r la venta </w:t>
      </w:r>
      <w:r w:rsidR="002061DB">
        <w:rPr>
          <w:sz w:val="18"/>
          <w:szCs w:val="18"/>
        </w:rPr>
        <w:t>y el consumo</w:t>
      </w:r>
      <w:r w:rsidR="002061DB" w:rsidRPr="00081FA3">
        <w:rPr>
          <w:sz w:val="18"/>
          <w:szCs w:val="18"/>
        </w:rPr>
        <w:t xml:space="preserve"> </w:t>
      </w:r>
      <w:r w:rsidR="008D2299">
        <w:rPr>
          <w:sz w:val="18"/>
          <w:szCs w:val="18"/>
        </w:rPr>
        <w:t xml:space="preserve">de germinados </w:t>
      </w:r>
      <w:r w:rsidR="00FF13E9">
        <w:rPr>
          <w:sz w:val="18"/>
          <w:szCs w:val="18"/>
        </w:rPr>
        <w:t>en</w:t>
      </w:r>
      <w:r w:rsidR="00367E58" w:rsidRPr="00081FA3">
        <w:rPr>
          <w:sz w:val="18"/>
          <w:szCs w:val="18"/>
        </w:rPr>
        <w:t xml:space="preserve"> sus</w:t>
      </w:r>
      <w:r w:rsidRPr="00081FA3">
        <w:rPr>
          <w:sz w:val="18"/>
          <w:szCs w:val="18"/>
        </w:rPr>
        <w:t xml:space="preserve"> </w:t>
      </w:r>
      <w:r w:rsidR="005078B5" w:rsidRPr="00081FA3">
        <w:rPr>
          <w:sz w:val="18"/>
          <w:szCs w:val="18"/>
        </w:rPr>
        <w:t>familias</w:t>
      </w:r>
      <w:r w:rsidR="00BD518E">
        <w:rPr>
          <w:sz w:val="18"/>
          <w:szCs w:val="18"/>
        </w:rPr>
        <w:t xml:space="preserve"> y</w:t>
      </w:r>
      <w:r w:rsidR="00FF13E9">
        <w:rPr>
          <w:sz w:val="18"/>
          <w:szCs w:val="18"/>
        </w:rPr>
        <w:t xml:space="preserve"> en</w:t>
      </w:r>
      <w:r w:rsidR="00BD518E">
        <w:rPr>
          <w:sz w:val="18"/>
          <w:szCs w:val="18"/>
        </w:rPr>
        <w:t xml:space="preserve"> la comunidad</w:t>
      </w:r>
      <w:r w:rsidR="005078B5" w:rsidRPr="00081FA3">
        <w:rPr>
          <w:sz w:val="18"/>
          <w:szCs w:val="18"/>
        </w:rPr>
        <w:t xml:space="preserve">, por medio de afiches. </w:t>
      </w:r>
      <w:r w:rsidRPr="00081FA3">
        <w:rPr>
          <w:sz w:val="18"/>
          <w:szCs w:val="18"/>
        </w:rPr>
        <w:t>Pregúntales</w:t>
      </w:r>
      <w:r w:rsidR="00367E58" w:rsidRPr="00081FA3">
        <w:rPr>
          <w:sz w:val="18"/>
          <w:szCs w:val="18"/>
        </w:rPr>
        <w:t xml:space="preserve">: </w:t>
      </w:r>
      <w:r w:rsidRPr="00081FA3">
        <w:rPr>
          <w:sz w:val="18"/>
          <w:szCs w:val="18"/>
        </w:rPr>
        <w:t>¿Qu</w:t>
      </w:r>
      <w:r w:rsidR="005078B5" w:rsidRPr="00081FA3">
        <w:rPr>
          <w:sz w:val="18"/>
          <w:szCs w:val="18"/>
        </w:rPr>
        <w:t xml:space="preserve">é debemos tener en cuenta para convencer a nuestros familiares </w:t>
      </w:r>
      <w:r w:rsidR="00C8195F" w:rsidRPr="00081FA3">
        <w:rPr>
          <w:sz w:val="18"/>
          <w:szCs w:val="18"/>
        </w:rPr>
        <w:t xml:space="preserve">y a la comunidad </w:t>
      </w:r>
      <w:r w:rsidR="005078B5" w:rsidRPr="00081FA3">
        <w:rPr>
          <w:sz w:val="18"/>
          <w:szCs w:val="18"/>
        </w:rPr>
        <w:t xml:space="preserve">sobre </w:t>
      </w:r>
      <w:r w:rsidR="00374A9A">
        <w:rPr>
          <w:sz w:val="18"/>
          <w:szCs w:val="18"/>
        </w:rPr>
        <w:t>la importancia</w:t>
      </w:r>
      <w:r w:rsidR="00C8195F">
        <w:rPr>
          <w:sz w:val="18"/>
          <w:szCs w:val="18"/>
        </w:rPr>
        <w:t xml:space="preserve"> de</w:t>
      </w:r>
      <w:r w:rsidR="008D2299">
        <w:rPr>
          <w:sz w:val="18"/>
          <w:szCs w:val="18"/>
        </w:rPr>
        <w:t xml:space="preserve"> promover la venta </w:t>
      </w:r>
      <w:r w:rsidR="00E43001">
        <w:rPr>
          <w:sz w:val="18"/>
          <w:szCs w:val="18"/>
        </w:rPr>
        <w:t>y el consumo de germinados</w:t>
      </w:r>
      <w:r w:rsidRPr="00081FA3">
        <w:rPr>
          <w:sz w:val="18"/>
          <w:szCs w:val="18"/>
        </w:rPr>
        <w:t>?</w:t>
      </w:r>
      <w:r w:rsidR="00081FA3" w:rsidRPr="00081FA3">
        <w:rPr>
          <w:sz w:val="18"/>
          <w:szCs w:val="18"/>
        </w:rPr>
        <w:t xml:space="preserve"> </w:t>
      </w:r>
      <w:r w:rsidR="005078B5" w:rsidRPr="00081FA3">
        <w:rPr>
          <w:sz w:val="18"/>
          <w:szCs w:val="18"/>
        </w:rPr>
        <w:t>Escribe en la pizarra un listado con todas las ideas que</w:t>
      </w:r>
      <w:r w:rsidR="00FB3A41" w:rsidRPr="00081FA3">
        <w:rPr>
          <w:sz w:val="18"/>
          <w:szCs w:val="18"/>
        </w:rPr>
        <w:t xml:space="preserve"> propongan</w:t>
      </w:r>
      <w:r w:rsidR="005078B5" w:rsidRPr="00081FA3">
        <w:rPr>
          <w:sz w:val="18"/>
          <w:szCs w:val="18"/>
        </w:rPr>
        <w:t>.</w:t>
      </w:r>
    </w:p>
    <w:p w:rsidR="00024066" w:rsidRPr="00D03576" w:rsidRDefault="00024066" w:rsidP="005078B5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D03576">
        <w:rPr>
          <w:b/>
          <w:sz w:val="18"/>
          <w:szCs w:val="18"/>
        </w:rPr>
        <w:t>Comunica el propósito de la sesión</w:t>
      </w:r>
      <w:r w:rsidRPr="00D03576">
        <w:rPr>
          <w:sz w:val="18"/>
          <w:szCs w:val="18"/>
        </w:rPr>
        <w:t xml:space="preserve">: “Hoy </w:t>
      </w:r>
      <w:r w:rsidR="00FB3A41" w:rsidRPr="00D03576">
        <w:rPr>
          <w:sz w:val="18"/>
          <w:szCs w:val="18"/>
        </w:rPr>
        <w:t>planificar</w:t>
      </w:r>
      <w:r w:rsidR="00E333F8">
        <w:rPr>
          <w:sz w:val="18"/>
          <w:szCs w:val="18"/>
        </w:rPr>
        <w:t>án</w:t>
      </w:r>
      <w:r w:rsidR="00FB3A41" w:rsidRPr="00D03576">
        <w:rPr>
          <w:sz w:val="18"/>
          <w:szCs w:val="18"/>
        </w:rPr>
        <w:t xml:space="preserve"> </w:t>
      </w:r>
      <w:r w:rsidR="00E333F8">
        <w:rPr>
          <w:sz w:val="18"/>
          <w:szCs w:val="18"/>
        </w:rPr>
        <w:t>la</w:t>
      </w:r>
      <w:r w:rsidR="00E333F8" w:rsidRPr="00D03576">
        <w:rPr>
          <w:sz w:val="18"/>
          <w:szCs w:val="18"/>
        </w:rPr>
        <w:t xml:space="preserve"> </w:t>
      </w:r>
      <w:r w:rsidR="00FB3A41" w:rsidRPr="00D03576">
        <w:rPr>
          <w:sz w:val="18"/>
          <w:szCs w:val="18"/>
        </w:rPr>
        <w:t>elabora</w:t>
      </w:r>
      <w:r w:rsidR="00E333F8">
        <w:rPr>
          <w:sz w:val="18"/>
          <w:szCs w:val="18"/>
        </w:rPr>
        <w:t>ción de</w:t>
      </w:r>
      <w:r w:rsidR="00FB3A41" w:rsidRPr="00D03576">
        <w:rPr>
          <w:sz w:val="18"/>
          <w:szCs w:val="18"/>
        </w:rPr>
        <w:t xml:space="preserve"> </w:t>
      </w:r>
      <w:r w:rsidR="005078B5" w:rsidRPr="00D03576">
        <w:rPr>
          <w:sz w:val="18"/>
          <w:szCs w:val="18"/>
        </w:rPr>
        <w:t xml:space="preserve">un afiche </w:t>
      </w:r>
      <w:r w:rsidR="00FB3A41" w:rsidRPr="00D03576">
        <w:rPr>
          <w:sz w:val="18"/>
          <w:szCs w:val="18"/>
        </w:rPr>
        <w:t>para promo</w:t>
      </w:r>
      <w:r w:rsidR="00F41144">
        <w:rPr>
          <w:sz w:val="18"/>
          <w:szCs w:val="18"/>
        </w:rPr>
        <w:t>ve</w:t>
      </w:r>
      <w:r w:rsidR="00FB3A41" w:rsidRPr="00D03576">
        <w:rPr>
          <w:sz w:val="18"/>
          <w:szCs w:val="18"/>
        </w:rPr>
        <w:t xml:space="preserve">r </w:t>
      </w:r>
      <w:r w:rsidR="00D057C5">
        <w:rPr>
          <w:sz w:val="18"/>
          <w:szCs w:val="18"/>
        </w:rPr>
        <w:t xml:space="preserve">la venta </w:t>
      </w:r>
      <w:r w:rsidR="00F41144">
        <w:rPr>
          <w:sz w:val="18"/>
          <w:szCs w:val="18"/>
        </w:rPr>
        <w:t>y el consumo de germinados</w:t>
      </w:r>
      <w:r w:rsidR="00D057C5">
        <w:rPr>
          <w:sz w:val="18"/>
          <w:szCs w:val="18"/>
        </w:rPr>
        <w:t>,</w:t>
      </w:r>
      <w:r w:rsidR="00840038">
        <w:rPr>
          <w:sz w:val="18"/>
          <w:szCs w:val="18"/>
        </w:rPr>
        <w:t xml:space="preserve"> y escribirán el primer borrador del mismo</w:t>
      </w:r>
      <w:r w:rsidR="00081FA3">
        <w:rPr>
          <w:sz w:val="18"/>
          <w:szCs w:val="18"/>
        </w:rPr>
        <w:t>”</w:t>
      </w:r>
      <w:r w:rsidR="00FB3A41" w:rsidRPr="00D03576">
        <w:rPr>
          <w:sz w:val="18"/>
          <w:szCs w:val="18"/>
        </w:rPr>
        <w:t>.</w:t>
      </w:r>
    </w:p>
    <w:p w:rsidR="00FB3A41" w:rsidRPr="00D03576" w:rsidRDefault="00024066" w:rsidP="00FB3A41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D03576">
        <w:rPr>
          <w:sz w:val="18"/>
          <w:szCs w:val="18"/>
        </w:rPr>
        <w:t xml:space="preserve">Indica que durante la sesión observarás, principalmente, </w:t>
      </w:r>
      <w:r w:rsidR="006D363C" w:rsidRPr="00D03576">
        <w:rPr>
          <w:sz w:val="18"/>
          <w:szCs w:val="18"/>
        </w:rPr>
        <w:t>si adec</w:t>
      </w:r>
      <w:r w:rsidR="00E333F8">
        <w:rPr>
          <w:sz w:val="18"/>
          <w:szCs w:val="18"/>
        </w:rPr>
        <w:t>ú</w:t>
      </w:r>
      <w:r w:rsidR="006D363C" w:rsidRPr="00D03576">
        <w:rPr>
          <w:sz w:val="18"/>
          <w:szCs w:val="18"/>
        </w:rPr>
        <w:t xml:space="preserve">an su afiche a la situación comunicativa, si tienen en cuenta el tipo textual, </w:t>
      </w:r>
      <w:r w:rsidR="00081FA3">
        <w:rPr>
          <w:sz w:val="18"/>
          <w:szCs w:val="18"/>
        </w:rPr>
        <w:t>e</w:t>
      </w:r>
      <w:r w:rsidR="006D363C" w:rsidRPr="00D03576">
        <w:rPr>
          <w:sz w:val="18"/>
          <w:szCs w:val="18"/>
        </w:rPr>
        <w:t>l destinatario</w:t>
      </w:r>
      <w:r w:rsidR="00081FA3">
        <w:rPr>
          <w:sz w:val="18"/>
          <w:szCs w:val="18"/>
        </w:rPr>
        <w:t xml:space="preserve"> y</w:t>
      </w:r>
      <w:r w:rsidR="006D363C" w:rsidRPr="00D03576">
        <w:rPr>
          <w:sz w:val="18"/>
          <w:szCs w:val="18"/>
        </w:rPr>
        <w:t xml:space="preserve"> </w:t>
      </w:r>
      <w:r w:rsidR="00081FA3">
        <w:rPr>
          <w:sz w:val="18"/>
          <w:szCs w:val="18"/>
        </w:rPr>
        <w:t>el</w:t>
      </w:r>
      <w:r w:rsidR="006D363C" w:rsidRPr="00D03576">
        <w:rPr>
          <w:sz w:val="18"/>
          <w:szCs w:val="18"/>
        </w:rPr>
        <w:t xml:space="preserve"> propósito</w:t>
      </w:r>
      <w:r w:rsidR="00081FA3">
        <w:rPr>
          <w:sz w:val="18"/>
          <w:szCs w:val="18"/>
        </w:rPr>
        <w:t>,</w:t>
      </w:r>
      <w:r w:rsidR="006D363C" w:rsidRPr="00D03576">
        <w:rPr>
          <w:sz w:val="18"/>
          <w:szCs w:val="18"/>
        </w:rPr>
        <w:t xml:space="preserve"> y si organizan y desarrollan sus ideas en torno a</w:t>
      </w:r>
      <w:r w:rsidR="00683E38">
        <w:rPr>
          <w:sz w:val="18"/>
          <w:szCs w:val="18"/>
        </w:rPr>
        <w:t xml:space="preserve"> la venta y </w:t>
      </w:r>
      <w:r w:rsidR="00FF13E9">
        <w:rPr>
          <w:sz w:val="18"/>
          <w:szCs w:val="18"/>
        </w:rPr>
        <w:t>consumo</w:t>
      </w:r>
      <w:r w:rsidR="006D363C" w:rsidRPr="00D03576">
        <w:rPr>
          <w:sz w:val="18"/>
          <w:szCs w:val="18"/>
        </w:rPr>
        <w:t xml:space="preserve"> de germinados.</w:t>
      </w:r>
    </w:p>
    <w:p w:rsidR="00024066" w:rsidRPr="00D03576" w:rsidRDefault="00FB3A41" w:rsidP="00FB3A41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D03576">
        <w:rPr>
          <w:sz w:val="18"/>
          <w:szCs w:val="18"/>
        </w:rPr>
        <w:t xml:space="preserve">Solicita que elijan una o dos normas de convivencia a fin de ponerlas en práctica </w:t>
      </w:r>
      <w:r w:rsidR="00081FA3">
        <w:rPr>
          <w:sz w:val="18"/>
          <w:szCs w:val="18"/>
        </w:rPr>
        <w:t>durante</w:t>
      </w:r>
      <w:r w:rsidR="00081FA3" w:rsidRPr="00D03576">
        <w:rPr>
          <w:sz w:val="18"/>
          <w:szCs w:val="18"/>
        </w:rPr>
        <w:t xml:space="preserve"> </w:t>
      </w:r>
      <w:r w:rsidRPr="00D03576">
        <w:rPr>
          <w:sz w:val="18"/>
          <w:szCs w:val="18"/>
        </w:rPr>
        <w:t xml:space="preserve">el desarrollo de </w:t>
      </w:r>
      <w:r w:rsidR="00081FA3">
        <w:rPr>
          <w:sz w:val="18"/>
          <w:szCs w:val="18"/>
        </w:rPr>
        <w:t>la</w:t>
      </w:r>
      <w:r w:rsidR="00081FA3" w:rsidRPr="00D03576">
        <w:rPr>
          <w:sz w:val="18"/>
          <w:szCs w:val="18"/>
        </w:rPr>
        <w:t xml:space="preserve"> </w:t>
      </w:r>
      <w:r w:rsidRPr="00D03576">
        <w:rPr>
          <w:sz w:val="18"/>
          <w:szCs w:val="18"/>
        </w:rPr>
        <w:t>sesión.</w:t>
      </w:r>
    </w:p>
    <w:p w:rsidR="00FB3A41" w:rsidRPr="00D03576" w:rsidRDefault="00FB3A41" w:rsidP="00FB3A41">
      <w:pPr>
        <w:pStyle w:val="Prrafodelista"/>
        <w:ind w:left="360"/>
        <w:jc w:val="both"/>
        <w:rPr>
          <w:sz w:val="18"/>
          <w:szCs w:val="18"/>
        </w:rPr>
      </w:pPr>
    </w:p>
    <w:tbl>
      <w:tblPr>
        <w:tblStyle w:val="Tablaconcuadrcula"/>
        <w:tblW w:w="861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778"/>
        <w:gridCol w:w="2835"/>
      </w:tblGrid>
      <w:tr w:rsidR="00024066" w:rsidRPr="00D03576" w:rsidTr="0039493F">
        <w:trPr>
          <w:trHeight w:val="378"/>
        </w:trPr>
        <w:tc>
          <w:tcPr>
            <w:tcW w:w="5778" w:type="dxa"/>
            <w:shd w:val="clear" w:color="auto" w:fill="F2F2F2" w:themeFill="background1" w:themeFillShade="F2"/>
            <w:vAlign w:val="center"/>
          </w:tcPr>
          <w:p w:rsidR="00024066" w:rsidRPr="00CC3468" w:rsidRDefault="00024066" w:rsidP="0039493F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CC3468">
              <w:rPr>
                <w:b/>
                <w:sz w:val="18"/>
                <w:szCs w:val="18"/>
              </w:rPr>
              <w:t>Desarrollo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24066" w:rsidRPr="00CC3468" w:rsidRDefault="00024066" w:rsidP="0039493F">
            <w:pPr>
              <w:pStyle w:val="Prrafodelista"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CC3468">
              <w:rPr>
                <w:b/>
                <w:sz w:val="18"/>
                <w:szCs w:val="18"/>
              </w:rPr>
              <w:t>Tiempo aproximado</w:t>
            </w:r>
            <w:r w:rsidR="005B023A" w:rsidRPr="00CC3468">
              <w:rPr>
                <w:b/>
                <w:sz w:val="18"/>
                <w:szCs w:val="18"/>
              </w:rPr>
              <w:t>: 65</w:t>
            </w:r>
            <w:r w:rsidRPr="00CC3468">
              <w:rPr>
                <w:b/>
                <w:sz w:val="18"/>
                <w:szCs w:val="18"/>
              </w:rPr>
              <w:t xml:space="preserve"> minutos</w:t>
            </w:r>
          </w:p>
        </w:tc>
      </w:tr>
    </w:tbl>
    <w:p w:rsidR="003133C8" w:rsidRPr="00D03576" w:rsidRDefault="003133C8" w:rsidP="003133C8">
      <w:pPr>
        <w:spacing w:after="0" w:line="240" w:lineRule="auto"/>
        <w:ind w:firstLine="360"/>
        <w:jc w:val="both"/>
        <w:rPr>
          <w:rFonts w:eastAsia="Calibri" w:cs="Arial"/>
          <w:b/>
          <w:bCs/>
          <w:sz w:val="18"/>
          <w:szCs w:val="18"/>
          <w:lang w:val="es-ES"/>
        </w:rPr>
      </w:pPr>
      <w:r w:rsidRPr="00D03576">
        <w:rPr>
          <w:rFonts w:eastAsia="Calibri" w:cs="Arial"/>
          <w:b/>
          <w:bCs/>
          <w:sz w:val="18"/>
          <w:szCs w:val="18"/>
          <w:lang w:val="es-ES"/>
        </w:rPr>
        <w:t>En grupo clase</w:t>
      </w:r>
    </w:p>
    <w:p w:rsidR="00024066" w:rsidRPr="00D03576" w:rsidRDefault="00FB3A41" w:rsidP="00FB3A41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D03576">
        <w:rPr>
          <w:sz w:val="18"/>
          <w:szCs w:val="18"/>
        </w:rPr>
        <w:t xml:space="preserve">Inicia el diálogo preguntando </w:t>
      </w:r>
      <w:r w:rsidR="00081FA3">
        <w:rPr>
          <w:sz w:val="18"/>
          <w:szCs w:val="18"/>
        </w:rPr>
        <w:t xml:space="preserve">al grupo clase: </w:t>
      </w:r>
      <w:r w:rsidRPr="00D03576">
        <w:rPr>
          <w:sz w:val="18"/>
          <w:szCs w:val="18"/>
        </w:rPr>
        <w:t>¿</w:t>
      </w:r>
      <w:r w:rsidR="00081FA3">
        <w:rPr>
          <w:sz w:val="18"/>
          <w:szCs w:val="18"/>
        </w:rPr>
        <w:t>Q</w:t>
      </w:r>
      <w:r w:rsidRPr="00D03576">
        <w:rPr>
          <w:sz w:val="18"/>
          <w:szCs w:val="18"/>
        </w:rPr>
        <w:t xml:space="preserve">ué </w:t>
      </w:r>
      <w:r w:rsidR="00E333F8">
        <w:rPr>
          <w:sz w:val="18"/>
          <w:szCs w:val="18"/>
        </w:rPr>
        <w:t>debe</w:t>
      </w:r>
      <w:r w:rsidRPr="00D03576">
        <w:rPr>
          <w:sz w:val="18"/>
          <w:szCs w:val="18"/>
        </w:rPr>
        <w:t>mos saber para elaborar un afiche? Recoge sus ideas y anótalas en la pizarra.</w:t>
      </w:r>
    </w:p>
    <w:p w:rsidR="00D910AD" w:rsidRPr="00D03576" w:rsidRDefault="009D4D49" w:rsidP="00FB3A41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Indica</w:t>
      </w:r>
      <w:r w:rsidRPr="00D03576">
        <w:rPr>
          <w:sz w:val="18"/>
          <w:szCs w:val="18"/>
        </w:rPr>
        <w:t xml:space="preserve"> </w:t>
      </w:r>
      <w:r w:rsidR="005B023A" w:rsidRPr="00D03576">
        <w:rPr>
          <w:sz w:val="18"/>
          <w:szCs w:val="18"/>
        </w:rPr>
        <w:t xml:space="preserve">que antes de elaborar </w:t>
      </w:r>
      <w:r>
        <w:rPr>
          <w:sz w:val="18"/>
          <w:szCs w:val="18"/>
        </w:rPr>
        <w:t>un</w:t>
      </w:r>
      <w:r w:rsidRPr="00D03576">
        <w:rPr>
          <w:sz w:val="18"/>
          <w:szCs w:val="18"/>
        </w:rPr>
        <w:t xml:space="preserve"> </w:t>
      </w:r>
      <w:r w:rsidR="005B023A" w:rsidRPr="00D03576">
        <w:rPr>
          <w:sz w:val="18"/>
          <w:szCs w:val="18"/>
        </w:rPr>
        <w:t xml:space="preserve">afiche </w:t>
      </w:r>
      <w:r>
        <w:rPr>
          <w:sz w:val="18"/>
          <w:szCs w:val="18"/>
        </w:rPr>
        <w:t xml:space="preserve">deben </w:t>
      </w:r>
      <w:r w:rsidR="005B023A" w:rsidRPr="00D03576">
        <w:rPr>
          <w:sz w:val="18"/>
          <w:szCs w:val="18"/>
        </w:rPr>
        <w:t>recordar sus elementos y las características del lenguaje publicitario que presenta</w:t>
      </w:r>
      <w:r>
        <w:rPr>
          <w:sz w:val="18"/>
          <w:szCs w:val="18"/>
        </w:rPr>
        <w:t>. Propón,</w:t>
      </w:r>
      <w:r w:rsidRPr="009D4D49">
        <w:rPr>
          <w:sz w:val="18"/>
          <w:szCs w:val="18"/>
        </w:rPr>
        <w:t xml:space="preserve"> </w:t>
      </w:r>
      <w:r w:rsidRPr="00D03576">
        <w:rPr>
          <w:sz w:val="18"/>
          <w:szCs w:val="18"/>
        </w:rPr>
        <w:t>con tu apoyo</w:t>
      </w:r>
      <w:r>
        <w:rPr>
          <w:sz w:val="18"/>
          <w:szCs w:val="18"/>
        </w:rPr>
        <w:t>, el análisis de</w:t>
      </w:r>
      <w:r w:rsidR="0049548D" w:rsidRPr="00D03576">
        <w:rPr>
          <w:sz w:val="18"/>
          <w:szCs w:val="18"/>
        </w:rPr>
        <w:t xml:space="preserve"> un afiche (Anexo 2)</w:t>
      </w:r>
      <w:r w:rsidR="00880244">
        <w:rPr>
          <w:sz w:val="18"/>
          <w:szCs w:val="18"/>
        </w:rPr>
        <w:t>.</w:t>
      </w:r>
      <w:r w:rsidR="0049548D" w:rsidRPr="00D03576">
        <w:rPr>
          <w:sz w:val="18"/>
          <w:szCs w:val="18"/>
        </w:rPr>
        <w:t xml:space="preserve"> </w:t>
      </w:r>
      <w:r w:rsidR="00E31619" w:rsidRPr="00D03576">
        <w:rPr>
          <w:sz w:val="18"/>
          <w:szCs w:val="18"/>
        </w:rPr>
        <w:t>U</w:t>
      </w:r>
      <w:r w:rsidR="0049548D" w:rsidRPr="00D03576">
        <w:rPr>
          <w:sz w:val="18"/>
          <w:szCs w:val="18"/>
        </w:rPr>
        <w:t xml:space="preserve">tiliza </w:t>
      </w:r>
      <w:r w:rsidR="00D910AD">
        <w:rPr>
          <w:sz w:val="18"/>
          <w:szCs w:val="18"/>
        </w:rPr>
        <w:t>diferentes</w:t>
      </w:r>
      <w:r w:rsidR="0049548D" w:rsidRPr="00D03576">
        <w:rPr>
          <w:sz w:val="18"/>
          <w:szCs w:val="18"/>
        </w:rPr>
        <w:t xml:space="preserve"> preguntas</w:t>
      </w:r>
      <w:r w:rsidR="00E31619" w:rsidRPr="00D03576">
        <w:rPr>
          <w:sz w:val="18"/>
          <w:szCs w:val="18"/>
        </w:rPr>
        <w:t xml:space="preserve"> para </w:t>
      </w:r>
      <w:r>
        <w:rPr>
          <w:sz w:val="18"/>
          <w:szCs w:val="18"/>
        </w:rPr>
        <w:t>reforzar</w:t>
      </w:r>
      <w:r w:rsidRPr="00D03576">
        <w:rPr>
          <w:sz w:val="18"/>
          <w:szCs w:val="18"/>
        </w:rPr>
        <w:t xml:space="preserve"> </w:t>
      </w:r>
      <w:r w:rsidR="00E31619" w:rsidRPr="00D03576">
        <w:rPr>
          <w:sz w:val="18"/>
          <w:szCs w:val="18"/>
        </w:rPr>
        <w:t>el análisis que realizarán</w:t>
      </w:r>
      <w:r w:rsidR="00880244">
        <w:rPr>
          <w:sz w:val="18"/>
          <w:szCs w:val="18"/>
        </w:rPr>
        <w:t>, por ejemplo</w:t>
      </w:r>
      <w:r w:rsidR="00E31619" w:rsidRPr="00D03576">
        <w:rPr>
          <w:sz w:val="18"/>
          <w:szCs w:val="18"/>
        </w:rPr>
        <w:t>:</w:t>
      </w:r>
      <w:r w:rsidR="00D910AD">
        <w:rPr>
          <w:sz w:val="18"/>
          <w:szCs w:val="18"/>
        </w:rPr>
        <w:t xml:space="preserve"> </w:t>
      </w:r>
      <w:r w:rsidR="00D910AD" w:rsidRPr="00D03576">
        <w:rPr>
          <w:sz w:val="18"/>
          <w:szCs w:val="18"/>
        </w:rPr>
        <w:t>¿Qué promociona el afiche?, ¿quiere vender algo?</w:t>
      </w:r>
      <w:r w:rsidR="00D910AD">
        <w:rPr>
          <w:sz w:val="18"/>
          <w:szCs w:val="18"/>
        </w:rPr>
        <w:t>,</w:t>
      </w:r>
      <w:r w:rsidR="00D910AD" w:rsidRPr="00D03576">
        <w:rPr>
          <w:sz w:val="18"/>
          <w:szCs w:val="18"/>
        </w:rPr>
        <w:t xml:space="preserve"> ¿</w:t>
      </w:r>
      <w:r w:rsidR="00D910AD">
        <w:rPr>
          <w:sz w:val="18"/>
          <w:szCs w:val="18"/>
        </w:rPr>
        <w:t>c</w:t>
      </w:r>
      <w:r w:rsidR="00D910AD" w:rsidRPr="00D03576">
        <w:rPr>
          <w:sz w:val="18"/>
          <w:szCs w:val="18"/>
        </w:rPr>
        <w:t>uál es su objetivo</w:t>
      </w:r>
      <w:r w:rsidR="00D910AD">
        <w:rPr>
          <w:sz w:val="18"/>
          <w:szCs w:val="18"/>
        </w:rPr>
        <w:t>?,</w:t>
      </w:r>
      <w:r w:rsidR="00D910AD" w:rsidRPr="00D03576">
        <w:rPr>
          <w:sz w:val="18"/>
          <w:szCs w:val="18"/>
        </w:rPr>
        <w:t xml:space="preserve"> </w:t>
      </w:r>
      <w:r w:rsidR="00D910AD">
        <w:rPr>
          <w:sz w:val="18"/>
          <w:szCs w:val="18"/>
        </w:rPr>
        <w:t>¿</w:t>
      </w:r>
      <w:r w:rsidR="00D910AD" w:rsidRPr="00D03576">
        <w:rPr>
          <w:sz w:val="18"/>
          <w:szCs w:val="18"/>
        </w:rPr>
        <w:t>qué se persigue?</w:t>
      </w:r>
    </w:p>
    <w:p w:rsidR="00E31619" w:rsidRPr="00D910AD" w:rsidRDefault="00D910AD" w:rsidP="00CC3468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Continúa con el análisis planteando otras interrogantes:</w:t>
      </w:r>
    </w:p>
    <w:p w:rsidR="00BD5E43" w:rsidRPr="00CC3468" w:rsidRDefault="00D910AD" w:rsidP="00BD5E43">
      <w:pPr>
        <w:pStyle w:val="Prrafodelista"/>
        <w:ind w:left="1080"/>
        <w:rPr>
          <w:sz w:val="18"/>
          <w:szCs w:val="18"/>
        </w:rPr>
      </w:pPr>
      <w:r>
        <w:rPr>
          <w:sz w:val="18"/>
          <w:szCs w:val="18"/>
        </w:rPr>
        <w:t>R</w:t>
      </w:r>
      <w:r w:rsidR="00BD5E43" w:rsidRPr="00CC3468">
        <w:rPr>
          <w:sz w:val="18"/>
          <w:szCs w:val="18"/>
        </w:rPr>
        <w:t>especto a los elementos gráficos</w:t>
      </w:r>
      <w:r>
        <w:rPr>
          <w:sz w:val="18"/>
          <w:szCs w:val="18"/>
        </w:rPr>
        <w:t>…</w:t>
      </w:r>
    </w:p>
    <w:p w:rsidR="00E31619" w:rsidRPr="00D03576" w:rsidRDefault="00E31619" w:rsidP="00CC3468">
      <w:pPr>
        <w:pStyle w:val="Prrafodelista"/>
        <w:numPr>
          <w:ilvl w:val="0"/>
          <w:numId w:val="10"/>
        </w:numPr>
        <w:ind w:left="1418" w:hanging="284"/>
        <w:rPr>
          <w:sz w:val="18"/>
          <w:szCs w:val="18"/>
        </w:rPr>
      </w:pPr>
      <w:r w:rsidRPr="00D03576">
        <w:rPr>
          <w:sz w:val="18"/>
          <w:szCs w:val="18"/>
        </w:rPr>
        <w:t xml:space="preserve">¿Cómo son las imágenes? , ¿cómo son los recursos </w:t>
      </w:r>
      <w:r w:rsidR="00D910AD">
        <w:rPr>
          <w:sz w:val="18"/>
          <w:szCs w:val="18"/>
        </w:rPr>
        <w:t>visuales</w:t>
      </w:r>
      <w:r w:rsidRPr="00D03576">
        <w:rPr>
          <w:sz w:val="18"/>
          <w:szCs w:val="18"/>
        </w:rPr>
        <w:t>?,</w:t>
      </w:r>
      <w:r w:rsidR="00BD5E43" w:rsidRPr="00D03576">
        <w:rPr>
          <w:sz w:val="18"/>
          <w:szCs w:val="18"/>
        </w:rPr>
        <w:t xml:space="preserve"> </w:t>
      </w:r>
      <w:r w:rsidRPr="00D03576">
        <w:rPr>
          <w:sz w:val="18"/>
          <w:szCs w:val="18"/>
        </w:rPr>
        <w:t>¿son reales o no?,</w:t>
      </w:r>
      <w:r w:rsidR="009338C0">
        <w:rPr>
          <w:sz w:val="18"/>
          <w:szCs w:val="18"/>
        </w:rPr>
        <w:t xml:space="preserve"> </w:t>
      </w:r>
      <w:r w:rsidRPr="00D03576">
        <w:rPr>
          <w:sz w:val="18"/>
          <w:szCs w:val="18"/>
        </w:rPr>
        <w:t xml:space="preserve">¿qué colores </w:t>
      </w:r>
      <w:r w:rsidR="009D4D49">
        <w:rPr>
          <w:sz w:val="18"/>
          <w:szCs w:val="18"/>
        </w:rPr>
        <w:t xml:space="preserve">se </w:t>
      </w:r>
      <w:r w:rsidRPr="00D03576">
        <w:rPr>
          <w:sz w:val="18"/>
          <w:szCs w:val="18"/>
        </w:rPr>
        <w:t>utilizan?</w:t>
      </w:r>
    </w:p>
    <w:p w:rsidR="00BD5E43" w:rsidRPr="00CC3468" w:rsidRDefault="00D910AD" w:rsidP="00BD5E43">
      <w:pPr>
        <w:pStyle w:val="Prrafodelista"/>
        <w:ind w:left="1080"/>
        <w:rPr>
          <w:sz w:val="18"/>
          <w:szCs w:val="18"/>
        </w:rPr>
      </w:pPr>
      <w:r>
        <w:rPr>
          <w:sz w:val="18"/>
          <w:szCs w:val="18"/>
        </w:rPr>
        <w:t>R</w:t>
      </w:r>
      <w:r w:rsidR="00BD5E43" w:rsidRPr="00CC3468">
        <w:rPr>
          <w:sz w:val="18"/>
          <w:szCs w:val="18"/>
        </w:rPr>
        <w:t>especto a los elementos textuales</w:t>
      </w:r>
      <w:r>
        <w:rPr>
          <w:sz w:val="18"/>
          <w:szCs w:val="18"/>
        </w:rPr>
        <w:t>…</w:t>
      </w:r>
    </w:p>
    <w:p w:rsidR="00E31619" w:rsidRPr="00D03576" w:rsidRDefault="00E31619" w:rsidP="00CC3468">
      <w:pPr>
        <w:pStyle w:val="Prrafodelista"/>
        <w:numPr>
          <w:ilvl w:val="0"/>
          <w:numId w:val="10"/>
        </w:numPr>
        <w:ind w:left="1418" w:hanging="284"/>
        <w:rPr>
          <w:sz w:val="18"/>
          <w:szCs w:val="18"/>
        </w:rPr>
      </w:pPr>
      <w:r w:rsidRPr="00D03576">
        <w:rPr>
          <w:sz w:val="18"/>
          <w:szCs w:val="18"/>
        </w:rPr>
        <w:t>¿Cuál es el eslogan</w:t>
      </w:r>
      <w:r w:rsidR="00BD5E43" w:rsidRPr="00D03576">
        <w:rPr>
          <w:sz w:val="18"/>
          <w:szCs w:val="18"/>
        </w:rPr>
        <w:t xml:space="preserve"> que </w:t>
      </w:r>
      <w:r w:rsidR="009D4D49">
        <w:rPr>
          <w:sz w:val="18"/>
          <w:szCs w:val="18"/>
        </w:rPr>
        <w:t xml:space="preserve">se </w:t>
      </w:r>
      <w:r w:rsidR="00BD5E43" w:rsidRPr="00D03576">
        <w:rPr>
          <w:sz w:val="18"/>
          <w:szCs w:val="18"/>
        </w:rPr>
        <w:t>utiliza</w:t>
      </w:r>
      <w:r w:rsidRPr="00D03576">
        <w:rPr>
          <w:sz w:val="18"/>
          <w:szCs w:val="18"/>
        </w:rPr>
        <w:t>?, ¿qué nos dice? ¿cómo lo dicen?, ¿</w:t>
      </w:r>
      <w:r w:rsidR="009D4D49" w:rsidRPr="00D03576">
        <w:rPr>
          <w:sz w:val="18"/>
          <w:szCs w:val="18"/>
        </w:rPr>
        <w:t xml:space="preserve">qué tipo de letra </w:t>
      </w:r>
      <w:r w:rsidR="009D4D49">
        <w:rPr>
          <w:sz w:val="18"/>
          <w:szCs w:val="18"/>
        </w:rPr>
        <w:t xml:space="preserve">se </w:t>
      </w:r>
      <w:r w:rsidR="009D4D49" w:rsidRPr="00D03576">
        <w:rPr>
          <w:sz w:val="18"/>
          <w:szCs w:val="18"/>
        </w:rPr>
        <w:t>utiliza</w:t>
      </w:r>
      <w:r w:rsidR="009D4D49">
        <w:rPr>
          <w:sz w:val="18"/>
          <w:szCs w:val="18"/>
        </w:rPr>
        <w:t xml:space="preserve"> e</w:t>
      </w:r>
      <w:r w:rsidR="009D4D49" w:rsidRPr="00D03576">
        <w:rPr>
          <w:sz w:val="18"/>
          <w:szCs w:val="18"/>
        </w:rPr>
        <w:t xml:space="preserve">n </w:t>
      </w:r>
      <w:r w:rsidRPr="00D03576">
        <w:rPr>
          <w:sz w:val="18"/>
          <w:szCs w:val="18"/>
        </w:rPr>
        <w:t>los textos que acompañan</w:t>
      </w:r>
      <w:r w:rsidR="00BD5E43" w:rsidRPr="00D03576">
        <w:rPr>
          <w:sz w:val="18"/>
          <w:szCs w:val="18"/>
        </w:rPr>
        <w:t xml:space="preserve"> a las imágenes</w:t>
      </w:r>
      <w:r w:rsidRPr="00D03576">
        <w:rPr>
          <w:sz w:val="18"/>
          <w:szCs w:val="18"/>
        </w:rPr>
        <w:t>?</w:t>
      </w:r>
    </w:p>
    <w:p w:rsidR="00D910AD" w:rsidRPr="009D5395" w:rsidRDefault="00D910AD" w:rsidP="00D910AD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Finalmente, consulta: </w:t>
      </w:r>
      <w:r w:rsidRPr="00D03576">
        <w:rPr>
          <w:sz w:val="18"/>
          <w:szCs w:val="18"/>
        </w:rPr>
        <w:t xml:space="preserve">¿Qué </w:t>
      </w:r>
      <w:r>
        <w:rPr>
          <w:sz w:val="18"/>
          <w:szCs w:val="18"/>
        </w:rPr>
        <w:t>l</w:t>
      </w:r>
      <w:r w:rsidRPr="00D03576">
        <w:rPr>
          <w:sz w:val="18"/>
          <w:szCs w:val="18"/>
        </w:rPr>
        <w:t>e</w:t>
      </w:r>
      <w:r>
        <w:rPr>
          <w:sz w:val="18"/>
          <w:szCs w:val="18"/>
        </w:rPr>
        <w:t>s</w:t>
      </w:r>
      <w:r w:rsidRPr="00D03576">
        <w:rPr>
          <w:sz w:val="18"/>
          <w:szCs w:val="18"/>
        </w:rPr>
        <w:t xml:space="preserve"> gusta de este afiche?, ¿qué le cambiaría</w:t>
      </w:r>
      <w:r>
        <w:rPr>
          <w:sz w:val="18"/>
          <w:szCs w:val="18"/>
        </w:rPr>
        <w:t>n</w:t>
      </w:r>
      <w:r w:rsidRPr="00D03576">
        <w:rPr>
          <w:sz w:val="18"/>
          <w:szCs w:val="18"/>
        </w:rPr>
        <w:t>?, ¿conocen otros afiches?</w:t>
      </w:r>
      <w:r>
        <w:rPr>
          <w:sz w:val="18"/>
          <w:szCs w:val="18"/>
        </w:rPr>
        <w:t>,</w:t>
      </w:r>
      <w:r w:rsidRPr="00D03576">
        <w:rPr>
          <w:sz w:val="18"/>
          <w:szCs w:val="18"/>
        </w:rPr>
        <w:t xml:space="preserve"> ¿</w:t>
      </w:r>
      <w:r>
        <w:rPr>
          <w:sz w:val="18"/>
          <w:szCs w:val="18"/>
        </w:rPr>
        <w:t>p</w:t>
      </w:r>
      <w:r w:rsidRPr="00D03576">
        <w:rPr>
          <w:sz w:val="18"/>
          <w:szCs w:val="18"/>
        </w:rPr>
        <w:t>ara qué se utilizan?</w:t>
      </w:r>
    </w:p>
    <w:p w:rsidR="00BD5E43" w:rsidRPr="00D03576" w:rsidRDefault="00BD5E43" w:rsidP="00FB3A41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D03576">
        <w:rPr>
          <w:sz w:val="18"/>
          <w:szCs w:val="18"/>
        </w:rPr>
        <w:t>Escúchalos con atención y</w:t>
      </w:r>
      <w:r w:rsidR="000873AD">
        <w:rPr>
          <w:sz w:val="18"/>
          <w:szCs w:val="18"/>
        </w:rPr>
        <w:t>, en un papelógrafo,</w:t>
      </w:r>
      <w:r w:rsidRPr="00D03576">
        <w:rPr>
          <w:sz w:val="18"/>
          <w:szCs w:val="18"/>
        </w:rPr>
        <w:t xml:space="preserve"> escribe algunas ideas a partir de </w:t>
      </w:r>
      <w:r w:rsidR="00C47158">
        <w:rPr>
          <w:sz w:val="18"/>
          <w:szCs w:val="18"/>
        </w:rPr>
        <w:t>sus comentarios</w:t>
      </w:r>
      <w:r w:rsidR="000873AD">
        <w:rPr>
          <w:sz w:val="18"/>
          <w:szCs w:val="18"/>
        </w:rPr>
        <w:t>, por ejemplo</w:t>
      </w:r>
      <w:r w:rsidRPr="00D03576">
        <w:rPr>
          <w:sz w:val="18"/>
          <w:szCs w:val="18"/>
        </w:rPr>
        <w:t>: el color</w:t>
      </w:r>
      <w:r w:rsidR="000873AD">
        <w:rPr>
          <w:sz w:val="18"/>
          <w:szCs w:val="18"/>
        </w:rPr>
        <w:t xml:space="preserve"> y</w:t>
      </w:r>
      <w:r w:rsidRPr="00D03576">
        <w:rPr>
          <w:sz w:val="18"/>
          <w:szCs w:val="18"/>
        </w:rPr>
        <w:t xml:space="preserve"> la forma de las letras llaman la atención rápidamente</w:t>
      </w:r>
      <w:r w:rsidR="000873AD">
        <w:rPr>
          <w:sz w:val="18"/>
          <w:szCs w:val="18"/>
        </w:rPr>
        <w:t>;</w:t>
      </w:r>
      <w:r w:rsidRPr="00D03576">
        <w:rPr>
          <w:sz w:val="18"/>
          <w:szCs w:val="18"/>
        </w:rPr>
        <w:t xml:space="preserve"> el eslogan</w:t>
      </w:r>
      <w:r w:rsidR="00E03917" w:rsidRPr="00D03576">
        <w:rPr>
          <w:sz w:val="18"/>
          <w:szCs w:val="18"/>
        </w:rPr>
        <w:t xml:space="preserve"> está formado por frases breves, sencillas</w:t>
      </w:r>
      <w:r w:rsidR="000873AD">
        <w:rPr>
          <w:sz w:val="18"/>
          <w:szCs w:val="18"/>
        </w:rPr>
        <w:t xml:space="preserve"> y</w:t>
      </w:r>
      <w:r w:rsidR="00E03917" w:rsidRPr="00D03576">
        <w:rPr>
          <w:sz w:val="18"/>
          <w:szCs w:val="18"/>
        </w:rPr>
        <w:t xml:space="preserve"> fáciles de recordar</w:t>
      </w:r>
      <w:r w:rsidR="000873AD">
        <w:rPr>
          <w:sz w:val="18"/>
          <w:szCs w:val="18"/>
        </w:rPr>
        <w:t>, su</w:t>
      </w:r>
      <w:r w:rsidR="00E03917" w:rsidRPr="00D03576">
        <w:rPr>
          <w:sz w:val="18"/>
          <w:szCs w:val="18"/>
        </w:rPr>
        <w:t xml:space="preserve"> función es anunciar un mensaje e influir en las personas que lo van a leer</w:t>
      </w:r>
      <w:r w:rsidR="000873AD">
        <w:rPr>
          <w:sz w:val="18"/>
          <w:szCs w:val="18"/>
        </w:rPr>
        <w:t>;</w:t>
      </w:r>
      <w:r w:rsidR="00E03917" w:rsidRPr="00D03576">
        <w:rPr>
          <w:sz w:val="18"/>
          <w:szCs w:val="18"/>
        </w:rPr>
        <w:t xml:space="preserve"> </w:t>
      </w:r>
      <w:r w:rsidR="000873AD">
        <w:rPr>
          <w:sz w:val="18"/>
          <w:szCs w:val="18"/>
        </w:rPr>
        <w:t>e</w:t>
      </w:r>
      <w:r w:rsidR="00E03917" w:rsidRPr="00D03576">
        <w:rPr>
          <w:sz w:val="18"/>
          <w:szCs w:val="18"/>
        </w:rPr>
        <w:t>l texto escrito es persuasivo</w:t>
      </w:r>
      <w:r w:rsidR="000873AD">
        <w:rPr>
          <w:sz w:val="18"/>
          <w:szCs w:val="18"/>
        </w:rPr>
        <w:t>;</w:t>
      </w:r>
      <w:r w:rsidR="00E03917" w:rsidRPr="00D03576">
        <w:rPr>
          <w:sz w:val="18"/>
          <w:szCs w:val="18"/>
        </w:rPr>
        <w:t xml:space="preserve"> se utiliza</w:t>
      </w:r>
      <w:r w:rsidR="00A548BC">
        <w:rPr>
          <w:sz w:val="18"/>
          <w:szCs w:val="18"/>
        </w:rPr>
        <w:t xml:space="preserve"> una</w:t>
      </w:r>
      <w:r w:rsidR="00E03917" w:rsidRPr="00D03576">
        <w:rPr>
          <w:sz w:val="18"/>
          <w:szCs w:val="18"/>
        </w:rPr>
        <w:t xml:space="preserve"> </w:t>
      </w:r>
      <w:r w:rsidR="00F5620A">
        <w:rPr>
          <w:sz w:val="18"/>
          <w:szCs w:val="18"/>
        </w:rPr>
        <w:t>palabra</w:t>
      </w:r>
      <w:r w:rsidR="00F5620A" w:rsidRPr="00D03576">
        <w:rPr>
          <w:sz w:val="18"/>
          <w:szCs w:val="18"/>
        </w:rPr>
        <w:t xml:space="preserve"> </w:t>
      </w:r>
      <w:r w:rsidR="00C47158">
        <w:rPr>
          <w:sz w:val="18"/>
          <w:szCs w:val="18"/>
        </w:rPr>
        <w:t>en</w:t>
      </w:r>
      <w:r w:rsidR="00C47158" w:rsidRPr="00D03576">
        <w:rPr>
          <w:sz w:val="18"/>
          <w:szCs w:val="18"/>
        </w:rPr>
        <w:t xml:space="preserve"> </w:t>
      </w:r>
      <w:r w:rsidR="00A548BC">
        <w:rPr>
          <w:sz w:val="18"/>
          <w:szCs w:val="18"/>
        </w:rPr>
        <w:t>modo</w:t>
      </w:r>
      <w:r w:rsidR="00E03917" w:rsidRPr="00D03576">
        <w:rPr>
          <w:sz w:val="18"/>
          <w:szCs w:val="18"/>
        </w:rPr>
        <w:t xml:space="preserve"> imperativ</w:t>
      </w:r>
      <w:r w:rsidR="00A548BC">
        <w:rPr>
          <w:sz w:val="18"/>
          <w:szCs w:val="18"/>
        </w:rPr>
        <w:t>o</w:t>
      </w:r>
      <w:r w:rsidR="00E03917" w:rsidRPr="00D03576">
        <w:rPr>
          <w:sz w:val="18"/>
          <w:szCs w:val="18"/>
        </w:rPr>
        <w:t>, signos de admiración, repeticiones, rimas y otros recursos estilísticos.</w:t>
      </w:r>
    </w:p>
    <w:p w:rsidR="00FB3A41" w:rsidRPr="00D03576" w:rsidRDefault="008C09F6" w:rsidP="00FB3A41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Señala</w:t>
      </w:r>
      <w:r w:rsidRPr="00D03576">
        <w:rPr>
          <w:sz w:val="18"/>
          <w:szCs w:val="18"/>
        </w:rPr>
        <w:t xml:space="preserve"> </w:t>
      </w:r>
      <w:r w:rsidR="00FB3A41" w:rsidRPr="00D03576">
        <w:rPr>
          <w:sz w:val="18"/>
          <w:szCs w:val="18"/>
        </w:rPr>
        <w:t xml:space="preserve">que </w:t>
      </w:r>
      <w:r w:rsidR="00BD5E43" w:rsidRPr="00D03576">
        <w:rPr>
          <w:sz w:val="18"/>
          <w:szCs w:val="18"/>
        </w:rPr>
        <w:t>ahora que recordaron las características de los elementos gráficos y textuales de un afiche, elaborar</w:t>
      </w:r>
      <w:r w:rsidR="000873AD">
        <w:rPr>
          <w:sz w:val="18"/>
          <w:szCs w:val="18"/>
        </w:rPr>
        <w:t>án</w:t>
      </w:r>
      <w:r w:rsidR="00BD5E43" w:rsidRPr="00D03576">
        <w:rPr>
          <w:sz w:val="18"/>
          <w:szCs w:val="18"/>
        </w:rPr>
        <w:t xml:space="preserve"> </w:t>
      </w:r>
      <w:r w:rsidR="00F5620A">
        <w:rPr>
          <w:sz w:val="18"/>
          <w:szCs w:val="18"/>
        </w:rPr>
        <w:t xml:space="preserve">el borrador de </w:t>
      </w:r>
      <w:r w:rsidR="00BD5E43" w:rsidRPr="00D03576">
        <w:rPr>
          <w:sz w:val="18"/>
          <w:szCs w:val="18"/>
        </w:rPr>
        <w:t>su afiche para promo</w:t>
      </w:r>
      <w:r w:rsidR="0087723A">
        <w:rPr>
          <w:sz w:val="18"/>
          <w:szCs w:val="18"/>
        </w:rPr>
        <w:t>ve</w:t>
      </w:r>
      <w:r w:rsidR="00BD5E43" w:rsidRPr="00D03576">
        <w:rPr>
          <w:sz w:val="18"/>
          <w:szCs w:val="18"/>
        </w:rPr>
        <w:t xml:space="preserve">r </w:t>
      </w:r>
      <w:r w:rsidR="002B2668">
        <w:rPr>
          <w:sz w:val="18"/>
          <w:szCs w:val="18"/>
        </w:rPr>
        <w:t>la venta</w:t>
      </w:r>
      <w:r w:rsidR="00BD5E43" w:rsidRPr="00D03576">
        <w:rPr>
          <w:sz w:val="18"/>
          <w:szCs w:val="18"/>
        </w:rPr>
        <w:t xml:space="preserve"> </w:t>
      </w:r>
      <w:r w:rsidR="0087723A">
        <w:rPr>
          <w:sz w:val="18"/>
          <w:szCs w:val="18"/>
        </w:rPr>
        <w:t>y el consumo</w:t>
      </w:r>
      <w:r w:rsidR="0087723A" w:rsidRPr="00D03576">
        <w:rPr>
          <w:sz w:val="18"/>
          <w:szCs w:val="18"/>
        </w:rPr>
        <w:t xml:space="preserve"> </w:t>
      </w:r>
      <w:r w:rsidR="00BD5E43" w:rsidRPr="00D03576">
        <w:rPr>
          <w:sz w:val="18"/>
          <w:szCs w:val="18"/>
        </w:rPr>
        <w:t>de germinados</w:t>
      </w:r>
      <w:r>
        <w:rPr>
          <w:sz w:val="18"/>
          <w:szCs w:val="18"/>
        </w:rPr>
        <w:t>, no sin</w:t>
      </w:r>
      <w:r w:rsidR="00BD5E43" w:rsidRPr="00D03576">
        <w:rPr>
          <w:sz w:val="18"/>
          <w:szCs w:val="18"/>
        </w:rPr>
        <w:t xml:space="preserve"> antes </w:t>
      </w:r>
      <w:r w:rsidR="00FB3A41" w:rsidRPr="00D03576">
        <w:rPr>
          <w:sz w:val="18"/>
          <w:szCs w:val="18"/>
        </w:rPr>
        <w:t xml:space="preserve">planificar </w:t>
      </w:r>
      <w:r>
        <w:rPr>
          <w:sz w:val="18"/>
          <w:szCs w:val="18"/>
        </w:rPr>
        <w:t xml:space="preserve">la elaboración, a fin de </w:t>
      </w:r>
      <w:r w:rsidR="00FB3A41" w:rsidRPr="00D03576">
        <w:rPr>
          <w:sz w:val="18"/>
          <w:szCs w:val="18"/>
        </w:rPr>
        <w:t xml:space="preserve">organizar </w:t>
      </w:r>
      <w:r w:rsidR="00BD5E43" w:rsidRPr="00D03576">
        <w:rPr>
          <w:sz w:val="18"/>
          <w:szCs w:val="18"/>
        </w:rPr>
        <w:t xml:space="preserve">sus </w:t>
      </w:r>
      <w:r w:rsidR="00FB3A41" w:rsidRPr="00D03576">
        <w:rPr>
          <w:sz w:val="18"/>
          <w:szCs w:val="18"/>
        </w:rPr>
        <w:t>ideas y prever lo que necesitar</w:t>
      </w:r>
      <w:r w:rsidR="000873AD">
        <w:rPr>
          <w:sz w:val="18"/>
          <w:szCs w:val="18"/>
        </w:rPr>
        <w:t>án</w:t>
      </w:r>
      <w:r w:rsidR="00FB3A41" w:rsidRPr="00D03576">
        <w:rPr>
          <w:sz w:val="18"/>
          <w:szCs w:val="18"/>
        </w:rPr>
        <w:t>.</w:t>
      </w:r>
    </w:p>
    <w:p w:rsidR="00FB3A41" w:rsidRPr="00D03576" w:rsidRDefault="00FB3A41" w:rsidP="00FB3A41">
      <w:pPr>
        <w:jc w:val="both"/>
        <w:rPr>
          <w:b/>
          <w:sz w:val="18"/>
          <w:szCs w:val="18"/>
        </w:rPr>
      </w:pPr>
      <w:r w:rsidRPr="00D03576">
        <w:rPr>
          <w:b/>
          <w:sz w:val="18"/>
          <w:szCs w:val="18"/>
        </w:rPr>
        <w:t>Planifica</w:t>
      </w:r>
      <w:r w:rsidR="00745278">
        <w:rPr>
          <w:b/>
          <w:sz w:val="18"/>
          <w:szCs w:val="18"/>
        </w:rPr>
        <w:t>ción</w:t>
      </w:r>
    </w:p>
    <w:p w:rsidR="00024066" w:rsidRPr="00D03576" w:rsidRDefault="003D34C0" w:rsidP="00024066">
      <w:pPr>
        <w:spacing w:after="0" w:line="240" w:lineRule="auto"/>
        <w:ind w:firstLine="360"/>
        <w:jc w:val="both"/>
        <w:rPr>
          <w:rFonts w:eastAsia="Calibri" w:cs="Arial"/>
          <w:b/>
          <w:bCs/>
          <w:sz w:val="18"/>
          <w:szCs w:val="18"/>
          <w:lang w:val="es-ES"/>
        </w:rPr>
      </w:pPr>
      <w:r w:rsidRPr="00D03576">
        <w:rPr>
          <w:rFonts w:eastAsia="Calibri" w:cs="Arial"/>
          <w:b/>
          <w:bCs/>
          <w:sz w:val="18"/>
          <w:szCs w:val="18"/>
          <w:lang w:val="es-ES"/>
        </w:rPr>
        <w:t>En equipos de trabajo</w:t>
      </w:r>
    </w:p>
    <w:p w:rsidR="00024066" w:rsidRPr="00D03576" w:rsidRDefault="00024066" w:rsidP="003D34C0">
      <w:pPr>
        <w:pStyle w:val="Prrafodelista"/>
        <w:numPr>
          <w:ilvl w:val="0"/>
          <w:numId w:val="2"/>
        </w:numPr>
        <w:ind w:left="426"/>
        <w:jc w:val="both"/>
        <w:rPr>
          <w:b/>
          <w:sz w:val="18"/>
          <w:szCs w:val="18"/>
        </w:rPr>
      </w:pPr>
      <w:r w:rsidRPr="00D03576">
        <w:rPr>
          <w:sz w:val="18"/>
          <w:szCs w:val="18"/>
        </w:rPr>
        <w:t xml:space="preserve">Entrega </w:t>
      </w:r>
      <w:r w:rsidR="003D34C0" w:rsidRPr="00D03576">
        <w:rPr>
          <w:sz w:val="18"/>
          <w:szCs w:val="18"/>
        </w:rPr>
        <w:t xml:space="preserve">a los </w:t>
      </w:r>
      <w:r w:rsidR="00817750">
        <w:rPr>
          <w:sz w:val="18"/>
          <w:szCs w:val="18"/>
        </w:rPr>
        <w:t>equipos</w:t>
      </w:r>
      <w:r w:rsidR="00817750" w:rsidRPr="00D03576">
        <w:rPr>
          <w:sz w:val="18"/>
          <w:szCs w:val="18"/>
        </w:rPr>
        <w:t xml:space="preserve"> </w:t>
      </w:r>
      <w:r w:rsidR="003D34C0" w:rsidRPr="00D03576">
        <w:rPr>
          <w:sz w:val="18"/>
          <w:szCs w:val="18"/>
        </w:rPr>
        <w:t>la ficha de planificación (Anexo 1) y p</w:t>
      </w:r>
      <w:r w:rsidR="00817750">
        <w:rPr>
          <w:sz w:val="18"/>
          <w:szCs w:val="18"/>
        </w:rPr>
        <w:t>i</w:t>
      </w:r>
      <w:r w:rsidR="003D34C0" w:rsidRPr="00D03576">
        <w:rPr>
          <w:sz w:val="18"/>
          <w:szCs w:val="18"/>
        </w:rPr>
        <w:t xml:space="preserve">de que la completen apoyándose </w:t>
      </w:r>
      <w:r w:rsidR="00E03917" w:rsidRPr="00D03576">
        <w:rPr>
          <w:sz w:val="18"/>
          <w:szCs w:val="18"/>
        </w:rPr>
        <w:t>y teniendo en cuenta las ideas a las que arriba</w:t>
      </w:r>
      <w:r w:rsidR="00ED7CB4">
        <w:rPr>
          <w:sz w:val="18"/>
          <w:szCs w:val="18"/>
        </w:rPr>
        <w:t>r</w:t>
      </w:r>
      <w:r w:rsidR="00E03917" w:rsidRPr="00D03576">
        <w:rPr>
          <w:sz w:val="18"/>
          <w:szCs w:val="18"/>
        </w:rPr>
        <w:t>o</w:t>
      </w:r>
      <w:r w:rsidR="00ED7CB4">
        <w:rPr>
          <w:sz w:val="18"/>
          <w:szCs w:val="18"/>
        </w:rPr>
        <w:t>n</w:t>
      </w:r>
      <w:r w:rsidR="00E03917" w:rsidRPr="00D03576">
        <w:rPr>
          <w:sz w:val="18"/>
          <w:szCs w:val="18"/>
        </w:rPr>
        <w:t xml:space="preserve"> luego de analizar el afiche.</w:t>
      </w:r>
    </w:p>
    <w:p w:rsidR="005B023A" w:rsidRPr="00D03576" w:rsidRDefault="00ED7CB4" w:rsidP="003D34C0">
      <w:pPr>
        <w:pStyle w:val="Prrafodelista"/>
        <w:numPr>
          <w:ilvl w:val="0"/>
          <w:numId w:val="2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Asegúrate de que</w:t>
      </w:r>
      <w:r w:rsidRPr="00D03576">
        <w:rPr>
          <w:sz w:val="18"/>
          <w:szCs w:val="18"/>
        </w:rPr>
        <w:t xml:space="preserve"> </w:t>
      </w:r>
      <w:r w:rsidR="00E03917" w:rsidRPr="00D03576">
        <w:rPr>
          <w:sz w:val="18"/>
          <w:szCs w:val="18"/>
        </w:rPr>
        <w:t>dialog</w:t>
      </w:r>
      <w:r>
        <w:rPr>
          <w:sz w:val="18"/>
          <w:szCs w:val="18"/>
        </w:rPr>
        <w:t>uen sobre</w:t>
      </w:r>
      <w:r w:rsidR="00E03917" w:rsidRPr="00D03576">
        <w:rPr>
          <w:sz w:val="18"/>
          <w:szCs w:val="18"/>
        </w:rPr>
        <w:t xml:space="preserve"> l</w:t>
      </w:r>
      <w:r w:rsidR="00F5620A">
        <w:rPr>
          <w:sz w:val="18"/>
          <w:szCs w:val="18"/>
        </w:rPr>
        <w:t>a</w:t>
      </w:r>
      <w:r w:rsidR="00E03917" w:rsidRPr="00D03576">
        <w:rPr>
          <w:sz w:val="18"/>
          <w:szCs w:val="18"/>
        </w:rPr>
        <w:t xml:space="preserve">s </w:t>
      </w:r>
      <w:r w:rsidR="00F5620A">
        <w:rPr>
          <w:sz w:val="18"/>
          <w:szCs w:val="18"/>
        </w:rPr>
        <w:t>preguntas</w:t>
      </w:r>
      <w:r w:rsidR="00F5620A" w:rsidRPr="00D03576">
        <w:rPr>
          <w:sz w:val="18"/>
          <w:szCs w:val="18"/>
        </w:rPr>
        <w:t xml:space="preserve"> </w:t>
      </w:r>
      <w:r w:rsidR="00E03917" w:rsidRPr="00D03576">
        <w:rPr>
          <w:sz w:val="18"/>
          <w:szCs w:val="18"/>
        </w:rPr>
        <w:t>que aparecen en la ficha</w:t>
      </w:r>
      <w:r>
        <w:rPr>
          <w:sz w:val="18"/>
          <w:szCs w:val="18"/>
        </w:rPr>
        <w:t>,</w:t>
      </w:r>
      <w:r w:rsidR="000A6448" w:rsidRPr="00D03576">
        <w:rPr>
          <w:sz w:val="18"/>
          <w:szCs w:val="18"/>
        </w:rPr>
        <w:t xml:space="preserve"> para </w:t>
      </w:r>
      <w:r>
        <w:rPr>
          <w:sz w:val="18"/>
          <w:szCs w:val="18"/>
        </w:rPr>
        <w:t xml:space="preserve">que puedan </w:t>
      </w:r>
      <w:r w:rsidR="000A6448" w:rsidRPr="00D03576">
        <w:rPr>
          <w:sz w:val="18"/>
          <w:szCs w:val="18"/>
        </w:rPr>
        <w:t>tomar decisiones</w:t>
      </w:r>
      <w:r>
        <w:rPr>
          <w:sz w:val="18"/>
          <w:szCs w:val="18"/>
        </w:rPr>
        <w:t xml:space="preserve"> consensuadas</w:t>
      </w:r>
      <w:r w:rsidR="000A6448" w:rsidRPr="00D03576">
        <w:rPr>
          <w:sz w:val="18"/>
          <w:szCs w:val="18"/>
        </w:rPr>
        <w:t>. Diles que todo lo que escriban debe ser de común acuerdo.</w:t>
      </w:r>
    </w:p>
    <w:p w:rsidR="00537DC0" w:rsidRPr="00D03576" w:rsidRDefault="00ED7CB4" w:rsidP="003D34C0">
      <w:pPr>
        <w:pStyle w:val="Prrafodelista"/>
        <w:numPr>
          <w:ilvl w:val="0"/>
          <w:numId w:val="2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Conduce la actividad y</w:t>
      </w:r>
      <w:r w:rsidR="00537DC0" w:rsidRPr="00D03576">
        <w:rPr>
          <w:sz w:val="18"/>
          <w:szCs w:val="18"/>
        </w:rPr>
        <w:t xml:space="preserve"> si alguna de </w:t>
      </w:r>
      <w:r>
        <w:rPr>
          <w:sz w:val="18"/>
          <w:szCs w:val="18"/>
        </w:rPr>
        <w:t>sus</w:t>
      </w:r>
      <w:r w:rsidRPr="00D03576">
        <w:rPr>
          <w:sz w:val="18"/>
          <w:szCs w:val="18"/>
        </w:rPr>
        <w:t xml:space="preserve"> </w:t>
      </w:r>
      <w:r w:rsidR="00537DC0" w:rsidRPr="00D03576">
        <w:rPr>
          <w:sz w:val="18"/>
          <w:szCs w:val="18"/>
        </w:rPr>
        <w:t>repuestas no cumple con los propósitos, oriéntalos para que escriban</w:t>
      </w:r>
      <w:r w:rsidR="006D363C" w:rsidRPr="00D03576">
        <w:rPr>
          <w:sz w:val="18"/>
          <w:szCs w:val="18"/>
        </w:rPr>
        <w:t xml:space="preserve"> de acuerdo a los elementos que debe </w:t>
      </w:r>
      <w:r>
        <w:rPr>
          <w:sz w:val="18"/>
          <w:szCs w:val="18"/>
        </w:rPr>
        <w:t>con</w:t>
      </w:r>
      <w:r w:rsidR="006D363C" w:rsidRPr="00D03576">
        <w:rPr>
          <w:sz w:val="18"/>
          <w:szCs w:val="18"/>
        </w:rPr>
        <w:t>tener su afiche.</w:t>
      </w:r>
    </w:p>
    <w:p w:rsidR="000A6448" w:rsidRPr="00D03576" w:rsidRDefault="000A6448" w:rsidP="000A6448">
      <w:pPr>
        <w:pStyle w:val="Prrafodelista"/>
        <w:ind w:left="426"/>
        <w:jc w:val="both"/>
        <w:rPr>
          <w:sz w:val="18"/>
          <w:szCs w:val="18"/>
        </w:rPr>
      </w:pPr>
    </w:p>
    <w:p w:rsidR="00024066" w:rsidRPr="00D03576" w:rsidRDefault="003D34C0" w:rsidP="00CC3468">
      <w:pPr>
        <w:pStyle w:val="Prrafodelista"/>
        <w:spacing w:after="0" w:line="240" w:lineRule="auto"/>
        <w:ind w:left="426" w:hanging="426"/>
        <w:jc w:val="both"/>
        <w:rPr>
          <w:b/>
          <w:sz w:val="18"/>
          <w:szCs w:val="18"/>
        </w:rPr>
      </w:pPr>
      <w:r w:rsidRPr="00D03576">
        <w:rPr>
          <w:b/>
          <w:sz w:val="18"/>
          <w:szCs w:val="18"/>
        </w:rPr>
        <w:t>Textualiza</w:t>
      </w:r>
      <w:r w:rsidR="00745278">
        <w:rPr>
          <w:b/>
          <w:sz w:val="18"/>
          <w:szCs w:val="18"/>
        </w:rPr>
        <w:t>ción</w:t>
      </w:r>
    </w:p>
    <w:p w:rsidR="00024066" w:rsidRPr="00D03576" w:rsidRDefault="006D363C" w:rsidP="00024066">
      <w:pPr>
        <w:spacing w:after="0" w:line="240" w:lineRule="auto"/>
        <w:ind w:firstLine="360"/>
        <w:jc w:val="both"/>
        <w:rPr>
          <w:b/>
          <w:sz w:val="18"/>
          <w:szCs w:val="18"/>
        </w:rPr>
      </w:pPr>
      <w:r w:rsidRPr="00D03576">
        <w:rPr>
          <w:rFonts w:eastAsia="Calibri" w:cs="Arial"/>
          <w:b/>
          <w:bCs/>
          <w:sz w:val="18"/>
          <w:szCs w:val="18"/>
          <w:lang w:val="es-ES"/>
        </w:rPr>
        <w:t>Trabajo grupal</w:t>
      </w:r>
    </w:p>
    <w:p w:rsidR="006D363C" w:rsidRPr="00D03576" w:rsidRDefault="006D363C" w:rsidP="006B5EA3">
      <w:pPr>
        <w:pStyle w:val="Prrafodelista"/>
        <w:numPr>
          <w:ilvl w:val="0"/>
          <w:numId w:val="2"/>
        </w:numPr>
        <w:ind w:left="426"/>
        <w:jc w:val="both"/>
        <w:rPr>
          <w:rFonts w:eastAsia="Calibri" w:cs="Arial"/>
          <w:bCs/>
          <w:sz w:val="18"/>
          <w:szCs w:val="18"/>
          <w:lang w:val="es-ES"/>
        </w:rPr>
      </w:pPr>
      <w:r w:rsidRPr="00D03576">
        <w:rPr>
          <w:sz w:val="18"/>
          <w:szCs w:val="18"/>
        </w:rPr>
        <w:t>Pide</w:t>
      </w:r>
      <w:r w:rsidRPr="00D03576">
        <w:rPr>
          <w:rFonts w:eastAsia="Calibri" w:cs="Arial"/>
          <w:bCs/>
          <w:sz w:val="18"/>
          <w:szCs w:val="18"/>
          <w:lang w:val="es-ES"/>
        </w:rPr>
        <w:t xml:space="preserve"> a los </w:t>
      </w:r>
      <w:r w:rsidR="007E13C3">
        <w:rPr>
          <w:rFonts w:eastAsia="Calibri" w:cs="Arial"/>
          <w:bCs/>
          <w:sz w:val="18"/>
          <w:szCs w:val="18"/>
          <w:lang w:val="es-ES"/>
        </w:rPr>
        <w:t>grupos que se</w:t>
      </w:r>
      <w:r w:rsidR="007E13C3" w:rsidRPr="00D03576">
        <w:rPr>
          <w:rFonts w:eastAsia="Calibri" w:cs="Arial"/>
          <w:bCs/>
          <w:sz w:val="18"/>
          <w:szCs w:val="18"/>
          <w:lang w:val="es-ES"/>
        </w:rPr>
        <w:t xml:space="preserve"> </w:t>
      </w:r>
      <w:r w:rsidRPr="00D03576">
        <w:rPr>
          <w:rFonts w:eastAsia="Calibri" w:cs="Arial"/>
          <w:bCs/>
          <w:sz w:val="18"/>
          <w:szCs w:val="18"/>
          <w:lang w:val="es-ES"/>
        </w:rPr>
        <w:t>organi</w:t>
      </w:r>
      <w:r w:rsidR="007E13C3">
        <w:rPr>
          <w:rFonts w:eastAsia="Calibri" w:cs="Arial"/>
          <w:bCs/>
          <w:sz w:val="18"/>
          <w:szCs w:val="18"/>
          <w:lang w:val="es-ES"/>
        </w:rPr>
        <w:t>c</w:t>
      </w:r>
      <w:r w:rsidRPr="00D03576">
        <w:rPr>
          <w:rFonts w:eastAsia="Calibri" w:cs="Arial"/>
          <w:bCs/>
          <w:sz w:val="18"/>
          <w:szCs w:val="18"/>
          <w:lang w:val="es-ES"/>
        </w:rPr>
        <w:t>e</w:t>
      </w:r>
      <w:r w:rsidR="007E13C3">
        <w:rPr>
          <w:rFonts w:eastAsia="Calibri" w:cs="Arial"/>
          <w:bCs/>
          <w:sz w:val="18"/>
          <w:szCs w:val="18"/>
          <w:lang w:val="es-ES"/>
        </w:rPr>
        <w:t>n</w:t>
      </w:r>
      <w:r w:rsidRPr="00D03576">
        <w:rPr>
          <w:rFonts w:eastAsia="Calibri" w:cs="Arial"/>
          <w:bCs/>
          <w:sz w:val="18"/>
          <w:szCs w:val="18"/>
          <w:lang w:val="es-ES"/>
        </w:rPr>
        <w:t xml:space="preserve"> para </w:t>
      </w:r>
      <w:r w:rsidR="00B3304E">
        <w:rPr>
          <w:rFonts w:eastAsia="Calibri" w:cs="Arial"/>
          <w:bCs/>
          <w:sz w:val="18"/>
          <w:szCs w:val="18"/>
          <w:lang w:val="es-ES"/>
        </w:rPr>
        <w:t>elaborar</w:t>
      </w:r>
      <w:r w:rsidR="00B3304E" w:rsidRPr="00D03576">
        <w:rPr>
          <w:rFonts w:eastAsia="Calibri" w:cs="Arial"/>
          <w:bCs/>
          <w:sz w:val="18"/>
          <w:szCs w:val="18"/>
          <w:lang w:val="es-ES"/>
        </w:rPr>
        <w:t xml:space="preserve"> </w:t>
      </w:r>
      <w:r w:rsidR="003F380E">
        <w:rPr>
          <w:rFonts w:eastAsia="Calibri" w:cs="Arial"/>
          <w:bCs/>
          <w:sz w:val="18"/>
          <w:szCs w:val="18"/>
          <w:lang w:val="es-ES"/>
        </w:rPr>
        <w:t xml:space="preserve">el borrador de </w:t>
      </w:r>
      <w:r w:rsidRPr="00D03576">
        <w:rPr>
          <w:rFonts w:eastAsia="Calibri" w:cs="Arial"/>
          <w:bCs/>
          <w:sz w:val="18"/>
          <w:szCs w:val="18"/>
          <w:lang w:val="es-ES"/>
        </w:rPr>
        <w:t>su afiche</w:t>
      </w:r>
      <w:r w:rsidR="007E13C3">
        <w:rPr>
          <w:rFonts w:eastAsia="Calibri" w:cs="Arial"/>
          <w:bCs/>
          <w:sz w:val="18"/>
          <w:szCs w:val="18"/>
          <w:lang w:val="es-ES"/>
        </w:rPr>
        <w:t xml:space="preserve"> según </w:t>
      </w:r>
      <w:r w:rsidRPr="00D03576">
        <w:rPr>
          <w:rFonts w:eastAsia="Calibri" w:cs="Arial"/>
          <w:bCs/>
          <w:sz w:val="18"/>
          <w:szCs w:val="18"/>
          <w:lang w:val="es-ES"/>
        </w:rPr>
        <w:t>lo que escri</w:t>
      </w:r>
      <w:r w:rsidR="007E13C3">
        <w:rPr>
          <w:rFonts w:eastAsia="Calibri" w:cs="Arial"/>
          <w:bCs/>
          <w:sz w:val="18"/>
          <w:szCs w:val="18"/>
          <w:lang w:val="es-ES"/>
        </w:rPr>
        <w:t>bier</w:t>
      </w:r>
      <w:r w:rsidRPr="00D03576">
        <w:rPr>
          <w:rFonts w:eastAsia="Calibri" w:cs="Arial"/>
          <w:bCs/>
          <w:sz w:val="18"/>
          <w:szCs w:val="18"/>
          <w:lang w:val="es-ES"/>
        </w:rPr>
        <w:t>o</w:t>
      </w:r>
      <w:r w:rsidR="007E13C3">
        <w:rPr>
          <w:rFonts w:eastAsia="Calibri" w:cs="Arial"/>
          <w:bCs/>
          <w:sz w:val="18"/>
          <w:szCs w:val="18"/>
          <w:lang w:val="es-ES"/>
        </w:rPr>
        <w:t>n</w:t>
      </w:r>
      <w:r w:rsidRPr="00D03576">
        <w:rPr>
          <w:rFonts w:eastAsia="Calibri" w:cs="Arial"/>
          <w:bCs/>
          <w:sz w:val="18"/>
          <w:szCs w:val="18"/>
          <w:lang w:val="es-ES"/>
        </w:rPr>
        <w:t xml:space="preserve"> en </w:t>
      </w:r>
      <w:r w:rsidR="007E13C3">
        <w:rPr>
          <w:rFonts w:eastAsia="Calibri" w:cs="Arial"/>
          <w:bCs/>
          <w:sz w:val="18"/>
          <w:szCs w:val="18"/>
          <w:lang w:val="es-ES"/>
        </w:rPr>
        <w:t>la</w:t>
      </w:r>
      <w:r w:rsidRPr="00D03576">
        <w:rPr>
          <w:rFonts w:eastAsia="Calibri" w:cs="Arial"/>
          <w:bCs/>
          <w:sz w:val="18"/>
          <w:szCs w:val="18"/>
          <w:lang w:val="es-ES"/>
        </w:rPr>
        <w:t xml:space="preserve"> ficha de planificación.</w:t>
      </w:r>
    </w:p>
    <w:p w:rsidR="006D363C" w:rsidRPr="00D03576" w:rsidRDefault="006D363C" w:rsidP="006B5EA3">
      <w:pPr>
        <w:pStyle w:val="Prrafodelista"/>
        <w:numPr>
          <w:ilvl w:val="0"/>
          <w:numId w:val="2"/>
        </w:numPr>
        <w:ind w:left="426"/>
        <w:jc w:val="both"/>
        <w:rPr>
          <w:rFonts w:eastAsia="Calibri" w:cs="Arial"/>
          <w:bCs/>
          <w:sz w:val="18"/>
          <w:szCs w:val="18"/>
          <w:lang w:val="es-ES"/>
        </w:rPr>
      </w:pPr>
      <w:r w:rsidRPr="00D03576">
        <w:rPr>
          <w:sz w:val="18"/>
          <w:szCs w:val="18"/>
        </w:rPr>
        <w:t>A</w:t>
      </w:r>
      <w:r w:rsidRPr="00D03576">
        <w:rPr>
          <w:rFonts w:eastAsia="Calibri" w:cs="Arial"/>
          <w:bCs/>
          <w:sz w:val="18"/>
          <w:szCs w:val="18"/>
          <w:lang w:val="es-ES"/>
        </w:rPr>
        <w:t>compaña a los grupos en este proceso.</w:t>
      </w:r>
      <w:r w:rsidRPr="00D03576">
        <w:rPr>
          <w:rFonts w:cs="Calibri"/>
          <w:sz w:val="18"/>
          <w:szCs w:val="18"/>
        </w:rPr>
        <w:t xml:space="preserve"> </w:t>
      </w:r>
      <w:r w:rsidRPr="00D03576">
        <w:rPr>
          <w:rFonts w:eastAsia="Calibri" w:cs="Arial"/>
          <w:bCs/>
          <w:sz w:val="18"/>
          <w:szCs w:val="18"/>
          <w:lang w:val="es-ES"/>
        </w:rPr>
        <w:t xml:space="preserve">Ayúdalos a rescatar algunas ideas de </w:t>
      </w:r>
      <w:r w:rsidR="006B5EA3" w:rsidRPr="00D03576">
        <w:rPr>
          <w:rFonts w:eastAsia="Calibri" w:cs="Arial"/>
          <w:bCs/>
          <w:sz w:val="18"/>
          <w:szCs w:val="18"/>
          <w:lang w:val="es-ES"/>
        </w:rPr>
        <w:t>las que sintetizaron al realizar el análisis del afiche.</w:t>
      </w:r>
    </w:p>
    <w:p w:rsidR="006B5EA3" w:rsidRPr="00D03576" w:rsidRDefault="006B5EA3" w:rsidP="006B5EA3">
      <w:pPr>
        <w:pStyle w:val="Prrafodelista"/>
        <w:numPr>
          <w:ilvl w:val="0"/>
          <w:numId w:val="2"/>
        </w:numPr>
        <w:ind w:left="426"/>
        <w:jc w:val="both"/>
        <w:rPr>
          <w:rFonts w:eastAsia="Calibri" w:cs="Arial"/>
          <w:bCs/>
          <w:sz w:val="18"/>
          <w:szCs w:val="18"/>
          <w:lang w:val="es-ES"/>
        </w:rPr>
      </w:pPr>
      <w:r w:rsidRPr="00D03576">
        <w:rPr>
          <w:rFonts w:eastAsia="Calibri" w:cs="Arial"/>
          <w:bCs/>
          <w:sz w:val="18"/>
          <w:szCs w:val="18"/>
          <w:lang w:val="es-ES"/>
        </w:rPr>
        <w:t xml:space="preserve">Indica que cada grupo debe terminar un primer borrador de </w:t>
      </w:r>
      <w:r w:rsidR="0004661C" w:rsidRPr="00D03576">
        <w:rPr>
          <w:rFonts w:eastAsia="Calibri" w:cs="Arial"/>
          <w:bCs/>
          <w:sz w:val="18"/>
          <w:szCs w:val="18"/>
          <w:lang w:val="es-ES"/>
        </w:rPr>
        <w:t xml:space="preserve">su afiche, </w:t>
      </w:r>
      <w:r w:rsidR="00646832">
        <w:rPr>
          <w:rFonts w:eastAsia="Calibri" w:cs="Arial"/>
          <w:bCs/>
          <w:sz w:val="18"/>
          <w:szCs w:val="18"/>
          <w:lang w:val="es-ES"/>
        </w:rPr>
        <w:t>a fin de</w:t>
      </w:r>
      <w:r w:rsidR="00646832" w:rsidRPr="00D03576">
        <w:rPr>
          <w:rFonts w:eastAsia="Calibri" w:cs="Arial"/>
          <w:bCs/>
          <w:sz w:val="18"/>
          <w:szCs w:val="18"/>
          <w:lang w:val="es-ES"/>
        </w:rPr>
        <w:t xml:space="preserve"> </w:t>
      </w:r>
      <w:r w:rsidR="0004661C" w:rsidRPr="00D03576">
        <w:rPr>
          <w:rFonts w:eastAsia="Calibri" w:cs="Arial"/>
          <w:bCs/>
          <w:sz w:val="18"/>
          <w:szCs w:val="18"/>
          <w:lang w:val="es-ES"/>
        </w:rPr>
        <w:t>poder revisarlo</w:t>
      </w:r>
      <w:r w:rsidR="00F5620A">
        <w:rPr>
          <w:rFonts w:eastAsia="Calibri" w:cs="Arial"/>
          <w:bCs/>
          <w:sz w:val="18"/>
          <w:szCs w:val="18"/>
          <w:lang w:val="es-ES"/>
        </w:rPr>
        <w:t xml:space="preserve"> en la próxima sesión</w:t>
      </w:r>
      <w:r w:rsidRPr="00D03576">
        <w:rPr>
          <w:rFonts w:eastAsia="Calibri" w:cs="Arial"/>
          <w:bCs/>
          <w:sz w:val="18"/>
          <w:szCs w:val="18"/>
          <w:lang w:val="es-ES"/>
        </w:rPr>
        <w:t>.</w:t>
      </w:r>
      <w:r w:rsidR="0004661C" w:rsidRPr="00D03576">
        <w:rPr>
          <w:rFonts w:eastAsia="Calibri" w:cs="Arial"/>
          <w:bCs/>
          <w:sz w:val="18"/>
          <w:szCs w:val="18"/>
          <w:lang w:val="es-ES"/>
        </w:rPr>
        <w:t xml:space="preserve"> </w:t>
      </w:r>
      <w:r w:rsidR="00B3304E">
        <w:rPr>
          <w:rFonts w:eastAsia="Calibri" w:cs="Arial"/>
          <w:bCs/>
          <w:sz w:val="18"/>
          <w:szCs w:val="18"/>
          <w:lang w:val="es-ES"/>
        </w:rPr>
        <w:t>Comenta</w:t>
      </w:r>
      <w:r w:rsidR="00B3304E" w:rsidRPr="00D03576">
        <w:rPr>
          <w:rFonts w:eastAsia="Calibri" w:cs="Arial"/>
          <w:bCs/>
          <w:sz w:val="18"/>
          <w:szCs w:val="18"/>
          <w:lang w:val="es-ES"/>
        </w:rPr>
        <w:t xml:space="preserve"> </w:t>
      </w:r>
      <w:r w:rsidR="0004661C" w:rsidRPr="00D03576">
        <w:rPr>
          <w:rFonts w:eastAsia="Calibri" w:cs="Arial"/>
          <w:bCs/>
          <w:sz w:val="18"/>
          <w:szCs w:val="18"/>
          <w:lang w:val="es-ES"/>
        </w:rPr>
        <w:t>que también pueden elaborar</w:t>
      </w:r>
      <w:r w:rsidR="003F380E">
        <w:rPr>
          <w:rFonts w:eastAsia="Calibri" w:cs="Arial"/>
          <w:bCs/>
          <w:sz w:val="18"/>
          <w:szCs w:val="18"/>
          <w:lang w:val="es-ES"/>
        </w:rPr>
        <w:t>lo</w:t>
      </w:r>
      <w:r w:rsidR="0004661C" w:rsidRPr="00D03576">
        <w:rPr>
          <w:rFonts w:eastAsia="Calibri" w:cs="Arial"/>
          <w:bCs/>
          <w:sz w:val="18"/>
          <w:szCs w:val="18"/>
          <w:lang w:val="es-ES"/>
        </w:rPr>
        <w:t xml:space="preserve"> utilizando la </w:t>
      </w:r>
      <w:r w:rsidR="00B3304E" w:rsidRPr="00CC3468">
        <w:rPr>
          <w:rFonts w:eastAsia="Calibri" w:cs="Arial"/>
          <w:bCs/>
          <w:i/>
          <w:sz w:val="18"/>
          <w:szCs w:val="18"/>
          <w:lang w:val="es-ES"/>
        </w:rPr>
        <w:t>t</w:t>
      </w:r>
      <w:r w:rsidR="0004661C" w:rsidRPr="00CC3468">
        <w:rPr>
          <w:rFonts w:eastAsia="Calibri" w:cs="Arial"/>
          <w:bCs/>
          <w:i/>
          <w:sz w:val="18"/>
          <w:szCs w:val="18"/>
          <w:lang w:val="es-ES"/>
        </w:rPr>
        <w:t>ablet</w:t>
      </w:r>
      <w:r w:rsidR="0004661C" w:rsidRPr="00D03576">
        <w:rPr>
          <w:rFonts w:eastAsia="Calibri" w:cs="Arial"/>
          <w:bCs/>
          <w:sz w:val="18"/>
          <w:szCs w:val="18"/>
          <w:lang w:val="es-ES"/>
        </w:rPr>
        <w:t xml:space="preserve"> entregada por el Minedu o buscando imágenes en la siguiente dirección</w:t>
      </w:r>
      <w:r w:rsidR="00F5620A">
        <w:rPr>
          <w:rFonts w:eastAsia="Calibri" w:cs="Arial"/>
          <w:bCs/>
          <w:sz w:val="18"/>
          <w:szCs w:val="18"/>
          <w:lang w:val="es-ES"/>
        </w:rPr>
        <w:t xml:space="preserve"> electrónica</w:t>
      </w:r>
      <w:r w:rsidR="00B3304E">
        <w:rPr>
          <w:rFonts w:eastAsia="Calibri" w:cs="Arial"/>
          <w:bCs/>
          <w:sz w:val="18"/>
          <w:szCs w:val="18"/>
          <w:lang w:val="es-ES"/>
        </w:rPr>
        <w:t>:</w:t>
      </w:r>
      <w:r w:rsidR="0004661C" w:rsidRPr="00D03576">
        <w:rPr>
          <w:rFonts w:eastAsia="Calibri" w:cs="Arial"/>
          <w:bCs/>
          <w:sz w:val="18"/>
          <w:szCs w:val="18"/>
          <w:lang w:val="es-ES"/>
        </w:rPr>
        <w:t xml:space="preserve"> http://imagenes.google.com</w:t>
      </w:r>
    </w:p>
    <w:p w:rsidR="00024066" w:rsidRPr="00D03576" w:rsidRDefault="00024066" w:rsidP="006B5EA3">
      <w:pPr>
        <w:pStyle w:val="Prrafodelista"/>
        <w:ind w:left="426"/>
        <w:jc w:val="both"/>
        <w:rPr>
          <w:rFonts w:eastAsia="Calibri" w:cs="Arial"/>
          <w:bCs/>
          <w:sz w:val="18"/>
          <w:szCs w:val="18"/>
          <w:lang w:val="es-ES"/>
        </w:rPr>
      </w:pPr>
    </w:p>
    <w:tbl>
      <w:tblPr>
        <w:tblStyle w:val="Tabladecuadrcula1clara-nfasis51"/>
        <w:tblW w:w="875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778"/>
        <w:gridCol w:w="2977"/>
      </w:tblGrid>
      <w:tr w:rsidR="00024066" w:rsidRPr="00D03576" w:rsidTr="00394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24066" w:rsidRPr="00D03576" w:rsidRDefault="00024066" w:rsidP="0039493F">
            <w:pPr>
              <w:pStyle w:val="Prrafodelista"/>
              <w:ind w:left="0"/>
              <w:rPr>
                <w:sz w:val="18"/>
                <w:szCs w:val="18"/>
              </w:rPr>
            </w:pPr>
            <w:r w:rsidRPr="00D03576">
              <w:rPr>
                <w:rFonts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24066" w:rsidRPr="00D03576" w:rsidRDefault="00024066" w:rsidP="0039493F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D03576">
              <w:rPr>
                <w:rFonts w:cs="Arial"/>
                <w:bCs w:val="0"/>
                <w:sz w:val="18"/>
                <w:szCs w:val="18"/>
              </w:rPr>
              <w:t xml:space="preserve">Tiempo aproximado: </w:t>
            </w:r>
            <w:r w:rsidRPr="00D03576">
              <w:rPr>
                <w:rFonts w:cs="Arial"/>
                <w:sz w:val="18"/>
                <w:szCs w:val="18"/>
              </w:rPr>
              <w:t>10 minutos</w:t>
            </w:r>
          </w:p>
        </w:tc>
      </w:tr>
    </w:tbl>
    <w:p w:rsidR="00024066" w:rsidRPr="00D03576" w:rsidRDefault="00024066" w:rsidP="00024066">
      <w:pPr>
        <w:spacing w:after="0" w:line="240" w:lineRule="auto"/>
        <w:ind w:firstLine="360"/>
        <w:jc w:val="both"/>
        <w:rPr>
          <w:rFonts w:eastAsia="Calibri" w:cs="Arial"/>
          <w:b/>
          <w:bCs/>
          <w:sz w:val="18"/>
          <w:szCs w:val="18"/>
          <w:lang w:val="es-ES"/>
        </w:rPr>
      </w:pPr>
    </w:p>
    <w:p w:rsidR="00024066" w:rsidRPr="00D03576" w:rsidRDefault="00024066" w:rsidP="00024066">
      <w:pPr>
        <w:spacing w:after="0" w:line="240" w:lineRule="auto"/>
        <w:ind w:firstLine="360"/>
        <w:jc w:val="both"/>
        <w:rPr>
          <w:rFonts w:eastAsia="Calibri" w:cs="Arial"/>
          <w:b/>
          <w:bCs/>
          <w:sz w:val="18"/>
          <w:szCs w:val="18"/>
          <w:lang w:val="es-ES"/>
        </w:rPr>
      </w:pPr>
      <w:r w:rsidRPr="00D03576">
        <w:rPr>
          <w:rFonts w:eastAsia="Calibri" w:cs="Arial"/>
          <w:b/>
          <w:bCs/>
          <w:sz w:val="18"/>
          <w:szCs w:val="18"/>
          <w:lang w:val="es-ES"/>
        </w:rPr>
        <w:t>En grupo clase</w:t>
      </w:r>
    </w:p>
    <w:p w:rsidR="006B5EA3" w:rsidRPr="00D03576" w:rsidRDefault="006B5EA3" w:rsidP="006B5EA3">
      <w:pPr>
        <w:pStyle w:val="Prrafodelista"/>
        <w:numPr>
          <w:ilvl w:val="0"/>
          <w:numId w:val="2"/>
        </w:numPr>
        <w:ind w:left="426"/>
        <w:jc w:val="both"/>
        <w:rPr>
          <w:sz w:val="18"/>
          <w:szCs w:val="18"/>
          <w:lang w:val="es-ES"/>
        </w:rPr>
      </w:pPr>
      <w:r w:rsidRPr="00D03576">
        <w:rPr>
          <w:rFonts w:eastAsia="Calibri" w:cs="Arial"/>
          <w:bCs/>
          <w:sz w:val="18"/>
          <w:szCs w:val="18"/>
          <w:lang w:val="es-ES"/>
        </w:rPr>
        <w:t>Motiva</w:t>
      </w:r>
      <w:r w:rsidRPr="00D03576">
        <w:rPr>
          <w:sz w:val="18"/>
          <w:szCs w:val="18"/>
          <w:lang w:val="es-ES"/>
        </w:rPr>
        <w:t xml:space="preserve"> a los estudiantes a reflexion</w:t>
      </w:r>
      <w:r w:rsidR="00653447">
        <w:rPr>
          <w:sz w:val="18"/>
          <w:szCs w:val="18"/>
          <w:lang w:val="es-ES"/>
        </w:rPr>
        <w:t>ar</w:t>
      </w:r>
      <w:r w:rsidRPr="00D03576">
        <w:rPr>
          <w:sz w:val="18"/>
          <w:szCs w:val="18"/>
          <w:lang w:val="es-ES"/>
        </w:rPr>
        <w:t xml:space="preserve"> sobre los aprendizajes adquiridos en esta sesión. Para ello, pregúntales: ¿</w:t>
      </w:r>
      <w:r w:rsidR="005841A6">
        <w:rPr>
          <w:sz w:val="18"/>
          <w:szCs w:val="18"/>
          <w:lang w:val="es-ES"/>
        </w:rPr>
        <w:t>Q</w:t>
      </w:r>
      <w:r w:rsidRPr="00D03576">
        <w:rPr>
          <w:sz w:val="18"/>
          <w:szCs w:val="18"/>
          <w:lang w:val="es-ES"/>
        </w:rPr>
        <w:t>ué aprendi</w:t>
      </w:r>
      <w:r w:rsidR="005841A6">
        <w:rPr>
          <w:sz w:val="18"/>
          <w:szCs w:val="18"/>
          <w:lang w:val="es-ES"/>
        </w:rPr>
        <w:t>er</w:t>
      </w:r>
      <w:r w:rsidRPr="00D03576">
        <w:rPr>
          <w:sz w:val="18"/>
          <w:szCs w:val="18"/>
          <w:lang w:val="es-ES"/>
        </w:rPr>
        <w:t>o</w:t>
      </w:r>
      <w:r w:rsidR="005841A6">
        <w:rPr>
          <w:sz w:val="18"/>
          <w:szCs w:val="18"/>
          <w:lang w:val="es-ES"/>
        </w:rPr>
        <w:t>n</w:t>
      </w:r>
      <w:r w:rsidRPr="00D03576">
        <w:rPr>
          <w:sz w:val="18"/>
          <w:szCs w:val="18"/>
          <w:lang w:val="es-ES"/>
        </w:rPr>
        <w:t xml:space="preserve"> </w:t>
      </w:r>
      <w:r w:rsidR="005841A6">
        <w:rPr>
          <w:sz w:val="18"/>
          <w:szCs w:val="18"/>
          <w:lang w:val="es-ES"/>
        </w:rPr>
        <w:t>hoy</w:t>
      </w:r>
      <w:r w:rsidRPr="00D03576">
        <w:rPr>
          <w:sz w:val="18"/>
          <w:szCs w:val="18"/>
          <w:lang w:val="es-ES"/>
        </w:rPr>
        <w:t xml:space="preserve">?, ¿qué actividades </w:t>
      </w:r>
      <w:r w:rsidR="005841A6">
        <w:rPr>
          <w:sz w:val="18"/>
          <w:szCs w:val="18"/>
          <w:lang w:val="es-ES"/>
        </w:rPr>
        <w:t>facilitaron</w:t>
      </w:r>
      <w:r w:rsidRPr="00D03576">
        <w:rPr>
          <w:sz w:val="18"/>
          <w:szCs w:val="18"/>
          <w:lang w:val="es-ES"/>
        </w:rPr>
        <w:t xml:space="preserve"> el aprendizaje?</w:t>
      </w:r>
      <w:r w:rsidR="005841A6">
        <w:rPr>
          <w:sz w:val="18"/>
          <w:szCs w:val="18"/>
          <w:lang w:val="es-ES"/>
        </w:rPr>
        <w:t>, ¿por qué?</w:t>
      </w:r>
      <w:r w:rsidRPr="00D03576">
        <w:rPr>
          <w:sz w:val="18"/>
          <w:szCs w:val="18"/>
          <w:lang w:val="es-ES"/>
        </w:rPr>
        <w:t xml:space="preserve"> Luego, escribe en la pizarra, a modo de título, “Hoy aprendimos _______________________________________” y  entrégales </w:t>
      </w:r>
      <w:r w:rsidR="00D65C18">
        <w:rPr>
          <w:sz w:val="18"/>
          <w:szCs w:val="18"/>
          <w:lang w:val="es-ES"/>
        </w:rPr>
        <w:t>la Ficha de autoevaluación</w:t>
      </w:r>
      <w:r w:rsidRPr="00D03576">
        <w:rPr>
          <w:sz w:val="18"/>
          <w:szCs w:val="18"/>
          <w:lang w:val="es-ES"/>
        </w:rPr>
        <w:t xml:space="preserve"> </w:t>
      </w:r>
      <w:r w:rsidR="00D65C18">
        <w:rPr>
          <w:sz w:val="18"/>
          <w:szCs w:val="18"/>
          <w:lang w:val="es-ES"/>
        </w:rPr>
        <w:t>(</w:t>
      </w:r>
      <w:r w:rsidRPr="00D03576">
        <w:rPr>
          <w:sz w:val="18"/>
          <w:szCs w:val="18"/>
          <w:lang w:val="es-ES"/>
        </w:rPr>
        <w:t>Anexo 3</w:t>
      </w:r>
      <w:r w:rsidR="00D65C18">
        <w:rPr>
          <w:sz w:val="18"/>
          <w:szCs w:val="18"/>
          <w:lang w:val="es-ES"/>
        </w:rPr>
        <w:t>)</w:t>
      </w:r>
      <w:r w:rsidR="0004661C" w:rsidRPr="00D03576">
        <w:rPr>
          <w:sz w:val="18"/>
          <w:szCs w:val="18"/>
          <w:lang w:val="es-ES"/>
        </w:rPr>
        <w:t xml:space="preserve">, </w:t>
      </w:r>
      <w:r w:rsidR="005841A6">
        <w:rPr>
          <w:sz w:val="18"/>
          <w:szCs w:val="18"/>
          <w:lang w:val="es-ES"/>
        </w:rPr>
        <w:t>para</w:t>
      </w:r>
      <w:r w:rsidR="0004661C" w:rsidRPr="00D03576">
        <w:rPr>
          <w:sz w:val="18"/>
          <w:szCs w:val="18"/>
          <w:lang w:val="es-ES"/>
        </w:rPr>
        <w:t xml:space="preserve"> que l</w:t>
      </w:r>
      <w:r w:rsidR="00D65C18">
        <w:rPr>
          <w:sz w:val="18"/>
          <w:szCs w:val="18"/>
          <w:lang w:val="es-ES"/>
        </w:rPr>
        <w:t>a</w:t>
      </w:r>
      <w:r w:rsidR="0004661C" w:rsidRPr="00D03576">
        <w:rPr>
          <w:sz w:val="18"/>
          <w:szCs w:val="18"/>
          <w:lang w:val="es-ES"/>
        </w:rPr>
        <w:t xml:space="preserve"> completen como una forma de evaluar</w:t>
      </w:r>
      <w:r w:rsidRPr="00D03576">
        <w:rPr>
          <w:sz w:val="18"/>
          <w:szCs w:val="18"/>
          <w:lang w:val="es-ES"/>
        </w:rPr>
        <w:t xml:space="preserve"> lo realizado en clase.</w:t>
      </w:r>
    </w:p>
    <w:p w:rsidR="00024066" w:rsidRPr="00D03576" w:rsidRDefault="006B5EA3" w:rsidP="006B5EA3">
      <w:pPr>
        <w:pStyle w:val="Prrafodelista"/>
        <w:numPr>
          <w:ilvl w:val="0"/>
          <w:numId w:val="2"/>
        </w:numPr>
        <w:ind w:left="426"/>
        <w:jc w:val="both"/>
        <w:rPr>
          <w:sz w:val="18"/>
          <w:szCs w:val="18"/>
        </w:rPr>
      </w:pPr>
      <w:r w:rsidRPr="00D03576">
        <w:rPr>
          <w:sz w:val="18"/>
          <w:szCs w:val="18"/>
          <w:lang w:val="es-ES"/>
        </w:rPr>
        <w:t>Recuérdales que en la próxima sesión revisarán los borradores de</w:t>
      </w:r>
      <w:r w:rsidR="00646832">
        <w:rPr>
          <w:sz w:val="18"/>
          <w:szCs w:val="18"/>
          <w:lang w:val="es-ES"/>
        </w:rPr>
        <w:t>l</w:t>
      </w:r>
      <w:r w:rsidRPr="00D03576">
        <w:rPr>
          <w:sz w:val="18"/>
          <w:szCs w:val="18"/>
          <w:lang w:val="es-ES"/>
        </w:rPr>
        <w:t xml:space="preserve"> afiche que hicieron hoy, con la finalidad de verificar si está completo</w:t>
      </w:r>
      <w:r w:rsidR="009329EF">
        <w:rPr>
          <w:sz w:val="18"/>
          <w:szCs w:val="18"/>
          <w:lang w:val="es-ES"/>
        </w:rPr>
        <w:t>, si</w:t>
      </w:r>
      <w:r w:rsidRPr="00D03576">
        <w:rPr>
          <w:sz w:val="18"/>
          <w:szCs w:val="18"/>
          <w:lang w:val="es-ES"/>
        </w:rPr>
        <w:t xml:space="preserve"> le faltan datos, o si es necesario que lo vuelvan a escribir, para que pueda </w:t>
      </w:r>
      <w:r w:rsidR="00646832">
        <w:rPr>
          <w:sz w:val="18"/>
          <w:szCs w:val="18"/>
          <w:lang w:val="es-ES"/>
        </w:rPr>
        <w:t xml:space="preserve">ser </w:t>
      </w:r>
      <w:r w:rsidRPr="00D03576">
        <w:rPr>
          <w:sz w:val="18"/>
          <w:szCs w:val="18"/>
          <w:lang w:val="es-ES"/>
        </w:rPr>
        <w:t>publica</w:t>
      </w:r>
      <w:r w:rsidR="00646832">
        <w:rPr>
          <w:sz w:val="18"/>
          <w:szCs w:val="18"/>
          <w:lang w:val="es-ES"/>
        </w:rPr>
        <w:t>do</w:t>
      </w:r>
      <w:r w:rsidRPr="00D03576">
        <w:rPr>
          <w:sz w:val="18"/>
          <w:szCs w:val="18"/>
          <w:lang w:val="es-ES"/>
        </w:rPr>
        <w:t>.</w:t>
      </w:r>
    </w:p>
    <w:p w:rsidR="006B5EA3" w:rsidRPr="00D03576" w:rsidRDefault="006B5EA3" w:rsidP="006B5EA3">
      <w:pPr>
        <w:pStyle w:val="Prrafodelista"/>
        <w:ind w:left="426"/>
        <w:jc w:val="both"/>
        <w:rPr>
          <w:sz w:val="18"/>
          <w:szCs w:val="18"/>
          <w:lang w:val="es-ES"/>
        </w:rPr>
      </w:pPr>
    </w:p>
    <w:tbl>
      <w:tblPr>
        <w:tblStyle w:val="Tabladecuadrcula1clara-nfasis51"/>
        <w:tblW w:w="875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55"/>
      </w:tblGrid>
      <w:tr w:rsidR="006B5EA3" w:rsidRPr="00D03576" w:rsidTr="006B5E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5EA3" w:rsidRPr="00D03576" w:rsidRDefault="00653447">
            <w:pPr>
              <w:pStyle w:val="Prrafodelista"/>
              <w:ind w:left="0"/>
              <w:rPr>
                <w:b w:val="0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t>P</w:t>
            </w:r>
            <w:r w:rsidR="006B5EA3" w:rsidRPr="00D03576">
              <w:rPr>
                <w:rFonts w:cs="Arial"/>
                <w:bCs w:val="0"/>
                <w:sz w:val="18"/>
                <w:szCs w:val="18"/>
              </w:rPr>
              <w:t xml:space="preserve">ara </w:t>
            </w:r>
            <w:r>
              <w:rPr>
                <w:rFonts w:cs="Arial"/>
                <w:bCs w:val="0"/>
                <w:sz w:val="18"/>
                <w:szCs w:val="18"/>
              </w:rPr>
              <w:t>trabajar en</w:t>
            </w:r>
            <w:r w:rsidR="006B5EA3" w:rsidRPr="00D03576">
              <w:rPr>
                <w:rFonts w:cs="Arial"/>
                <w:bCs w:val="0"/>
                <w:sz w:val="18"/>
                <w:szCs w:val="18"/>
              </w:rPr>
              <w:t xml:space="preserve"> casa </w:t>
            </w:r>
          </w:p>
        </w:tc>
      </w:tr>
    </w:tbl>
    <w:p w:rsidR="006B5EA3" w:rsidRPr="00D03576" w:rsidRDefault="006B5EA3" w:rsidP="0004661C">
      <w:pPr>
        <w:pStyle w:val="Prrafodelista"/>
        <w:numPr>
          <w:ilvl w:val="0"/>
          <w:numId w:val="2"/>
        </w:numPr>
        <w:ind w:left="426"/>
        <w:jc w:val="both"/>
        <w:rPr>
          <w:sz w:val="18"/>
          <w:szCs w:val="18"/>
          <w:lang w:val="es-ES"/>
        </w:rPr>
      </w:pPr>
      <w:r w:rsidRPr="00D03576">
        <w:rPr>
          <w:sz w:val="18"/>
          <w:szCs w:val="18"/>
          <w:lang w:val="es-ES"/>
        </w:rPr>
        <w:t>Pide a los niños y las niñas que revisen el borrador de su afiche,</w:t>
      </w:r>
      <w:r w:rsidR="0004661C" w:rsidRPr="00D03576">
        <w:rPr>
          <w:sz w:val="18"/>
          <w:szCs w:val="18"/>
          <w:lang w:val="es-ES"/>
        </w:rPr>
        <w:t xml:space="preserve"> </w:t>
      </w:r>
      <w:r w:rsidRPr="00D03576">
        <w:rPr>
          <w:sz w:val="18"/>
          <w:szCs w:val="18"/>
          <w:lang w:val="es-ES"/>
        </w:rPr>
        <w:t>a fin de que completen o rectifiquen lo que consideren necesario.</w:t>
      </w:r>
    </w:p>
    <w:p w:rsidR="006B5EA3" w:rsidRPr="00D03576" w:rsidRDefault="006B5EA3" w:rsidP="0004661C">
      <w:pPr>
        <w:pStyle w:val="Prrafodelista"/>
        <w:numPr>
          <w:ilvl w:val="0"/>
          <w:numId w:val="2"/>
        </w:numPr>
        <w:ind w:left="426"/>
        <w:jc w:val="both"/>
        <w:rPr>
          <w:sz w:val="18"/>
          <w:szCs w:val="18"/>
          <w:lang w:val="es-ES"/>
        </w:rPr>
      </w:pPr>
      <w:r w:rsidRPr="00D03576">
        <w:rPr>
          <w:sz w:val="18"/>
          <w:szCs w:val="18"/>
          <w:lang w:val="es-ES"/>
        </w:rPr>
        <w:t>Solicita que para la próxima sesión traigan los materiales para</w:t>
      </w:r>
      <w:r w:rsidR="0004661C" w:rsidRPr="00D03576">
        <w:rPr>
          <w:sz w:val="18"/>
          <w:szCs w:val="18"/>
          <w:lang w:val="es-ES"/>
        </w:rPr>
        <w:t xml:space="preserve"> </w:t>
      </w:r>
      <w:r w:rsidRPr="00D03576">
        <w:rPr>
          <w:sz w:val="18"/>
          <w:szCs w:val="18"/>
          <w:lang w:val="es-ES"/>
        </w:rPr>
        <w:t>elaborar su afiche: hojas bond A3 o cartulinas, figuras, letras,</w:t>
      </w:r>
      <w:r w:rsidR="0004661C" w:rsidRPr="00D03576">
        <w:rPr>
          <w:sz w:val="18"/>
          <w:szCs w:val="18"/>
          <w:lang w:val="es-ES"/>
        </w:rPr>
        <w:t xml:space="preserve"> </w:t>
      </w:r>
      <w:r w:rsidRPr="00D03576">
        <w:rPr>
          <w:sz w:val="18"/>
          <w:szCs w:val="18"/>
          <w:lang w:val="es-ES"/>
        </w:rPr>
        <w:t>plumones, etc.</w:t>
      </w:r>
    </w:p>
    <w:p w:rsidR="006B5EA3" w:rsidRPr="00D03576" w:rsidRDefault="006B5EA3" w:rsidP="006B5EA3">
      <w:pPr>
        <w:pStyle w:val="Prrafodelista"/>
        <w:ind w:left="426"/>
        <w:jc w:val="both"/>
        <w:rPr>
          <w:sz w:val="18"/>
          <w:szCs w:val="18"/>
        </w:rPr>
      </w:pPr>
    </w:p>
    <w:p w:rsidR="00024066" w:rsidRPr="00D03576" w:rsidRDefault="00024066" w:rsidP="00024066">
      <w:pPr>
        <w:pStyle w:val="Prrafodelista"/>
        <w:numPr>
          <w:ilvl w:val="0"/>
          <w:numId w:val="1"/>
        </w:numPr>
        <w:ind w:left="284"/>
        <w:rPr>
          <w:b/>
          <w:sz w:val="18"/>
          <w:szCs w:val="18"/>
        </w:rPr>
      </w:pPr>
      <w:r w:rsidRPr="00D03576">
        <w:rPr>
          <w:b/>
          <w:sz w:val="18"/>
          <w:szCs w:val="18"/>
        </w:rPr>
        <w:lastRenderedPageBreak/>
        <w:t>REFLEXIONES SOBRE EL APRENDIZAJE</w:t>
      </w:r>
    </w:p>
    <w:p w:rsidR="00024066" w:rsidRPr="00D03576" w:rsidRDefault="00024066" w:rsidP="00024066">
      <w:pPr>
        <w:pStyle w:val="Prrafodelista"/>
        <w:ind w:left="284"/>
        <w:rPr>
          <w:b/>
          <w:sz w:val="18"/>
          <w:szCs w:val="18"/>
        </w:rPr>
      </w:pPr>
    </w:p>
    <w:p w:rsidR="00024066" w:rsidRPr="00D03576" w:rsidRDefault="00024066" w:rsidP="00024066">
      <w:pPr>
        <w:pStyle w:val="Prrafodelista"/>
        <w:numPr>
          <w:ilvl w:val="0"/>
          <w:numId w:val="3"/>
        </w:numPr>
        <w:spacing w:after="0" w:line="240" w:lineRule="auto"/>
        <w:rPr>
          <w:rFonts w:eastAsia="Calibri" w:cs="Times New Roman"/>
          <w:sz w:val="18"/>
          <w:szCs w:val="18"/>
          <w:lang w:val="es-ES"/>
        </w:rPr>
      </w:pPr>
      <w:r w:rsidRPr="00D03576">
        <w:rPr>
          <w:rFonts w:eastAsia="Calibri" w:cs="Times New Roman"/>
          <w:sz w:val="18"/>
          <w:szCs w:val="18"/>
          <w:lang w:val="es-ES"/>
        </w:rPr>
        <w:t>¿Qué avances tuvieron los estudiantes?</w:t>
      </w:r>
    </w:p>
    <w:p w:rsidR="00024066" w:rsidRPr="00D03576" w:rsidRDefault="00024066" w:rsidP="00024066">
      <w:pPr>
        <w:pStyle w:val="Prrafodelista"/>
        <w:spacing w:after="0" w:line="240" w:lineRule="auto"/>
        <w:ind w:left="785"/>
        <w:rPr>
          <w:rFonts w:eastAsia="Calibri" w:cs="Times New Roman"/>
          <w:sz w:val="18"/>
          <w:szCs w:val="18"/>
          <w:lang w:val="es-ES"/>
        </w:rPr>
      </w:pPr>
    </w:p>
    <w:p w:rsidR="00024066" w:rsidRPr="00D03576" w:rsidRDefault="00024066" w:rsidP="00024066">
      <w:pPr>
        <w:pStyle w:val="Prrafodelista"/>
        <w:numPr>
          <w:ilvl w:val="0"/>
          <w:numId w:val="3"/>
        </w:numPr>
        <w:spacing w:after="0" w:line="240" w:lineRule="auto"/>
        <w:rPr>
          <w:rFonts w:eastAsia="Calibri" w:cs="Times New Roman"/>
          <w:sz w:val="18"/>
          <w:szCs w:val="18"/>
          <w:lang w:val="es-ES"/>
        </w:rPr>
      </w:pPr>
      <w:r w:rsidRPr="00D03576">
        <w:rPr>
          <w:rFonts w:eastAsia="Calibri" w:cs="Times New Roman"/>
          <w:sz w:val="18"/>
          <w:szCs w:val="18"/>
          <w:lang w:val="es-ES"/>
        </w:rPr>
        <w:t>¿Qué dificultades tuvieron los estudiantes?</w:t>
      </w:r>
    </w:p>
    <w:p w:rsidR="00024066" w:rsidRPr="00D03576" w:rsidRDefault="00024066" w:rsidP="00024066">
      <w:pPr>
        <w:pStyle w:val="Prrafodelista"/>
        <w:spacing w:after="0" w:line="240" w:lineRule="auto"/>
        <w:ind w:left="785"/>
        <w:rPr>
          <w:rFonts w:eastAsia="Calibri" w:cs="Times New Roman"/>
          <w:sz w:val="18"/>
          <w:szCs w:val="18"/>
          <w:lang w:val="es-ES"/>
        </w:rPr>
      </w:pPr>
    </w:p>
    <w:p w:rsidR="00024066" w:rsidRPr="00D03576" w:rsidRDefault="00024066" w:rsidP="00024066">
      <w:pPr>
        <w:pStyle w:val="Prrafodelista"/>
        <w:numPr>
          <w:ilvl w:val="0"/>
          <w:numId w:val="3"/>
        </w:numPr>
        <w:spacing w:after="0" w:line="240" w:lineRule="auto"/>
        <w:rPr>
          <w:rFonts w:eastAsia="Calibri" w:cs="Times New Roman"/>
          <w:sz w:val="18"/>
          <w:szCs w:val="18"/>
          <w:lang w:val="es-ES"/>
        </w:rPr>
      </w:pPr>
      <w:r w:rsidRPr="00D03576">
        <w:rPr>
          <w:rFonts w:eastAsia="Calibri" w:cs="Times New Roman"/>
          <w:sz w:val="18"/>
          <w:szCs w:val="18"/>
          <w:lang w:val="es-ES"/>
        </w:rPr>
        <w:t>¿Qué aprendizajes debo reforzar en la siguiente sesión?</w:t>
      </w:r>
    </w:p>
    <w:p w:rsidR="00024066" w:rsidRPr="00D03576" w:rsidRDefault="00024066" w:rsidP="00024066">
      <w:pPr>
        <w:pStyle w:val="Prrafodelista"/>
        <w:spacing w:after="0" w:line="240" w:lineRule="auto"/>
        <w:ind w:left="785"/>
        <w:rPr>
          <w:rFonts w:eastAsia="Calibri" w:cs="Times New Roman"/>
          <w:sz w:val="18"/>
          <w:szCs w:val="18"/>
          <w:lang w:val="es-ES"/>
        </w:rPr>
      </w:pPr>
    </w:p>
    <w:p w:rsidR="00024066" w:rsidRPr="00D03576" w:rsidRDefault="00024066" w:rsidP="00024066">
      <w:pPr>
        <w:pStyle w:val="Prrafodelista"/>
        <w:numPr>
          <w:ilvl w:val="0"/>
          <w:numId w:val="3"/>
        </w:numPr>
        <w:spacing w:after="0" w:line="240" w:lineRule="auto"/>
        <w:rPr>
          <w:rFonts w:eastAsia="Calibri" w:cs="Times New Roman"/>
          <w:sz w:val="18"/>
          <w:szCs w:val="18"/>
          <w:lang w:val="es-ES"/>
        </w:rPr>
      </w:pPr>
      <w:r w:rsidRPr="00D03576">
        <w:rPr>
          <w:rFonts w:eastAsia="Calibri" w:cs="Times New Roman"/>
          <w:sz w:val="18"/>
          <w:szCs w:val="18"/>
          <w:lang w:val="es-ES"/>
        </w:rPr>
        <w:t>¿Qué actividades, estrategias y materiales funcionaron y cuáles no?</w:t>
      </w:r>
    </w:p>
    <w:p w:rsidR="006B5EA3" w:rsidRPr="00D03576" w:rsidRDefault="006B5EA3" w:rsidP="006B5EA3">
      <w:pPr>
        <w:pStyle w:val="Prrafodelista"/>
        <w:rPr>
          <w:rFonts w:eastAsia="Calibri" w:cs="Times New Roman"/>
          <w:sz w:val="18"/>
          <w:szCs w:val="18"/>
          <w:lang w:val="es-ES"/>
        </w:rPr>
      </w:pPr>
    </w:p>
    <w:p w:rsidR="006B5EA3" w:rsidRPr="00D03576" w:rsidRDefault="006B5EA3" w:rsidP="006B5EA3">
      <w:pPr>
        <w:spacing w:after="0" w:line="240" w:lineRule="auto"/>
        <w:rPr>
          <w:rFonts w:eastAsia="Calibri" w:cs="Times New Roman"/>
          <w:sz w:val="18"/>
          <w:szCs w:val="18"/>
          <w:lang w:val="es-ES"/>
        </w:rPr>
      </w:pPr>
    </w:p>
    <w:p w:rsidR="00345926" w:rsidRDefault="006B5EA3" w:rsidP="00024066">
      <w:pPr>
        <w:spacing w:after="0" w:line="240" w:lineRule="auto"/>
        <w:jc w:val="center"/>
        <w:rPr>
          <w:rFonts w:eastAsia="Calibri" w:cs="Arial"/>
          <w:b/>
          <w:sz w:val="18"/>
          <w:szCs w:val="18"/>
        </w:rPr>
      </w:pPr>
      <w:r w:rsidRPr="00D03576">
        <w:rPr>
          <w:rFonts w:eastAsia="Calibri" w:cs="Arial"/>
          <w:b/>
          <w:sz w:val="18"/>
          <w:szCs w:val="18"/>
        </w:rPr>
        <w:t>An</w:t>
      </w:r>
      <w:r w:rsidR="00024066" w:rsidRPr="00D03576">
        <w:rPr>
          <w:rFonts w:eastAsia="Calibri" w:cs="Arial"/>
          <w:b/>
          <w:sz w:val="18"/>
          <w:szCs w:val="18"/>
        </w:rPr>
        <w:t>exo 1</w:t>
      </w:r>
    </w:p>
    <w:p w:rsidR="00024066" w:rsidRPr="00D03576" w:rsidRDefault="00024066" w:rsidP="00024066">
      <w:pPr>
        <w:spacing w:after="0" w:line="240" w:lineRule="auto"/>
        <w:jc w:val="center"/>
        <w:rPr>
          <w:rFonts w:eastAsia="Calibri" w:cs="Arial"/>
          <w:b/>
          <w:sz w:val="18"/>
          <w:szCs w:val="18"/>
        </w:rPr>
      </w:pPr>
      <w:r w:rsidRPr="00D03576">
        <w:rPr>
          <w:rFonts w:eastAsia="Calibri" w:cs="Arial"/>
          <w:b/>
          <w:sz w:val="18"/>
          <w:szCs w:val="18"/>
        </w:rPr>
        <w:t xml:space="preserve">Quinto grado  </w:t>
      </w:r>
    </w:p>
    <w:p w:rsidR="00024066" w:rsidRPr="00D03576" w:rsidRDefault="000A6448" w:rsidP="000A6448">
      <w:pPr>
        <w:spacing w:after="0" w:line="240" w:lineRule="auto"/>
        <w:jc w:val="center"/>
        <w:rPr>
          <w:b/>
          <w:sz w:val="18"/>
          <w:szCs w:val="18"/>
        </w:rPr>
      </w:pPr>
      <w:r w:rsidRPr="00D03576">
        <w:rPr>
          <w:b/>
          <w:sz w:val="18"/>
          <w:szCs w:val="18"/>
        </w:rPr>
        <w:t>Planificamos nuestro afiche</w:t>
      </w:r>
    </w:p>
    <w:p w:rsidR="004F470B" w:rsidRPr="00D03576" w:rsidRDefault="004F470B" w:rsidP="000A6448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7"/>
        <w:gridCol w:w="2544"/>
        <w:gridCol w:w="1494"/>
        <w:gridCol w:w="3094"/>
      </w:tblGrid>
      <w:tr w:rsidR="004F470B" w:rsidRPr="00D03576" w:rsidTr="004F470B">
        <w:trPr>
          <w:trHeight w:val="1175"/>
        </w:trPr>
        <w:tc>
          <w:tcPr>
            <w:tcW w:w="4252" w:type="dxa"/>
            <w:gridSpan w:val="2"/>
            <w:shd w:val="clear" w:color="auto" w:fill="D6E3BC" w:themeFill="accent3" w:themeFillTint="66"/>
          </w:tcPr>
          <w:p w:rsidR="004F470B" w:rsidRPr="00D03576" w:rsidRDefault="004F470B" w:rsidP="00537D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03576">
              <w:rPr>
                <w:b/>
                <w:sz w:val="18"/>
                <w:szCs w:val="18"/>
              </w:rPr>
              <w:t>¿Para qué vamos a escribir?</w:t>
            </w:r>
          </w:p>
          <w:p w:rsidR="004F470B" w:rsidRPr="00D03576" w:rsidRDefault="004F470B" w:rsidP="00537D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F470B" w:rsidRPr="00D03576" w:rsidRDefault="004F470B" w:rsidP="000A644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F470B" w:rsidRPr="00D03576" w:rsidRDefault="004F470B" w:rsidP="000A644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F470B" w:rsidRPr="00D03576" w:rsidRDefault="004F470B" w:rsidP="004F470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D6E3BC" w:themeFill="accent3" w:themeFillTint="66"/>
          </w:tcPr>
          <w:p w:rsidR="004F470B" w:rsidRPr="00D03576" w:rsidRDefault="004F470B" w:rsidP="00537DC0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D03576">
              <w:rPr>
                <w:b/>
                <w:sz w:val="18"/>
                <w:szCs w:val="18"/>
              </w:rPr>
              <w:t>¿Para quién vamos a escribir?</w:t>
            </w:r>
          </w:p>
          <w:p w:rsidR="004F470B" w:rsidRPr="00D03576" w:rsidRDefault="004F470B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  <w:p w:rsidR="004F470B" w:rsidRPr="00D03576" w:rsidRDefault="004F470B" w:rsidP="004F470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E7806" w:rsidRPr="00D03576" w:rsidTr="00D844C0">
        <w:tc>
          <w:tcPr>
            <w:tcW w:w="1668" w:type="dxa"/>
            <w:vMerge w:val="restart"/>
            <w:shd w:val="clear" w:color="auto" w:fill="DDD9C3" w:themeFill="background2" w:themeFillShade="E6"/>
          </w:tcPr>
          <w:p w:rsidR="009E7806" w:rsidRPr="00D03576" w:rsidRDefault="009E7806" w:rsidP="000A644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3576">
              <w:rPr>
                <w:b/>
                <w:sz w:val="18"/>
                <w:szCs w:val="18"/>
              </w:rPr>
              <w:t>Con relación al tema</w:t>
            </w:r>
          </w:p>
        </w:tc>
        <w:tc>
          <w:tcPr>
            <w:tcW w:w="4110" w:type="dxa"/>
            <w:gridSpan w:val="2"/>
            <w:shd w:val="clear" w:color="auto" w:fill="DDD9C3" w:themeFill="background2" w:themeFillShade="E6"/>
          </w:tcPr>
          <w:p w:rsidR="009E7806" w:rsidRPr="00CC3468" w:rsidRDefault="009E7806" w:rsidP="000A6448">
            <w:pPr>
              <w:spacing w:after="0" w:line="240" w:lineRule="auto"/>
              <w:rPr>
                <w:sz w:val="18"/>
                <w:szCs w:val="18"/>
              </w:rPr>
            </w:pPr>
            <w:r w:rsidRPr="00CC3468">
              <w:rPr>
                <w:sz w:val="18"/>
                <w:szCs w:val="18"/>
              </w:rPr>
              <w:t>¿Qué vamos a promover?</w:t>
            </w:r>
          </w:p>
          <w:p w:rsidR="00537DC0" w:rsidRPr="00CC3468" w:rsidRDefault="00537DC0" w:rsidP="000A6448">
            <w:pPr>
              <w:spacing w:after="0" w:line="240" w:lineRule="auto"/>
              <w:rPr>
                <w:sz w:val="18"/>
                <w:szCs w:val="18"/>
              </w:rPr>
            </w:pPr>
          </w:p>
          <w:p w:rsidR="00537DC0" w:rsidRPr="00CC3468" w:rsidRDefault="00537DC0" w:rsidP="000A64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51" w:type="dxa"/>
          </w:tcPr>
          <w:p w:rsidR="009E7806" w:rsidRPr="00CC3468" w:rsidRDefault="00640C64" w:rsidP="000A64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venta y e</w:t>
            </w:r>
            <w:r w:rsidR="00D65C18">
              <w:rPr>
                <w:sz w:val="18"/>
                <w:szCs w:val="18"/>
              </w:rPr>
              <w:t>l consumo</w:t>
            </w:r>
            <w:r w:rsidR="009E7806" w:rsidRPr="00CC3468">
              <w:rPr>
                <w:sz w:val="18"/>
                <w:szCs w:val="18"/>
              </w:rPr>
              <w:t xml:space="preserve"> de germinados</w:t>
            </w:r>
          </w:p>
        </w:tc>
      </w:tr>
      <w:tr w:rsidR="009E7806" w:rsidRPr="00D03576" w:rsidTr="00D844C0">
        <w:tc>
          <w:tcPr>
            <w:tcW w:w="1668" w:type="dxa"/>
            <w:vMerge/>
            <w:shd w:val="clear" w:color="auto" w:fill="DDD9C3" w:themeFill="background2" w:themeFillShade="E6"/>
          </w:tcPr>
          <w:p w:rsidR="009E7806" w:rsidRPr="00D03576" w:rsidRDefault="009E7806" w:rsidP="000A644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shd w:val="clear" w:color="auto" w:fill="DDD9C3" w:themeFill="background2" w:themeFillShade="E6"/>
          </w:tcPr>
          <w:p w:rsidR="009E7806" w:rsidRPr="00CC3468" w:rsidRDefault="009E7806" w:rsidP="000A6448">
            <w:pPr>
              <w:spacing w:after="0" w:line="240" w:lineRule="auto"/>
              <w:rPr>
                <w:sz w:val="18"/>
                <w:szCs w:val="18"/>
              </w:rPr>
            </w:pPr>
            <w:r w:rsidRPr="00CC3468">
              <w:rPr>
                <w:sz w:val="18"/>
                <w:szCs w:val="18"/>
              </w:rPr>
              <w:t>¿Qué propósito perseguimos?</w:t>
            </w:r>
          </w:p>
          <w:p w:rsidR="00537DC0" w:rsidRPr="00CC3468" w:rsidRDefault="00537DC0" w:rsidP="000A6448">
            <w:pPr>
              <w:spacing w:after="0" w:line="240" w:lineRule="auto"/>
              <w:rPr>
                <w:sz w:val="18"/>
                <w:szCs w:val="18"/>
              </w:rPr>
            </w:pPr>
          </w:p>
          <w:p w:rsidR="00537DC0" w:rsidRPr="00CC3468" w:rsidRDefault="00537DC0" w:rsidP="000A64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51" w:type="dxa"/>
          </w:tcPr>
          <w:p w:rsidR="009E7806" w:rsidRPr="00D03576" w:rsidRDefault="009E7806" w:rsidP="000A644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E7806" w:rsidRPr="00D03576" w:rsidTr="00D844C0">
        <w:tc>
          <w:tcPr>
            <w:tcW w:w="1668" w:type="dxa"/>
            <w:vMerge/>
            <w:shd w:val="clear" w:color="auto" w:fill="DDD9C3" w:themeFill="background2" w:themeFillShade="E6"/>
          </w:tcPr>
          <w:p w:rsidR="009E7806" w:rsidRPr="00D03576" w:rsidRDefault="009E7806" w:rsidP="000A644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shd w:val="clear" w:color="auto" w:fill="DDD9C3" w:themeFill="background2" w:themeFillShade="E6"/>
          </w:tcPr>
          <w:p w:rsidR="009E7806" w:rsidRPr="00CC3468" w:rsidRDefault="009E7806" w:rsidP="000A6448">
            <w:pPr>
              <w:spacing w:after="0" w:line="240" w:lineRule="auto"/>
              <w:rPr>
                <w:sz w:val="18"/>
                <w:szCs w:val="18"/>
              </w:rPr>
            </w:pPr>
            <w:r w:rsidRPr="00CC3468">
              <w:rPr>
                <w:sz w:val="18"/>
                <w:szCs w:val="18"/>
              </w:rPr>
              <w:t>¿Qué aspecto</w:t>
            </w:r>
            <w:r w:rsidR="00D65C18">
              <w:rPr>
                <w:sz w:val="18"/>
                <w:szCs w:val="18"/>
              </w:rPr>
              <w:t>/s</w:t>
            </w:r>
            <w:r w:rsidRPr="00CC3468">
              <w:rPr>
                <w:sz w:val="18"/>
                <w:szCs w:val="18"/>
              </w:rPr>
              <w:t xml:space="preserve"> debemos destacar?</w:t>
            </w:r>
          </w:p>
          <w:p w:rsidR="00537DC0" w:rsidRPr="00CC3468" w:rsidRDefault="00537DC0" w:rsidP="000A6448">
            <w:pPr>
              <w:spacing w:after="0" w:line="240" w:lineRule="auto"/>
              <w:rPr>
                <w:sz w:val="18"/>
                <w:szCs w:val="18"/>
              </w:rPr>
            </w:pPr>
          </w:p>
          <w:p w:rsidR="00537DC0" w:rsidRPr="00CC3468" w:rsidRDefault="00537DC0" w:rsidP="000A64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51" w:type="dxa"/>
          </w:tcPr>
          <w:p w:rsidR="009E7806" w:rsidRPr="00D03576" w:rsidRDefault="009E7806" w:rsidP="000A644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A6448" w:rsidRPr="00D03576" w:rsidTr="00D844C0">
        <w:tc>
          <w:tcPr>
            <w:tcW w:w="1668" w:type="dxa"/>
            <w:vMerge w:val="restart"/>
            <w:shd w:val="clear" w:color="auto" w:fill="D6E3BC" w:themeFill="accent3" w:themeFillTint="66"/>
          </w:tcPr>
          <w:p w:rsidR="000A6448" w:rsidRPr="00D03576" w:rsidRDefault="000A6448" w:rsidP="000A644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3576">
              <w:rPr>
                <w:b/>
                <w:sz w:val="18"/>
                <w:szCs w:val="18"/>
              </w:rPr>
              <w:t>Sobre los recursos textuales</w:t>
            </w:r>
          </w:p>
        </w:tc>
        <w:tc>
          <w:tcPr>
            <w:tcW w:w="4110" w:type="dxa"/>
            <w:gridSpan w:val="2"/>
            <w:shd w:val="clear" w:color="auto" w:fill="D6E3BC" w:themeFill="accent3" w:themeFillTint="66"/>
          </w:tcPr>
          <w:p w:rsidR="000A6448" w:rsidRPr="00CC3468" w:rsidRDefault="000A6448" w:rsidP="000A6448">
            <w:pPr>
              <w:spacing w:after="0" w:line="240" w:lineRule="auto"/>
              <w:rPr>
                <w:sz w:val="18"/>
                <w:szCs w:val="18"/>
              </w:rPr>
            </w:pPr>
            <w:r w:rsidRPr="00CC3468">
              <w:rPr>
                <w:sz w:val="18"/>
                <w:szCs w:val="18"/>
              </w:rPr>
              <w:t>¿Qué mensaje textual queremos comunicar?</w:t>
            </w:r>
          </w:p>
          <w:p w:rsidR="00537DC0" w:rsidRPr="00CC3468" w:rsidRDefault="00537DC0" w:rsidP="000A64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51" w:type="dxa"/>
          </w:tcPr>
          <w:p w:rsidR="000A6448" w:rsidRPr="00D03576" w:rsidRDefault="000A6448" w:rsidP="000A644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A6448" w:rsidRPr="00D03576" w:rsidTr="00D844C0">
        <w:tc>
          <w:tcPr>
            <w:tcW w:w="1668" w:type="dxa"/>
            <w:vMerge/>
            <w:shd w:val="clear" w:color="auto" w:fill="D6E3BC" w:themeFill="accent3" w:themeFillTint="66"/>
          </w:tcPr>
          <w:p w:rsidR="000A6448" w:rsidRPr="00D03576" w:rsidRDefault="000A6448" w:rsidP="000A644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shd w:val="clear" w:color="auto" w:fill="D6E3BC" w:themeFill="accent3" w:themeFillTint="66"/>
          </w:tcPr>
          <w:p w:rsidR="000A6448" w:rsidRPr="00CC3468" w:rsidRDefault="000A6448" w:rsidP="000A6448">
            <w:pPr>
              <w:spacing w:after="0" w:line="240" w:lineRule="auto"/>
              <w:rPr>
                <w:sz w:val="18"/>
                <w:szCs w:val="18"/>
              </w:rPr>
            </w:pPr>
            <w:r w:rsidRPr="00CC3468">
              <w:rPr>
                <w:sz w:val="18"/>
                <w:szCs w:val="18"/>
              </w:rPr>
              <w:t>¿Qué eslogan vamos a colocar?</w:t>
            </w:r>
          </w:p>
          <w:p w:rsidR="00537DC0" w:rsidRPr="00CC3468" w:rsidRDefault="00537DC0" w:rsidP="000A6448">
            <w:pPr>
              <w:spacing w:after="0" w:line="240" w:lineRule="auto"/>
              <w:rPr>
                <w:sz w:val="18"/>
                <w:szCs w:val="18"/>
              </w:rPr>
            </w:pPr>
          </w:p>
          <w:p w:rsidR="00537DC0" w:rsidRPr="00CC3468" w:rsidRDefault="00537DC0" w:rsidP="000A64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51" w:type="dxa"/>
          </w:tcPr>
          <w:p w:rsidR="000A6448" w:rsidRPr="00D03576" w:rsidRDefault="000A6448" w:rsidP="000A644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A6448" w:rsidRPr="00D03576" w:rsidTr="00D844C0">
        <w:tc>
          <w:tcPr>
            <w:tcW w:w="1668" w:type="dxa"/>
            <w:vMerge/>
            <w:shd w:val="clear" w:color="auto" w:fill="D6E3BC" w:themeFill="accent3" w:themeFillTint="66"/>
          </w:tcPr>
          <w:p w:rsidR="000A6448" w:rsidRPr="00D03576" w:rsidRDefault="000A6448" w:rsidP="000A644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shd w:val="clear" w:color="auto" w:fill="D6E3BC" w:themeFill="accent3" w:themeFillTint="66"/>
          </w:tcPr>
          <w:p w:rsidR="000A6448" w:rsidRPr="00CC3468" w:rsidRDefault="000A6448" w:rsidP="000A6448">
            <w:pPr>
              <w:spacing w:after="0" w:line="240" w:lineRule="auto"/>
              <w:rPr>
                <w:sz w:val="18"/>
                <w:szCs w:val="18"/>
              </w:rPr>
            </w:pPr>
            <w:r w:rsidRPr="00CC3468">
              <w:rPr>
                <w:sz w:val="18"/>
                <w:szCs w:val="18"/>
              </w:rPr>
              <w:t>¿Incluiremos alguna información complementaria</w:t>
            </w:r>
            <w:r w:rsidR="00345926">
              <w:rPr>
                <w:sz w:val="18"/>
                <w:szCs w:val="18"/>
              </w:rPr>
              <w:t>?</w:t>
            </w:r>
          </w:p>
          <w:p w:rsidR="00537DC0" w:rsidRPr="00CC3468" w:rsidRDefault="00537DC0" w:rsidP="000A6448">
            <w:pPr>
              <w:spacing w:after="0" w:line="240" w:lineRule="auto"/>
              <w:rPr>
                <w:sz w:val="18"/>
                <w:szCs w:val="18"/>
              </w:rPr>
            </w:pPr>
          </w:p>
          <w:p w:rsidR="00537DC0" w:rsidRPr="00CC3468" w:rsidRDefault="00537DC0" w:rsidP="000A64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51" w:type="dxa"/>
          </w:tcPr>
          <w:p w:rsidR="000A6448" w:rsidRPr="00D03576" w:rsidRDefault="000A6448" w:rsidP="000A644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A6448" w:rsidRPr="00D03576" w:rsidTr="00D844C0">
        <w:tc>
          <w:tcPr>
            <w:tcW w:w="1668" w:type="dxa"/>
            <w:vMerge/>
            <w:shd w:val="clear" w:color="auto" w:fill="D6E3BC" w:themeFill="accent3" w:themeFillTint="66"/>
          </w:tcPr>
          <w:p w:rsidR="000A6448" w:rsidRPr="00D03576" w:rsidRDefault="000A6448" w:rsidP="000A644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shd w:val="clear" w:color="auto" w:fill="D6E3BC" w:themeFill="accent3" w:themeFillTint="66"/>
          </w:tcPr>
          <w:p w:rsidR="000A6448" w:rsidRPr="00CC3468" w:rsidRDefault="000A6448" w:rsidP="000A6448">
            <w:pPr>
              <w:spacing w:after="0" w:line="240" w:lineRule="auto"/>
              <w:rPr>
                <w:sz w:val="18"/>
                <w:szCs w:val="18"/>
              </w:rPr>
            </w:pPr>
            <w:r w:rsidRPr="00CC3468">
              <w:rPr>
                <w:sz w:val="18"/>
                <w:szCs w:val="18"/>
              </w:rPr>
              <w:t>¿Qué de</w:t>
            </w:r>
            <w:r w:rsidR="00345926">
              <w:rPr>
                <w:sz w:val="18"/>
                <w:szCs w:val="18"/>
              </w:rPr>
              <w:t>be</w:t>
            </w:r>
            <w:r w:rsidRPr="00CC3468">
              <w:rPr>
                <w:sz w:val="18"/>
                <w:szCs w:val="18"/>
              </w:rPr>
              <w:t>mos tener en cuenta al momento de escribir?</w:t>
            </w:r>
          </w:p>
          <w:p w:rsidR="00537DC0" w:rsidRPr="00CC3468" w:rsidRDefault="00537DC0" w:rsidP="000A64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51" w:type="dxa"/>
          </w:tcPr>
          <w:p w:rsidR="000A6448" w:rsidRPr="00D03576" w:rsidRDefault="000A6448" w:rsidP="000A644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A6448" w:rsidRPr="00D03576" w:rsidTr="00D844C0">
        <w:tc>
          <w:tcPr>
            <w:tcW w:w="1668" w:type="dxa"/>
            <w:vMerge w:val="restart"/>
            <w:shd w:val="clear" w:color="auto" w:fill="DDD9C3" w:themeFill="background2" w:themeFillShade="E6"/>
          </w:tcPr>
          <w:p w:rsidR="000A6448" w:rsidRPr="00D03576" w:rsidRDefault="000A6448" w:rsidP="000A644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3576">
              <w:rPr>
                <w:b/>
                <w:sz w:val="18"/>
                <w:szCs w:val="18"/>
              </w:rPr>
              <w:t>Sobre los recursos gráficos</w:t>
            </w:r>
          </w:p>
        </w:tc>
        <w:tc>
          <w:tcPr>
            <w:tcW w:w="4110" w:type="dxa"/>
            <w:gridSpan w:val="2"/>
            <w:shd w:val="clear" w:color="auto" w:fill="DDD9C3" w:themeFill="background2" w:themeFillShade="E6"/>
          </w:tcPr>
          <w:p w:rsidR="000A6448" w:rsidRPr="00CC3468" w:rsidRDefault="000A6448" w:rsidP="000A6448">
            <w:pPr>
              <w:spacing w:after="0" w:line="240" w:lineRule="auto"/>
              <w:rPr>
                <w:sz w:val="18"/>
                <w:szCs w:val="18"/>
              </w:rPr>
            </w:pPr>
            <w:r w:rsidRPr="00CC3468">
              <w:rPr>
                <w:sz w:val="18"/>
                <w:szCs w:val="18"/>
              </w:rPr>
              <w:t>¿Qué imágenes vamos a emplear?</w:t>
            </w:r>
          </w:p>
          <w:p w:rsidR="00537DC0" w:rsidRPr="00CC3468" w:rsidRDefault="00537DC0" w:rsidP="000A6448">
            <w:pPr>
              <w:spacing w:after="0" w:line="240" w:lineRule="auto"/>
              <w:rPr>
                <w:sz w:val="18"/>
                <w:szCs w:val="18"/>
              </w:rPr>
            </w:pPr>
          </w:p>
          <w:p w:rsidR="00537DC0" w:rsidRPr="00CC3468" w:rsidRDefault="00537DC0" w:rsidP="000A64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51" w:type="dxa"/>
          </w:tcPr>
          <w:p w:rsidR="000A6448" w:rsidRPr="00D03576" w:rsidRDefault="000A6448" w:rsidP="000A644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A6448" w:rsidRPr="00D03576" w:rsidTr="00D844C0">
        <w:tc>
          <w:tcPr>
            <w:tcW w:w="1668" w:type="dxa"/>
            <w:vMerge/>
            <w:shd w:val="clear" w:color="auto" w:fill="DDD9C3" w:themeFill="background2" w:themeFillShade="E6"/>
          </w:tcPr>
          <w:p w:rsidR="000A6448" w:rsidRPr="00D03576" w:rsidRDefault="000A6448" w:rsidP="000A644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shd w:val="clear" w:color="auto" w:fill="DDD9C3" w:themeFill="background2" w:themeFillShade="E6"/>
          </w:tcPr>
          <w:p w:rsidR="000A6448" w:rsidRPr="00CC3468" w:rsidRDefault="000A6448" w:rsidP="000A6448">
            <w:pPr>
              <w:spacing w:after="0" w:line="240" w:lineRule="auto"/>
              <w:rPr>
                <w:sz w:val="18"/>
                <w:szCs w:val="18"/>
              </w:rPr>
            </w:pPr>
            <w:r w:rsidRPr="00CC3468">
              <w:rPr>
                <w:sz w:val="18"/>
                <w:szCs w:val="18"/>
              </w:rPr>
              <w:t>¿Cómo realizaremos el diseño de nuestras imágenes?, ¿qué colores</w:t>
            </w:r>
            <w:r w:rsidR="009E7806" w:rsidRPr="00CC3468">
              <w:rPr>
                <w:sz w:val="18"/>
                <w:szCs w:val="18"/>
              </w:rPr>
              <w:t xml:space="preserve"> serán los más apropiados?</w:t>
            </w:r>
          </w:p>
          <w:p w:rsidR="00537DC0" w:rsidRPr="00CC3468" w:rsidRDefault="00537DC0" w:rsidP="000A6448">
            <w:pPr>
              <w:spacing w:after="0" w:line="240" w:lineRule="auto"/>
              <w:rPr>
                <w:sz w:val="18"/>
                <w:szCs w:val="18"/>
              </w:rPr>
            </w:pPr>
          </w:p>
          <w:p w:rsidR="00537DC0" w:rsidRPr="00CC3468" w:rsidRDefault="00537DC0" w:rsidP="000A64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51" w:type="dxa"/>
          </w:tcPr>
          <w:p w:rsidR="000A6448" w:rsidRPr="00D03576" w:rsidRDefault="000A6448" w:rsidP="000A644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A6448" w:rsidRPr="00D03576" w:rsidTr="00D844C0">
        <w:tc>
          <w:tcPr>
            <w:tcW w:w="1668" w:type="dxa"/>
            <w:vMerge/>
            <w:shd w:val="clear" w:color="auto" w:fill="DDD9C3" w:themeFill="background2" w:themeFillShade="E6"/>
          </w:tcPr>
          <w:p w:rsidR="000A6448" w:rsidRPr="00D03576" w:rsidRDefault="000A6448" w:rsidP="000A644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shd w:val="clear" w:color="auto" w:fill="DDD9C3" w:themeFill="background2" w:themeFillShade="E6"/>
          </w:tcPr>
          <w:p w:rsidR="000A6448" w:rsidRPr="00CC3468" w:rsidRDefault="009E7806" w:rsidP="000A6448">
            <w:pPr>
              <w:spacing w:after="0" w:line="240" w:lineRule="auto"/>
              <w:rPr>
                <w:sz w:val="18"/>
                <w:szCs w:val="18"/>
              </w:rPr>
            </w:pPr>
            <w:r w:rsidRPr="00CC3468">
              <w:rPr>
                <w:sz w:val="18"/>
                <w:szCs w:val="18"/>
              </w:rPr>
              <w:t>¿En qué parte colocaremos la imagen</w:t>
            </w:r>
            <w:r w:rsidR="009329EF">
              <w:rPr>
                <w:sz w:val="18"/>
                <w:szCs w:val="18"/>
              </w:rPr>
              <w:t xml:space="preserve"> principal</w:t>
            </w:r>
            <w:r w:rsidRPr="00CC3468">
              <w:rPr>
                <w:sz w:val="18"/>
                <w:szCs w:val="18"/>
              </w:rPr>
              <w:t>?</w:t>
            </w:r>
          </w:p>
          <w:p w:rsidR="00537DC0" w:rsidRPr="00CC3468" w:rsidRDefault="00537DC0" w:rsidP="000A6448">
            <w:pPr>
              <w:spacing w:after="0" w:line="240" w:lineRule="auto"/>
              <w:rPr>
                <w:sz w:val="18"/>
                <w:szCs w:val="18"/>
              </w:rPr>
            </w:pPr>
          </w:p>
          <w:p w:rsidR="00537DC0" w:rsidRPr="00CC3468" w:rsidRDefault="00537DC0" w:rsidP="000A64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51" w:type="dxa"/>
          </w:tcPr>
          <w:p w:rsidR="000A6448" w:rsidRPr="00D03576" w:rsidRDefault="000A6448" w:rsidP="000A644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A6448" w:rsidRPr="00D03576" w:rsidTr="00D844C0">
        <w:tc>
          <w:tcPr>
            <w:tcW w:w="1668" w:type="dxa"/>
            <w:vMerge/>
            <w:shd w:val="clear" w:color="auto" w:fill="DDD9C3" w:themeFill="background2" w:themeFillShade="E6"/>
          </w:tcPr>
          <w:p w:rsidR="000A6448" w:rsidRPr="00D03576" w:rsidRDefault="000A6448" w:rsidP="000A644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shd w:val="clear" w:color="auto" w:fill="DDD9C3" w:themeFill="background2" w:themeFillShade="E6"/>
          </w:tcPr>
          <w:p w:rsidR="00537DC0" w:rsidRPr="00CC3468" w:rsidRDefault="009E7806" w:rsidP="000A6448">
            <w:pPr>
              <w:spacing w:after="0" w:line="240" w:lineRule="auto"/>
              <w:rPr>
                <w:sz w:val="18"/>
                <w:szCs w:val="18"/>
              </w:rPr>
            </w:pPr>
            <w:r w:rsidRPr="00CC3468">
              <w:rPr>
                <w:sz w:val="18"/>
                <w:szCs w:val="18"/>
              </w:rPr>
              <w:t xml:space="preserve">¿Cómo distribuiremos las imágenes y el texto de tal manera que </w:t>
            </w:r>
            <w:r w:rsidR="009329EF">
              <w:rPr>
                <w:sz w:val="18"/>
                <w:szCs w:val="18"/>
              </w:rPr>
              <w:t xml:space="preserve">el afiche </w:t>
            </w:r>
            <w:r w:rsidRPr="00CC3468">
              <w:rPr>
                <w:sz w:val="18"/>
                <w:szCs w:val="18"/>
              </w:rPr>
              <w:t>sea atractivo a la vista de todos?</w:t>
            </w:r>
          </w:p>
        </w:tc>
        <w:tc>
          <w:tcPr>
            <w:tcW w:w="3151" w:type="dxa"/>
          </w:tcPr>
          <w:p w:rsidR="000A6448" w:rsidRPr="00D03576" w:rsidRDefault="000A6448" w:rsidP="000A644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024066" w:rsidRPr="00D03576" w:rsidRDefault="00024066" w:rsidP="000A6448">
      <w:pPr>
        <w:spacing w:after="0" w:line="240" w:lineRule="auto"/>
        <w:rPr>
          <w:b/>
          <w:sz w:val="18"/>
          <w:szCs w:val="18"/>
        </w:rPr>
      </w:pPr>
    </w:p>
    <w:p w:rsidR="00024066" w:rsidRPr="00D03576" w:rsidRDefault="00024066" w:rsidP="00024066">
      <w:pPr>
        <w:spacing w:after="0" w:line="240" w:lineRule="auto"/>
        <w:rPr>
          <w:b/>
          <w:sz w:val="18"/>
          <w:szCs w:val="18"/>
        </w:rPr>
      </w:pPr>
    </w:p>
    <w:p w:rsidR="00024066" w:rsidRPr="00D03576" w:rsidRDefault="00024066" w:rsidP="00024066">
      <w:pPr>
        <w:spacing w:after="0" w:line="240" w:lineRule="auto"/>
        <w:rPr>
          <w:b/>
          <w:sz w:val="18"/>
          <w:szCs w:val="18"/>
        </w:rPr>
      </w:pPr>
    </w:p>
    <w:p w:rsidR="00024066" w:rsidRPr="00D03576" w:rsidRDefault="00024066" w:rsidP="00024066">
      <w:pPr>
        <w:spacing w:after="0" w:line="240" w:lineRule="auto"/>
        <w:rPr>
          <w:b/>
          <w:sz w:val="18"/>
          <w:szCs w:val="18"/>
        </w:rPr>
      </w:pPr>
    </w:p>
    <w:p w:rsidR="00024066" w:rsidRPr="00D03576" w:rsidRDefault="00024066" w:rsidP="00024066">
      <w:pPr>
        <w:spacing w:after="0" w:line="240" w:lineRule="auto"/>
        <w:rPr>
          <w:b/>
          <w:sz w:val="18"/>
          <w:szCs w:val="18"/>
        </w:rPr>
      </w:pPr>
    </w:p>
    <w:p w:rsidR="00024066" w:rsidRPr="00D03576" w:rsidRDefault="00024066" w:rsidP="00024066">
      <w:pPr>
        <w:spacing w:after="0" w:line="240" w:lineRule="auto"/>
        <w:rPr>
          <w:b/>
          <w:sz w:val="18"/>
          <w:szCs w:val="18"/>
        </w:rPr>
      </w:pPr>
    </w:p>
    <w:p w:rsidR="00D03576" w:rsidRPr="00D03576" w:rsidRDefault="00D03576" w:rsidP="00024066">
      <w:pPr>
        <w:spacing w:after="0" w:line="240" w:lineRule="auto"/>
        <w:rPr>
          <w:b/>
          <w:sz w:val="18"/>
          <w:szCs w:val="18"/>
        </w:rPr>
      </w:pPr>
    </w:p>
    <w:p w:rsidR="00D03576" w:rsidRPr="00D03576" w:rsidRDefault="00D03576" w:rsidP="00024066">
      <w:pPr>
        <w:spacing w:after="0" w:line="240" w:lineRule="auto"/>
        <w:rPr>
          <w:b/>
          <w:sz w:val="18"/>
          <w:szCs w:val="18"/>
        </w:rPr>
      </w:pPr>
    </w:p>
    <w:p w:rsidR="0004661C" w:rsidRPr="00D03576" w:rsidRDefault="0004661C" w:rsidP="00024066">
      <w:pPr>
        <w:spacing w:after="0" w:line="240" w:lineRule="auto"/>
        <w:rPr>
          <w:b/>
          <w:sz w:val="18"/>
          <w:szCs w:val="18"/>
        </w:rPr>
      </w:pPr>
    </w:p>
    <w:p w:rsidR="0004661C" w:rsidRPr="00D03576" w:rsidRDefault="0004661C" w:rsidP="00024066">
      <w:pPr>
        <w:spacing w:after="0" w:line="240" w:lineRule="auto"/>
        <w:rPr>
          <w:b/>
          <w:sz w:val="18"/>
          <w:szCs w:val="18"/>
        </w:rPr>
      </w:pPr>
    </w:p>
    <w:p w:rsidR="009E7806" w:rsidRPr="00D03576" w:rsidRDefault="009E7806" w:rsidP="00024066">
      <w:pPr>
        <w:spacing w:after="0" w:line="240" w:lineRule="auto"/>
        <w:rPr>
          <w:b/>
          <w:sz w:val="18"/>
          <w:szCs w:val="18"/>
        </w:rPr>
      </w:pPr>
    </w:p>
    <w:p w:rsidR="00345926" w:rsidRDefault="00024066" w:rsidP="00CC3468">
      <w:pPr>
        <w:spacing w:after="0" w:line="240" w:lineRule="auto"/>
        <w:jc w:val="center"/>
        <w:rPr>
          <w:sz w:val="18"/>
          <w:szCs w:val="18"/>
        </w:rPr>
      </w:pPr>
      <w:r w:rsidRPr="00D03576">
        <w:rPr>
          <w:rFonts w:eastAsia="Calibri" w:cs="Arial"/>
          <w:b/>
          <w:sz w:val="18"/>
          <w:szCs w:val="18"/>
        </w:rPr>
        <w:t>Anexo 2</w:t>
      </w:r>
    </w:p>
    <w:p w:rsidR="005B023A" w:rsidRDefault="009E7806" w:rsidP="00CC3468">
      <w:pPr>
        <w:spacing w:after="0" w:line="240" w:lineRule="auto"/>
        <w:jc w:val="center"/>
        <w:rPr>
          <w:b/>
          <w:sz w:val="18"/>
          <w:szCs w:val="18"/>
        </w:rPr>
      </w:pPr>
      <w:r w:rsidRPr="00D03576">
        <w:rPr>
          <w:b/>
          <w:sz w:val="18"/>
          <w:szCs w:val="18"/>
        </w:rPr>
        <w:t>Quinto grado</w:t>
      </w:r>
    </w:p>
    <w:p w:rsidR="004F470B" w:rsidRPr="00D03576" w:rsidRDefault="004F470B" w:rsidP="009E7806">
      <w:pPr>
        <w:spacing w:after="0" w:line="240" w:lineRule="auto"/>
        <w:rPr>
          <w:b/>
          <w:sz w:val="18"/>
          <w:szCs w:val="18"/>
        </w:rPr>
      </w:pPr>
    </w:p>
    <w:p w:rsidR="004F470B" w:rsidRPr="00D03576" w:rsidRDefault="004F470B" w:rsidP="009E7806">
      <w:pPr>
        <w:spacing w:after="0" w:line="240" w:lineRule="auto"/>
        <w:rPr>
          <w:b/>
          <w:sz w:val="18"/>
          <w:szCs w:val="18"/>
        </w:rPr>
      </w:pPr>
    </w:p>
    <w:p w:rsidR="004F470B" w:rsidRPr="00D03576" w:rsidRDefault="004F470B" w:rsidP="009E7806">
      <w:pPr>
        <w:spacing w:after="0" w:line="240" w:lineRule="auto"/>
        <w:rPr>
          <w:b/>
          <w:sz w:val="18"/>
          <w:szCs w:val="18"/>
        </w:rPr>
      </w:pPr>
    </w:p>
    <w:p w:rsidR="004F470B" w:rsidRPr="00D03576" w:rsidRDefault="00CC3468" w:rsidP="009E7806">
      <w:pPr>
        <w:spacing w:after="0" w:line="240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s-PE"/>
        </w:rPr>
        <w:drawing>
          <wp:inline distT="0" distB="0" distL="0" distR="0">
            <wp:extent cx="4162425" cy="44862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EA3" w:rsidRPr="00D03576" w:rsidRDefault="004F470B" w:rsidP="009E7806">
      <w:pPr>
        <w:spacing w:after="0" w:line="240" w:lineRule="auto"/>
        <w:rPr>
          <w:b/>
          <w:sz w:val="18"/>
          <w:szCs w:val="18"/>
        </w:rPr>
      </w:pPr>
      <w:r w:rsidRPr="00D03576">
        <w:rPr>
          <w:b/>
          <w:sz w:val="18"/>
          <w:szCs w:val="18"/>
        </w:rPr>
        <w:t xml:space="preserve">                                  </w:t>
      </w:r>
      <w:hyperlink r:id="rId9" w:history="1">
        <w:r w:rsidRPr="00D03576">
          <w:rPr>
            <w:rStyle w:val="Hipervnculo"/>
            <w:b/>
            <w:sz w:val="18"/>
            <w:szCs w:val="18"/>
          </w:rPr>
          <w:t xml:space="preserve">https://www.google.com.pe/search?q=afiche+sobre+peru+sabor-   </w:t>
        </w:r>
        <w:r w:rsidRPr="00D03576">
          <w:rPr>
            <w:rStyle w:val="Hipervnculo"/>
            <w:b/>
            <w:color w:val="auto"/>
            <w:sz w:val="18"/>
            <w:szCs w:val="18"/>
            <w:u w:val="none"/>
          </w:rPr>
          <w:t>21</w:t>
        </w:r>
      </w:hyperlink>
      <w:r w:rsidRPr="00D03576">
        <w:rPr>
          <w:b/>
          <w:sz w:val="18"/>
          <w:szCs w:val="18"/>
        </w:rPr>
        <w:t xml:space="preserve"> de mayo 2017</w:t>
      </w:r>
    </w:p>
    <w:p w:rsidR="006B5EA3" w:rsidRPr="00D03576" w:rsidRDefault="006B5EA3" w:rsidP="006B5EA3">
      <w:pPr>
        <w:rPr>
          <w:sz w:val="18"/>
          <w:szCs w:val="18"/>
        </w:rPr>
      </w:pPr>
    </w:p>
    <w:p w:rsidR="00D844C0" w:rsidRDefault="00D844C0" w:rsidP="006B5EA3">
      <w:pPr>
        <w:spacing w:after="0"/>
        <w:jc w:val="center"/>
        <w:rPr>
          <w:b/>
          <w:sz w:val="18"/>
          <w:szCs w:val="18"/>
        </w:rPr>
      </w:pPr>
    </w:p>
    <w:p w:rsidR="00B04063" w:rsidRDefault="00B04063" w:rsidP="006B5EA3">
      <w:pPr>
        <w:spacing w:after="0"/>
        <w:jc w:val="center"/>
        <w:rPr>
          <w:b/>
          <w:sz w:val="18"/>
          <w:szCs w:val="18"/>
        </w:rPr>
      </w:pPr>
    </w:p>
    <w:p w:rsidR="00B04063" w:rsidRDefault="00B04063" w:rsidP="006B5EA3">
      <w:pPr>
        <w:spacing w:after="0"/>
        <w:jc w:val="center"/>
        <w:rPr>
          <w:b/>
          <w:sz w:val="18"/>
          <w:szCs w:val="18"/>
        </w:rPr>
      </w:pPr>
    </w:p>
    <w:p w:rsidR="00B04063" w:rsidRDefault="00B04063" w:rsidP="006B5EA3">
      <w:pPr>
        <w:spacing w:after="0"/>
        <w:jc w:val="center"/>
        <w:rPr>
          <w:b/>
          <w:sz w:val="18"/>
          <w:szCs w:val="18"/>
        </w:rPr>
      </w:pPr>
    </w:p>
    <w:p w:rsidR="00B04063" w:rsidRDefault="00B04063" w:rsidP="006B5EA3">
      <w:pPr>
        <w:spacing w:after="0"/>
        <w:jc w:val="center"/>
        <w:rPr>
          <w:b/>
          <w:sz w:val="18"/>
          <w:szCs w:val="18"/>
        </w:rPr>
      </w:pPr>
    </w:p>
    <w:p w:rsidR="00B04063" w:rsidRDefault="00B04063" w:rsidP="006B5EA3">
      <w:pPr>
        <w:spacing w:after="0"/>
        <w:jc w:val="center"/>
        <w:rPr>
          <w:b/>
          <w:sz w:val="18"/>
          <w:szCs w:val="18"/>
        </w:rPr>
      </w:pPr>
    </w:p>
    <w:p w:rsidR="00B04063" w:rsidRDefault="00B04063" w:rsidP="006B5EA3">
      <w:pPr>
        <w:spacing w:after="0"/>
        <w:jc w:val="center"/>
        <w:rPr>
          <w:b/>
          <w:sz w:val="18"/>
          <w:szCs w:val="18"/>
        </w:rPr>
      </w:pPr>
    </w:p>
    <w:p w:rsidR="00B04063" w:rsidRDefault="00B04063" w:rsidP="006B5EA3">
      <w:pPr>
        <w:spacing w:after="0"/>
        <w:jc w:val="center"/>
        <w:rPr>
          <w:b/>
          <w:sz w:val="18"/>
          <w:szCs w:val="18"/>
        </w:rPr>
      </w:pPr>
    </w:p>
    <w:p w:rsidR="00B04063" w:rsidRDefault="00B04063" w:rsidP="006B5EA3">
      <w:pPr>
        <w:spacing w:after="0"/>
        <w:jc w:val="center"/>
        <w:rPr>
          <w:b/>
          <w:sz w:val="18"/>
          <w:szCs w:val="18"/>
        </w:rPr>
      </w:pPr>
    </w:p>
    <w:p w:rsidR="00B04063" w:rsidRDefault="00B04063" w:rsidP="006B5EA3">
      <w:pPr>
        <w:spacing w:after="0"/>
        <w:jc w:val="center"/>
        <w:rPr>
          <w:b/>
          <w:sz w:val="18"/>
          <w:szCs w:val="18"/>
        </w:rPr>
      </w:pPr>
    </w:p>
    <w:p w:rsidR="00B04063" w:rsidRDefault="00B04063" w:rsidP="006B5EA3">
      <w:pPr>
        <w:spacing w:after="0"/>
        <w:jc w:val="center"/>
        <w:rPr>
          <w:b/>
          <w:sz w:val="18"/>
          <w:szCs w:val="18"/>
        </w:rPr>
      </w:pPr>
    </w:p>
    <w:p w:rsidR="00B04063" w:rsidRDefault="00B04063" w:rsidP="006B5EA3">
      <w:pPr>
        <w:spacing w:after="0"/>
        <w:jc w:val="center"/>
        <w:rPr>
          <w:b/>
          <w:sz w:val="18"/>
          <w:szCs w:val="18"/>
        </w:rPr>
      </w:pPr>
    </w:p>
    <w:p w:rsidR="00B04063" w:rsidRDefault="00B04063" w:rsidP="006B5EA3">
      <w:pPr>
        <w:spacing w:after="0"/>
        <w:jc w:val="center"/>
        <w:rPr>
          <w:b/>
          <w:sz w:val="18"/>
          <w:szCs w:val="18"/>
        </w:rPr>
      </w:pPr>
    </w:p>
    <w:p w:rsidR="00B04063" w:rsidRDefault="00B04063" w:rsidP="006B5EA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}</w:t>
      </w:r>
    </w:p>
    <w:p w:rsidR="00B04063" w:rsidRDefault="00B04063" w:rsidP="006B5EA3">
      <w:pPr>
        <w:spacing w:after="0"/>
        <w:jc w:val="center"/>
        <w:rPr>
          <w:b/>
          <w:sz w:val="18"/>
          <w:szCs w:val="18"/>
        </w:rPr>
      </w:pPr>
    </w:p>
    <w:p w:rsidR="00B04063" w:rsidRDefault="00B04063" w:rsidP="006B5EA3">
      <w:pPr>
        <w:spacing w:after="0"/>
        <w:jc w:val="center"/>
        <w:rPr>
          <w:b/>
          <w:sz w:val="18"/>
          <w:szCs w:val="18"/>
        </w:rPr>
      </w:pPr>
    </w:p>
    <w:p w:rsidR="00B04063" w:rsidRDefault="00B04063" w:rsidP="006B5EA3">
      <w:pPr>
        <w:spacing w:after="0"/>
        <w:jc w:val="center"/>
        <w:rPr>
          <w:b/>
          <w:sz w:val="18"/>
          <w:szCs w:val="18"/>
        </w:rPr>
      </w:pPr>
    </w:p>
    <w:p w:rsidR="00B04063" w:rsidRPr="00D03576" w:rsidRDefault="00B04063" w:rsidP="006B5EA3">
      <w:pPr>
        <w:spacing w:after="0"/>
        <w:jc w:val="center"/>
        <w:rPr>
          <w:b/>
          <w:sz w:val="18"/>
          <w:szCs w:val="18"/>
        </w:rPr>
      </w:pPr>
    </w:p>
    <w:p w:rsidR="00D844C0" w:rsidRPr="00D03576" w:rsidRDefault="00D844C0" w:rsidP="006B5EA3">
      <w:pPr>
        <w:spacing w:after="0"/>
        <w:jc w:val="center"/>
        <w:rPr>
          <w:b/>
          <w:sz w:val="18"/>
          <w:szCs w:val="18"/>
        </w:rPr>
      </w:pPr>
    </w:p>
    <w:p w:rsidR="006B5EA3" w:rsidRPr="00D03576" w:rsidRDefault="006B5EA3">
      <w:pPr>
        <w:spacing w:after="0"/>
        <w:jc w:val="center"/>
        <w:rPr>
          <w:b/>
          <w:sz w:val="18"/>
          <w:szCs w:val="18"/>
        </w:rPr>
      </w:pPr>
      <w:r w:rsidRPr="00D03576">
        <w:rPr>
          <w:b/>
          <w:sz w:val="18"/>
          <w:szCs w:val="18"/>
        </w:rPr>
        <w:t>Anexo 3</w:t>
      </w:r>
    </w:p>
    <w:p w:rsidR="006B5EA3" w:rsidRPr="00D03576" w:rsidRDefault="006B5EA3" w:rsidP="00CC3468">
      <w:pPr>
        <w:spacing w:after="0"/>
        <w:jc w:val="center"/>
        <w:rPr>
          <w:b/>
          <w:sz w:val="18"/>
          <w:szCs w:val="18"/>
        </w:rPr>
      </w:pPr>
      <w:r w:rsidRPr="00D03576">
        <w:rPr>
          <w:b/>
          <w:sz w:val="18"/>
          <w:szCs w:val="18"/>
        </w:rPr>
        <w:lastRenderedPageBreak/>
        <w:t>Quinto grado</w:t>
      </w:r>
    </w:p>
    <w:p w:rsidR="00D844C0" w:rsidRPr="00D03576" w:rsidRDefault="00D844C0" w:rsidP="00CC3468">
      <w:pPr>
        <w:spacing w:after="0"/>
        <w:jc w:val="center"/>
        <w:rPr>
          <w:b/>
          <w:sz w:val="18"/>
          <w:szCs w:val="18"/>
        </w:rPr>
      </w:pPr>
      <w:r w:rsidRPr="00D03576">
        <w:rPr>
          <w:b/>
          <w:sz w:val="18"/>
          <w:szCs w:val="18"/>
        </w:rPr>
        <w:t xml:space="preserve">Ficha de </w:t>
      </w:r>
      <w:r w:rsidR="00345926">
        <w:rPr>
          <w:b/>
          <w:sz w:val="18"/>
          <w:szCs w:val="18"/>
        </w:rPr>
        <w:t>autoeval</w:t>
      </w:r>
      <w:r w:rsidR="00345926" w:rsidRPr="00D03576">
        <w:rPr>
          <w:b/>
          <w:sz w:val="18"/>
          <w:szCs w:val="18"/>
        </w:rPr>
        <w:t>u</w:t>
      </w:r>
      <w:r w:rsidR="00345926">
        <w:rPr>
          <w:b/>
          <w:sz w:val="18"/>
          <w:szCs w:val="18"/>
        </w:rPr>
        <w:t>a</w:t>
      </w:r>
      <w:r w:rsidR="00345926" w:rsidRPr="00D03576">
        <w:rPr>
          <w:b/>
          <w:sz w:val="18"/>
          <w:szCs w:val="18"/>
        </w:rPr>
        <w:t>ción</w:t>
      </w:r>
    </w:p>
    <w:p w:rsidR="0004661C" w:rsidRPr="00D03576" w:rsidRDefault="0004661C" w:rsidP="0004661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  <w:lang w:val="es-ES"/>
        </w:rPr>
      </w:pPr>
      <w:r w:rsidRPr="00D03576">
        <w:rPr>
          <w:rFonts w:eastAsia="Calibri" w:cs="Times New Roman"/>
          <w:sz w:val="18"/>
          <w:szCs w:val="18"/>
          <w:lang w:val="es-ES"/>
        </w:rPr>
        <w:t>Hoy aprendimos __________________________________________</w:t>
      </w:r>
      <w:r w:rsidR="007B6D64">
        <w:rPr>
          <w:rFonts w:eastAsia="Calibri" w:cs="Times New Roman"/>
          <w:sz w:val="18"/>
          <w:szCs w:val="18"/>
          <w:lang w:val="es-ES"/>
        </w:rPr>
        <w:t>_______________.</w:t>
      </w:r>
    </w:p>
    <w:p w:rsidR="0004661C" w:rsidRPr="00D03576" w:rsidRDefault="0004661C" w:rsidP="0004661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  <w:lang w:val="es-ES"/>
        </w:rPr>
      </w:pPr>
    </w:p>
    <w:p w:rsidR="0004661C" w:rsidRPr="00D03576" w:rsidRDefault="0004661C" w:rsidP="0004661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  <w:lang w:val="es-ES"/>
        </w:rPr>
      </w:pPr>
      <w:r w:rsidRPr="00D03576">
        <w:rPr>
          <w:rFonts w:eastAsia="Calibri" w:cs="Times New Roman"/>
          <w:sz w:val="18"/>
          <w:szCs w:val="18"/>
          <w:lang w:val="es-ES"/>
        </w:rPr>
        <w:t>Para elaborar nuestro afiche</w:t>
      </w:r>
      <w:r w:rsidR="00CC62D3">
        <w:rPr>
          <w:rFonts w:eastAsia="Calibri" w:cs="Times New Roman"/>
          <w:sz w:val="18"/>
          <w:szCs w:val="18"/>
          <w:lang w:val="es-ES"/>
        </w:rPr>
        <w:t>,</w:t>
      </w:r>
      <w:r w:rsidRPr="00D03576">
        <w:rPr>
          <w:rFonts w:eastAsia="Calibri" w:cs="Times New Roman"/>
          <w:sz w:val="18"/>
          <w:szCs w:val="18"/>
          <w:lang w:val="es-ES"/>
        </w:rPr>
        <w:t xml:space="preserve"> primero</w:t>
      </w:r>
      <w:r w:rsidR="00D7093F">
        <w:rPr>
          <w:rFonts w:eastAsia="Calibri" w:cs="Times New Roman"/>
          <w:sz w:val="18"/>
          <w:szCs w:val="18"/>
          <w:lang w:val="es-ES"/>
        </w:rPr>
        <w:t>,</w:t>
      </w:r>
      <w:r w:rsidRPr="00D03576">
        <w:rPr>
          <w:rFonts w:eastAsia="Calibri" w:cs="Times New Roman"/>
          <w:sz w:val="18"/>
          <w:szCs w:val="18"/>
          <w:lang w:val="es-ES"/>
        </w:rPr>
        <w:t xml:space="preserve"> _______________________________________.</w:t>
      </w:r>
    </w:p>
    <w:p w:rsidR="00D844C0" w:rsidRPr="00D03576" w:rsidRDefault="00D844C0" w:rsidP="0004661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  <w:lang w:val="es-ES"/>
        </w:rPr>
      </w:pPr>
    </w:p>
    <w:p w:rsidR="0004661C" w:rsidRPr="00D03576" w:rsidRDefault="0004661C" w:rsidP="0004661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  <w:lang w:val="es-ES"/>
        </w:rPr>
      </w:pPr>
      <w:r w:rsidRPr="00D03576">
        <w:rPr>
          <w:rFonts w:eastAsia="Calibri" w:cs="Times New Roman"/>
          <w:sz w:val="18"/>
          <w:szCs w:val="18"/>
          <w:lang w:val="es-ES"/>
        </w:rPr>
        <w:t>En la planificación</w:t>
      </w:r>
      <w:r w:rsidR="00D7093F">
        <w:rPr>
          <w:rFonts w:eastAsia="Calibri" w:cs="Times New Roman"/>
          <w:sz w:val="18"/>
          <w:szCs w:val="18"/>
          <w:lang w:val="es-ES"/>
        </w:rPr>
        <w:t>,</w:t>
      </w:r>
      <w:r w:rsidRPr="00D03576">
        <w:rPr>
          <w:rFonts w:eastAsia="Calibri" w:cs="Times New Roman"/>
          <w:sz w:val="18"/>
          <w:szCs w:val="18"/>
          <w:lang w:val="es-ES"/>
        </w:rPr>
        <w:t xml:space="preserve"> t</w:t>
      </w:r>
      <w:r w:rsidR="009329EF">
        <w:rPr>
          <w:rFonts w:eastAsia="Calibri" w:cs="Times New Roman"/>
          <w:sz w:val="18"/>
          <w:szCs w:val="18"/>
          <w:lang w:val="es-ES"/>
        </w:rPr>
        <w:t>uv</w:t>
      </w:r>
      <w:r w:rsidRPr="00D03576">
        <w:rPr>
          <w:rFonts w:eastAsia="Calibri" w:cs="Times New Roman"/>
          <w:sz w:val="18"/>
          <w:szCs w:val="18"/>
          <w:lang w:val="es-ES"/>
        </w:rPr>
        <w:t>i</w:t>
      </w:r>
      <w:r w:rsidR="009329EF">
        <w:rPr>
          <w:rFonts w:eastAsia="Calibri" w:cs="Times New Roman"/>
          <w:sz w:val="18"/>
          <w:szCs w:val="18"/>
          <w:lang w:val="es-ES"/>
        </w:rPr>
        <w:t>m</w:t>
      </w:r>
      <w:r w:rsidRPr="00D03576">
        <w:rPr>
          <w:rFonts w:eastAsia="Calibri" w:cs="Times New Roman"/>
          <w:sz w:val="18"/>
          <w:szCs w:val="18"/>
          <w:lang w:val="es-ES"/>
        </w:rPr>
        <w:t>o</w:t>
      </w:r>
      <w:r w:rsidR="009329EF">
        <w:rPr>
          <w:rFonts w:eastAsia="Calibri" w:cs="Times New Roman"/>
          <w:sz w:val="18"/>
          <w:szCs w:val="18"/>
          <w:lang w:val="es-ES"/>
        </w:rPr>
        <w:t>s</w:t>
      </w:r>
      <w:r w:rsidRPr="00D03576">
        <w:rPr>
          <w:rFonts w:eastAsia="Calibri" w:cs="Times New Roman"/>
          <w:sz w:val="18"/>
          <w:szCs w:val="18"/>
          <w:lang w:val="es-ES"/>
        </w:rPr>
        <w:t xml:space="preserve"> en cuenta _____________________________________</w:t>
      </w:r>
      <w:r w:rsidR="007B6D64">
        <w:rPr>
          <w:rFonts w:eastAsia="Calibri" w:cs="Times New Roman"/>
          <w:sz w:val="18"/>
          <w:szCs w:val="18"/>
          <w:lang w:val="es-ES"/>
        </w:rPr>
        <w:t>___</w:t>
      </w:r>
    </w:p>
    <w:p w:rsidR="0004661C" w:rsidRPr="00D03576" w:rsidRDefault="0004661C" w:rsidP="0004661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  <w:lang w:val="es-ES"/>
        </w:rPr>
      </w:pPr>
      <w:r w:rsidRPr="00D03576">
        <w:rPr>
          <w:rFonts w:eastAsia="Calibri" w:cs="Times New Roman"/>
          <w:sz w:val="18"/>
          <w:szCs w:val="18"/>
          <w:lang w:val="es-ES"/>
        </w:rPr>
        <w:t>________________________________________________________________________</w:t>
      </w:r>
    </w:p>
    <w:p w:rsidR="0004661C" w:rsidRPr="00D03576" w:rsidRDefault="0004661C" w:rsidP="0004661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  <w:lang w:val="es-ES"/>
        </w:rPr>
      </w:pPr>
      <w:r w:rsidRPr="00D03576">
        <w:rPr>
          <w:rFonts w:eastAsia="Calibri" w:cs="Times New Roman"/>
          <w:sz w:val="18"/>
          <w:szCs w:val="18"/>
          <w:lang w:val="es-ES"/>
        </w:rPr>
        <w:t>________________________________________________________________________</w:t>
      </w:r>
    </w:p>
    <w:p w:rsidR="0004661C" w:rsidRPr="00D03576" w:rsidRDefault="0004661C" w:rsidP="0004661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  <w:lang w:val="es-ES"/>
        </w:rPr>
      </w:pPr>
      <w:r w:rsidRPr="00D03576">
        <w:rPr>
          <w:rFonts w:eastAsia="Calibri" w:cs="Times New Roman"/>
          <w:sz w:val="18"/>
          <w:szCs w:val="18"/>
          <w:lang w:val="es-ES"/>
        </w:rPr>
        <w:t>________________________________________________________________________</w:t>
      </w:r>
    </w:p>
    <w:p w:rsidR="00D844C0" w:rsidRPr="00D03576" w:rsidRDefault="00D844C0" w:rsidP="0004661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  <w:lang w:val="es-ES"/>
        </w:rPr>
      </w:pPr>
    </w:p>
    <w:p w:rsidR="0004661C" w:rsidRPr="00D03576" w:rsidRDefault="0004661C" w:rsidP="0004661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  <w:lang w:val="es-ES"/>
        </w:rPr>
      </w:pPr>
      <w:r w:rsidRPr="00D03576">
        <w:rPr>
          <w:rFonts w:eastAsia="Calibri" w:cs="Times New Roman"/>
          <w:sz w:val="18"/>
          <w:szCs w:val="18"/>
          <w:lang w:val="es-ES"/>
        </w:rPr>
        <w:t>Luego, elabora</w:t>
      </w:r>
      <w:r w:rsidR="009329EF">
        <w:rPr>
          <w:rFonts w:eastAsia="Calibri" w:cs="Times New Roman"/>
          <w:sz w:val="18"/>
          <w:szCs w:val="18"/>
          <w:lang w:val="es-ES"/>
        </w:rPr>
        <w:t>m</w:t>
      </w:r>
      <w:r w:rsidRPr="00D03576">
        <w:rPr>
          <w:rFonts w:eastAsia="Calibri" w:cs="Times New Roman"/>
          <w:sz w:val="18"/>
          <w:szCs w:val="18"/>
          <w:lang w:val="es-ES"/>
        </w:rPr>
        <w:t>o</w:t>
      </w:r>
      <w:r w:rsidR="009329EF">
        <w:rPr>
          <w:rFonts w:eastAsia="Calibri" w:cs="Times New Roman"/>
          <w:sz w:val="18"/>
          <w:szCs w:val="18"/>
          <w:lang w:val="es-ES"/>
        </w:rPr>
        <w:t>s</w:t>
      </w:r>
      <w:r w:rsidRPr="00D03576">
        <w:rPr>
          <w:rFonts w:eastAsia="Calibri" w:cs="Times New Roman"/>
          <w:sz w:val="18"/>
          <w:szCs w:val="18"/>
          <w:lang w:val="es-ES"/>
        </w:rPr>
        <w:t xml:space="preserve"> un borrador siguiendo algunas pautas:</w:t>
      </w:r>
    </w:p>
    <w:p w:rsidR="0004661C" w:rsidRPr="00D03576" w:rsidRDefault="0004661C" w:rsidP="0004661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  <w:lang w:val="es-ES"/>
        </w:rPr>
      </w:pPr>
      <w:r w:rsidRPr="00D03576">
        <w:rPr>
          <w:rFonts w:eastAsia="Calibri" w:cs="Times New Roman"/>
          <w:sz w:val="18"/>
          <w:szCs w:val="18"/>
          <w:lang w:val="es-ES"/>
        </w:rPr>
        <w:t>________________________________________________________________________</w:t>
      </w:r>
    </w:p>
    <w:p w:rsidR="0004661C" w:rsidRPr="00D03576" w:rsidRDefault="0004661C" w:rsidP="0004661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  <w:lang w:val="es-ES"/>
        </w:rPr>
      </w:pPr>
      <w:r w:rsidRPr="00D03576">
        <w:rPr>
          <w:rFonts w:eastAsia="Calibri" w:cs="Times New Roman"/>
          <w:sz w:val="18"/>
          <w:szCs w:val="18"/>
          <w:lang w:val="es-ES"/>
        </w:rPr>
        <w:t>________________________________________________________________________</w:t>
      </w:r>
    </w:p>
    <w:p w:rsidR="00D844C0" w:rsidRPr="00D03576" w:rsidRDefault="00D844C0" w:rsidP="0004661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  <w:lang w:val="es-ES"/>
        </w:rPr>
      </w:pPr>
    </w:p>
    <w:p w:rsidR="0004661C" w:rsidRPr="0004661C" w:rsidRDefault="0004661C" w:rsidP="0004661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Times New Roman"/>
          <w:sz w:val="18"/>
          <w:szCs w:val="18"/>
          <w:lang w:val="es-ES"/>
        </w:rPr>
      </w:pPr>
      <w:r w:rsidRPr="00D03576">
        <w:rPr>
          <w:rFonts w:eastAsia="Calibri" w:cs="Times New Roman"/>
          <w:sz w:val="18"/>
          <w:szCs w:val="18"/>
          <w:lang w:val="es-ES"/>
        </w:rPr>
        <w:t xml:space="preserve">Ahora, nos falta revisarlo y pasarlo a una ________________________ </w:t>
      </w:r>
      <w:r w:rsidRPr="00B108A2">
        <w:rPr>
          <w:rFonts w:eastAsia="Calibri" w:cs="Times New Roman"/>
          <w:sz w:val="18"/>
          <w:szCs w:val="18"/>
          <w:lang w:val="es-ES"/>
        </w:rPr>
        <w:t>grande para poder publicarlo</w:t>
      </w:r>
      <w:r w:rsidRPr="0004661C">
        <w:rPr>
          <w:rFonts w:ascii="Calibri Light" w:eastAsia="Calibri" w:hAnsi="Calibri Light" w:cs="Times New Roman"/>
          <w:sz w:val="18"/>
          <w:szCs w:val="18"/>
          <w:lang w:val="es-ES"/>
        </w:rPr>
        <w:t>.</w:t>
      </w:r>
    </w:p>
    <w:sectPr w:rsidR="0004661C" w:rsidRPr="0004661C" w:rsidSect="00BD5E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6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2AF" w:rsidRDefault="00CC12AF" w:rsidP="00024066">
      <w:pPr>
        <w:spacing w:after="0" w:line="240" w:lineRule="auto"/>
      </w:pPr>
      <w:r>
        <w:separator/>
      </w:r>
    </w:p>
  </w:endnote>
  <w:endnote w:type="continuationSeparator" w:id="0">
    <w:p w:rsidR="00CC12AF" w:rsidRDefault="00CC12AF" w:rsidP="0002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276" w:rsidRDefault="000D127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:rsidR="0039493F" w:rsidRDefault="0039493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276" w:rsidRPr="000D1276">
          <w:rPr>
            <w:noProof/>
            <w:lang w:val="es-ES"/>
          </w:rPr>
          <w:t>1</w:t>
        </w:r>
        <w:r>
          <w:fldChar w:fldCharType="end"/>
        </w:r>
      </w:p>
    </w:sdtContent>
  </w:sdt>
  <w:p w:rsidR="0039493F" w:rsidRPr="00A551F9" w:rsidRDefault="0039493F" w:rsidP="0039493F">
    <w:pPr>
      <w:pStyle w:val="Encabezado"/>
      <w:rPr>
        <w:sz w:val="16"/>
        <w:szCs w:val="16"/>
      </w:rPr>
    </w:pPr>
    <w:r w:rsidRPr="00A551F9">
      <w:rPr>
        <w:sz w:val="16"/>
        <w:szCs w:val="16"/>
      </w:rPr>
      <w:t>Documento de trabajo en proceso de validación</w:t>
    </w:r>
  </w:p>
  <w:p w:rsidR="0039493F" w:rsidRDefault="0039493F" w:rsidP="0039493F">
    <w:pPr>
      <w:pStyle w:val="Encabezado"/>
    </w:pPr>
    <w:r w:rsidRPr="00A551F9">
      <w:rPr>
        <w:sz w:val="16"/>
        <w:szCs w:val="16"/>
      </w:rPr>
      <w:t xml:space="preserve">Elaborado por la Dirección </w:t>
    </w:r>
    <w:r>
      <w:rPr>
        <w:sz w:val="16"/>
        <w:szCs w:val="16"/>
      </w:rPr>
      <w:t>d</w:t>
    </w:r>
    <w:r w:rsidRPr="00A551F9">
      <w:rPr>
        <w:sz w:val="16"/>
        <w:szCs w:val="16"/>
      </w:rPr>
      <w:t xml:space="preserve">e Educación </w:t>
    </w:r>
    <w:r>
      <w:rPr>
        <w:sz w:val="16"/>
        <w:szCs w:val="16"/>
      </w:rPr>
      <w:t>Primaria (DEP) y la Dirección General de Educación Básica Regular (DIGEBR)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276" w:rsidRDefault="000D12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2AF" w:rsidRDefault="00CC12AF" w:rsidP="00024066">
      <w:pPr>
        <w:spacing w:after="0" w:line="240" w:lineRule="auto"/>
      </w:pPr>
      <w:r>
        <w:separator/>
      </w:r>
    </w:p>
  </w:footnote>
  <w:footnote w:type="continuationSeparator" w:id="0">
    <w:p w:rsidR="00CC12AF" w:rsidRDefault="00CC12AF" w:rsidP="0002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276" w:rsidRDefault="000D127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93F" w:rsidRPr="00D03576" w:rsidRDefault="0039493F" w:rsidP="0039493F">
    <w:pPr>
      <w:rPr>
        <w:rFonts w:cs="Arial"/>
        <w:szCs w:val="24"/>
      </w:rPr>
    </w:pPr>
    <w:r w:rsidRPr="00D03576">
      <w:rPr>
        <w:rFonts w:cs="Arial"/>
        <w:b/>
        <w:szCs w:val="24"/>
      </w:rPr>
      <w:t>Grado</w:t>
    </w:r>
    <w:r w:rsidRPr="00D03576">
      <w:rPr>
        <w:rFonts w:cs="Arial"/>
        <w:szCs w:val="24"/>
      </w:rPr>
      <w:t>: 5</w:t>
    </w:r>
    <w:bookmarkStart w:id="0" w:name="_GoBack"/>
    <w:bookmarkEnd w:id="0"/>
    <w:r w:rsidRPr="00D03576">
      <w:rPr>
        <w:rFonts w:cs="Arial"/>
        <w:szCs w:val="24"/>
      </w:rPr>
      <w:t>°de primaria</w:t>
    </w:r>
    <w:r w:rsidRPr="00D03576">
      <w:rPr>
        <w:rFonts w:cs="Arial"/>
        <w:szCs w:val="24"/>
      </w:rPr>
      <w:tab/>
    </w:r>
    <w:r w:rsidRPr="00D03576">
      <w:rPr>
        <w:rFonts w:cs="Arial"/>
        <w:szCs w:val="24"/>
      </w:rPr>
      <w:tab/>
    </w:r>
    <w:r w:rsidRPr="00D03576">
      <w:rPr>
        <w:rFonts w:cs="Arial"/>
        <w:szCs w:val="24"/>
      </w:rPr>
      <w:tab/>
    </w:r>
    <w:r w:rsidRPr="00D03576">
      <w:rPr>
        <w:rFonts w:cs="Arial"/>
        <w:szCs w:val="24"/>
      </w:rPr>
      <w:tab/>
      <w:t xml:space="preserve">           </w:t>
    </w:r>
    <w:r w:rsidRPr="00D03576">
      <w:rPr>
        <w:rFonts w:cs="Arial"/>
        <w:b/>
        <w:szCs w:val="24"/>
      </w:rPr>
      <w:t>Unidad didáctica 3</w:t>
    </w:r>
    <w:r w:rsidR="00764962" w:rsidRPr="00D03576">
      <w:rPr>
        <w:rFonts w:cs="Arial"/>
        <w:szCs w:val="24"/>
      </w:rPr>
      <w:t>: Sesión 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276" w:rsidRDefault="000D12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16" w:hanging="360"/>
      </w:pPr>
    </w:lvl>
    <w:lvl w:ilvl="2" w:tplc="280A001B" w:tentative="1">
      <w:start w:val="1"/>
      <w:numFmt w:val="lowerRoman"/>
      <w:lvlText w:val="%3."/>
      <w:lvlJc w:val="right"/>
      <w:pPr>
        <w:ind w:left="2236" w:hanging="180"/>
      </w:pPr>
    </w:lvl>
    <w:lvl w:ilvl="3" w:tplc="280A000F" w:tentative="1">
      <w:start w:val="1"/>
      <w:numFmt w:val="decimal"/>
      <w:lvlText w:val="%4."/>
      <w:lvlJc w:val="left"/>
      <w:pPr>
        <w:ind w:left="2956" w:hanging="360"/>
      </w:pPr>
    </w:lvl>
    <w:lvl w:ilvl="4" w:tplc="280A0019" w:tentative="1">
      <w:start w:val="1"/>
      <w:numFmt w:val="lowerLetter"/>
      <w:lvlText w:val="%5."/>
      <w:lvlJc w:val="left"/>
      <w:pPr>
        <w:ind w:left="3676" w:hanging="360"/>
      </w:pPr>
    </w:lvl>
    <w:lvl w:ilvl="5" w:tplc="280A001B" w:tentative="1">
      <w:start w:val="1"/>
      <w:numFmt w:val="lowerRoman"/>
      <w:lvlText w:val="%6."/>
      <w:lvlJc w:val="right"/>
      <w:pPr>
        <w:ind w:left="4396" w:hanging="180"/>
      </w:pPr>
    </w:lvl>
    <w:lvl w:ilvl="6" w:tplc="280A000F" w:tentative="1">
      <w:start w:val="1"/>
      <w:numFmt w:val="decimal"/>
      <w:lvlText w:val="%7."/>
      <w:lvlJc w:val="left"/>
      <w:pPr>
        <w:ind w:left="5116" w:hanging="360"/>
      </w:pPr>
    </w:lvl>
    <w:lvl w:ilvl="7" w:tplc="280A0019" w:tentative="1">
      <w:start w:val="1"/>
      <w:numFmt w:val="lowerLetter"/>
      <w:lvlText w:val="%8."/>
      <w:lvlJc w:val="left"/>
      <w:pPr>
        <w:ind w:left="5836" w:hanging="360"/>
      </w:pPr>
    </w:lvl>
    <w:lvl w:ilvl="8" w:tplc="280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8AA1AF3"/>
    <w:multiLevelType w:val="hybridMultilevel"/>
    <w:tmpl w:val="20E442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A1FE2"/>
    <w:multiLevelType w:val="hybridMultilevel"/>
    <w:tmpl w:val="CFE4067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E3720"/>
    <w:multiLevelType w:val="hybridMultilevel"/>
    <w:tmpl w:val="77067D46"/>
    <w:lvl w:ilvl="0" w:tplc="2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F3486B"/>
    <w:multiLevelType w:val="hybridMultilevel"/>
    <w:tmpl w:val="FEFEF3E6"/>
    <w:lvl w:ilvl="0" w:tplc="4FEA23F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365F91" w:themeColor="accent1" w:themeShade="BF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B33AEB"/>
    <w:multiLevelType w:val="hybridMultilevel"/>
    <w:tmpl w:val="EC3EC54C"/>
    <w:lvl w:ilvl="0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00A6F37"/>
    <w:multiLevelType w:val="hybridMultilevel"/>
    <w:tmpl w:val="A1A020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060E5"/>
    <w:multiLevelType w:val="hybridMultilevel"/>
    <w:tmpl w:val="9B96568C"/>
    <w:lvl w:ilvl="0" w:tplc="3B268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A3E53"/>
    <w:multiLevelType w:val="hybridMultilevel"/>
    <w:tmpl w:val="2260397A"/>
    <w:lvl w:ilvl="0" w:tplc="73CE04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66"/>
    <w:rsid w:val="00010C62"/>
    <w:rsid w:val="00024066"/>
    <w:rsid w:val="00031CA3"/>
    <w:rsid w:val="00035D89"/>
    <w:rsid w:val="0004661C"/>
    <w:rsid w:val="00055312"/>
    <w:rsid w:val="00081FA3"/>
    <w:rsid w:val="000873AD"/>
    <w:rsid w:val="000A6448"/>
    <w:rsid w:val="000C07FB"/>
    <w:rsid w:val="000D1276"/>
    <w:rsid w:val="00107F5F"/>
    <w:rsid w:val="001164A4"/>
    <w:rsid w:val="001436C6"/>
    <w:rsid w:val="00154C63"/>
    <w:rsid w:val="001876AB"/>
    <w:rsid w:val="001E6EDF"/>
    <w:rsid w:val="002061DB"/>
    <w:rsid w:val="002158FB"/>
    <w:rsid w:val="00271810"/>
    <w:rsid w:val="002746D9"/>
    <w:rsid w:val="00297FE4"/>
    <w:rsid w:val="002A7152"/>
    <w:rsid w:val="002B048D"/>
    <w:rsid w:val="002B2668"/>
    <w:rsid w:val="002C0F2D"/>
    <w:rsid w:val="002D0C21"/>
    <w:rsid w:val="00302285"/>
    <w:rsid w:val="003133C8"/>
    <w:rsid w:val="0032261D"/>
    <w:rsid w:val="00337B0E"/>
    <w:rsid w:val="00345926"/>
    <w:rsid w:val="003500DC"/>
    <w:rsid w:val="00352060"/>
    <w:rsid w:val="00367E58"/>
    <w:rsid w:val="00374A9A"/>
    <w:rsid w:val="00376267"/>
    <w:rsid w:val="0039493F"/>
    <w:rsid w:val="003A17F4"/>
    <w:rsid w:val="003D2FA3"/>
    <w:rsid w:val="003D34C0"/>
    <w:rsid w:val="003E47AA"/>
    <w:rsid w:val="003F0075"/>
    <w:rsid w:val="003F380E"/>
    <w:rsid w:val="003F3E1A"/>
    <w:rsid w:val="0040684B"/>
    <w:rsid w:val="0049548D"/>
    <w:rsid w:val="004D4579"/>
    <w:rsid w:val="004E1753"/>
    <w:rsid w:val="004F2995"/>
    <w:rsid w:val="004F2F51"/>
    <w:rsid w:val="004F470B"/>
    <w:rsid w:val="005078B5"/>
    <w:rsid w:val="00512D43"/>
    <w:rsid w:val="00537DC0"/>
    <w:rsid w:val="00547546"/>
    <w:rsid w:val="00560EED"/>
    <w:rsid w:val="005841A6"/>
    <w:rsid w:val="00597927"/>
    <w:rsid w:val="005B023A"/>
    <w:rsid w:val="00637868"/>
    <w:rsid w:val="00640C64"/>
    <w:rsid w:val="006456E7"/>
    <w:rsid w:val="00646832"/>
    <w:rsid w:val="00653447"/>
    <w:rsid w:val="00683E38"/>
    <w:rsid w:val="006B5EA3"/>
    <w:rsid w:val="006D363C"/>
    <w:rsid w:val="006E389C"/>
    <w:rsid w:val="00715D1D"/>
    <w:rsid w:val="007316C4"/>
    <w:rsid w:val="00745278"/>
    <w:rsid w:val="00755198"/>
    <w:rsid w:val="00755E08"/>
    <w:rsid w:val="00763F24"/>
    <w:rsid w:val="00764962"/>
    <w:rsid w:val="00795C2E"/>
    <w:rsid w:val="007B6D64"/>
    <w:rsid w:val="007D6720"/>
    <w:rsid w:val="007E13C3"/>
    <w:rsid w:val="007E44E5"/>
    <w:rsid w:val="007E70F2"/>
    <w:rsid w:val="007E7670"/>
    <w:rsid w:val="0080531D"/>
    <w:rsid w:val="00817750"/>
    <w:rsid w:val="00840038"/>
    <w:rsid w:val="00854E0F"/>
    <w:rsid w:val="0087723A"/>
    <w:rsid w:val="00880244"/>
    <w:rsid w:val="00890F4F"/>
    <w:rsid w:val="008C09F6"/>
    <w:rsid w:val="008D2299"/>
    <w:rsid w:val="008F2691"/>
    <w:rsid w:val="00900D24"/>
    <w:rsid w:val="00923348"/>
    <w:rsid w:val="00924B66"/>
    <w:rsid w:val="009329EF"/>
    <w:rsid w:val="009338C0"/>
    <w:rsid w:val="009403C2"/>
    <w:rsid w:val="00957226"/>
    <w:rsid w:val="009823AF"/>
    <w:rsid w:val="0099051A"/>
    <w:rsid w:val="009D4D49"/>
    <w:rsid w:val="009E7806"/>
    <w:rsid w:val="00A27521"/>
    <w:rsid w:val="00A37D90"/>
    <w:rsid w:val="00A524B0"/>
    <w:rsid w:val="00A548BC"/>
    <w:rsid w:val="00A61756"/>
    <w:rsid w:val="00AB72BE"/>
    <w:rsid w:val="00AC2391"/>
    <w:rsid w:val="00AE149D"/>
    <w:rsid w:val="00AF75C1"/>
    <w:rsid w:val="00B04063"/>
    <w:rsid w:val="00B108A2"/>
    <w:rsid w:val="00B3304E"/>
    <w:rsid w:val="00B67A28"/>
    <w:rsid w:val="00BA74DE"/>
    <w:rsid w:val="00BD518E"/>
    <w:rsid w:val="00BD5E43"/>
    <w:rsid w:val="00BE3443"/>
    <w:rsid w:val="00C331E9"/>
    <w:rsid w:val="00C42841"/>
    <w:rsid w:val="00C47158"/>
    <w:rsid w:val="00C54DAD"/>
    <w:rsid w:val="00C62743"/>
    <w:rsid w:val="00C66B8A"/>
    <w:rsid w:val="00C8195F"/>
    <w:rsid w:val="00CC12AF"/>
    <w:rsid w:val="00CC3468"/>
    <w:rsid w:val="00CC62D3"/>
    <w:rsid w:val="00D03576"/>
    <w:rsid w:val="00D057C5"/>
    <w:rsid w:val="00D20091"/>
    <w:rsid w:val="00D26FE4"/>
    <w:rsid w:val="00D53781"/>
    <w:rsid w:val="00D65C18"/>
    <w:rsid w:val="00D7093F"/>
    <w:rsid w:val="00D821F6"/>
    <w:rsid w:val="00D844C0"/>
    <w:rsid w:val="00D910AD"/>
    <w:rsid w:val="00DA6990"/>
    <w:rsid w:val="00DD00E8"/>
    <w:rsid w:val="00E03917"/>
    <w:rsid w:val="00E31619"/>
    <w:rsid w:val="00E333F8"/>
    <w:rsid w:val="00E3456A"/>
    <w:rsid w:val="00E43001"/>
    <w:rsid w:val="00E467B6"/>
    <w:rsid w:val="00E5217F"/>
    <w:rsid w:val="00E84443"/>
    <w:rsid w:val="00EA7561"/>
    <w:rsid w:val="00ED1B1E"/>
    <w:rsid w:val="00ED7CB4"/>
    <w:rsid w:val="00EE482D"/>
    <w:rsid w:val="00F03AC7"/>
    <w:rsid w:val="00F22316"/>
    <w:rsid w:val="00F40422"/>
    <w:rsid w:val="00F41144"/>
    <w:rsid w:val="00F5620A"/>
    <w:rsid w:val="00F6022C"/>
    <w:rsid w:val="00F862AE"/>
    <w:rsid w:val="00FA4E09"/>
    <w:rsid w:val="00FB0E1D"/>
    <w:rsid w:val="00FB3A41"/>
    <w:rsid w:val="00FF0734"/>
    <w:rsid w:val="00FF13E9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BFBE80-73CB-4C28-818A-330E87D0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06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2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02406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40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4066"/>
  </w:style>
  <w:style w:type="paragraph" w:styleId="Piedepgina">
    <w:name w:val="footer"/>
    <w:basedOn w:val="Normal"/>
    <w:link w:val="PiedepginaCar"/>
    <w:uiPriority w:val="99"/>
    <w:unhideWhenUsed/>
    <w:rsid w:val="000240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066"/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024066"/>
  </w:style>
  <w:style w:type="table" w:customStyle="1" w:styleId="Tabladecuadrcula1clara-nfasis11">
    <w:name w:val="Tabla de cuadrícula 1 clara - Énfasis 11"/>
    <w:basedOn w:val="Tablanormal"/>
    <w:uiPriority w:val="46"/>
    <w:rsid w:val="0002406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02406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02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240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23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F47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.pe/search?q=afiche+sobre+peru+sabor-%20%20%202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665D5-30AA-4215-86A9-9589B488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</dc:creator>
  <cp:lastModifiedBy>MARTINA JUDITH URQUIAGA CHARUN</cp:lastModifiedBy>
  <cp:revision>2</cp:revision>
  <dcterms:created xsi:type="dcterms:W3CDTF">2017-09-18T17:03:00Z</dcterms:created>
  <dcterms:modified xsi:type="dcterms:W3CDTF">2017-09-18T17:03:00Z</dcterms:modified>
</cp:coreProperties>
</file>