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C" w:rsidRPr="008562B2" w:rsidRDefault="009F1576" w:rsidP="00FA692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8562B2">
        <w:rPr>
          <w:rFonts w:asciiTheme="majorHAnsi" w:hAnsiTheme="majorHAnsi" w:cs="Arial"/>
          <w:b/>
          <w:color w:val="000000" w:themeColor="text1"/>
          <w:sz w:val="20"/>
          <w:szCs w:val="20"/>
        </w:rPr>
        <w:t>C</w:t>
      </w:r>
      <w:r w:rsidR="00B26D37">
        <w:rPr>
          <w:rFonts w:asciiTheme="majorHAnsi" w:hAnsiTheme="majorHAnsi" w:cs="Arial"/>
          <w:b/>
          <w:color w:val="000000" w:themeColor="text1"/>
          <w:sz w:val="20"/>
          <w:szCs w:val="20"/>
        </w:rPr>
        <w:t>a</w:t>
      </w:r>
      <w:r w:rsidRPr="008562B2">
        <w:rPr>
          <w:rFonts w:asciiTheme="majorHAnsi" w:hAnsiTheme="majorHAnsi" w:cs="Arial"/>
          <w:b/>
          <w:color w:val="000000" w:themeColor="text1"/>
          <w:sz w:val="20"/>
          <w:szCs w:val="20"/>
        </w:rPr>
        <w:t>lcul</w:t>
      </w:r>
      <w:r w:rsidR="00B26D37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amos </w:t>
      </w:r>
      <w:r w:rsidRPr="008562B2">
        <w:rPr>
          <w:rFonts w:asciiTheme="majorHAnsi" w:hAnsiTheme="majorHAnsi" w:cs="Arial"/>
          <w:b/>
          <w:color w:val="000000" w:themeColor="text1"/>
          <w:sz w:val="20"/>
          <w:szCs w:val="20"/>
        </w:rPr>
        <w:t>el precio de venta de los germinados</w:t>
      </w:r>
      <w:r w:rsidR="00B26D37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</w:p>
    <w:p w:rsidR="004F661D" w:rsidRPr="00FA692C" w:rsidRDefault="004F661D" w:rsidP="004F661D">
      <w:pPr>
        <w:pStyle w:val="Prrafodelista"/>
        <w:spacing w:after="160" w:line="259" w:lineRule="auto"/>
        <w:ind w:left="644"/>
        <w:rPr>
          <w:rFonts w:asciiTheme="majorHAnsi" w:hAnsiTheme="majorHAnsi"/>
          <w:b/>
          <w:sz w:val="10"/>
          <w:szCs w:val="10"/>
        </w:rPr>
      </w:pPr>
    </w:p>
    <w:p w:rsidR="00B72EDC" w:rsidRPr="00046477" w:rsidRDefault="00B72EDC" w:rsidP="00B72ED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405"/>
        <w:gridCol w:w="3686"/>
        <w:gridCol w:w="2522"/>
      </w:tblGrid>
      <w:tr w:rsidR="00B72EDC" w:rsidRPr="00046477" w:rsidTr="0083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72EDC" w:rsidRPr="00046477" w:rsidRDefault="00B72EDC" w:rsidP="008C76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617D02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686" w:type="dxa"/>
          </w:tcPr>
          <w:p w:rsidR="00B72EDC" w:rsidRPr="00046477" w:rsidRDefault="00B72EDC" w:rsidP="008C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617D02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22" w:type="dxa"/>
          </w:tcPr>
          <w:p w:rsidR="00B72EDC" w:rsidRPr="00046477" w:rsidRDefault="00B72EDC" w:rsidP="008C76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B72EDC" w:rsidRPr="00D47736" w:rsidTr="00831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:rsidR="00B72EDC" w:rsidRPr="00B42C33" w:rsidRDefault="00B72EDC" w:rsidP="008C76BB">
            <w:pPr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</w:pPr>
            <w:r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Res</w:t>
            </w:r>
            <w:r w:rsidR="002433F9"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ue</w:t>
            </w:r>
            <w:r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lve problema</w:t>
            </w:r>
            <w:r w:rsidR="002433F9"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s</w:t>
            </w:r>
            <w:r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 xml:space="preserve"> de cantidad</w:t>
            </w:r>
            <w:r w:rsidR="002433F9" w:rsidRPr="002433F9">
              <w:rPr>
                <w:rFonts w:asciiTheme="majorHAnsi" w:eastAsia="Times New Roman" w:hAnsiTheme="majorHAnsi" w:cstheme="minorHAnsi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Pr="002313EF" w:rsidRDefault="00B72EDC" w:rsidP="008C76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2313EF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Traduce situaciones a expresiones numéricas</w:t>
            </w:r>
            <w:r w:rsidR="002433F9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B72EDC" w:rsidRPr="002313EF" w:rsidRDefault="00B72EDC" w:rsidP="008C76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</w:pPr>
            <w:r w:rsidRPr="002313EF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Comunica su comprensión sobre los números y las operaciones</w:t>
            </w:r>
            <w:r w:rsidR="002433F9">
              <w:rPr>
                <w:rFonts w:asciiTheme="majorHAnsi" w:eastAsia="Times New Roman" w:hAnsiTheme="majorHAnsi" w:cstheme="min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D457F" w:rsidRPr="002313EF" w:rsidRDefault="00641442" w:rsidP="00CA002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-Light"/>
                <w:sz w:val="18"/>
                <w:szCs w:val="18"/>
              </w:rPr>
            </w:pPr>
            <w:r w:rsidRPr="002313EF">
              <w:rPr>
                <w:rFonts w:asciiTheme="majorHAnsi" w:hAnsiTheme="majorHAnsi" w:cs="Calibri-Light"/>
                <w:sz w:val="18"/>
                <w:szCs w:val="18"/>
              </w:rPr>
              <w:t>Establece rel</w:t>
            </w:r>
            <w:r w:rsidR="00E170B8" w:rsidRPr="002313EF">
              <w:rPr>
                <w:rFonts w:asciiTheme="majorHAnsi" w:hAnsiTheme="majorHAnsi" w:cs="Calibri-Light"/>
                <w:sz w:val="18"/>
                <w:szCs w:val="18"/>
              </w:rPr>
              <w:t xml:space="preserve">aciones entre datos y una o más </w:t>
            </w:r>
            <w:r w:rsidRPr="002313EF">
              <w:rPr>
                <w:rFonts w:asciiTheme="majorHAnsi" w:hAnsiTheme="majorHAnsi" w:cs="Calibri-Light"/>
                <w:sz w:val="18"/>
                <w:szCs w:val="18"/>
              </w:rPr>
              <w:t>acciones de agregar y quitar cantidades, para transformarlas en expresiones numéricas (modelo) de adición y sustracción con decimales.</w:t>
            </w:r>
          </w:p>
          <w:p w:rsidR="007D457F" w:rsidRPr="009E088F" w:rsidRDefault="00CA002A" w:rsidP="00CA002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2313EF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Expresa con diversas representaciones y lenguaje numérico (números, signos y expresiones verbales) </w:t>
            </w:r>
            <w:r w:rsidRPr="002313EF">
              <w:rPr>
                <w:rFonts w:asciiTheme="majorHAnsi" w:hAnsiTheme="majorHAnsi" w:cs="Calibri-Light"/>
                <w:sz w:val="18"/>
                <w:szCs w:val="18"/>
              </w:rPr>
              <w:t>su</w:t>
            </w:r>
            <w:r w:rsidRPr="002313EF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comprensión de las operaciones de adición y sustracción con números decimales.</w:t>
            </w:r>
          </w:p>
          <w:p w:rsidR="009E088F" w:rsidRDefault="007322C4" w:rsidP="007322C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7322C4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Ju</w:t>
            </w: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stifica su proceso </w:t>
            </w:r>
            <w:r w:rsidRPr="007322C4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de</w:t>
            </w: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resolució</w:t>
            </w:r>
            <w:r w:rsidRPr="007322C4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n y los resultado</w:t>
            </w:r>
            <w:r w:rsidR="00E826ED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s</w:t>
            </w:r>
            <w:r w:rsidRPr="007322C4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obtenidos</w:t>
            </w:r>
            <w:r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>.</w:t>
            </w:r>
          </w:p>
          <w:p w:rsidR="007322C4" w:rsidRPr="007322C4" w:rsidRDefault="007322C4" w:rsidP="007322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auto"/>
          </w:tcPr>
          <w:p w:rsidR="00B72EDC" w:rsidRPr="002313EF" w:rsidRDefault="00B26D37" w:rsidP="008C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 w:rsidRPr="00B42C33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 w:val="18"/>
                <w:szCs w:val="18"/>
              </w:rPr>
              <w:t>C</w:t>
            </w:r>
            <w:r w:rsidR="00B72EDC" w:rsidRPr="00B42C33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 w:val="18"/>
                <w:szCs w:val="18"/>
              </w:rPr>
              <w:t>alcula precios de venta</w:t>
            </w:r>
            <w:r w:rsidR="00B72EDC" w:rsidRPr="002313EF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 haciendo uso de los decimales. </w:t>
            </w:r>
          </w:p>
          <w:p w:rsidR="00B72EDC" w:rsidRPr="002313EF" w:rsidRDefault="00B72EDC" w:rsidP="008C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</w:p>
          <w:p w:rsidR="00B72EDC" w:rsidRPr="002313EF" w:rsidRDefault="002433F9" w:rsidP="008C7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t xml:space="preserve"> </w:t>
            </w:r>
            <w:r w:rsidR="00B72EDC" w:rsidRPr="002313EF">
              <w:rPr>
                <w:rFonts w:asciiTheme="majorHAnsi" w:eastAsia="Times New Roman" w:hAnsiTheme="majorHAnsi" w:cstheme="minorHAnsi"/>
                <w:bCs/>
                <w:color w:val="0D0D0D" w:themeColor="text1" w:themeTint="F2"/>
                <w:sz w:val="18"/>
                <w:szCs w:val="18"/>
              </w:rPr>
              <w:t xml:space="preserve">Escala de valoración 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122"/>
        <w:gridCol w:w="6491"/>
      </w:tblGrid>
      <w:tr w:rsidR="00B72EDC" w:rsidRPr="00046477" w:rsidTr="008C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72EDC" w:rsidRPr="00046477" w:rsidRDefault="00B72EDC" w:rsidP="008C76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491" w:type="dxa"/>
          </w:tcPr>
          <w:p w:rsidR="00B72EDC" w:rsidRPr="00046477" w:rsidRDefault="00B72EDC" w:rsidP="00B42C33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6477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580BFE" w:rsidRPr="00046477" w:rsidTr="00580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:rsidR="00580BFE" w:rsidRPr="003C351A" w:rsidRDefault="00580BFE" w:rsidP="003C351A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3C351A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Enfoque Ambiental</w:t>
            </w:r>
          </w:p>
        </w:tc>
        <w:tc>
          <w:tcPr>
            <w:tcW w:w="6491" w:type="dxa"/>
            <w:shd w:val="clear" w:color="auto" w:fill="FFFFFF" w:themeFill="background1"/>
          </w:tcPr>
          <w:p w:rsidR="00580BFE" w:rsidRPr="00580BFE" w:rsidRDefault="002433F9" w:rsidP="00606B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trike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="00580BFE" w:rsidRPr="00580BFE">
              <w:rPr>
                <w:rFonts w:asciiTheme="majorHAnsi" w:hAnsiTheme="majorHAnsi"/>
                <w:sz w:val="18"/>
                <w:szCs w:val="18"/>
              </w:rPr>
              <w:t>ocentes y estudiantes promueven estilos de vida saludables, en armonía con el ambiente, al cultivar y promover el consumo de germinados.</w:t>
            </w:r>
          </w:p>
        </w:tc>
      </w:tr>
      <w:tr w:rsidR="003C351A" w:rsidRPr="00046477" w:rsidTr="00311CDE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  <w:vAlign w:val="center"/>
          </w:tcPr>
          <w:p w:rsidR="003C351A" w:rsidRPr="00586743" w:rsidRDefault="003C351A" w:rsidP="003C351A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 w:rsidRPr="00586743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Enfoque Orientación al bien común </w:t>
            </w:r>
          </w:p>
          <w:p w:rsidR="003C351A" w:rsidRPr="00586743" w:rsidRDefault="003C351A" w:rsidP="003C351A">
            <w:pPr>
              <w:tabs>
                <w:tab w:val="left" w:pos="284"/>
              </w:tabs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491" w:type="dxa"/>
            <w:shd w:val="clear" w:color="auto" w:fill="FFFFFF" w:themeFill="background1"/>
          </w:tcPr>
          <w:p w:rsidR="003C351A" w:rsidRPr="00586743" w:rsidRDefault="003C351A" w:rsidP="00B42C3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586743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Docentes y estudiantes comparten siempre los bienes disponibles para ellos en los espacios educativos (recursos, materiales, instalaciones, tiempo, actividades, </w:t>
            </w:r>
            <w:r w:rsidRPr="00586743">
              <w:rPr>
                <w:rFonts w:asciiTheme="majorHAnsi" w:hAnsiTheme="majorHAnsi"/>
                <w:sz w:val="18"/>
                <w:szCs w:val="18"/>
              </w:rPr>
              <w:t>conocimientos</w:t>
            </w:r>
            <w:r w:rsidRPr="00586743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) con sentido de equidad y justicia. </w:t>
            </w:r>
          </w:p>
        </w:tc>
      </w:tr>
    </w:tbl>
    <w:p w:rsidR="00B72EDC" w:rsidRDefault="00B72EDC" w:rsidP="00B72EDC">
      <w:pPr>
        <w:pStyle w:val="Prrafodelista"/>
        <w:rPr>
          <w:rFonts w:asciiTheme="majorHAnsi" w:hAnsiTheme="majorHAnsi"/>
          <w:sz w:val="18"/>
          <w:szCs w:val="18"/>
        </w:rPr>
      </w:pPr>
    </w:p>
    <w:p w:rsidR="00B72EDC" w:rsidRPr="00046477" w:rsidRDefault="00B72EDC" w:rsidP="00B72EDC">
      <w:pPr>
        <w:pStyle w:val="Prrafodelista"/>
        <w:numPr>
          <w:ilvl w:val="0"/>
          <w:numId w:val="3"/>
        </w:numPr>
        <w:spacing w:after="160" w:line="259" w:lineRule="auto"/>
        <w:ind w:left="284"/>
        <w:rPr>
          <w:rFonts w:asciiTheme="majorHAnsi" w:hAnsiTheme="majorHAnsi"/>
          <w:b/>
          <w:sz w:val="18"/>
          <w:szCs w:val="18"/>
        </w:rPr>
      </w:pPr>
      <w:r w:rsidRPr="00046477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31"/>
        <w:gridCol w:w="4082"/>
      </w:tblGrid>
      <w:tr w:rsidR="00B72EDC" w:rsidRPr="00046477" w:rsidTr="008C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72EDC" w:rsidRPr="00046477" w:rsidRDefault="00B72EDC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2433F9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2433F9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082" w:type="dxa"/>
          </w:tcPr>
          <w:p w:rsidR="00B72EDC" w:rsidRPr="00046477" w:rsidRDefault="00B7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2433F9">
              <w:rPr>
                <w:rFonts w:asciiTheme="majorHAnsi" w:hAnsiTheme="majorHAnsi"/>
                <w:sz w:val="18"/>
                <w:szCs w:val="18"/>
              </w:rPr>
              <w:t>n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2433F9">
              <w:rPr>
                <w:rFonts w:asciiTheme="majorHAnsi" w:hAnsiTheme="majorHAnsi"/>
                <w:sz w:val="18"/>
                <w:szCs w:val="18"/>
              </w:rPr>
              <w:t>la</w:t>
            </w:r>
            <w:r w:rsidR="002433F9" w:rsidRPr="000464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46477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B72EDC" w:rsidRPr="00CE235A" w:rsidTr="00680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CE235A" w:rsidRDefault="0022719C" w:rsidP="00CE23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Prepara</w:t>
            </w:r>
            <w:r w:rsidR="0079020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dos tableros de 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valor posicional en hojas A4 reu</w:t>
            </w:r>
            <w:r w:rsidR="0079020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tiliz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ables, para cada grupo.</w:t>
            </w:r>
          </w:p>
          <w:p w:rsidR="00153DA1" w:rsidRDefault="00790208" w:rsidP="00153D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Disponer de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billetes de S/10 (al menos 2), monedas de 1 sol (al menos 10) y monedas de 10 céntimos (al menos 25)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,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ara cada grupo.</w:t>
            </w:r>
          </w:p>
          <w:p w:rsidR="00153DA1" w:rsidRDefault="00153DA1" w:rsidP="00153D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Ten</w:t>
            </w:r>
            <w:r w:rsidR="0079020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er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a la mano el material Base Diez</w:t>
            </w:r>
            <w:r w:rsidR="0079020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  <w:p w:rsidR="00153DA1" w:rsidRPr="00A023D8" w:rsidRDefault="00790208" w:rsidP="00153D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Escribir 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el problema 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de Desarrollo 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en un </w:t>
            </w:r>
            <w:proofErr w:type="spellStart"/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ógrafo</w:t>
            </w:r>
            <w:proofErr w:type="spellEnd"/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 Ajusta</w:t>
            </w:r>
            <w:r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r</w:t>
            </w:r>
            <w:r w:rsidR="00153DA1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la tabla de </w:t>
            </w:r>
            <w:r w:rsidR="00153DA1" w:rsidRPr="006807E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gastos según las semillas que </w:t>
            </w:r>
            <w:r w:rsidRPr="006807E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se </w:t>
            </w:r>
            <w:r w:rsidR="00153DA1" w:rsidRPr="006807E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utilizaron en el aula.</w:t>
            </w:r>
          </w:p>
          <w:p w:rsidR="00153DA1" w:rsidRPr="00153DA1" w:rsidRDefault="00790208" w:rsidP="00153D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</w:pPr>
            <w:r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Contar con</w:t>
            </w:r>
            <w:r w:rsidR="00153DA1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el instrumento de evaluación (Anexo </w:t>
            </w:r>
            <w:r w:rsidR="006807E8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2, </w:t>
            </w:r>
            <w:r w:rsidR="00153DA1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sesión</w:t>
            </w:r>
            <w:r w:rsidR="006807E8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 xml:space="preserve"> 8</w:t>
            </w:r>
            <w:r w:rsidR="00153DA1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)</w:t>
            </w:r>
            <w:r w:rsidR="006807E8" w:rsidRPr="00A023D8">
              <w:rPr>
                <w:rFonts w:asciiTheme="majorHAnsi" w:hAnsiTheme="majorHAnsi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4082" w:type="dxa"/>
            <w:shd w:val="clear" w:color="auto" w:fill="auto"/>
          </w:tcPr>
          <w:p w:rsidR="00153DA1" w:rsidRDefault="00153DA1" w:rsidP="008C76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Monedas y billetes</w:t>
            </w:r>
            <w:r w:rsidR="00257535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recortables</w:t>
            </w:r>
          </w:p>
          <w:p w:rsidR="00153DA1" w:rsidRDefault="00153DA1" w:rsidP="008C76B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Material Base diez</w:t>
            </w:r>
          </w:p>
          <w:p w:rsidR="00153DA1" w:rsidRDefault="00153DA1" w:rsidP="00A86E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proofErr w:type="spellStart"/>
            <w:r w:rsidRPr="00153DA1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Papel</w:t>
            </w:r>
            <w:r w:rsidR="00997A9E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ógrafo</w:t>
            </w:r>
            <w:r w:rsidRPr="00153DA1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s</w:t>
            </w:r>
            <w:proofErr w:type="spellEnd"/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, p</w:t>
            </w:r>
            <w:r w:rsidRPr="00153DA1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lumones</w:t>
            </w:r>
            <w:r w:rsidR="00997A9E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y</w:t>
            </w:r>
            <w:r w:rsidRPr="00153DA1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153DA1"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limpiatipo</w:t>
            </w:r>
            <w:proofErr w:type="spellEnd"/>
          </w:p>
          <w:p w:rsidR="00153DA1" w:rsidRPr="00153DA1" w:rsidRDefault="00153DA1" w:rsidP="00153D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hAnsiTheme="majorHAnsi"/>
                <w:color w:val="0D0D0D" w:themeColor="text1" w:themeTint="F2"/>
                <w:sz w:val="18"/>
                <w:szCs w:val="18"/>
              </w:rPr>
              <w:t>Tableros de valor posicional</w:t>
            </w:r>
          </w:p>
        </w:tc>
      </w:tr>
    </w:tbl>
    <w:p w:rsidR="007D430B" w:rsidRDefault="007D430B" w:rsidP="007D430B">
      <w:pPr>
        <w:pStyle w:val="Prrafodelista"/>
        <w:ind w:left="644"/>
        <w:rPr>
          <w:rFonts w:asciiTheme="majorHAnsi" w:hAnsiTheme="majorHAnsi"/>
          <w:b/>
          <w:sz w:val="18"/>
          <w:szCs w:val="18"/>
        </w:rPr>
      </w:pPr>
    </w:p>
    <w:p w:rsidR="00B72EDC" w:rsidRDefault="007D430B" w:rsidP="007D430B">
      <w:pPr>
        <w:pStyle w:val="Prrafodelista"/>
        <w:numPr>
          <w:ilvl w:val="0"/>
          <w:numId w:val="3"/>
        </w:num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MOMENTO</w:t>
      </w:r>
      <w:r w:rsidR="003C5558">
        <w:rPr>
          <w:rFonts w:asciiTheme="majorHAnsi" w:hAnsiTheme="majorHAnsi"/>
          <w:b/>
          <w:sz w:val="18"/>
          <w:szCs w:val="18"/>
        </w:rPr>
        <w:t>S</w:t>
      </w:r>
      <w:r>
        <w:rPr>
          <w:rFonts w:asciiTheme="majorHAnsi" w:hAnsiTheme="majorHAnsi"/>
          <w:b/>
          <w:sz w:val="18"/>
          <w:szCs w:val="18"/>
        </w:rPr>
        <w:t xml:space="preserve">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B72EDC" w:rsidRPr="00046477" w:rsidTr="008C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B72EDC" w:rsidRPr="00046477" w:rsidRDefault="00B72EDC" w:rsidP="008C76B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B72EDC" w:rsidRPr="00046477" w:rsidRDefault="00B72EDC" w:rsidP="00A87422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 </w:t>
            </w:r>
            <w:r w:rsidR="007B3C7F">
              <w:rPr>
                <w:rFonts w:asciiTheme="majorHAnsi" w:hAnsiTheme="majorHAnsi" w:cs="Arial"/>
                <w:bCs w:val="0"/>
                <w:sz w:val="18"/>
                <w:szCs w:val="18"/>
              </w:rPr>
              <w:t>15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B35CB6" w:rsidRPr="002313EF" w:rsidRDefault="00B35CB6" w:rsidP="004F661D">
      <w:pPr>
        <w:spacing w:after="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313EF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193670" w:rsidRDefault="00193670" w:rsidP="00B13AB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Inicia comentando </w:t>
      </w:r>
      <w:r w:rsidR="004B5A87">
        <w:rPr>
          <w:rFonts w:asciiTheme="majorHAnsi" w:hAnsiTheme="majorHAnsi"/>
          <w:sz w:val="18"/>
          <w:szCs w:val="18"/>
        </w:rPr>
        <w:t xml:space="preserve">con los estudiantes </w:t>
      </w:r>
      <w:r>
        <w:rPr>
          <w:rFonts w:asciiTheme="majorHAnsi" w:hAnsiTheme="majorHAnsi"/>
          <w:sz w:val="18"/>
          <w:szCs w:val="18"/>
        </w:rPr>
        <w:t xml:space="preserve">lo que </w:t>
      </w:r>
      <w:r w:rsidR="004B5A87">
        <w:rPr>
          <w:rFonts w:asciiTheme="majorHAnsi" w:hAnsiTheme="majorHAnsi"/>
          <w:sz w:val="18"/>
          <w:szCs w:val="18"/>
        </w:rPr>
        <w:t>aprendie</w:t>
      </w:r>
      <w:r>
        <w:rPr>
          <w:rFonts w:asciiTheme="majorHAnsi" w:hAnsiTheme="majorHAnsi"/>
          <w:sz w:val="18"/>
          <w:szCs w:val="18"/>
        </w:rPr>
        <w:t>ron en la sesión anterior</w:t>
      </w:r>
      <w:r w:rsidR="004B5A87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cómo el </w:t>
      </w:r>
      <w:r w:rsidR="004B5A87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ol, la moneda peruana, se </w:t>
      </w:r>
      <w:r w:rsidR="00387064">
        <w:rPr>
          <w:rFonts w:asciiTheme="majorHAnsi" w:hAnsiTheme="majorHAnsi"/>
          <w:sz w:val="18"/>
          <w:szCs w:val="18"/>
        </w:rPr>
        <w:t xml:space="preserve">puede </w:t>
      </w:r>
      <w:r>
        <w:rPr>
          <w:rFonts w:asciiTheme="majorHAnsi" w:hAnsiTheme="majorHAnsi"/>
          <w:sz w:val="18"/>
          <w:szCs w:val="18"/>
        </w:rPr>
        <w:t>expresa</w:t>
      </w:r>
      <w:r w:rsidR="00387064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 xml:space="preserve"> en decimales debido a que se ha dividido en 10 partes. </w:t>
      </w:r>
    </w:p>
    <w:p w:rsidR="00193670" w:rsidRDefault="00193670" w:rsidP="00B13AB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93670">
        <w:rPr>
          <w:rFonts w:asciiTheme="majorHAnsi" w:hAnsiTheme="majorHAnsi"/>
          <w:sz w:val="18"/>
          <w:szCs w:val="18"/>
        </w:rPr>
        <w:t xml:space="preserve">Pregúntales si recuerdan por qué era necesario </w:t>
      </w:r>
      <w:r>
        <w:rPr>
          <w:rFonts w:asciiTheme="majorHAnsi" w:hAnsiTheme="majorHAnsi"/>
          <w:sz w:val="18"/>
          <w:szCs w:val="18"/>
        </w:rPr>
        <w:t>trabajar con dinero en la sesión anterior. Re</w:t>
      </w:r>
      <w:r w:rsidR="00D04C5C">
        <w:rPr>
          <w:rFonts w:asciiTheme="majorHAnsi" w:hAnsiTheme="majorHAnsi"/>
          <w:sz w:val="18"/>
          <w:szCs w:val="18"/>
        </w:rPr>
        <w:t>pa</w:t>
      </w:r>
      <w:r>
        <w:rPr>
          <w:rFonts w:asciiTheme="majorHAnsi" w:hAnsiTheme="majorHAnsi"/>
          <w:sz w:val="18"/>
          <w:szCs w:val="18"/>
        </w:rPr>
        <w:t>sa lo que han realizado hasta el momento en la</w:t>
      </w:r>
      <w:r w:rsidR="001F3675">
        <w:rPr>
          <w:rFonts w:asciiTheme="majorHAnsi" w:hAnsiTheme="majorHAnsi"/>
          <w:sz w:val="18"/>
          <w:szCs w:val="18"/>
        </w:rPr>
        <w:t xml:space="preserve"> </w:t>
      </w:r>
      <w:r w:rsidR="00D04C5C">
        <w:rPr>
          <w:rFonts w:asciiTheme="majorHAnsi" w:hAnsiTheme="majorHAnsi"/>
          <w:sz w:val="18"/>
          <w:szCs w:val="18"/>
        </w:rPr>
        <w:t>u</w:t>
      </w:r>
      <w:r w:rsidR="001F3675">
        <w:rPr>
          <w:rFonts w:asciiTheme="majorHAnsi" w:hAnsiTheme="majorHAnsi"/>
          <w:sz w:val="18"/>
          <w:szCs w:val="18"/>
        </w:rPr>
        <w:t>nidad y concluyan juntos que</w:t>
      </w:r>
      <w:r w:rsidR="00D04C5C">
        <w:rPr>
          <w:rFonts w:asciiTheme="majorHAnsi" w:hAnsiTheme="majorHAnsi"/>
          <w:sz w:val="18"/>
          <w:szCs w:val="18"/>
        </w:rPr>
        <w:t>,</w:t>
      </w:r>
      <w:r w:rsidR="001F367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como ya tienen los germinados, ahora fijarán </w:t>
      </w:r>
      <w:r w:rsidR="00D04C5C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precios para</w:t>
      </w:r>
      <w:r w:rsidR="001F3675">
        <w:rPr>
          <w:rFonts w:asciiTheme="majorHAnsi" w:hAnsiTheme="majorHAnsi"/>
          <w:sz w:val="18"/>
          <w:szCs w:val="18"/>
        </w:rPr>
        <w:t xml:space="preserve"> la venta.</w:t>
      </w:r>
    </w:p>
    <w:p w:rsidR="0076167E" w:rsidRDefault="00D04C5C" w:rsidP="00B13AB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Promueve un diálogo </w:t>
      </w:r>
      <w:r w:rsidR="0076167E">
        <w:rPr>
          <w:rFonts w:asciiTheme="majorHAnsi" w:hAnsiTheme="majorHAnsi"/>
          <w:sz w:val="18"/>
          <w:szCs w:val="18"/>
        </w:rPr>
        <w:t xml:space="preserve">acerca de qué creen ellos que se debe tener en cuenta para fijar </w:t>
      </w:r>
      <w:r>
        <w:rPr>
          <w:rFonts w:asciiTheme="majorHAnsi" w:hAnsiTheme="majorHAnsi"/>
          <w:sz w:val="18"/>
          <w:szCs w:val="18"/>
        </w:rPr>
        <w:t xml:space="preserve">el </w:t>
      </w:r>
      <w:r w:rsidR="0076167E">
        <w:rPr>
          <w:rFonts w:asciiTheme="majorHAnsi" w:hAnsiTheme="majorHAnsi"/>
          <w:sz w:val="18"/>
          <w:szCs w:val="18"/>
        </w:rPr>
        <w:t>precio</w:t>
      </w:r>
      <w:r>
        <w:rPr>
          <w:rFonts w:asciiTheme="majorHAnsi" w:hAnsiTheme="majorHAnsi"/>
          <w:sz w:val="18"/>
          <w:szCs w:val="18"/>
        </w:rPr>
        <w:t xml:space="preserve"> </w:t>
      </w:r>
      <w:r w:rsidR="0076167E">
        <w:rPr>
          <w:rFonts w:asciiTheme="majorHAnsi" w:hAnsiTheme="majorHAnsi"/>
          <w:sz w:val="18"/>
          <w:szCs w:val="18"/>
        </w:rPr>
        <w:t>de cualquier producto. Pregunta: ¿Qué pasa si al vender mi producto obtengo menos dinero de lo que invertí para elaborarlo?, ¿me conviene?</w:t>
      </w:r>
      <w:r w:rsidR="00497A3B">
        <w:rPr>
          <w:rFonts w:asciiTheme="majorHAnsi" w:hAnsiTheme="majorHAnsi"/>
          <w:sz w:val="18"/>
          <w:szCs w:val="18"/>
        </w:rPr>
        <w:t>;</w:t>
      </w:r>
      <w:r w:rsidR="0076167E">
        <w:rPr>
          <w:rFonts w:asciiTheme="majorHAnsi" w:hAnsiTheme="majorHAnsi"/>
          <w:sz w:val="18"/>
          <w:szCs w:val="18"/>
        </w:rPr>
        <w:t xml:space="preserve"> ¿</w:t>
      </w:r>
      <w:r w:rsidR="00497A3B">
        <w:rPr>
          <w:rFonts w:asciiTheme="majorHAnsi" w:hAnsiTheme="majorHAnsi"/>
          <w:sz w:val="18"/>
          <w:szCs w:val="18"/>
        </w:rPr>
        <w:t>y</w:t>
      </w:r>
      <w:r w:rsidR="0076167E">
        <w:rPr>
          <w:rFonts w:asciiTheme="majorHAnsi" w:hAnsiTheme="majorHAnsi"/>
          <w:sz w:val="18"/>
          <w:szCs w:val="18"/>
        </w:rPr>
        <w:t xml:space="preserve"> si obtengo la misma cantidad de dinero?, ¿me conviene?</w:t>
      </w:r>
      <w:r w:rsidR="00497A3B">
        <w:rPr>
          <w:rFonts w:asciiTheme="majorHAnsi" w:hAnsiTheme="majorHAnsi"/>
          <w:sz w:val="18"/>
          <w:szCs w:val="18"/>
        </w:rPr>
        <w:t>;</w:t>
      </w:r>
      <w:r w:rsidR="00A5175B">
        <w:rPr>
          <w:rFonts w:asciiTheme="majorHAnsi" w:hAnsiTheme="majorHAnsi"/>
          <w:sz w:val="18"/>
          <w:szCs w:val="18"/>
        </w:rPr>
        <w:t xml:space="preserve"> ¿</w:t>
      </w:r>
      <w:r w:rsidR="00497A3B">
        <w:rPr>
          <w:rFonts w:asciiTheme="majorHAnsi" w:hAnsiTheme="majorHAnsi"/>
          <w:sz w:val="18"/>
          <w:szCs w:val="18"/>
        </w:rPr>
        <w:t>d</w:t>
      </w:r>
      <w:r w:rsidR="00A5175B">
        <w:rPr>
          <w:rFonts w:asciiTheme="majorHAnsi" w:hAnsiTheme="majorHAnsi"/>
          <w:sz w:val="18"/>
          <w:szCs w:val="18"/>
        </w:rPr>
        <w:t xml:space="preserve">ebo venderlo </w:t>
      </w:r>
      <w:r w:rsidR="00497A3B">
        <w:rPr>
          <w:rFonts w:asciiTheme="majorHAnsi" w:hAnsiTheme="majorHAnsi"/>
          <w:sz w:val="18"/>
          <w:szCs w:val="18"/>
        </w:rPr>
        <w:t xml:space="preserve">a </w:t>
      </w:r>
      <w:r w:rsidR="00A5175B">
        <w:rPr>
          <w:rFonts w:asciiTheme="majorHAnsi" w:hAnsiTheme="majorHAnsi"/>
          <w:sz w:val="18"/>
          <w:szCs w:val="18"/>
        </w:rPr>
        <w:t>un precio mayor que el que gasté</w:t>
      </w:r>
      <w:r w:rsidR="00277A0E">
        <w:rPr>
          <w:rFonts w:asciiTheme="majorHAnsi" w:hAnsiTheme="majorHAnsi"/>
          <w:sz w:val="18"/>
          <w:szCs w:val="18"/>
        </w:rPr>
        <w:t xml:space="preserve"> al </w:t>
      </w:r>
      <w:r w:rsidR="00387064">
        <w:rPr>
          <w:rFonts w:asciiTheme="majorHAnsi" w:hAnsiTheme="majorHAnsi"/>
          <w:sz w:val="18"/>
          <w:szCs w:val="18"/>
        </w:rPr>
        <w:t>elabora</w:t>
      </w:r>
      <w:r w:rsidR="00277A0E">
        <w:rPr>
          <w:rFonts w:asciiTheme="majorHAnsi" w:hAnsiTheme="majorHAnsi"/>
          <w:sz w:val="18"/>
          <w:szCs w:val="18"/>
        </w:rPr>
        <w:t>rlo</w:t>
      </w:r>
      <w:r w:rsidR="00A5175B">
        <w:rPr>
          <w:rFonts w:asciiTheme="majorHAnsi" w:hAnsiTheme="majorHAnsi"/>
          <w:sz w:val="18"/>
          <w:szCs w:val="18"/>
        </w:rPr>
        <w:t xml:space="preserve">? </w:t>
      </w:r>
    </w:p>
    <w:p w:rsidR="0076167E" w:rsidRDefault="005B077E" w:rsidP="00B13AB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t>Comenta</w:t>
      </w:r>
      <w:r>
        <w:rPr>
          <w:rFonts w:asciiTheme="majorHAnsi" w:hAnsiTheme="majorHAnsi"/>
          <w:sz w:val="18"/>
          <w:szCs w:val="18"/>
        </w:rPr>
        <w:t xml:space="preserve"> </w:t>
      </w:r>
      <w:r w:rsidR="00FA692C">
        <w:rPr>
          <w:rFonts w:asciiTheme="majorHAnsi" w:hAnsiTheme="majorHAnsi"/>
          <w:sz w:val="18"/>
          <w:szCs w:val="18"/>
        </w:rPr>
        <w:t xml:space="preserve">con ellos </w:t>
      </w:r>
      <w:r w:rsidR="0076167E">
        <w:rPr>
          <w:rFonts w:asciiTheme="majorHAnsi" w:hAnsiTheme="majorHAnsi"/>
          <w:sz w:val="18"/>
          <w:szCs w:val="18"/>
        </w:rPr>
        <w:t xml:space="preserve">que cuando se realiza un proyecto de emprendimiento el objetivo es </w:t>
      </w:r>
      <w:r w:rsidR="00A5175B">
        <w:rPr>
          <w:rFonts w:asciiTheme="majorHAnsi" w:hAnsiTheme="majorHAnsi"/>
          <w:sz w:val="18"/>
          <w:szCs w:val="18"/>
        </w:rPr>
        <w:t>obtener ganancias</w:t>
      </w:r>
      <w:r>
        <w:rPr>
          <w:rFonts w:asciiTheme="majorHAnsi" w:hAnsiTheme="majorHAnsi"/>
          <w:sz w:val="18"/>
          <w:szCs w:val="18"/>
        </w:rPr>
        <w:t>,</w:t>
      </w:r>
      <w:r w:rsidR="00A5175B">
        <w:rPr>
          <w:rFonts w:asciiTheme="majorHAnsi" w:hAnsiTheme="majorHAnsi"/>
          <w:sz w:val="18"/>
          <w:szCs w:val="18"/>
        </w:rPr>
        <w:t xml:space="preserve"> pero también </w:t>
      </w:r>
      <w:r w:rsidR="0076167E">
        <w:rPr>
          <w:rFonts w:asciiTheme="majorHAnsi" w:hAnsiTheme="majorHAnsi"/>
          <w:sz w:val="18"/>
          <w:szCs w:val="18"/>
        </w:rPr>
        <w:t>cubrir la ne</w:t>
      </w:r>
      <w:r w:rsidR="00A5175B">
        <w:rPr>
          <w:rFonts w:asciiTheme="majorHAnsi" w:hAnsiTheme="majorHAnsi"/>
          <w:sz w:val="18"/>
          <w:szCs w:val="18"/>
        </w:rPr>
        <w:t xml:space="preserve">cesidad de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A5175B">
        <w:rPr>
          <w:rFonts w:asciiTheme="majorHAnsi" w:hAnsiTheme="majorHAnsi"/>
          <w:sz w:val="18"/>
          <w:szCs w:val="18"/>
        </w:rPr>
        <w:t>consumidores</w:t>
      </w:r>
      <w:r w:rsidR="0076167E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N</w:t>
      </w:r>
      <w:r w:rsidR="0076167E">
        <w:rPr>
          <w:rFonts w:asciiTheme="majorHAnsi" w:hAnsiTheme="majorHAnsi"/>
          <w:sz w:val="18"/>
          <w:szCs w:val="18"/>
        </w:rPr>
        <w:t>o hay que olvidar que si queremos vender nuestro producto</w:t>
      </w:r>
      <w:r>
        <w:rPr>
          <w:rFonts w:asciiTheme="majorHAnsi" w:hAnsiTheme="majorHAnsi"/>
          <w:sz w:val="18"/>
          <w:szCs w:val="18"/>
        </w:rPr>
        <w:t>,</w:t>
      </w:r>
      <w:r w:rsidR="0076167E">
        <w:rPr>
          <w:rFonts w:asciiTheme="majorHAnsi" w:hAnsiTheme="majorHAnsi"/>
          <w:sz w:val="18"/>
          <w:szCs w:val="18"/>
        </w:rPr>
        <w:t xml:space="preserve"> los precios no deben ser demasiado elevados</w:t>
      </w:r>
      <w:r>
        <w:rPr>
          <w:rFonts w:asciiTheme="majorHAnsi" w:hAnsiTheme="majorHAnsi"/>
          <w:sz w:val="18"/>
          <w:szCs w:val="18"/>
        </w:rPr>
        <w:t>; de lo contrario,</w:t>
      </w:r>
      <w:r w:rsidR="0076167E">
        <w:rPr>
          <w:rFonts w:asciiTheme="majorHAnsi" w:hAnsiTheme="majorHAnsi"/>
          <w:sz w:val="18"/>
          <w:szCs w:val="18"/>
        </w:rPr>
        <w:t xml:space="preserve"> los consumidores no lo comprarán o </w:t>
      </w:r>
      <w:r>
        <w:rPr>
          <w:rFonts w:asciiTheme="majorHAnsi" w:hAnsiTheme="majorHAnsi"/>
          <w:sz w:val="18"/>
          <w:szCs w:val="18"/>
        </w:rPr>
        <w:t xml:space="preserve">lo </w:t>
      </w:r>
      <w:r w:rsidR="0076167E">
        <w:rPr>
          <w:rFonts w:asciiTheme="majorHAnsi" w:hAnsiTheme="majorHAnsi"/>
          <w:sz w:val="18"/>
          <w:szCs w:val="18"/>
        </w:rPr>
        <w:t xml:space="preserve">comprarán </w:t>
      </w:r>
      <w:r>
        <w:rPr>
          <w:rFonts w:asciiTheme="majorHAnsi" w:hAnsiTheme="majorHAnsi"/>
          <w:sz w:val="18"/>
          <w:szCs w:val="18"/>
        </w:rPr>
        <w:t xml:space="preserve">a </w:t>
      </w:r>
      <w:r w:rsidR="0076167E">
        <w:rPr>
          <w:rFonts w:asciiTheme="majorHAnsi" w:hAnsiTheme="majorHAnsi"/>
          <w:sz w:val="18"/>
          <w:szCs w:val="18"/>
        </w:rPr>
        <w:t xml:space="preserve">otro </w:t>
      </w:r>
      <w:r>
        <w:rPr>
          <w:rFonts w:asciiTheme="majorHAnsi" w:hAnsiTheme="majorHAnsi"/>
          <w:sz w:val="18"/>
          <w:szCs w:val="18"/>
        </w:rPr>
        <w:t>vendedor</w:t>
      </w:r>
      <w:r w:rsidR="0076167E">
        <w:rPr>
          <w:rFonts w:asciiTheme="majorHAnsi" w:hAnsiTheme="majorHAnsi"/>
          <w:sz w:val="18"/>
          <w:szCs w:val="18"/>
        </w:rPr>
        <w:t>.</w:t>
      </w:r>
      <w:r w:rsidR="00606BC9">
        <w:rPr>
          <w:rFonts w:asciiTheme="majorHAnsi" w:hAnsiTheme="majorHAnsi"/>
          <w:sz w:val="18"/>
          <w:szCs w:val="18"/>
        </w:rPr>
        <w:t xml:space="preserve"> Brinda un espacio para la reflexión, en conjunto, sobre estas ideas.</w:t>
      </w:r>
    </w:p>
    <w:p w:rsidR="00193670" w:rsidRDefault="001F3675" w:rsidP="009E088F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Plantea el siguiente problema:</w:t>
      </w:r>
    </w:p>
    <w:p w:rsidR="00B13AB1" w:rsidRDefault="0076167E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En las bandejas y </w:t>
      </w:r>
      <w:r w:rsidR="00606BC9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frascos de germinado</w:t>
      </w:r>
      <w:r w:rsidR="00606BC9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se usa</w:t>
      </w:r>
      <w:r w:rsidR="00606BC9">
        <w:rPr>
          <w:rFonts w:asciiTheme="majorHAnsi" w:hAnsiTheme="majorHAnsi"/>
          <w:sz w:val="18"/>
          <w:szCs w:val="18"/>
        </w:rPr>
        <w:t>ron</w:t>
      </w:r>
      <w:r>
        <w:rPr>
          <w:rFonts w:asciiTheme="majorHAnsi" w:hAnsiTheme="majorHAnsi"/>
          <w:sz w:val="18"/>
          <w:szCs w:val="18"/>
        </w:rPr>
        <w:t xml:space="preserve"> semillas de alverjita, frejol, trigo, </w:t>
      </w:r>
      <w:r w:rsidR="00FA692C">
        <w:rPr>
          <w:rFonts w:asciiTheme="majorHAnsi" w:hAnsiTheme="majorHAnsi"/>
          <w:sz w:val="18"/>
          <w:szCs w:val="18"/>
        </w:rPr>
        <w:t>maíz</w:t>
      </w:r>
      <w:r>
        <w:rPr>
          <w:rFonts w:asciiTheme="majorHAnsi" w:hAnsiTheme="majorHAnsi"/>
          <w:sz w:val="18"/>
          <w:szCs w:val="18"/>
        </w:rPr>
        <w:t xml:space="preserve">, </w:t>
      </w:r>
      <w:r w:rsidR="00317F0D">
        <w:rPr>
          <w:rFonts w:asciiTheme="majorHAnsi" w:hAnsiTheme="majorHAnsi"/>
          <w:sz w:val="18"/>
          <w:szCs w:val="18"/>
        </w:rPr>
        <w:t>pallar y quinua</w:t>
      </w:r>
      <w:r>
        <w:rPr>
          <w:rFonts w:asciiTheme="majorHAnsi" w:hAnsiTheme="majorHAnsi"/>
          <w:sz w:val="18"/>
          <w:szCs w:val="18"/>
        </w:rPr>
        <w:t>.</w:t>
      </w:r>
      <w:r w:rsidR="00A5175B">
        <w:rPr>
          <w:rFonts w:asciiTheme="majorHAnsi" w:hAnsiTheme="majorHAnsi"/>
          <w:sz w:val="18"/>
          <w:szCs w:val="18"/>
        </w:rPr>
        <w:t xml:space="preserve"> </w:t>
      </w:r>
      <w:r w:rsidR="0086336B">
        <w:rPr>
          <w:rFonts w:asciiTheme="majorHAnsi" w:hAnsiTheme="majorHAnsi"/>
          <w:sz w:val="18"/>
          <w:szCs w:val="18"/>
        </w:rPr>
        <w:t>En una tabla, s</w:t>
      </w:r>
      <w:r w:rsidR="00A92935">
        <w:rPr>
          <w:rFonts w:asciiTheme="majorHAnsi" w:hAnsiTheme="majorHAnsi"/>
          <w:sz w:val="18"/>
          <w:szCs w:val="18"/>
        </w:rPr>
        <w:t>e organiz</w:t>
      </w:r>
      <w:r w:rsidR="0086336B">
        <w:rPr>
          <w:rFonts w:asciiTheme="majorHAnsi" w:hAnsiTheme="majorHAnsi"/>
          <w:sz w:val="18"/>
          <w:szCs w:val="18"/>
        </w:rPr>
        <w:t>ó</w:t>
      </w:r>
      <w:r w:rsidR="00A92935">
        <w:rPr>
          <w:rFonts w:asciiTheme="majorHAnsi" w:hAnsiTheme="majorHAnsi"/>
          <w:sz w:val="18"/>
          <w:szCs w:val="18"/>
        </w:rPr>
        <w:t xml:space="preserve"> lo que se gast</w:t>
      </w:r>
      <w:r w:rsidR="0086336B">
        <w:rPr>
          <w:rFonts w:asciiTheme="majorHAnsi" w:hAnsiTheme="majorHAnsi"/>
          <w:sz w:val="18"/>
          <w:szCs w:val="18"/>
        </w:rPr>
        <w:t>ó</w:t>
      </w:r>
      <w:r w:rsidR="00A92935">
        <w:rPr>
          <w:rFonts w:asciiTheme="majorHAnsi" w:hAnsiTheme="majorHAnsi"/>
          <w:sz w:val="18"/>
          <w:szCs w:val="18"/>
        </w:rPr>
        <w:t xml:space="preserve"> en </w:t>
      </w:r>
      <w:r w:rsidR="00A5175B">
        <w:rPr>
          <w:rFonts w:asciiTheme="majorHAnsi" w:hAnsiTheme="majorHAnsi"/>
          <w:sz w:val="18"/>
          <w:szCs w:val="18"/>
        </w:rPr>
        <w:t>las semillas</w:t>
      </w:r>
      <w:r w:rsidR="0096757B">
        <w:rPr>
          <w:rFonts w:asciiTheme="majorHAnsi" w:hAnsiTheme="majorHAnsi"/>
          <w:sz w:val="18"/>
          <w:szCs w:val="18"/>
        </w:rPr>
        <w:t>.</w:t>
      </w: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C62AE" wp14:editId="5A1295BC">
                <wp:simplePos x="0" y="0"/>
                <wp:positionH relativeFrom="margin">
                  <wp:posOffset>3335655</wp:posOffset>
                </wp:positionH>
                <wp:positionV relativeFrom="paragraph">
                  <wp:posOffset>69850</wp:posOffset>
                </wp:positionV>
                <wp:extent cx="2076450" cy="1139190"/>
                <wp:effectExtent l="0" t="0" r="19050" b="22860"/>
                <wp:wrapSquare wrapText="bothSides"/>
                <wp:docPr id="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30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563"/>
                              <w:gridCol w:w="709"/>
                            </w:tblGrid>
                            <w:tr w:rsidR="005B077E" w:rsidTr="00B42C33"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96757B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57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Semilla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gridSpan w:val="2"/>
                                  <w:shd w:val="clear" w:color="auto" w:fill="EDEDED" w:themeFill="accent3" w:themeFillTint="33"/>
                                </w:tcPr>
                                <w:p w:rsidR="005B077E" w:rsidRPr="0096757B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57B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Gastos</w:t>
                                  </w:r>
                                </w:p>
                              </w:tc>
                            </w:tr>
                            <w:tr w:rsidR="005B077E" w:rsidTr="00B42C33">
                              <w:trPr>
                                <w:trHeight w:val="62"/>
                              </w:trPr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Alverjita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g de semilla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S/2,4</w:t>
                                  </w:r>
                                </w:p>
                              </w:tc>
                            </w:tr>
                            <w:tr w:rsidR="005B077E" w:rsidTr="00B42C33">
                              <w:trPr>
                                <w:trHeight w:val="62"/>
                              </w:trPr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Frejol 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250 g de semilla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S/3,2</w:t>
                                  </w:r>
                                </w:p>
                              </w:tc>
                            </w:tr>
                            <w:tr w:rsidR="005B077E" w:rsidTr="00B42C33">
                              <w:trPr>
                                <w:trHeight w:val="204"/>
                              </w:trPr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Maíz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250 g de semilla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S/1,6</w:t>
                                  </w:r>
                                </w:p>
                              </w:tc>
                            </w:tr>
                            <w:tr w:rsidR="005B077E" w:rsidTr="00B42C33"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Trigo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200 g de semilla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S/1,4</w:t>
                                  </w:r>
                                </w:p>
                              </w:tc>
                            </w:tr>
                            <w:tr w:rsidR="005B077E" w:rsidTr="00B42C33"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Pallar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g de semilla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S/2,2</w:t>
                                  </w:r>
                                </w:p>
                              </w:tc>
                            </w:tr>
                            <w:tr w:rsidR="005B077E" w:rsidTr="00B42C33">
                              <w:tc>
                                <w:tcPr>
                                  <w:tcW w:w="818" w:type="dxa"/>
                                  <w:shd w:val="clear" w:color="auto" w:fill="EDEDED" w:themeFill="accent3" w:themeFillTint="33"/>
                                </w:tcPr>
                                <w:p w:rsidR="005B077E" w:rsidRPr="006259E9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259E9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Quinua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g de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emilla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DEDED" w:themeFill="accent3" w:themeFillTint="33"/>
                                </w:tcPr>
                                <w:p w:rsidR="005B077E" w:rsidRPr="00B13AB1" w:rsidRDefault="005B077E" w:rsidP="00B13AB1">
                                  <w:pPr>
                                    <w:pStyle w:val="Prrafodelista"/>
                                    <w:shd w:val="clear" w:color="auto" w:fill="EDEDED" w:themeFill="accent3" w:themeFillTint="33"/>
                                    <w:spacing w:after="0" w:line="240" w:lineRule="auto"/>
                                    <w:ind w:left="0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S/3,2</w:t>
                                  </w:r>
                                </w:p>
                              </w:tc>
                            </w:tr>
                          </w:tbl>
                          <w:p w:rsidR="005B077E" w:rsidRDefault="005B0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62AE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262.65pt;margin-top:5.5pt;width:163.5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30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563"/>
                        <w:gridCol w:w="709"/>
                      </w:tblGrid>
                      <w:tr w:rsidR="005B077E" w:rsidTr="00B42C33"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96757B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6757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Semilla</w:t>
                            </w:r>
                          </w:p>
                        </w:tc>
                        <w:tc>
                          <w:tcPr>
                            <w:tcW w:w="2272" w:type="dxa"/>
                            <w:gridSpan w:val="2"/>
                            <w:shd w:val="clear" w:color="auto" w:fill="EDEDED" w:themeFill="accent3" w:themeFillTint="33"/>
                          </w:tcPr>
                          <w:p w:rsidR="005B077E" w:rsidRPr="0096757B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6757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Gastos</w:t>
                            </w:r>
                          </w:p>
                        </w:tc>
                      </w:tr>
                      <w:tr w:rsidR="005B077E" w:rsidTr="00B42C33">
                        <w:trPr>
                          <w:trHeight w:val="62"/>
                        </w:trPr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Alverjita 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 de semilla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S/2,4</w:t>
                            </w:r>
                          </w:p>
                        </w:tc>
                      </w:tr>
                      <w:tr w:rsidR="005B077E" w:rsidTr="00B42C33">
                        <w:trPr>
                          <w:trHeight w:val="62"/>
                        </w:trPr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Frejol  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250 g de semilla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B13AB1" w:rsidRDefault="005B077E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S/3,2</w:t>
                            </w:r>
                          </w:p>
                        </w:tc>
                      </w:tr>
                      <w:tr w:rsidR="005B077E" w:rsidTr="00B42C33">
                        <w:trPr>
                          <w:trHeight w:val="204"/>
                        </w:trPr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Maíz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250 g de semilla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S/1,6</w:t>
                            </w:r>
                          </w:p>
                        </w:tc>
                      </w:tr>
                      <w:tr w:rsidR="005B077E" w:rsidTr="00B42C33"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Trigo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200 g de semilla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S/1,4</w:t>
                            </w:r>
                          </w:p>
                        </w:tc>
                      </w:tr>
                      <w:tr w:rsidR="005B077E" w:rsidTr="00B42C33"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Pallar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150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 de semilla 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S/2,2</w:t>
                            </w:r>
                          </w:p>
                        </w:tc>
                      </w:tr>
                      <w:tr w:rsidR="005B077E" w:rsidTr="00B42C33">
                        <w:tc>
                          <w:tcPr>
                            <w:tcW w:w="818" w:type="dxa"/>
                            <w:shd w:val="clear" w:color="auto" w:fill="EDEDED" w:themeFill="accent3" w:themeFillTint="33"/>
                          </w:tcPr>
                          <w:p w:rsidR="005B077E" w:rsidRPr="006259E9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259E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Quinua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EDEDED" w:themeFill="accent3" w:themeFillTint="33"/>
                          </w:tcPr>
                          <w:p w:rsidR="005B077E" w:rsidRPr="00B13AB1" w:rsidRDefault="005B077E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 de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emilla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EDEDED" w:themeFill="accent3" w:themeFillTint="33"/>
                          </w:tcPr>
                          <w:p w:rsidR="005B077E" w:rsidRPr="00B13AB1" w:rsidRDefault="005B077E" w:rsidP="00B13AB1">
                            <w:pPr>
                              <w:pStyle w:val="Prrafodelista"/>
                              <w:shd w:val="clear" w:color="auto" w:fill="EDEDED" w:themeFill="accent3" w:themeFillTint="33"/>
                              <w:spacing w:after="0" w:line="240" w:lineRule="auto"/>
                              <w:ind w:left="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S/3,2</w:t>
                            </w:r>
                          </w:p>
                        </w:tc>
                      </w:tr>
                    </w:tbl>
                    <w:p w:rsidR="005B077E" w:rsidRDefault="005B077E"/>
                  </w:txbxContent>
                </v:textbox>
                <w10:wrap type="square" anchorx="margin"/>
              </v:shape>
            </w:pict>
          </mc:Fallback>
        </mc:AlternateContent>
      </w: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606BC9" w:rsidRDefault="00606BC9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:rsidR="00B13AB1" w:rsidRPr="00F53E95" w:rsidRDefault="00CE2054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B402D6">
        <w:rPr>
          <w:rFonts w:asciiTheme="majorHAnsi" w:hAnsiTheme="majorHAnsi"/>
          <w:sz w:val="18"/>
          <w:szCs w:val="18"/>
        </w:rPr>
        <w:t xml:space="preserve">Si sobre estos gastos se </w:t>
      </w:r>
      <w:r w:rsidR="00654016">
        <w:rPr>
          <w:rFonts w:asciiTheme="majorHAnsi" w:hAnsiTheme="majorHAnsi"/>
          <w:sz w:val="18"/>
          <w:szCs w:val="18"/>
        </w:rPr>
        <w:t xml:space="preserve">debe agregar S/0.8 por </w:t>
      </w:r>
      <w:r w:rsidR="00654016" w:rsidRPr="00F53E95">
        <w:rPr>
          <w:rFonts w:asciiTheme="majorHAnsi" w:hAnsiTheme="majorHAnsi"/>
          <w:sz w:val="18"/>
          <w:szCs w:val="18"/>
        </w:rPr>
        <w:t>bolsa, del gasto en cartulinas y bolsitas; y</w:t>
      </w:r>
      <w:r w:rsidR="00F335F9">
        <w:rPr>
          <w:rFonts w:asciiTheme="majorHAnsi" w:hAnsiTheme="majorHAnsi"/>
          <w:sz w:val="18"/>
          <w:szCs w:val="18"/>
        </w:rPr>
        <w:t>,</w:t>
      </w:r>
      <w:r w:rsidR="00654016" w:rsidRPr="00F53E95">
        <w:rPr>
          <w:rFonts w:asciiTheme="majorHAnsi" w:hAnsiTheme="majorHAnsi"/>
          <w:sz w:val="18"/>
          <w:szCs w:val="18"/>
        </w:rPr>
        <w:t xml:space="preserve"> además</w:t>
      </w:r>
      <w:r w:rsidR="00F335F9">
        <w:rPr>
          <w:rFonts w:asciiTheme="majorHAnsi" w:hAnsiTheme="majorHAnsi"/>
          <w:sz w:val="18"/>
          <w:szCs w:val="18"/>
        </w:rPr>
        <w:t>,</w:t>
      </w:r>
      <w:r w:rsidR="00654016" w:rsidRPr="00F53E95">
        <w:rPr>
          <w:rFonts w:asciiTheme="majorHAnsi" w:hAnsiTheme="majorHAnsi"/>
          <w:sz w:val="18"/>
          <w:szCs w:val="18"/>
        </w:rPr>
        <w:t xml:space="preserve"> se </w:t>
      </w:r>
      <w:r w:rsidRPr="00F53E95">
        <w:rPr>
          <w:rFonts w:asciiTheme="majorHAnsi" w:hAnsiTheme="majorHAnsi"/>
          <w:sz w:val="18"/>
          <w:szCs w:val="18"/>
        </w:rPr>
        <w:t>quiere ganar S/</w:t>
      </w:r>
      <w:r w:rsidR="006259E9" w:rsidRPr="00F53E95">
        <w:rPr>
          <w:rFonts w:asciiTheme="majorHAnsi" w:hAnsiTheme="majorHAnsi"/>
          <w:sz w:val="18"/>
          <w:szCs w:val="18"/>
        </w:rPr>
        <w:t>1</w:t>
      </w:r>
      <w:r w:rsidRPr="00F53E95">
        <w:rPr>
          <w:rFonts w:asciiTheme="majorHAnsi" w:hAnsiTheme="majorHAnsi"/>
          <w:sz w:val="18"/>
          <w:szCs w:val="18"/>
        </w:rPr>
        <w:t xml:space="preserve">,5 </w:t>
      </w:r>
      <w:r w:rsidR="00654016" w:rsidRPr="00F53E95">
        <w:rPr>
          <w:rFonts w:asciiTheme="majorHAnsi" w:hAnsiTheme="majorHAnsi"/>
          <w:sz w:val="18"/>
          <w:szCs w:val="18"/>
        </w:rPr>
        <w:t>por</w:t>
      </w:r>
      <w:r w:rsidRPr="00F53E95">
        <w:rPr>
          <w:rFonts w:asciiTheme="majorHAnsi" w:hAnsiTheme="majorHAnsi"/>
          <w:sz w:val="18"/>
          <w:szCs w:val="18"/>
        </w:rPr>
        <w:t xml:space="preserve"> cada bolsa</w:t>
      </w:r>
      <w:r w:rsidR="00F335F9">
        <w:rPr>
          <w:rFonts w:asciiTheme="majorHAnsi" w:hAnsiTheme="majorHAnsi"/>
          <w:sz w:val="18"/>
          <w:szCs w:val="18"/>
        </w:rPr>
        <w:t>,</w:t>
      </w:r>
      <w:r w:rsidRPr="00F53E95">
        <w:rPr>
          <w:rFonts w:asciiTheme="majorHAnsi" w:hAnsiTheme="majorHAnsi"/>
          <w:sz w:val="18"/>
          <w:szCs w:val="18"/>
        </w:rPr>
        <w:t xml:space="preserve"> ¿</w:t>
      </w:r>
      <w:r w:rsidR="0083795F" w:rsidRPr="00F53E95">
        <w:rPr>
          <w:rFonts w:asciiTheme="majorHAnsi" w:hAnsiTheme="majorHAnsi"/>
          <w:sz w:val="18"/>
          <w:szCs w:val="18"/>
        </w:rPr>
        <w:t>a</w:t>
      </w:r>
      <w:r w:rsidRPr="00F53E95">
        <w:rPr>
          <w:rFonts w:asciiTheme="majorHAnsi" w:hAnsiTheme="majorHAnsi"/>
          <w:sz w:val="18"/>
          <w:szCs w:val="18"/>
        </w:rPr>
        <w:t xml:space="preserve"> cuánto venderemos </w:t>
      </w:r>
      <w:r w:rsidR="0083795F" w:rsidRPr="00F53E95">
        <w:rPr>
          <w:rFonts w:asciiTheme="majorHAnsi" w:hAnsiTheme="majorHAnsi"/>
          <w:sz w:val="18"/>
          <w:szCs w:val="18"/>
        </w:rPr>
        <w:t>la bo</w:t>
      </w:r>
      <w:r w:rsidR="001A5468" w:rsidRPr="00F53E95">
        <w:rPr>
          <w:rFonts w:asciiTheme="majorHAnsi" w:hAnsiTheme="majorHAnsi"/>
          <w:sz w:val="18"/>
          <w:szCs w:val="18"/>
        </w:rPr>
        <w:t>l</w:t>
      </w:r>
      <w:r w:rsidR="0083795F" w:rsidRPr="00F53E95">
        <w:rPr>
          <w:rFonts w:asciiTheme="majorHAnsi" w:hAnsiTheme="majorHAnsi"/>
          <w:sz w:val="18"/>
          <w:szCs w:val="18"/>
        </w:rPr>
        <w:t>sa de cada tipo de germinado?</w:t>
      </w:r>
    </w:p>
    <w:p w:rsidR="00817B67" w:rsidRPr="00817B67" w:rsidRDefault="005A6841" w:rsidP="00B13AB1">
      <w:pPr>
        <w:pStyle w:val="Prrafodelista"/>
        <w:shd w:val="clear" w:color="auto" w:fill="EDEDED" w:themeFill="accent3" w:themeFillTint="33"/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  <w:r w:rsidRPr="00F53E95">
        <w:rPr>
          <w:rFonts w:asciiTheme="majorHAnsi" w:hAnsiTheme="majorHAnsi"/>
          <w:sz w:val="18"/>
          <w:szCs w:val="18"/>
        </w:rPr>
        <w:t>Si un cliente compra dos bolsas de germinados de alverjita</w:t>
      </w:r>
      <w:r w:rsidR="00CE2054" w:rsidRPr="00F53E95">
        <w:rPr>
          <w:rFonts w:asciiTheme="majorHAnsi" w:hAnsiTheme="majorHAnsi"/>
          <w:sz w:val="18"/>
          <w:szCs w:val="18"/>
        </w:rPr>
        <w:t xml:space="preserve">, una bolsa </w:t>
      </w:r>
      <w:r w:rsidR="001A5468" w:rsidRPr="00F53E95">
        <w:rPr>
          <w:rFonts w:asciiTheme="majorHAnsi" w:hAnsiTheme="majorHAnsi"/>
          <w:sz w:val="18"/>
          <w:szCs w:val="18"/>
        </w:rPr>
        <w:t xml:space="preserve">de frejol y una bolsa de maíz, y paga con </w:t>
      </w:r>
      <w:r w:rsidR="00CE2054" w:rsidRPr="00F53E95">
        <w:rPr>
          <w:rFonts w:asciiTheme="majorHAnsi" w:hAnsiTheme="majorHAnsi"/>
          <w:sz w:val="18"/>
          <w:szCs w:val="18"/>
        </w:rPr>
        <w:t>un billete de 20 soles, ¿</w:t>
      </w:r>
      <w:r w:rsidR="00F335F9">
        <w:rPr>
          <w:rFonts w:asciiTheme="majorHAnsi" w:hAnsiTheme="majorHAnsi"/>
          <w:sz w:val="18"/>
          <w:szCs w:val="18"/>
        </w:rPr>
        <w:t>c</w:t>
      </w:r>
      <w:r w:rsidR="00F335F9" w:rsidRPr="00F53E95">
        <w:rPr>
          <w:rFonts w:asciiTheme="majorHAnsi" w:hAnsiTheme="majorHAnsi"/>
          <w:sz w:val="18"/>
          <w:szCs w:val="18"/>
        </w:rPr>
        <w:t xml:space="preserve">uánto </w:t>
      </w:r>
      <w:r w:rsidR="00CE2054" w:rsidRPr="00F53E95">
        <w:rPr>
          <w:rFonts w:asciiTheme="majorHAnsi" w:hAnsiTheme="majorHAnsi"/>
          <w:sz w:val="18"/>
          <w:szCs w:val="18"/>
        </w:rPr>
        <w:t>vuelto recibirá?</w:t>
      </w:r>
      <w:r w:rsidR="001A5468" w:rsidRPr="00654016">
        <w:rPr>
          <w:rFonts w:asciiTheme="majorHAnsi" w:hAnsiTheme="majorHAnsi"/>
          <w:sz w:val="18"/>
          <w:szCs w:val="18"/>
        </w:rPr>
        <w:t xml:space="preserve"> </w:t>
      </w:r>
    </w:p>
    <w:p w:rsidR="00654016" w:rsidRDefault="00654016" w:rsidP="00FA692C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1F3675" w:rsidRPr="002313EF" w:rsidRDefault="00654016" w:rsidP="00FA692C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313EF">
        <w:rPr>
          <w:rFonts w:asciiTheme="majorHAnsi" w:hAnsiTheme="majorHAnsi"/>
          <w:b/>
          <w:color w:val="595959" w:themeColor="text1" w:themeTint="A6"/>
          <w:sz w:val="18"/>
          <w:szCs w:val="18"/>
        </w:rPr>
        <w:t>Familiarización con el problema</w:t>
      </w:r>
    </w:p>
    <w:p w:rsidR="00A5175B" w:rsidRDefault="006259E9" w:rsidP="00B42C33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</w:t>
      </w:r>
      <w:r w:rsidR="00F335F9">
        <w:rPr>
          <w:rFonts w:asciiTheme="majorHAnsi" w:hAnsiTheme="majorHAnsi"/>
          <w:sz w:val="18"/>
          <w:szCs w:val="18"/>
        </w:rPr>
        <w:t>que los niños y las niñas</w:t>
      </w:r>
      <w:r>
        <w:rPr>
          <w:rFonts w:asciiTheme="majorHAnsi" w:hAnsiTheme="majorHAnsi"/>
          <w:sz w:val="18"/>
          <w:szCs w:val="18"/>
        </w:rPr>
        <w:t xml:space="preserve"> lean el </w:t>
      </w:r>
      <w:r w:rsidRPr="00A5175B">
        <w:rPr>
          <w:rFonts w:asciiTheme="majorHAnsi" w:hAnsiTheme="majorHAnsi"/>
          <w:sz w:val="18"/>
          <w:szCs w:val="18"/>
        </w:rPr>
        <w:t>problema y</w:t>
      </w:r>
      <w:r w:rsidR="00F335F9">
        <w:rPr>
          <w:rFonts w:asciiTheme="majorHAnsi" w:hAnsiTheme="majorHAnsi"/>
          <w:sz w:val="18"/>
          <w:szCs w:val="18"/>
        </w:rPr>
        <w:t>,</w:t>
      </w:r>
      <w:r w:rsidRPr="00A5175B">
        <w:rPr>
          <w:rFonts w:asciiTheme="majorHAnsi" w:hAnsiTheme="majorHAnsi"/>
          <w:sz w:val="18"/>
          <w:szCs w:val="18"/>
        </w:rPr>
        <w:t xml:space="preserve"> luego</w:t>
      </w:r>
      <w:r w:rsidR="00F335F9">
        <w:rPr>
          <w:rFonts w:asciiTheme="majorHAnsi" w:hAnsiTheme="majorHAnsi"/>
          <w:sz w:val="18"/>
          <w:szCs w:val="18"/>
        </w:rPr>
        <w:t>,</w:t>
      </w:r>
      <w:r w:rsidRPr="00A5175B">
        <w:rPr>
          <w:rFonts w:asciiTheme="majorHAnsi" w:hAnsiTheme="majorHAnsi"/>
          <w:sz w:val="18"/>
          <w:szCs w:val="18"/>
        </w:rPr>
        <w:t xml:space="preserve"> realiza algunas preguntas que </w:t>
      </w:r>
      <w:r w:rsidR="00A5175B" w:rsidRPr="00A5175B">
        <w:rPr>
          <w:rFonts w:asciiTheme="majorHAnsi" w:hAnsiTheme="majorHAnsi"/>
          <w:sz w:val="18"/>
          <w:szCs w:val="18"/>
        </w:rPr>
        <w:t>l</w:t>
      </w:r>
      <w:r w:rsidR="00F335F9">
        <w:rPr>
          <w:rFonts w:asciiTheme="majorHAnsi" w:hAnsiTheme="majorHAnsi"/>
          <w:sz w:val="18"/>
          <w:szCs w:val="18"/>
        </w:rPr>
        <w:t>o</w:t>
      </w:r>
      <w:r w:rsidR="00A5175B" w:rsidRPr="00A5175B">
        <w:rPr>
          <w:rFonts w:asciiTheme="majorHAnsi" w:hAnsiTheme="majorHAnsi"/>
          <w:sz w:val="18"/>
          <w:szCs w:val="18"/>
        </w:rPr>
        <w:t xml:space="preserve">s ayuden </w:t>
      </w:r>
      <w:r w:rsidR="00F335F9">
        <w:rPr>
          <w:rFonts w:asciiTheme="majorHAnsi" w:hAnsiTheme="majorHAnsi"/>
          <w:sz w:val="18"/>
          <w:szCs w:val="18"/>
        </w:rPr>
        <w:t>en la</w:t>
      </w:r>
      <w:r w:rsidR="00F335F9" w:rsidRPr="00A5175B">
        <w:rPr>
          <w:rFonts w:asciiTheme="majorHAnsi" w:hAnsiTheme="majorHAnsi"/>
          <w:sz w:val="18"/>
          <w:szCs w:val="18"/>
        </w:rPr>
        <w:t xml:space="preserve"> </w:t>
      </w:r>
      <w:r w:rsidR="00A5175B" w:rsidRPr="00A5175B">
        <w:rPr>
          <w:rFonts w:asciiTheme="majorHAnsi" w:hAnsiTheme="majorHAnsi"/>
          <w:sz w:val="18"/>
          <w:szCs w:val="18"/>
        </w:rPr>
        <w:t>compren</w:t>
      </w:r>
      <w:r w:rsidR="00F335F9">
        <w:rPr>
          <w:rFonts w:asciiTheme="majorHAnsi" w:hAnsiTheme="majorHAnsi"/>
          <w:sz w:val="18"/>
          <w:szCs w:val="18"/>
        </w:rPr>
        <w:t>sión del mismo y</w:t>
      </w:r>
      <w:r w:rsidR="00A5175B" w:rsidRPr="00A5175B">
        <w:rPr>
          <w:rFonts w:asciiTheme="majorHAnsi" w:hAnsiTheme="majorHAnsi"/>
          <w:sz w:val="18"/>
          <w:szCs w:val="18"/>
        </w:rPr>
        <w:t xml:space="preserve"> de lo que se pide</w:t>
      </w:r>
      <w:r w:rsidR="00F335F9">
        <w:rPr>
          <w:rFonts w:asciiTheme="majorHAnsi" w:hAnsiTheme="majorHAnsi"/>
          <w:sz w:val="18"/>
          <w:szCs w:val="18"/>
        </w:rPr>
        <w:t>;</w:t>
      </w:r>
      <w:r w:rsidR="00A5175B" w:rsidRPr="00A5175B">
        <w:rPr>
          <w:rFonts w:asciiTheme="majorHAnsi" w:hAnsiTheme="majorHAnsi"/>
          <w:sz w:val="18"/>
          <w:szCs w:val="18"/>
        </w:rPr>
        <w:t xml:space="preserve"> </w:t>
      </w:r>
      <w:r w:rsidR="00F335F9">
        <w:rPr>
          <w:rFonts w:asciiTheme="majorHAnsi" w:hAnsiTheme="majorHAnsi"/>
          <w:sz w:val="18"/>
          <w:szCs w:val="18"/>
        </w:rPr>
        <w:t>p</w:t>
      </w:r>
      <w:r w:rsidR="00A5175B" w:rsidRPr="00A5175B">
        <w:rPr>
          <w:rFonts w:asciiTheme="majorHAnsi" w:hAnsiTheme="majorHAnsi"/>
          <w:sz w:val="18"/>
          <w:szCs w:val="18"/>
        </w:rPr>
        <w:t>or ejemplo: ¿Por qué agregamos el gasto en bols</w:t>
      </w:r>
      <w:r w:rsidR="00A164A5">
        <w:rPr>
          <w:rFonts w:asciiTheme="majorHAnsi" w:hAnsiTheme="majorHAnsi"/>
          <w:sz w:val="18"/>
          <w:szCs w:val="18"/>
        </w:rPr>
        <w:t>it</w:t>
      </w:r>
      <w:r w:rsidR="00A5175B" w:rsidRPr="00A5175B">
        <w:rPr>
          <w:rFonts w:asciiTheme="majorHAnsi" w:hAnsiTheme="majorHAnsi"/>
          <w:sz w:val="18"/>
          <w:szCs w:val="18"/>
        </w:rPr>
        <w:t>as y cartulinas?</w:t>
      </w:r>
      <w:r w:rsidR="00F335F9">
        <w:rPr>
          <w:rFonts w:asciiTheme="majorHAnsi" w:hAnsiTheme="majorHAnsi"/>
          <w:sz w:val="18"/>
          <w:szCs w:val="18"/>
        </w:rPr>
        <w:t>,</w:t>
      </w:r>
      <w:r w:rsidR="00A5175B" w:rsidRPr="00A5175B">
        <w:rPr>
          <w:rFonts w:asciiTheme="majorHAnsi" w:hAnsiTheme="majorHAnsi"/>
          <w:sz w:val="18"/>
          <w:szCs w:val="18"/>
        </w:rPr>
        <w:t xml:space="preserve"> ¿</w:t>
      </w:r>
      <w:r w:rsidR="00F335F9">
        <w:rPr>
          <w:rFonts w:asciiTheme="majorHAnsi" w:hAnsiTheme="majorHAnsi"/>
          <w:sz w:val="18"/>
          <w:szCs w:val="18"/>
        </w:rPr>
        <w:t>q</w:t>
      </w:r>
      <w:r w:rsidR="00F335F9" w:rsidRPr="00A5175B">
        <w:rPr>
          <w:rFonts w:asciiTheme="majorHAnsi" w:hAnsiTheme="majorHAnsi"/>
          <w:sz w:val="18"/>
          <w:szCs w:val="18"/>
        </w:rPr>
        <w:t xml:space="preserve">ué </w:t>
      </w:r>
      <w:r w:rsidR="00A5175B" w:rsidRPr="00A5175B">
        <w:rPr>
          <w:rFonts w:asciiTheme="majorHAnsi" w:hAnsiTheme="majorHAnsi"/>
          <w:sz w:val="18"/>
          <w:szCs w:val="18"/>
        </w:rPr>
        <w:t>gasto se considera por cada bolsa de germinado?</w:t>
      </w:r>
      <w:r w:rsidR="00F335F9">
        <w:rPr>
          <w:rFonts w:asciiTheme="majorHAnsi" w:hAnsiTheme="majorHAnsi"/>
          <w:sz w:val="18"/>
          <w:szCs w:val="18"/>
        </w:rPr>
        <w:t>,</w:t>
      </w:r>
      <w:r w:rsidR="00A5175B" w:rsidRPr="00A5175B">
        <w:rPr>
          <w:rFonts w:asciiTheme="majorHAnsi" w:hAnsiTheme="majorHAnsi"/>
          <w:sz w:val="18"/>
          <w:szCs w:val="18"/>
        </w:rPr>
        <w:t xml:space="preserve"> ¿</w:t>
      </w:r>
      <w:r w:rsidR="00F335F9">
        <w:rPr>
          <w:rFonts w:asciiTheme="majorHAnsi" w:hAnsiTheme="majorHAnsi"/>
          <w:sz w:val="18"/>
          <w:szCs w:val="18"/>
        </w:rPr>
        <w:t>c</w:t>
      </w:r>
      <w:r w:rsidR="00A5175B" w:rsidRPr="00A5175B">
        <w:rPr>
          <w:rFonts w:asciiTheme="majorHAnsi" w:hAnsiTheme="majorHAnsi"/>
          <w:sz w:val="18"/>
          <w:szCs w:val="18"/>
        </w:rPr>
        <w:t>ómo se determina el precio del germinado?</w:t>
      </w:r>
    </w:p>
    <w:p w:rsidR="00A5175B" w:rsidRPr="002313EF" w:rsidRDefault="00F335F9" w:rsidP="00B42C33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B42C33">
        <w:rPr>
          <w:rFonts w:asciiTheme="majorHAnsi" w:hAnsiTheme="majorHAnsi"/>
          <w:b/>
          <w:sz w:val="18"/>
          <w:szCs w:val="18"/>
        </w:rPr>
        <w:t>C</w:t>
      </w:r>
      <w:r w:rsidR="00A5175B" w:rsidRPr="00B42C33">
        <w:rPr>
          <w:rFonts w:asciiTheme="majorHAnsi" w:hAnsiTheme="majorHAnsi"/>
          <w:b/>
          <w:sz w:val="18"/>
          <w:szCs w:val="18"/>
        </w:rPr>
        <w:t>omunica el propósito</w:t>
      </w:r>
      <w:r w:rsidRPr="00B42C33">
        <w:rPr>
          <w:rFonts w:asciiTheme="majorHAnsi" w:hAnsiTheme="majorHAnsi"/>
          <w:b/>
          <w:sz w:val="18"/>
          <w:szCs w:val="18"/>
        </w:rPr>
        <w:t xml:space="preserve"> de la sesión</w:t>
      </w:r>
      <w:r w:rsidR="00A5175B" w:rsidRPr="00B42C33">
        <w:rPr>
          <w:rFonts w:asciiTheme="majorHAnsi" w:hAnsiTheme="majorHAnsi"/>
          <w:b/>
          <w:sz w:val="18"/>
          <w:szCs w:val="18"/>
        </w:rPr>
        <w:t>:</w:t>
      </w:r>
      <w:r w:rsidR="00A5175B" w:rsidRPr="002313EF">
        <w:rPr>
          <w:rFonts w:asciiTheme="majorHAnsi" w:hAnsiTheme="majorHAnsi"/>
          <w:sz w:val="18"/>
          <w:szCs w:val="18"/>
        </w:rPr>
        <w:t xml:space="preserve"> “Hoy determinar</w:t>
      </w:r>
      <w:r>
        <w:rPr>
          <w:rFonts w:asciiTheme="majorHAnsi" w:hAnsiTheme="majorHAnsi"/>
          <w:sz w:val="18"/>
          <w:szCs w:val="18"/>
        </w:rPr>
        <w:t>án</w:t>
      </w:r>
      <w:r w:rsidR="00A5175B" w:rsidRPr="002313E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A5175B" w:rsidRPr="002313EF">
        <w:rPr>
          <w:rFonts w:asciiTheme="majorHAnsi" w:hAnsiTheme="majorHAnsi"/>
          <w:sz w:val="18"/>
          <w:szCs w:val="18"/>
        </w:rPr>
        <w:t>precios de venta</w:t>
      </w:r>
      <w:r>
        <w:rPr>
          <w:rFonts w:asciiTheme="majorHAnsi" w:hAnsiTheme="majorHAnsi"/>
          <w:sz w:val="18"/>
          <w:szCs w:val="18"/>
        </w:rPr>
        <w:t xml:space="preserve"> de los germinados</w:t>
      </w:r>
      <w:r w:rsidR="00A5175B" w:rsidRPr="002313EF">
        <w:rPr>
          <w:rFonts w:asciiTheme="majorHAnsi" w:hAnsiTheme="majorHAnsi"/>
          <w:sz w:val="18"/>
          <w:szCs w:val="18"/>
        </w:rPr>
        <w:t xml:space="preserve"> sumando cantidades expresadas en decimales</w:t>
      </w:r>
      <w:r>
        <w:rPr>
          <w:rFonts w:asciiTheme="majorHAnsi" w:hAnsiTheme="majorHAnsi"/>
          <w:sz w:val="18"/>
          <w:szCs w:val="18"/>
        </w:rPr>
        <w:t>”</w:t>
      </w:r>
      <w:r w:rsidR="00A5175B" w:rsidRPr="002313EF">
        <w:rPr>
          <w:rFonts w:asciiTheme="majorHAnsi" w:hAnsiTheme="majorHAnsi"/>
          <w:sz w:val="18"/>
          <w:szCs w:val="18"/>
        </w:rPr>
        <w:t>.</w:t>
      </w:r>
    </w:p>
    <w:p w:rsidR="00A5175B" w:rsidRPr="002313EF" w:rsidRDefault="00A5175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2313EF">
        <w:rPr>
          <w:rFonts w:asciiTheme="majorHAnsi" w:hAnsiTheme="majorHAnsi"/>
          <w:sz w:val="18"/>
          <w:szCs w:val="18"/>
        </w:rPr>
        <w:t>Indica que estarás atento</w:t>
      </w:r>
      <w:r w:rsidR="00A164A5">
        <w:rPr>
          <w:rFonts w:asciiTheme="majorHAnsi" w:hAnsiTheme="majorHAnsi"/>
          <w:sz w:val="18"/>
          <w:szCs w:val="18"/>
        </w:rPr>
        <w:t>/a</w:t>
      </w:r>
      <w:r w:rsidRPr="002313E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322C4">
        <w:rPr>
          <w:rFonts w:asciiTheme="majorHAnsi" w:hAnsiTheme="majorHAnsi"/>
          <w:sz w:val="18"/>
          <w:szCs w:val="18"/>
        </w:rPr>
        <w:t>a</w:t>
      </w:r>
      <w:proofErr w:type="spellEnd"/>
      <w:r w:rsidRPr="002313EF">
        <w:rPr>
          <w:rFonts w:asciiTheme="majorHAnsi" w:hAnsiTheme="majorHAnsi"/>
          <w:sz w:val="18"/>
          <w:szCs w:val="18"/>
        </w:rPr>
        <w:t xml:space="preserve"> </w:t>
      </w:r>
      <w:r w:rsidR="002313EF" w:rsidRPr="002313EF">
        <w:rPr>
          <w:rFonts w:asciiTheme="majorHAnsi" w:hAnsiTheme="majorHAnsi"/>
          <w:sz w:val="18"/>
          <w:szCs w:val="18"/>
        </w:rPr>
        <w:t>la</w:t>
      </w:r>
      <w:r w:rsidR="007322C4">
        <w:rPr>
          <w:rFonts w:asciiTheme="majorHAnsi" w:hAnsiTheme="majorHAnsi"/>
          <w:sz w:val="18"/>
          <w:szCs w:val="18"/>
        </w:rPr>
        <w:t>s representaciones que reali</w:t>
      </w:r>
      <w:r w:rsidR="00293ABB">
        <w:rPr>
          <w:rFonts w:asciiTheme="majorHAnsi" w:hAnsiTheme="majorHAnsi"/>
          <w:sz w:val="18"/>
          <w:szCs w:val="18"/>
        </w:rPr>
        <w:t>ce</w:t>
      </w:r>
      <w:r w:rsidR="007322C4">
        <w:rPr>
          <w:rFonts w:asciiTheme="majorHAnsi" w:hAnsiTheme="majorHAnsi"/>
          <w:sz w:val="18"/>
          <w:szCs w:val="18"/>
        </w:rPr>
        <w:t>n y cómo las justifican.</w:t>
      </w:r>
    </w:p>
    <w:p w:rsidR="002313EF" w:rsidRPr="002313EF" w:rsidRDefault="00A164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Acuerda,</w:t>
      </w:r>
      <w:r w:rsidRPr="002313EF">
        <w:rPr>
          <w:rFonts w:asciiTheme="majorHAnsi" w:hAnsiTheme="majorHAnsi"/>
          <w:sz w:val="18"/>
          <w:szCs w:val="18"/>
        </w:rPr>
        <w:t xml:space="preserve"> </w:t>
      </w:r>
      <w:r w:rsidR="002313EF" w:rsidRPr="002313EF">
        <w:rPr>
          <w:rFonts w:asciiTheme="majorHAnsi" w:hAnsiTheme="majorHAnsi"/>
          <w:sz w:val="18"/>
          <w:szCs w:val="18"/>
        </w:rPr>
        <w:t>con l</w:t>
      </w:r>
      <w:r>
        <w:rPr>
          <w:rFonts w:asciiTheme="majorHAnsi" w:hAnsiTheme="majorHAnsi"/>
          <w:sz w:val="18"/>
          <w:szCs w:val="18"/>
        </w:rPr>
        <w:t>a participación de todos,</w:t>
      </w:r>
      <w:r w:rsidR="002313EF" w:rsidRPr="002313E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las</w:t>
      </w:r>
      <w:r w:rsidR="002313EF" w:rsidRPr="002313EF">
        <w:rPr>
          <w:rFonts w:asciiTheme="majorHAnsi" w:hAnsiTheme="majorHAnsi"/>
          <w:sz w:val="18"/>
          <w:szCs w:val="18"/>
        </w:rPr>
        <w:t xml:space="preserve"> normas de convivencia</w:t>
      </w:r>
      <w:r w:rsidR="002313EF">
        <w:rPr>
          <w:rFonts w:asciiTheme="majorHAnsi" w:hAnsiTheme="majorHAnsi"/>
          <w:sz w:val="18"/>
          <w:szCs w:val="18"/>
        </w:rPr>
        <w:t xml:space="preserve"> que debe</w:t>
      </w:r>
      <w:r>
        <w:rPr>
          <w:rFonts w:asciiTheme="majorHAnsi" w:hAnsiTheme="majorHAnsi"/>
          <w:sz w:val="18"/>
          <w:szCs w:val="18"/>
        </w:rPr>
        <w:t>rá</w:t>
      </w:r>
      <w:r w:rsidR="002313EF">
        <w:rPr>
          <w:rFonts w:asciiTheme="majorHAnsi" w:hAnsiTheme="majorHAnsi"/>
          <w:sz w:val="18"/>
          <w:szCs w:val="18"/>
        </w:rPr>
        <w:t xml:space="preserve">n </w:t>
      </w:r>
      <w:r>
        <w:rPr>
          <w:rFonts w:asciiTheme="majorHAnsi" w:hAnsiTheme="majorHAnsi"/>
          <w:sz w:val="18"/>
          <w:szCs w:val="18"/>
        </w:rPr>
        <w:t xml:space="preserve">cumplir durante </w:t>
      </w:r>
      <w:r w:rsidR="002313EF">
        <w:rPr>
          <w:rFonts w:asciiTheme="majorHAnsi" w:hAnsiTheme="majorHAnsi"/>
          <w:sz w:val="18"/>
          <w:szCs w:val="18"/>
        </w:rPr>
        <w:t>esta sesión.</w:t>
      </w:r>
    </w:p>
    <w:p w:rsidR="00947774" w:rsidRDefault="00947774" w:rsidP="00A87422">
      <w:pPr>
        <w:pStyle w:val="Prrafodelista"/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A87422" w:rsidRPr="00046477" w:rsidTr="008C7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87422" w:rsidRPr="00046477" w:rsidRDefault="00A87422" w:rsidP="008C76BB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Desarrollo </w:t>
            </w:r>
          </w:p>
        </w:tc>
        <w:tc>
          <w:tcPr>
            <w:tcW w:w="4111" w:type="dxa"/>
          </w:tcPr>
          <w:p w:rsidR="00A87422" w:rsidRPr="00046477" w:rsidRDefault="00A87422" w:rsidP="00A87422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 </w:t>
            </w:r>
            <w:r w:rsidR="0083120A">
              <w:rPr>
                <w:rFonts w:asciiTheme="majorHAnsi" w:hAnsiTheme="majorHAnsi" w:cs="Arial"/>
                <w:bCs w:val="0"/>
                <w:sz w:val="18"/>
                <w:szCs w:val="18"/>
              </w:rPr>
              <w:t>65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E6F16" w:rsidRPr="002313EF" w:rsidRDefault="008E6F16" w:rsidP="008E6F16">
      <w:pPr>
        <w:pStyle w:val="Prrafodelista"/>
        <w:spacing w:after="0" w:line="240" w:lineRule="auto"/>
        <w:ind w:left="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2313EF">
        <w:rPr>
          <w:rFonts w:asciiTheme="majorHAnsi" w:hAnsiTheme="majorHAnsi"/>
          <w:b/>
          <w:color w:val="595959" w:themeColor="text1" w:themeTint="A6"/>
          <w:sz w:val="18"/>
          <w:szCs w:val="18"/>
        </w:rPr>
        <w:t>Búsqueda y ejecución de estrategias</w:t>
      </w:r>
    </w:p>
    <w:p w:rsidR="009E088F" w:rsidRDefault="009E088F" w:rsidP="009558BF">
      <w:pPr>
        <w:spacing w:after="0" w:line="240" w:lineRule="auto"/>
        <w:ind w:firstLine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</w:p>
    <w:p w:rsidR="009558BF" w:rsidRPr="009558BF" w:rsidRDefault="009558BF" w:rsidP="009558BF">
      <w:pPr>
        <w:spacing w:after="0" w:line="240" w:lineRule="auto"/>
        <w:ind w:firstLine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9558BF">
        <w:rPr>
          <w:rFonts w:asciiTheme="majorHAnsi" w:hAnsiTheme="majorHAnsi"/>
          <w:b/>
          <w:color w:val="595959" w:themeColor="text1" w:themeTint="A6"/>
          <w:sz w:val="18"/>
          <w:szCs w:val="18"/>
        </w:rPr>
        <w:t>En equipos pequeños</w:t>
      </w:r>
    </w:p>
    <w:p w:rsidR="001403F6" w:rsidRDefault="00A164A5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</w:t>
      </w:r>
      <w:r w:rsidRPr="002313EF">
        <w:rPr>
          <w:rFonts w:asciiTheme="majorHAnsi" w:hAnsiTheme="majorHAnsi"/>
          <w:sz w:val="18"/>
          <w:szCs w:val="18"/>
        </w:rPr>
        <w:t xml:space="preserve"> </w:t>
      </w:r>
      <w:r w:rsidR="001403F6" w:rsidRPr="002313EF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>los</w:t>
      </w:r>
      <w:r w:rsidRPr="002313EF">
        <w:rPr>
          <w:rFonts w:asciiTheme="majorHAnsi" w:hAnsiTheme="majorHAnsi"/>
          <w:sz w:val="18"/>
          <w:szCs w:val="18"/>
        </w:rPr>
        <w:t xml:space="preserve"> </w:t>
      </w:r>
      <w:r w:rsidR="001403F6" w:rsidRPr="002313EF">
        <w:rPr>
          <w:rFonts w:asciiTheme="majorHAnsi" w:hAnsiTheme="majorHAnsi"/>
          <w:sz w:val="18"/>
          <w:szCs w:val="18"/>
        </w:rPr>
        <w:t xml:space="preserve">estudiantes </w:t>
      </w:r>
      <w:r w:rsidR="001403F6">
        <w:rPr>
          <w:rFonts w:asciiTheme="majorHAnsi" w:hAnsiTheme="majorHAnsi"/>
          <w:sz w:val="18"/>
          <w:szCs w:val="18"/>
        </w:rPr>
        <w:t xml:space="preserve">que se organicen </w:t>
      </w:r>
      <w:r>
        <w:rPr>
          <w:rFonts w:asciiTheme="majorHAnsi" w:hAnsiTheme="majorHAnsi"/>
          <w:sz w:val="18"/>
          <w:szCs w:val="18"/>
        </w:rPr>
        <w:t xml:space="preserve">en </w:t>
      </w:r>
      <w:r w:rsidR="001403F6">
        <w:rPr>
          <w:rFonts w:asciiTheme="majorHAnsi" w:hAnsiTheme="majorHAnsi"/>
          <w:sz w:val="18"/>
          <w:szCs w:val="18"/>
        </w:rPr>
        <w:t xml:space="preserve">equipos </w:t>
      </w:r>
      <w:r w:rsidR="009558BF">
        <w:rPr>
          <w:rFonts w:asciiTheme="majorHAnsi" w:hAnsiTheme="majorHAnsi"/>
          <w:sz w:val="18"/>
          <w:szCs w:val="18"/>
        </w:rPr>
        <w:t>de trabajo.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322C4" w:rsidRPr="007322C4" w:rsidRDefault="000846D6" w:rsidP="007322C4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</w:t>
      </w:r>
      <w:r w:rsidR="00A164A5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algún </w:t>
      </w:r>
      <w:r w:rsidR="00A164A5">
        <w:rPr>
          <w:rFonts w:asciiTheme="majorHAnsi" w:hAnsiTheme="majorHAnsi"/>
          <w:sz w:val="18"/>
          <w:szCs w:val="18"/>
        </w:rPr>
        <w:t>voluntario</w:t>
      </w:r>
      <w:r>
        <w:rPr>
          <w:rFonts w:asciiTheme="majorHAnsi" w:hAnsiTheme="majorHAnsi"/>
          <w:sz w:val="18"/>
          <w:szCs w:val="18"/>
        </w:rPr>
        <w:t xml:space="preserve"> recuerde de qué trata el problema y preg</w:t>
      </w:r>
      <w:r w:rsidR="00573F9B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nta: ¿Cómo podemos hacer para </w:t>
      </w:r>
      <w:r w:rsidR="001403F6">
        <w:rPr>
          <w:rFonts w:asciiTheme="majorHAnsi" w:hAnsiTheme="majorHAnsi"/>
          <w:sz w:val="18"/>
          <w:szCs w:val="18"/>
        </w:rPr>
        <w:t>resolver el problema?</w:t>
      </w:r>
      <w:r w:rsidR="00A164A5">
        <w:rPr>
          <w:rFonts w:asciiTheme="majorHAnsi" w:hAnsiTheme="majorHAnsi"/>
          <w:sz w:val="18"/>
          <w:szCs w:val="18"/>
        </w:rPr>
        <w:t>,</w:t>
      </w:r>
      <w:r w:rsidR="001403F6">
        <w:rPr>
          <w:rFonts w:asciiTheme="majorHAnsi" w:hAnsiTheme="majorHAnsi"/>
          <w:sz w:val="18"/>
          <w:szCs w:val="18"/>
        </w:rPr>
        <w:t xml:space="preserve"> ¿</w:t>
      </w:r>
      <w:r w:rsidR="00A164A5">
        <w:rPr>
          <w:rFonts w:asciiTheme="majorHAnsi" w:hAnsiTheme="majorHAnsi"/>
          <w:sz w:val="18"/>
          <w:szCs w:val="18"/>
        </w:rPr>
        <w:t>s</w:t>
      </w:r>
      <w:r w:rsidR="001403F6">
        <w:rPr>
          <w:rFonts w:asciiTheme="majorHAnsi" w:hAnsiTheme="majorHAnsi"/>
          <w:sz w:val="18"/>
          <w:szCs w:val="18"/>
        </w:rPr>
        <w:t xml:space="preserve">e trata de sumar cantidades </w:t>
      </w:r>
      <w:r w:rsidR="009558BF">
        <w:rPr>
          <w:rFonts w:asciiTheme="majorHAnsi" w:hAnsiTheme="majorHAnsi"/>
          <w:sz w:val="18"/>
          <w:szCs w:val="18"/>
        </w:rPr>
        <w:t xml:space="preserve">expresadas en </w:t>
      </w:r>
      <w:r w:rsidR="001403F6">
        <w:rPr>
          <w:rFonts w:asciiTheme="majorHAnsi" w:hAnsiTheme="majorHAnsi"/>
          <w:sz w:val="18"/>
          <w:szCs w:val="18"/>
        </w:rPr>
        <w:t>soles?</w:t>
      </w:r>
      <w:r w:rsidR="00A164A5">
        <w:rPr>
          <w:rFonts w:asciiTheme="majorHAnsi" w:hAnsiTheme="majorHAnsi"/>
          <w:sz w:val="18"/>
          <w:szCs w:val="18"/>
        </w:rPr>
        <w:t>,</w:t>
      </w:r>
      <w:r w:rsidR="001403F6">
        <w:rPr>
          <w:rFonts w:asciiTheme="majorHAnsi" w:hAnsiTheme="majorHAnsi"/>
          <w:sz w:val="18"/>
          <w:szCs w:val="18"/>
        </w:rPr>
        <w:t xml:space="preserve"> </w:t>
      </w:r>
      <w:r w:rsidR="009558BF">
        <w:rPr>
          <w:rFonts w:asciiTheme="majorHAnsi" w:hAnsiTheme="majorHAnsi"/>
          <w:sz w:val="18"/>
          <w:szCs w:val="18"/>
        </w:rPr>
        <w:t>¿</w:t>
      </w:r>
      <w:r w:rsidR="00A164A5">
        <w:rPr>
          <w:rFonts w:asciiTheme="majorHAnsi" w:hAnsiTheme="majorHAnsi"/>
          <w:sz w:val="18"/>
          <w:szCs w:val="18"/>
        </w:rPr>
        <w:t>e</w:t>
      </w:r>
      <w:r w:rsidR="009558BF">
        <w:rPr>
          <w:rFonts w:asciiTheme="majorHAnsi" w:hAnsiTheme="majorHAnsi"/>
          <w:sz w:val="18"/>
          <w:szCs w:val="18"/>
        </w:rPr>
        <w:t xml:space="preserve">stas cantidades se </w:t>
      </w:r>
      <w:r w:rsidR="00A164A5">
        <w:rPr>
          <w:rFonts w:asciiTheme="majorHAnsi" w:hAnsiTheme="majorHAnsi"/>
          <w:sz w:val="18"/>
          <w:szCs w:val="18"/>
        </w:rPr>
        <w:t xml:space="preserve">pueden </w:t>
      </w:r>
      <w:r w:rsidR="009558BF">
        <w:rPr>
          <w:rFonts w:asciiTheme="majorHAnsi" w:hAnsiTheme="majorHAnsi"/>
          <w:sz w:val="18"/>
          <w:szCs w:val="18"/>
        </w:rPr>
        <w:t>expresa</w:t>
      </w:r>
      <w:r w:rsidR="00A164A5">
        <w:rPr>
          <w:rFonts w:asciiTheme="majorHAnsi" w:hAnsiTheme="majorHAnsi"/>
          <w:sz w:val="18"/>
          <w:szCs w:val="18"/>
        </w:rPr>
        <w:t>r</w:t>
      </w:r>
      <w:r w:rsidR="009558BF">
        <w:rPr>
          <w:rFonts w:asciiTheme="majorHAnsi" w:hAnsiTheme="majorHAnsi"/>
          <w:sz w:val="18"/>
          <w:szCs w:val="18"/>
        </w:rPr>
        <w:t xml:space="preserve"> en decimales?</w:t>
      </w:r>
      <w:r w:rsidR="00A164A5">
        <w:rPr>
          <w:rFonts w:asciiTheme="majorHAnsi" w:hAnsiTheme="majorHAnsi"/>
          <w:sz w:val="18"/>
          <w:szCs w:val="18"/>
        </w:rPr>
        <w:t>,</w:t>
      </w:r>
      <w:r w:rsidR="009558BF">
        <w:rPr>
          <w:rFonts w:asciiTheme="majorHAnsi" w:hAnsiTheme="majorHAnsi"/>
          <w:sz w:val="18"/>
          <w:szCs w:val="18"/>
        </w:rPr>
        <w:t xml:space="preserve"> </w:t>
      </w:r>
      <w:r w:rsidR="001403F6">
        <w:rPr>
          <w:rFonts w:asciiTheme="majorHAnsi" w:hAnsiTheme="majorHAnsi"/>
          <w:sz w:val="18"/>
          <w:szCs w:val="18"/>
        </w:rPr>
        <w:t>¿</w:t>
      </w:r>
      <w:r w:rsidR="00A164A5">
        <w:rPr>
          <w:rFonts w:asciiTheme="majorHAnsi" w:hAnsiTheme="majorHAnsi"/>
          <w:sz w:val="18"/>
          <w:szCs w:val="18"/>
        </w:rPr>
        <w:t>c</w:t>
      </w:r>
      <w:r w:rsidR="001403F6">
        <w:rPr>
          <w:rFonts w:asciiTheme="majorHAnsi" w:hAnsiTheme="majorHAnsi"/>
          <w:sz w:val="18"/>
          <w:szCs w:val="18"/>
        </w:rPr>
        <w:t>ómo lo podemos hacer?</w:t>
      </w:r>
      <w:r w:rsidR="00A164A5">
        <w:rPr>
          <w:rFonts w:asciiTheme="majorHAnsi" w:hAnsiTheme="majorHAnsi"/>
          <w:sz w:val="18"/>
          <w:szCs w:val="18"/>
        </w:rPr>
        <w:t>;</w:t>
      </w:r>
      <w:r w:rsidR="001403F6">
        <w:rPr>
          <w:rFonts w:asciiTheme="majorHAnsi" w:hAnsiTheme="majorHAnsi"/>
          <w:sz w:val="18"/>
          <w:szCs w:val="18"/>
        </w:rPr>
        <w:t xml:space="preserve"> ¿</w:t>
      </w:r>
      <w:r w:rsidR="00A164A5">
        <w:rPr>
          <w:rFonts w:asciiTheme="majorHAnsi" w:hAnsiTheme="majorHAnsi"/>
          <w:sz w:val="18"/>
          <w:szCs w:val="18"/>
        </w:rPr>
        <w:t>q</w:t>
      </w:r>
      <w:r w:rsidR="001403F6">
        <w:rPr>
          <w:rFonts w:asciiTheme="majorHAnsi" w:hAnsiTheme="majorHAnsi"/>
          <w:sz w:val="18"/>
          <w:szCs w:val="18"/>
        </w:rPr>
        <w:t xml:space="preserve">ué material concreto </w:t>
      </w:r>
      <w:r w:rsidR="00A164A5">
        <w:rPr>
          <w:rFonts w:asciiTheme="majorHAnsi" w:hAnsiTheme="majorHAnsi"/>
          <w:sz w:val="18"/>
          <w:szCs w:val="18"/>
        </w:rPr>
        <w:t xml:space="preserve">deberíamos </w:t>
      </w:r>
      <w:r w:rsidR="001403F6">
        <w:rPr>
          <w:rFonts w:asciiTheme="majorHAnsi" w:hAnsiTheme="majorHAnsi"/>
          <w:sz w:val="18"/>
          <w:szCs w:val="18"/>
        </w:rPr>
        <w:t>usar?</w:t>
      </w:r>
      <w:r w:rsidR="007322C4">
        <w:rPr>
          <w:rFonts w:asciiTheme="majorHAnsi" w:hAnsiTheme="majorHAnsi"/>
          <w:sz w:val="18"/>
          <w:szCs w:val="18"/>
        </w:rPr>
        <w:t xml:space="preserve"> </w:t>
      </w:r>
      <w:r w:rsidR="00A164A5">
        <w:rPr>
          <w:rFonts w:asciiTheme="majorHAnsi" w:hAnsiTheme="majorHAnsi"/>
          <w:sz w:val="18"/>
          <w:szCs w:val="18"/>
        </w:rPr>
        <w:t>Oriéntalos a</w:t>
      </w:r>
      <w:r w:rsidR="00A164A5" w:rsidRPr="007322C4">
        <w:rPr>
          <w:rFonts w:asciiTheme="majorHAnsi" w:hAnsiTheme="majorHAnsi"/>
          <w:sz w:val="18"/>
          <w:szCs w:val="18"/>
        </w:rPr>
        <w:t xml:space="preserve"> </w:t>
      </w:r>
      <w:r w:rsidR="007322C4" w:rsidRPr="007322C4">
        <w:rPr>
          <w:rFonts w:asciiTheme="majorHAnsi" w:hAnsiTheme="majorHAnsi"/>
          <w:sz w:val="18"/>
          <w:szCs w:val="18"/>
        </w:rPr>
        <w:t>reconocer cuáles son las cantidades que se deben sumar.</w:t>
      </w:r>
    </w:p>
    <w:p w:rsidR="009558BF" w:rsidRPr="008562B2" w:rsidRDefault="009558BF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Pon a disposición </w:t>
      </w:r>
      <w:r w:rsidR="00952DDB">
        <w:rPr>
          <w:rFonts w:asciiTheme="majorHAnsi" w:hAnsiTheme="majorHAnsi"/>
          <w:sz w:val="18"/>
          <w:szCs w:val="18"/>
        </w:rPr>
        <w:t xml:space="preserve">de cada equipo </w:t>
      </w:r>
      <w:r w:rsidR="00474413">
        <w:rPr>
          <w:rFonts w:asciiTheme="majorHAnsi" w:hAnsiTheme="majorHAnsi"/>
          <w:sz w:val="18"/>
          <w:szCs w:val="18"/>
        </w:rPr>
        <w:t xml:space="preserve">dos billetes de 10 </w:t>
      </w:r>
      <w:r w:rsidR="00952DDB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474413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oles,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monedas de </w:t>
      </w:r>
      <w:r w:rsidR="00474413" w:rsidRPr="008562B2">
        <w:rPr>
          <w:rFonts w:asciiTheme="majorHAnsi" w:hAnsiTheme="majorHAnsi"/>
          <w:color w:val="000000" w:themeColor="text1"/>
          <w:sz w:val="18"/>
          <w:szCs w:val="18"/>
        </w:rPr>
        <w:t>u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n sol y </w:t>
      </w:r>
      <w:r w:rsidR="00474413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monedas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de 10 céntimos, y pídeles que comiencen a resolver el problema. </w:t>
      </w:r>
    </w:p>
    <w:p w:rsidR="009558BF" w:rsidRPr="008562B2" w:rsidRDefault="00952DDB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Guíalos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en la correcta interpretación de los decimales de la tabla.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Pregunta: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¿Qué significa S/2,4? Todos debe</w:t>
      </w:r>
      <w:r>
        <w:rPr>
          <w:rFonts w:asciiTheme="majorHAnsi" w:hAnsiTheme="majorHAnsi"/>
          <w:color w:val="000000" w:themeColor="text1"/>
          <w:sz w:val="18"/>
          <w:szCs w:val="18"/>
        </w:rPr>
        <w:t>rá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n comprender que significa 2 soles y 4 décimos de sol, es decir, 2 soles y 40 céntimos. Si alg</w:t>
      </w:r>
      <w:r w:rsidR="006A7236">
        <w:rPr>
          <w:rFonts w:asciiTheme="majorHAnsi" w:hAnsiTheme="majorHAnsi"/>
          <w:color w:val="000000" w:themeColor="text1"/>
          <w:sz w:val="18"/>
          <w:szCs w:val="18"/>
        </w:rPr>
        <w:t>u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6A7236">
        <w:rPr>
          <w:rFonts w:asciiTheme="majorHAnsi" w:hAnsiTheme="majorHAnsi"/>
          <w:color w:val="000000" w:themeColor="text1"/>
          <w:sz w:val="18"/>
          <w:szCs w:val="18"/>
        </w:rPr>
        <w:t xml:space="preserve">o/a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tuviera problemas para interpretar, retroaliméntalo</w:t>
      </w:r>
      <w:r w:rsidR="006A7236">
        <w:rPr>
          <w:rFonts w:asciiTheme="majorHAnsi" w:hAnsiTheme="majorHAnsi"/>
          <w:color w:val="000000" w:themeColor="text1"/>
          <w:sz w:val="18"/>
          <w:szCs w:val="18"/>
        </w:rPr>
        <w:t>/a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proofErr w:type="spellStart"/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a</w:t>
      </w:r>
      <w:proofErr w:type="spellEnd"/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partir de </w:t>
      </w:r>
      <w:r>
        <w:rPr>
          <w:rFonts w:asciiTheme="majorHAnsi" w:hAnsiTheme="majorHAnsi"/>
          <w:color w:val="000000" w:themeColor="text1"/>
          <w:sz w:val="18"/>
          <w:szCs w:val="18"/>
        </w:rPr>
        <w:t>otra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pregunta: ¿En cuántas partes dividen las monedas de 10 céntimos a la moneda de 1 sol? Entonces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cada moneda de 10 céntimos es un décimo de </w:t>
      </w:r>
      <w:r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ol.</w:t>
      </w:r>
    </w:p>
    <w:p w:rsidR="009558BF" w:rsidRPr="008562B2" w:rsidRDefault="009558BF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color w:val="000000" w:themeColor="text1"/>
          <w:sz w:val="18"/>
          <w:szCs w:val="18"/>
        </w:rPr>
      </w:pP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Los estudiantes realizarán representaciones de las cantidades a sumar y los canjes necesarios entre soles y céntimos para encontrar las respuestas. Acompáñalos en este proceso 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planteando</w:t>
      </w:r>
      <w:r w:rsidR="00191D30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>preguntas que les permitan darse cuenta de que para hallar el resultado han reunido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primero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los décimos (moneda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s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de 10 céntimos) y realizado los canjes por unidades</w:t>
      </w:r>
      <w:r w:rsidR="002C46F3">
        <w:rPr>
          <w:rFonts w:asciiTheme="majorHAnsi" w:hAnsiTheme="majorHAnsi"/>
          <w:color w:val="000000" w:themeColor="text1"/>
          <w:sz w:val="18"/>
          <w:szCs w:val="18"/>
        </w:rPr>
        <w:t>;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y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luego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han reunido las </w:t>
      </w:r>
      <w:r w:rsidR="00191D30">
        <w:rPr>
          <w:rFonts w:asciiTheme="majorHAnsi" w:hAnsiTheme="majorHAnsi"/>
          <w:color w:val="000000" w:themeColor="text1"/>
          <w:sz w:val="18"/>
          <w:szCs w:val="18"/>
        </w:rPr>
        <w:t xml:space="preserve">monedas de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>1 sol.</w:t>
      </w:r>
    </w:p>
    <w:p w:rsidR="009558BF" w:rsidRDefault="001C7193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Cuando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hayan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>determinado con el uso de monedas</w:t>
      </w:r>
      <w:r w:rsidR="006A723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el precio de al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menos un tipo de germinado,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consulta al grupo clase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: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i tuviéramos que sumar cantidades que no son dinero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con qué se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podrían</w:t>
      </w:r>
      <w:r w:rsidR="00E55459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representar las unidades y los décimos?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Distribuye</w:t>
      </w:r>
      <w:r w:rsidR="00E55459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las placas y las barras del material Base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D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iez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 xml:space="preserve"> y pregunta: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¿Nos </w:t>
      </w:r>
      <w:r w:rsidR="00E55459">
        <w:rPr>
          <w:rFonts w:asciiTheme="majorHAnsi" w:hAnsiTheme="majorHAnsi"/>
          <w:color w:val="000000" w:themeColor="text1"/>
          <w:sz w:val="18"/>
          <w:szCs w:val="18"/>
        </w:rPr>
        <w:t>podr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án</w:t>
      </w:r>
      <w:r w:rsidR="00E55459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servir?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q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ué necesitamos para representar decimales?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ecesitamos una </w:t>
      </w:r>
      <w:r w:rsidRPr="008562B2">
        <w:rPr>
          <w:rFonts w:asciiTheme="majorHAnsi" w:hAnsiTheme="majorHAnsi"/>
          <w:color w:val="000000" w:themeColor="text1"/>
          <w:sz w:val="18"/>
          <w:szCs w:val="18"/>
        </w:rPr>
        <w:t>u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nidad dividida en 10 partes?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;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s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i consideramos la placa como una unidad, 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las barras serían los décimos?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;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4D1ADB">
        <w:rPr>
          <w:rFonts w:asciiTheme="majorHAnsi" w:hAnsiTheme="majorHAnsi"/>
          <w:color w:val="000000" w:themeColor="text1"/>
          <w:sz w:val="18"/>
          <w:szCs w:val="18"/>
        </w:rPr>
        <w:t>c</w:t>
      </w:r>
      <w:r w:rsidR="009558BF" w:rsidRPr="008562B2">
        <w:rPr>
          <w:rFonts w:asciiTheme="majorHAnsi" w:hAnsiTheme="majorHAnsi"/>
          <w:color w:val="000000" w:themeColor="text1"/>
          <w:sz w:val="18"/>
          <w:szCs w:val="18"/>
        </w:rPr>
        <w:t>ómo representarían 2</w:t>
      </w:r>
      <w:r w:rsidR="009558BF">
        <w:rPr>
          <w:rFonts w:asciiTheme="majorHAnsi" w:hAnsiTheme="majorHAnsi"/>
          <w:sz w:val="18"/>
          <w:szCs w:val="18"/>
        </w:rPr>
        <w:t>,4 con el material Base diez?</w:t>
      </w:r>
    </w:p>
    <w:p w:rsidR="00474413" w:rsidRDefault="004D1ADB" w:rsidP="00474413">
      <w:pPr>
        <w:pStyle w:val="Prrafodelista"/>
        <w:spacing w:after="80" w:line="240" w:lineRule="auto"/>
        <w:ind w:left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representación que d</w:t>
      </w:r>
      <w:r w:rsidR="00474413">
        <w:rPr>
          <w:rFonts w:asciiTheme="majorHAnsi" w:hAnsiTheme="majorHAnsi"/>
          <w:sz w:val="18"/>
          <w:szCs w:val="18"/>
        </w:rPr>
        <w:t xml:space="preserve">eberían mostrar </w:t>
      </w:r>
      <w:r>
        <w:rPr>
          <w:rFonts w:asciiTheme="majorHAnsi" w:hAnsiTheme="majorHAnsi"/>
          <w:sz w:val="18"/>
          <w:szCs w:val="18"/>
        </w:rPr>
        <w:t>lo</w:t>
      </w:r>
      <w:r w:rsidR="002C46F3">
        <w:rPr>
          <w:rFonts w:asciiTheme="majorHAnsi" w:hAnsiTheme="majorHAnsi"/>
          <w:sz w:val="18"/>
          <w:szCs w:val="18"/>
        </w:rPr>
        <w:t>s</w:t>
      </w:r>
      <w:r w:rsidR="00474413">
        <w:rPr>
          <w:rFonts w:asciiTheme="majorHAnsi" w:hAnsiTheme="majorHAnsi"/>
          <w:sz w:val="18"/>
          <w:szCs w:val="18"/>
        </w:rPr>
        <w:t xml:space="preserve"> grupos</w:t>
      </w:r>
      <w:r>
        <w:rPr>
          <w:rFonts w:asciiTheme="majorHAnsi" w:hAnsiTheme="majorHAnsi"/>
          <w:sz w:val="18"/>
          <w:szCs w:val="18"/>
        </w:rPr>
        <w:t xml:space="preserve"> </w:t>
      </w:r>
      <w:r w:rsidR="002C46F3">
        <w:rPr>
          <w:rFonts w:asciiTheme="majorHAnsi" w:hAnsiTheme="majorHAnsi"/>
          <w:sz w:val="18"/>
          <w:szCs w:val="18"/>
        </w:rPr>
        <w:t>es</w:t>
      </w:r>
      <w:r w:rsidR="00474413">
        <w:rPr>
          <w:rFonts w:asciiTheme="majorHAnsi" w:hAnsiTheme="majorHAnsi"/>
          <w:sz w:val="18"/>
          <w:szCs w:val="18"/>
        </w:rPr>
        <w:t xml:space="preserve"> l</w:t>
      </w:r>
      <w:r>
        <w:rPr>
          <w:rFonts w:asciiTheme="majorHAnsi" w:hAnsiTheme="majorHAnsi"/>
          <w:sz w:val="18"/>
          <w:szCs w:val="18"/>
        </w:rPr>
        <w:t>a</w:t>
      </w:r>
      <w:r w:rsidR="00474413">
        <w:rPr>
          <w:rFonts w:asciiTheme="majorHAnsi" w:hAnsiTheme="majorHAnsi"/>
          <w:sz w:val="18"/>
          <w:szCs w:val="18"/>
        </w:rPr>
        <w:t xml:space="preserve"> siguiente:</w:t>
      </w:r>
    </w:p>
    <w:p w:rsidR="00474413" w:rsidRDefault="00474413" w:rsidP="00474413">
      <w:pPr>
        <w:pStyle w:val="Prrafodelista"/>
        <w:spacing w:after="80" w:line="240" w:lineRule="auto"/>
        <w:ind w:left="357"/>
        <w:contextualSpacing w:val="0"/>
        <w:rPr>
          <w:rFonts w:asciiTheme="majorHAnsi" w:hAnsiTheme="majorHAnsi"/>
          <w:sz w:val="18"/>
          <w:szCs w:val="18"/>
        </w:rPr>
      </w:pPr>
      <w:r>
        <w:t xml:space="preserve"> </w:t>
      </w:r>
      <w:r w:rsidR="00F53E95">
        <w:object w:dxaOrig="7651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.75pt" o:ole="">
            <v:imagedata r:id="rId7" o:title=""/>
          </v:shape>
          <o:OLEObject Type="Embed" ProgID="PBrush" ShapeID="_x0000_i1025" DrawAspect="Content" ObjectID="_1567343005" r:id="rId8"/>
        </w:object>
      </w:r>
      <w:r w:rsidR="00F53E95">
        <w:object w:dxaOrig="7651" w:dyaOrig="7199">
          <v:shape id="_x0000_i1026" type="#_x0000_t75" style="width:35.25pt;height:32.25pt" o:ole="">
            <v:imagedata r:id="rId7" o:title=""/>
          </v:shape>
          <o:OLEObject Type="Embed" ProgID="PBrush" ShapeID="_x0000_i1026" DrawAspect="Content" ObjectID="_1567343006" r:id="rId9"/>
        </w:object>
      </w:r>
      <w:r w:rsidR="00F53E95">
        <w:object w:dxaOrig="1365" w:dyaOrig="7199">
          <v:shape id="_x0000_i1027" type="#_x0000_t75" style="width:6pt;height:31.5pt" o:ole="">
            <v:imagedata r:id="rId10" o:title=""/>
          </v:shape>
          <o:OLEObject Type="Embed" ProgID="PBrush" ShapeID="_x0000_i1027" DrawAspect="Content" ObjectID="_1567343007" r:id="rId11"/>
        </w:object>
      </w:r>
      <w:r w:rsidR="00F53E95">
        <w:t xml:space="preserve"> </w:t>
      </w:r>
      <w:r w:rsidR="00F53E95">
        <w:object w:dxaOrig="1365" w:dyaOrig="7199">
          <v:shape id="_x0000_i1028" type="#_x0000_t75" style="width:6pt;height:31.5pt" o:ole="">
            <v:imagedata r:id="rId10" o:title=""/>
          </v:shape>
          <o:OLEObject Type="Embed" ProgID="PBrush" ShapeID="_x0000_i1028" DrawAspect="Content" ObjectID="_1567343008" r:id="rId12"/>
        </w:object>
      </w:r>
      <w:r>
        <w:t xml:space="preserve"> </w:t>
      </w:r>
      <w:r w:rsidR="00F53E95">
        <w:object w:dxaOrig="1365" w:dyaOrig="7199">
          <v:shape id="_x0000_i1029" type="#_x0000_t75" style="width:6pt;height:31.5pt" o:ole="">
            <v:imagedata r:id="rId10" o:title=""/>
          </v:shape>
          <o:OLEObject Type="Embed" ProgID="PBrush" ShapeID="_x0000_i1029" DrawAspect="Content" ObjectID="_1567343009" r:id="rId13"/>
        </w:object>
      </w:r>
      <w:r w:rsidR="00F53E95">
        <w:t xml:space="preserve"> </w:t>
      </w:r>
      <w:r w:rsidR="00F53E95">
        <w:object w:dxaOrig="1365" w:dyaOrig="7199">
          <v:shape id="_x0000_i1030" type="#_x0000_t75" style="width:6pt;height:31.5pt" o:ole="">
            <v:imagedata r:id="rId10" o:title=""/>
          </v:shape>
          <o:OLEObject Type="Embed" ProgID="PBrush" ShapeID="_x0000_i1030" DrawAspect="Content" ObjectID="_1567343010" r:id="rId14"/>
        </w:object>
      </w:r>
    </w:p>
    <w:p w:rsidR="001C7193" w:rsidRDefault="000274D9" w:rsidP="00BD4EB5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1C7193">
        <w:rPr>
          <w:rFonts w:asciiTheme="majorHAnsi" w:hAnsiTheme="majorHAnsi"/>
          <w:sz w:val="18"/>
          <w:szCs w:val="18"/>
        </w:rPr>
        <w:t xml:space="preserve">que usen también el material </w:t>
      </w:r>
      <w:r w:rsidR="00BD4EB5">
        <w:rPr>
          <w:rFonts w:asciiTheme="majorHAnsi" w:hAnsiTheme="majorHAnsi"/>
          <w:sz w:val="18"/>
          <w:szCs w:val="18"/>
        </w:rPr>
        <w:t>B</w:t>
      </w:r>
      <w:r w:rsidR="001C7193">
        <w:rPr>
          <w:rFonts w:asciiTheme="majorHAnsi" w:hAnsiTheme="majorHAnsi"/>
          <w:sz w:val="18"/>
          <w:szCs w:val="18"/>
        </w:rPr>
        <w:t xml:space="preserve">ase </w:t>
      </w:r>
      <w:r>
        <w:rPr>
          <w:rFonts w:asciiTheme="majorHAnsi" w:hAnsiTheme="majorHAnsi"/>
          <w:sz w:val="18"/>
          <w:szCs w:val="18"/>
        </w:rPr>
        <w:t>D</w:t>
      </w:r>
      <w:r w:rsidR="001C7193">
        <w:rPr>
          <w:rFonts w:asciiTheme="majorHAnsi" w:hAnsiTheme="majorHAnsi"/>
          <w:sz w:val="18"/>
          <w:szCs w:val="18"/>
        </w:rPr>
        <w:t>iez para representar las cantidades</w:t>
      </w:r>
      <w:r w:rsidR="00B13AB1">
        <w:rPr>
          <w:rFonts w:asciiTheme="majorHAnsi" w:hAnsiTheme="majorHAnsi"/>
          <w:sz w:val="18"/>
          <w:szCs w:val="18"/>
        </w:rPr>
        <w:t xml:space="preserve">. </w:t>
      </w:r>
      <w:r w:rsidR="001C7193">
        <w:rPr>
          <w:rFonts w:asciiTheme="majorHAnsi" w:hAnsiTheme="majorHAnsi"/>
          <w:sz w:val="18"/>
          <w:szCs w:val="18"/>
        </w:rPr>
        <w:t>Entrega a cada grupo dos tableros de valor posicional del tamaño de una hoja A4, para que en uno de ellos representen con monedas y en el otro con Base Diez.</w:t>
      </w:r>
      <w:r w:rsidR="00BD4EB5">
        <w:rPr>
          <w:rFonts w:asciiTheme="majorHAnsi" w:hAnsiTheme="majorHAnsi"/>
          <w:sz w:val="18"/>
          <w:szCs w:val="18"/>
        </w:rPr>
        <w:t xml:space="preserve"> Pueden elegir </w:t>
      </w:r>
      <w:r>
        <w:rPr>
          <w:rFonts w:asciiTheme="majorHAnsi" w:hAnsiTheme="majorHAnsi"/>
          <w:sz w:val="18"/>
          <w:szCs w:val="18"/>
        </w:rPr>
        <w:t xml:space="preserve">qué material usar </w:t>
      </w:r>
      <w:r w:rsidR="00BD4EB5">
        <w:rPr>
          <w:rFonts w:asciiTheme="majorHAnsi" w:hAnsiTheme="majorHAnsi"/>
          <w:sz w:val="18"/>
          <w:szCs w:val="18"/>
        </w:rPr>
        <w:t xml:space="preserve">para cada tipo de germinado. </w:t>
      </w:r>
    </w:p>
    <w:p w:rsidR="009D64C7" w:rsidRDefault="000274D9" w:rsidP="005A5846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Indica</w:t>
      </w:r>
      <w:r w:rsidR="001C7193" w:rsidRPr="009D64C7">
        <w:rPr>
          <w:rFonts w:asciiTheme="majorHAnsi" w:hAnsiTheme="majorHAnsi"/>
          <w:sz w:val="18"/>
          <w:szCs w:val="18"/>
        </w:rPr>
        <w:t xml:space="preserve"> que</w:t>
      </w:r>
      <w:r>
        <w:rPr>
          <w:rFonts w:asciiTheme="majorHAnsi" w:hAnsiTheme="majorHAnsi"/>
          <w:sz w:val="18"/>
          <w:szCs w:val="18"/>
        </w:rPr>
        <w:t>,</w:t>
      </w:r>
      <w:r w:rsidR="00BD4EB5" w:rsidRPr="009D64C7">
        <w:rPr>
          <w:rFonts w:asciiTheme="majorHAnsi" w:hAnsiTheme="majorHAnsi"/>
          <w:sz w:val="18"/>
          <w:szCs w:val="18"/>
        </w:rPr>
        <w:t xml:space="preserve"> en sus cuadernos</w:t>
      </w:r>
      <w:r>
        <w:rPr>
          <w:rFonts w:asciiTheme="majorHAnsi" w:hAnsiTheme="majorHAnsi"/>
          <w:sz w:val="18"/>
          <w:szCs w:val="18"/>
        </w:rPr>
        <w:t>,</w:t>
      </w:r>
      <w:r w:rsidR="00BD4EB5" w:rsidRPr="009D64C7">
        <w:rPr>
          <w:rFonts w:asciiTheme="majorHAnsi" w:hAnsiTheme="majorHAnsi"/>
          <w:sz w:val="18"/>
          <w:szCs w:val="18"/>
        </w:rPr>
        <w:t xml:space="preserve"> grafique</w:t>
      </w:r>
      <w:r w:rsidR="00C62948" w:rsidRPr="009D64C7">
        <w:rPr>
          <w:rFonts w:asciiTheme="majorHAnsi" w:hAnsiTheme="majorHAnsi"/>
          <w:sz w:val="18"/>
          <w:szCs w:val="18"/>
        </w:rPr>
        <w:t>n</w:t>
      </w:r>
      <w:r w:rsidR="00BD4EB5" w:rsidRPr="009D64C7">
        <w:rPr>
          <w:rFonts w:asciiTheme="majorHAnsi" w:hAnsiTheme="majorHAnsi"/>
          <w:sz w:val="18"/>
          <w:szCs w:val="18"/>
        </w:rPr>
        <w:t xml:space="preserve"> </w:t>
      </w:r>
      <w:r w:rsidR="009D64C7">
        <w:rPr>
          <w:rFonts w:asciiTheme="majorHAnsi" w:hAnsiTheme="majorHAnsi"/>
          <w:sz w:val="18"/>
          <w:szCs w:val="18"/>
        </w:rPr>
        <w:t>los</w:t>
      </w:r>
      <w:r w:rsidR="00BD4EB5" w:rsidRPr="009D64C7">
        <w:rPr>
          <w:rFonts w:asciiTheme="majorHAnsi" w:hAnsiTheme="majorHAnsi"/>
          <w:sz w:val="18"/>
          <w:szCs w:val="18"/>
        </w:rPr>
        <w:t xml:space="preserve"> siguiente</w:t>
      </w:r>
      <w:r w:rsidR="009D64C7">
        <w:rPr>
          <w:rFonts w:asciiTheme="majorHAnsi" w:hAnsiTheme="majorHAnsi"/>
          <w:sz w:val="18"/>
          <w:szCs w:val="18"/>
        </w:rPr>
        <w:t>s</w:t>
      </w:r>
      <w:r w:rsidR="00BD4EB5" w:rsidRPr="009D64C7">
        <w:rPr>
          <w:rFonts w:asciiTheme="majorHAnsi" w:hAnsiTheme="majorHAnsi"/>
          <w:sz w:val="18"/>
          <w:szCs w:val="18"/>
        </w:rPr>
        <w:t xml:space="preserve"> tablero</w:t>
      </w:r>
      <w:r w:rsidR="009D64C7">
        <w:rPr>
          <w:rFonts w:asciiTheme="majorHAnsi" w:hAnsiTheme="majorHAnsi"/>
          <w:sz w:val="18"/>
          <w:szCs w:val="18"/>
        </w:rPr>
        <w:t>s</w:t>
      </w:r>
      <w:r w:rsidR="00BD4EB5" w:rsidRPr="009D64C7">
        <w:rPr>
          <w:rFonts w:asciiTheme="majorHAnsi" w:hAnsiTheme="majorHAnsi"/>
          <w:sz w:val="18"/>
          <w:szCs w:val="18"/>
        </w:rPr>
        <w:t xml:space="preserve"> de valor posicional</w:t>
      </w:r>
      <w:r w:rsidR="0022719C" w:rsidRPr="009D64C7">
        <w:rPr>
          <w:rFonts w:asciiTheme="majorHAnsi" w:hAnsiTheme="majorHAnsi"/>
          <w:sz w:val="18"/>
          <w:szCs w:val="18"/>
        </w:rPr>
        <w:t xml:space="preserve"> con decenas, unidades y décimos</w:t>
      </w:r>
      <w:r>
        <w:rPr>
          <w:rFonts w:asciiTheme="majorHAnsi" w:hAnsiTheme="majorHAnsi"/>
          <w:sz w:val="18"/>
          <w:szCs w:val="18"/>
        </w:rPr>
        <w:t>,</w:t>
      </w:r>
      <w:r w:rsidR="0022719C" w:rsidRPr="009D64C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y los</w:t>
      </w:r>
      <w:r w:rsidR="00BD4EB5" w:rsidRPr="009D64C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completen</w:t>
      </w:r>
      <w:r w:rsidR="00BD4EB5" w:rsidRPr="009D64C7">
        <w:rPr>
          <w:rFonts w:asciiTheme="majorHAnsi" w:hAnsiTheme="majorHAnsi"/>
          <w:sz w:val="18"/>
          <w:szCs w:val="18"/>
        </w:rPr>
        <w:t xml:space="preserve"> conforme </w:t>
      </w:r>
      <w:r w:rsidR="0022719C" w:rsidRPr="009D64C7">
        <w:rPr>
          <w:rFonts w:asciiTheme="majorHAnsi" w:hAnsiTheme="majorHAnsi"/>
          <w:sz w:val="18"/>
          <w:szCs w:val="18"/>
        </w:rPr>
        <w:t>va</w:t>
      </w:r>
      <w:r>
        <w:rPr>
          <w:rFonts w:asciiTheme="majorHAnsi" w:hAnsiTheme="majorHAnsi"/>
          <w:sz w:val="18"/>
          <w:szCs w:val="18"/>
        </w:rPr>
        <w:t>ya</w:t>
      </w:r>
      <w:r w:rsidR="0022719C" w:rsidRPr="009D64C7">
        <w:rPr>
          <w:rFonts w:asciiTheme="majorHAnsi" w:hAnsiTheme="majorHAnsi"/>
          <w:sz w:val="18"/>
          <w:szCs w:val="18"/>
        </w:rPr>
        <w:t>n</w:t>
      </w:r>
      <w:r w:rsidR="00BD4EB5" w:rsidRPr="009D64C7">
        <w:rPr>
          <w:rFonts w:asciiTheme="majorHAnsi" w:hAnsiTheme="majorHAnsi"/>
          <w:sz w:val="18"/>
          <w:szCs w:val="18"/>
        </w:rPr>
        <w:t xml:space="preserve"> avanzando en las representaciones concretas grupales.</w:t>
      </w:r>
      <w:r w:rsidR="00B13AB1" w:rsidRPr="009D64C7">
        <w:rPr>
          <w:rFonts w:asciiTheme="majorHAnsi" w:hAnsiTheme="majorHAnsi"/>
          <w:sz w:val="18"/>
          <w:szCs w:val="18"/>
          <w:highlight w:val="yellow"/>
        </w:rPr>
        <w:t xml:space="preserve"> </w:t>
      </w:r>
    </w:p>
    <w:p w:rsidR="00B13AB1" w:rsidRPr="009D64C7" w:rsidRDefault="00B13AB1" w:rsidP="005A5846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 w:rsidRPr="009D64C7">
        <w:rPr>
          <w:rFonts w:asciiTheme="majorHAnsi" w:hAnsiTheme="majorHAnsi"/>
          <w:sz w:val="18"/>
          <w:szCs w:val="18"/>
        </w:rPr>
        <w:t xml:space="preserve">Algunas representaciones </w:t>
      </w:r>
      <w:r w:rsidR="000274D9">
        <w:rPr>
          <w:rFonts w:asciiTheme="majorHAnsi" w:hAnsiTheme="majorHAnsi"/>
          <w:sz w:val="18"/>
          <w:szCs w:val="18"/>
        </w:rPr>
        <w:t>podrían</w:t>
      </w:r>
      <w:r w:rsidR="000274D9" w:rsidRPr="009D64C7">
        <w:rPr>
          <w:rFonts w:asciiTheme="majorHAnsi" w:hAnsiTheme="majorHAnsi"/>
          <w:sz w:val="18"/>
          <w:szCs w:val="18"/>
        </w:rPr>
        <w:t xml:space="preserve"> </w:t>
      </w:r>
      <w:r w:rsidRPr="009D64C7">
        <w:rPr>
          <w:rFonts w:asciiTheme="majorHAnsi" w:hAnsiTheme="majorHAnsi"/>
          <w:sz w:val="18"/>
          <w:szCs w:val="18"/>
        </w:rPr>
        <w:t>ser:</w:t>
      </w:r>
    </w:p>
    <w:p w:rsidR="00D556FE" w:rsidRDefault="00D556FE" w:rsidP="00B13AB1">
      <w:pPr>
        <w:pStyle w:val="Prrafodelista"/>
        <w:spacing w:after="80" w:line="240" w:lineRule="auto"/>
        <w:ind w:left="357"/>
        <w:contextualSpacing w:val="0"/>
        <w:rPr>
          <w:rFonts w:ascii="Lucida Handwriting" w:hAnsi="Lucida Handwriting"/>
          <w:sz w:val="16"/>
          <w:szCs w:val="18"/>
        </w:rPr>
      </w:pPr>
    </w:p>
    <w:p w:rsidR="00B13AB1" w:rsidRPr="00B42C33" w:rsidRDefault="00B13AB1" w:rsidP="00B13AB1">
      <w:pPr>
        <w:pStyle w:val="Prrafodelista"/>
        <w:spacing w:after="80" w:line="240" w:lineRule="auto"/>
        <w:ind w:left="357"/>
        <w:contextualSpacing w:val="0"/>
        <w:rPr>
          <w:sz w:val="18"/>
          <w:szCs w:val="18"/>
        </w:rPr>
      </w:pPr>
      <w:r w:rsidRPr="00B42C33">
        <w:rPr>
          <w:sz w:val="18"/>
          <w:szCs w:val="18"/>
        </w:rPr>
        <w:t>Germinado</w:t>
      </w:r>
      <w:r w:rsidR="009D2948">
        <w:rPr>
          <w:sz w:val="18"/>
          <w:szCs w:val="18"/>
        </w:rPr>
        <w:t>s</w:t>
      </w:r>
      <w:r w:rsidRPr="00B42C33">
        <w:rPr>
          <w:sz w:val="18"/>
          <w:szCs w:val="18"/>
        </w:rPr>
        <w:t xml:space="preserve"> de alverjita: </w:t>
      </w:r>
      <w:r w:rsidRPr="00B42C33">
        <w:rPr>
          <w:sz w:val="18"/>
          <w:szCs w:val="18"/>
        </w:rPr>
        <w:tab/>
      </w:r>
      <w:r w:rsidRPr="00B42C33">
        <w:rPr>
          <w:sz w:val="18"/>
          <w:szCs w:val="18"/>
        </w:rPr>
        <w:tab/>
      </w:r>
      <w:r w:rsidRPr="00B42C33">
        <w:rPr>
          <w:sz w:val="18"/>
          <w:szCs w:val="18"/>
        </w:rPr>
        <w:tab/>
      </w:r>
      <w:r w:rsidRPr="00B42C33">
        <w:rPr>
          <w:sz w:val="18"/>
          <w:szCs w:val="18"/>
        </w:rPr>
        <w:tab/>
      </w:r>
      <w:r w:rsidRPr="00B42C33">
        <w:rPr>
          <w:sz w:val="18"/>
          <w:szCs w:val="18"/>
        </w:rPr>
        <w:tab/>
        <w:t>Germinado</w:t>
      </w:r>
      <w:r w:rsidR="009D2948">
        <w:rPr>
          <w:sz w:val="18"/>
          <w:szCs w:val="18"/>
        </w:rPr>
        <w:t>s</w:t>
      </w:r>
      <w:r w:rsidRPr="00B42C33">
        <w:rPr>
          <w:sz w:val="18"/>
          <w:szCs w:val="18"/>
        </w:rPr>
        <w:t xml:space="preserve"> de frejol:</w:t>
      </w:r>
    </w:p>
    <w:p w:rsidR="00341949" w:rsidRDefault="00B13AB1" w:rsidP="00B13AB1">
      <w:pPr>
        <w:pStyle w:val="Prrafodelista"/>
        <w:spacing w:after="80" w:line="240" w:lineRule="auto"/>
        <w:ind w:left="708" w:firstLine="351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54144" behindDoc="0" locked="0" layoutInCell="1" allowOverlap="1" wp14:anchorId="315AC28A" wp14:editId="01E5F65D">
            <wp:simplePos x="0" y="0"/>
            <wp:positionH relativeFrom="column">
              <wp:posOffset>3190240</wp:posOffset>
            </wp:positionH>
            <wp:positionV relativeFrom="paragraph">
              <wp:posOffset>43815</wp:posOffset>
            </wp:positionV>
            <wp:extent cx="2196465" cy="1633220"/>
            <wp:effectExtent l="0" t="0" r="0" b="508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18"/>
          <w:szCs w:val="18"/>
          <w:lang w:eastAsia="es-PE"/>
        </w:rPr>
        <w:drawing>
          <wp:inline distT="0" distB="0" distL="0" distR="0" wp14:anchorId="6E28F32C" wp14:editId="3405D154">
            <wp:extent cx="1981471" cy="172466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2"/>
                    <a:stretch/>
                  </pic:blipFill>
                  <pic:spPr bwMode="auto">
                    <a:xfrm>
                      <a:off x="0" y="0"/>
                      <a:ext cx="1981471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AB1" w:rsidRDefault="000274D9" w:rsidP="00B13AB1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Orienta a </w:t>
      </w:r>
      <w:r w:rsidR="00B13AB1">
        <w:rPr>
          <w:rFonts w:asciiTheme="majorHAnsi" w:hAnsiTheme="majorHAnsi"/>
          <w:sz w:val="18"/>
          <w:szCs w:val="18"/>
        </w:rPr>
        <w:t xml:space="preserve">los grupos </w:t>
      </w:r>
      <w:r w:rsidR="00D5093C">
        <w:rPr>
          <w:rFonts w:asciiTheme="majorHAnsi" w:hAnsiTheme="majorHAnsi"/>
          <w:sz w:val="18"/>
          <w:szCs w:val="18"/>
        </w:rPr>
        <w:t>para q</w:t>
      </w:r>
      <w:r w:rsidR="00B13AB1">
        <w:rPr>
          <w:rFonts w:asciiTheme="majorHAnsi" w:hAnsiTheme="majorHAnsi"/>
          <w:sz w:val="18"/>
          <w:szCs w:val="18"/>
        </w:rPr>
        <w:t xml:space="preserve">ue se den cuenta </w:t>
      </w:r>
      <w:r>
        <w:rPr>
          <w:rFonts w:asciiTheme="majorHAnsi" w:hAnsiTheme="majorHAnsi"/>
          <w:sz w:val="18"/>
          <w:szCs w:val="18"/>
        </w:rPr>
        <w:t xml:space="preserve">de </w:t>
      </w:r>
      <w:r w:rsidR="00B13AB1">
        <w:rPr>
          <w:rFonts w:asciiTheme="majorHAnsi" w:hAnsiTheme="majorHAnsi"/>
          <w:sz w:val="18"/>
          <w:szCs w:val="18"/>
        </w:rPr>
        <w:t xml:space="preserve">que los canjes para sumar decimales </w:t>
      </w:r>
      <w:r>
        <w:rPr>
          <w:rFonts w:asciiTheme="majorHAnsi" w:hAnsiTheme="majorHAnsi"/>
          <w:sz w:val="18"/>
          <w:szCs w:val="18"/>
        </w:rPr>
        <w:t>s</w:t>
      </w:r>
      <w:r w:rsidR="00B13AB1">
        <w:rPr>
          <w:rFonts w:asciiTheme="majorHAnsi" w:hAnsiTheme="majorHAnsi"/>
          <w:sz w:val="18"/>
          <w:szCs w:val="18"/>
        </w:rPr>
        <w:t>on exactamente igual</w:t>
      </w:r>
      <w:r>
        <w:rPr>
          <w:rFonts w:asciiTheme="majorHAnsi" w:hAnsiTheme="majorHAnsi"/>
          <w:sz w:val="18"/>
          <w:szCs w:val="18"/>
        </w:rPr>
        <w:t>es</w:t>
      </w:r>
      <w:r w:rsidR="00B13AB1">
        <w:rPr>
          <w:rFonts w:asciiTheme="majorHAnsi" w:hAnsiTheme="majorHAnsi"/>
          <w:sz w:val="18"/>
          <w:szCs w:val="18"/>
        </w:rPr>
        <w:t xml:space="preserve"> que en los números naturales. Pregunta a cada grupo: ¿Cuál es la diferencia entre sumar con naturales y sumar con decimales?</w:t>
      </w:r>
      <w:r w:rsidR="00E826ED">
        <w:rPr>
          <w:rFonts w:asciiTheme="majorHAnsi" w:hAnsiTheme="majorHAnsi"/>
          <w:sz w:val="18"/>
          <w:szCs w:val="18"/>
        </w:rPr>
        <w:t xml:space="preserve"> </w:t>
      </w:r>
    </w:p>
    <w:p w:rsidR="00E826ED" w:rsidRDefault="009D64C7" w:rsidP="00B13AB1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826A6" wp14:editId="272F702B">
                <wp:simplePos x="0" y="0"/>
                <wp:positionH relativeFrom="margin">
                  <wp:align>right</wp:align>
                </wp:positionH>
                <wp:positionV relativeFrom="paragraph">
                  <wp:posOffset>47886</wp:posOffset>
                </wp:positionV>
                <wp:extent cx="2202180" cy="1109980"/>
                <wp:effectExtent l="0" t="0" r="7620" b="0"/>
                <wp:wrapSquare wrapText="bothSides"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1109980"/>
                          <a:chOff x="0" y="0"/>
                          <a:chExt cx="2202601" cy="1109980"/>
                        </a:xfrm>
                      </wpg:grpSpPr>
                      <wps:wsp>
                        <wps:cNvPr id="42" name="Cuadro de texto 42"/>
                        <wps:cNvSpPr txBox="1"/>
                        <wps:spPr>
                          <a:xfrm>
                            <a:off x="1027216" y="0"/>
                            <a:ext cx="1175385" cy="1109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Ind w:w="-5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6"/>
                                <w:gridCol w:w="236"/>
                                <w:gridCol w:w="331"/>
                                <w:gridCol w:w="378"/>
                              </w:tblGrid>
                              <w:tr w:rsidR="009E088F" w:rsidRPr="00BD4EB5" w:rsidTr="00032DAF">
                                <w:tc>
                                  <w:tcPr>
                                    <w:tcW w:w="426" w:type="dxa"/>
                                    <w:shd w:val="clear" w:color="auto" w:fill="D9D9D9" w:themeFill="background1" w:themeFillShade="D9"/>
                                  </w:tcPr>
                                  <w:p w:rsidR="009E088F" w:rsidRPr="00BD4EB5" w:rsidRDefault="009E088F" w:rsidP="009E088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  <w:shd w:val="clear" w:color="auto" w:fill="D9D9D9" w:themeFill="background1" w:themeFillShade="D9"/>
                                  </w:tcPr>
                                  <w:p w:rsidR="009E088F" w:rsidRPr="00BD4EB5" w:rsidRDefault="009E088F" w:rsidP="009E088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D9D9D9" w:themeFill="background1" w:themeFillShade="D9"/>
                                  </w:tcPr>
                                  <w:p w:rsidR="009E088F" w:rsidRPr="00BD4EB5" w:rsidRDefault="009E088F" w:rsidP="009E088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378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BD4EB5" w:rsidRDefault="009E088F" w:rsidP="009E088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088F" w:rsidTr="00032DAF">
                                <w:trPr>
                                  <w:trHeight w:val="264"/>
                                </w:trPr>
                                <w:tc>
                                  <w:tcPr>
                                    <w:tcW w:w="426" w:type="dxa"/>
                                  </w:tcPr>
                                  <w:p w:rsidR="009E088F" w:rsidRDefault="009E088F" w:rsidP="00032DAF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</w:tcPr>
                                  <w:p w:rsidR="009E088F" w:rsidRPr="00BD4EB5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78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B13AB1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13AB1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+</w:t>
                                    </w:r>
                                  </w:p>
                                </w:tc>
                              </w:tr>
                              <w:tr w:rsidR="009E088F" w:rsidTr="00032DAF">
                                <w:trPr>
                                  <w:trHeight w:val="268"/>
                                </w:trPr>
                                <w:tc>
                                  <w:tcPr>
                                    <w:tcW w:w="426" w:type="dxa"/>
                                  </w:tcPr>
                                  <w:p w:rsidR="009E088F" w:rsidRDefault="009E088F" w:rsidP="00032DAF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</w:tcPr>
                                  <w:p w:rsidR="009E088F" w:rsidRPr="00BD4EB5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78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088F" w:rsidTr="00032DAF">
                                <w:trPr>
                                  <w:trHeight w:val="130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bottom w:val="single" w:sz="18" w:space="0" w:color="auto"/>
                                    </w:tcBorders>
                                  </w:tcPr>
                                  <w:p w:rsidR="009E088F" w:rsidRDefault="009E088F" w:rsidP="00032DAF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Pr="00BD4EB5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left w:val="single" w:sz="2" w:space="0" w:color="auto"/>
                                      <w:bottom w:val="single" w:sz="18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78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088F" w:rsidTr="00032DAF">
                                <w:trPr>
                                  <w:trHeight w:val="360"/>
                                </w:trPr>
                                <w:tc>
                                  <w:tcPr>
                                    <w:tcW w:w="426" w:type="dxa"/>
                                    <w:tcBorders>
                                      <w:top w:val="single" w:sz="18" w:space="0" w:color="auto"/>
                                    </w:tcBorders>
                                  </w:tcPr>
                                  <w:p w:rsidR="009E088F" w:rsidRDefault="009E088F" w:rsidP="00032DAF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18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Pr="00BD4EB5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D4EB5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78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Default="009E088F" w:rsidP="009E088F">
                                    <w:pPr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088F" w:rsidRDefault="009E088F" w:rsidP="00B13AB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0" y="243445"/>
                            <a:ext cx="973776" cy="380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2C4" w:rsidRPr="00B42C33" w:rsidRDefault="007322C4" w:rsidP="007322C4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2C33">
                                <w:rPr>
                                  <w:sz w:val="18"/>
                                  <w:szCs w:val="18"/>
                                </w:rPr>
                                <w:t xml:space="preserve">Germinados </w:t>
                              </w:r>
                            </w:p>
                            <w:p w:rsidR="007322C4" w:rsidRPr="00B42C33" w:rsidRDefault="007322C4" w:rsidP="007322C4">
                              <w:pPr>
                                <w:rPr>
                                  <w:sz w:val="24"/>
                                </w:rPr>
                              </w:pPr>
                              <w:r w:rsidRPr="00B42C33">
                                <w:rPr>
                                  <w:sz w:val="18"/>
                                  <w:szCs w:val="18"/>
                                </w:rPr>
                                <w:t>de maíz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826A6" id="Grupo 60" o:spid="_x0000_s1027" style="position:absolute;left:0;text-align:left;margin-left:122.2pt;margin-top:3.75pt;width:173.4pt;height:87.4pt;z-index:251659264;mso-position-horizontal:right;mso-position-horizontal-relative:margin" coordsize="22026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">
                <v:shape id="Cuadro de texto 42" o:spid="_x0000_s1028" type="#_x0000_t202" style="position:absolute;left:10272;width:11754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Ind w:w="-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26"/>
                          <w:gridCol w:w="236"/>
                          <w:gridCol w:w="331"/>
                          <w:gridCol w:w="378"/>
                        </w:tblGrid>
                        <w:tr w:rsidR="009E088F" w:rsidRPr="00BD4EB5" w:rsidTr="00032DAF">
                          <w:tc>
                            <w:tcPr>
                              <w:tcW w:w="426" w:type="dxa"/>
                              <w:shd w:val="clear" w:color="auto" w:fill="D9D9D9" w:themeFill="background1" w:themeFillShade="D9"/>
                            </w:tcPr>
                            <w:p w:rsidR="009E088F" w:rsidRPr="00BD4EB5" w:rsidRDefault="009E088F" w:rsidP="009E08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:rsidR="009E088F" w:rsidRPr="00BD4EB5" w:rsidRDefault="009E088F" w:rsidP="009E08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right w:val="single" w:sz="2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:rsidR="009E088F" w:rsidRPr="00BD4EB5" w:rsidRDefault="009E088F" w:rsidP="009E08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78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BD4EB5" w:rsidRDefault="009E088F" w:rsidP="009E088F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088F" w:rsidTr="00032DAF">
                          <w:trPr>
                            <w:trHeight w:val="264"/>
                          </w:trPr>
                          <w:tc>
                            <w:tcPr>
                              <w:tcW w:w="426" w:type="dxa"/>
                            </w:tcPr>
                            <w:p w:rsidR="009E088F" w:rsidRDefault="009E088F" w:rsidP="00032DAF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</w:tcPr>
                            <w:p w:rsidR="009E088F" w:rsidRPr="00BD4EB5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left w:val="single" w:sz="2" w:space="0" w:color="auto"/>
                                <w:right w:val="single" w:sz="2" w:space="0" w:color="auto"/>
                              </w:tcBorders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78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B13AB1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13AB1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c>
                        </w:tr>
                        <w:tr w:rsidR="009E088F" w:rsidTr="00032DAF">
                          <w:trPr>
                            <w:trHeight w:val="268"/>
                          </w:trPr>
                          <w:tc>
                            <w:tcPr>
                              <w:tcW w:w="426" w:type="dxa"/>
                            </w:tcPr>
                            <w:p w:rsidR="009E088F" w:rsidRDefault="009E088F" w:rsidP="00032DAF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</w:tcPr>
                            <w:p w:rsidR="009E088F" w:rsidRPr="00BD4EB5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left w:val="single" w:sz="2" w:space="0" w:color="auto"/>
                                <w:right w:val="single" w:sz="2" w:space="0" w:color="auto"/>
                              </w:tcBorders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78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088F" w:rsidTr="00032DAF">
                          <w:trPr>
                            <w:trHeight w:val="130"/>
                          </w:trPr>
                          <w:tc>
                            <w:tcPr>
                              <w:tcW w:w="426" w:type="dxa"/>
                              <w:tcBorders>
                                <w:bottom w:val="single" w:sz="18" w:space="0" w:color="auto"/>
                              </w:tcBorders>
                            </w:tcPr>
                            <w:p w:rsidR="009E088F" w:rsidRDefault="009E088F" w:rsidP="00032DAF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bottom w:val="single" w:sz="18" w:space="0" w:color="auto"/>
                                <w:right w:val="single" w:sz="2" w:space="0" w:color="auto"/>
                              </w:tcBorders>
                            </w:tcPr>
                            <w:p w:rsidR="009E088F" w:rsidRPr="00BD4EB5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left w:val="single" w:sz="2" w:space="0" w:color="auto"/>
                                <w:bottom w:val="single" w:sz="18" w:space="0" w:color="auto"/>
                                <w:right w:val="single" w:sz="2" w:space="0" w:color="auto"/>
                              </w:tcBorders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78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088F" w:rsidTr="00032DAF">
                          <w:trPr>
                            <w:trHeight w:val="360"/>
                          </w:trPr>
                          <w:tc>
                            <w:tcPr>
                              <w:tcW w:w="426" w:type="dxa"/>
                              <w:tcBorders>
                                <w:top w:val="single" w:sz="18" w:space="0" w:color="auto"/>
                              </w:tcBorders>
                            </w:tcPr>
                            <w:p w:rsidR="009E088F" w:rsidRDefault="009E088F" w:rsidP="00032DAF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18" w:space="0" w:color="auto"/>
                                <w:right w:val="single" w:sz="2" w:space="0" w:color="auto"/>
                              </w:tcBorders>
                            </w:tcPr>
                            <w:p w:rsidR="009E088F" w:rsidRPr="00BD4EB5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D4EB5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78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088F" w:rsidRDefault="009E088F" w:rsidP="00B13AB1"/>
                    </w:txbxContent>
                  </v:textbox>
                </v:shape>
                <v:shape id="Cuadro de texto 59" o:spid="_x0000_s1029" type="#_x0000_t202" style="position:absolute;top:2434;width:9737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<v:textbox>
                    <w:txbxContent>
                      <w:p w:rsidR="007322C4" w:rsidRPr="00B42C33" w:rsidRDefault="007322C4" w:rsidP="007322C4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42C33">
                          <w:rPr>
                            <w:sz w:val="18"/>
                            <w:szCs w:val="18"/>
                          </w:rPr>
                          <w:t xml:space="preserve">Germinados </w:t>
                        </w:r>
                      </w:p>
                      <w:p w:rsidR="007322C4" w:rsidRPr="00B42C33" w:rsidRDefault="007322C4" w:rsidP="007322C4">
                        <w:pPr>
                          <w:rPr>
                            <w:sz w:val="24"/>
                          </w:rPr>
                        </w:pPr>
                        <w:r w:rsidRPr="00B42C33">
                          <w:rPr>
                            <w:sz w:val="18"/>
                            <w:szCs w:val="18"/>
                          </w:rPr>
                          <w:t>de maíz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826ED">
        <w:rPr>
          <w:rFonts w:asciiTheme="majorHAnsi" w:hAnsiTheme="majorHAnsi"/>
          <w:sz w:val="18"/>
          <w:szCs w:val="18"/>
        </w:rPr>
        <w:t xml:space="preserve">Aprovecha para tomar nota del desempeño de </w:t>
      </w:r>
      <w:r w:rsidR="000274D9">
        <w:rPr>
          <w:rFonts w:asciiTheme="majorHAnsi" w:hAnsiTheme="majorHAnsi"/>
          <w:sz w:val="18"/>
          <w:szCs w:val="18"/>
        </w:rPr>
        <w:t xml:space="preserve">los </w:t>
      </w:r>
      <w:r w:rsidR="00E826ED">
        <w:rPr>
          <w:rFonts w:asciiTheme="majorHAnsi" w:hAnsiTheme="majorHAnsi"/>
          <w:sz w:val="18"/>
          <w:szCs w:val="18"/>
        </w:rPr>
        <w:t xml:space="preserve">estudiantes en </w:t>
      </w:r>
      <w:r w:rsidR="000274D9">
        <w:rPr>
          <w:rFonts w:asciiTheme="majorHAnsi" w:hAnsiTheme="majorHAnsi"/>
          <w:sz w:val="18"/>
          <w:szCs w:val="18"/>
        </w:rPr>
        <w:t xml:space="preserve">el </w:t>
      </w:r>
      <w:r w:rsidR="00E826ED">
        <w:rPr>
          <w:rFonts w:asciiTheme="majorHAnsi" w:hAnsiTheme="majorHAnsi"/>
          <w:sz w:val="18"/>
          <w:szCs w:val="18"/>
        </w:rPr>
        <w:t>instrumento de evaluación.</w:t>
      </w:r>
    </w:p>
    <w:p w:rsidR="00947774" w:rsidRPr="00E826ED" w:rsidRDefault="00C1680B" w:rsidP="00B13AB1">
      <w:pPr>
        <w:pStyle w:val="Prrafodelista"/>
        <w:numPr>
          <w:ilvl w:val="0"/>
          <w:numId w:val="1"/>
        </w:numPr>
        <w:spacing w:after="80" w:line="240" w:lineRule="auto"/>
        <w:ind w:left="357" w:hanging="357"/>
        <w:contextualSpacing w:val="0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fin de</w:t>
      </w:r>
      <w:r w:rsidRPr="00B13AB1">
        <w:rPr>
          <w:rFonts w:asciiTheme="majorHAnsi" w:hAnsiTheme="majorHAnsi"/>
          <w:sz w:val="18"/>
          <w:szCs w:val="18"/>
        </w:rPr>
        <w:t xml:space="preserve"> </w:t>
      </w:r>
      <w:r w:rsidR="00B13AB1">
        <w:rPr>
          <w:rFonts w:asciiTheme="majorHAnsi" w:hAnsiTheme="majorHAnsi"/>
          <w:sz w:val="18"/>
          <w:szCs w:val="18"/>
        </w:rPr>
        <w:t xml:space="preserve">optimizar el tiempo en la sesión, los estudiantes </w:t>
      </w:r>
      <w:r>
        <w:rPr>
          <w:rFonts w:asciiTheme="majorHAnsi" w:hAnsiTheme="majorHAnsi"/>
          <w:sz w:val="18"/>
          <w:szCs w:val="18"/>
        </w:rPr>
        <w:t xml:space="preserve">podrían </w:t>
      </w:r>
      <w:r w:rsidR="00B13AB1">
        <w:rPr>
          <w:rFonts w:asciiTheme="majorHAnsi" w:hAnsiTheme="majorHAnsi"/>
          <w:sz w:val="18"/>
          <w:szCs w:val="18"/>
        </w:rPr>
        <w:t xml:space="preserve">representar </w:t>
      </w:r>
      <w:r w:rsidR="00B13AB1"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gráficamente en sus cuadernos solo dos operaciones. </w:t>
      </w:r>
      <w:r>
        <w:rPr>
          <w:rFonts w:asciiTheme="majorHAnsi" w:hAnsiTheme="majorHAnsi"/>
          <w:color w:val="000000" w:themeColor="text1"/>
          <w:sz w:val="18"/>
          <w:szCs w:val="18"/>
        </w:rPr>
        <w:t>Para l</w:t>
      </w:r>
      <w:r w:rsidR="00B13AB1"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as siguientes </w:t>
      </w:r>
      <w:r>
        <w:rPr>
          <w:rFonts w:asciiTheme="majorHAnsi" w:hAnsiTheme="majorHAnsi"/>
          <w:color w:val="000000" w:themeColor="text1"/>
          <w:sz w:val="18"/>
          <w:szCs w:val="18"/>
        </w:rPr>
        <w:t>podrían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13AB1" w:rsidRPr="00E826ED">
        <w:rPr>
          <w:rFonts w:asciiTheme="majorHAnsi" w:hAnsiTheme="majorHAnsi"/>
          <w:color w:val="000000" w:themeColor="text1"/>
          <w:sz w:val="18"/>
          <w:szCs w:val="18"/>
        </w:rPr>
        <w:t>usar el tablero de valor posicional con los números.</w:t>
      </w:r>
    </w:p>
    <w:p w:rsidR="001F151F" w:rsidRPr="00E826ED" w:rsidRDefault="001F151F" w:rsidP="001F151F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E826ED">
        <w:rPr>
          <w:rFonts w:asciiTheme="majorHAnsi" w:hAnsiTheme="majorHAnsi"/>
          <w:color w:val="000000" w:themeColor="text1"/>
          <w:sz w:val="18"/>
          <w:szCs w:val="18"/>
        </w:rPr>
        <w:t>Recuérdales que el problema también planteaba un posible caso de compra-venta. P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i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>de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 xml:space="preserve"> que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>escrib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an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 xml:space="preserve"> la operación combinada que resuelve el caso y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 xml:space="preserve"> luego, 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con ayuda del tablero de valor posicional, 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>reali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cen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>las operaciones respectivas. Oriéntalos en el caso de S/20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9D64C7">
        <w:rPr>
          <w:rFonts w:asciiTheme="majorHAnsi" w:hAnsiTheme="majorHAnsi"/>
          <w:color w:val="000000" w:themeColor="text1"/>
          <w:sz w:val="18"/>
          <w:szCs w:val="18"/>
        </w:rPr>
        <w:t xml:space="preserve"> en el que no hay décimos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. Pregunta: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 ¿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Q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>ué se hace cu</w:t>
      </w:r>
      <w:r w:rsidR="00C1680B">
        <w:rPr>
          <w:rFonts w:asciiTheme="majorHAnsi" w:hAnsiTheme="majorHAnsi"/>
          <w:color w:val="000000" w:themeColor="text1"/>
          <w:sz w:val="18"/>
          <w:szCs w:val="18"/>
        </w:rPr>
        <w:t>a</w:t>
      </w:r>
      <w:r w:rsidRPr="00E826ED">
        <w:rPr>
          <w:rFonts w:asciiTheme="majorHAnsi" w:hAnsiTheme="majorHAnsi"/>
          <w:color w:val="000000" w:themeColor="text1"/>
          <w:sz w:val="18"/>
          <w:szCs w:val="18"/>
        </w:rPr>
        <w:t xml:space="preserve">ndo no hay décimos? </w:t>
      </w:r>
    </w:p>
    <w:p w:rsidR="007957F1" w:rsidRDefault="007957F1" w:rsidP="007957F1">
      <w:pPr>
        <w:pStyle w:val="Prrafodelista"/>
        <w:spacing w:after="80" w:line="240" w:lineRule="auto"/>
        <w:ind w:left="360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:rsidR="001F151F" w:rsidRDefault="001F151F" w:rsidP="001F151F">
      <w:pPr>
        <w:pStyle w:val="Prrafodelista"/>
        <w:spacing w:after="80" w:line="240" w:lineRule="auto"/>
        <w:ind w:left="360"/>
        <w:rPr>
          <w:rFonts w:asciiTheme="majorHAnsi" w:hAnsiTheme="majorHAnsi"/>
          <w:color w:val="595959" w:themeColor="text1" w:themeTint="A6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inline distT="0" distB="0" distL="0" distR="0" wp14:anchorId="2AE3828A" wp14:editId="7513A785">
                <wp:extent cx="1088304" cy="1188728"/>
                <wp:effectExtent l="0" t="0" r="17145" b="11430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04" cy="1188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F1" w:rsidRPr="007957F1" w:rsidRDefault="007957F1" w:rsidP="007957F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7957F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Compra</w:t>
                            </w:r>
                          </w:p>
                          <w:tbl>
                            <w:tblPr>
                              <w:tblStyle w:val="Tablaconcuadrcula"/>
                              <w:tblW w:w="118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7957F1" w:rsidRPr="00BD4EB5" w:rsidTr="006767C7">
                              <w:tc>
                                <w:tcPr>
                                  <w:tcW w:w="236" w:type="dxa"/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264"/>
                              </w:trPr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Pr="00B13AB1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13AB1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268"/>
                              </w:trPr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130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2" w:space="0" w:color="auto"/>
                                    <w:bottom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154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7957F1" w:rsidRPr="001F151F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1F151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7F1" w:rsidRDefault="007957F1" w:rsidP="001F15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3828A" id="Cuadro de texto 43" o:spid="_x0000_s1030" type="#_x0000_t202" style="width:85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" fillcolor="white [3201]" strokeweight=".5pt">
                <v:textbox>
                  <w:txbxContent>
                    <w:p w:rsidR="007957F1" w:rsidRPr="007957F1" w:rsidRDefault="007957F1" w:rsidP="007957F1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7957F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Compra</w:t>
                      </w:r>
                    </w:p>
                    <w:tbl>
                      <w:tblPr>
                        <w:tblStyle w:val="Tablaconcuadrcula"/>
                        <w:tblW w:w="118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7957F1" w:rsidRPr="00BD4EB5" w:rsidTr="006767C7">
                        <w:tc>
                          <w:tcPr>
                            <w:tcW w:w="236" w:type="dxa"/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57F1" w:rsidTr="006767C7">
                        <w:trPr>
                          <w:trHeight w:val="264"/>
                        </w:trPr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Pr="00B13AB1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13AB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c>
                      </w:tr>
                      <w:tr w:rsidR="007957F1" w:rsidTr="006767C7">
                        <w:trPr>
                          <w:trHeight w:val="268"/>
                        </w:trPr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57F1" w:rsidTr="006767C7">
                        <w:trPr>
                          <w:trHeight w:val="130"/>
                        </w:trPr>
                        <w:tc>
                          <w:tcPr>
                            <w:tcW w:w="236" w:type="dxa"/>
                            <w:tcBorders>
                              <w:bottom w:val="single" w:sz="18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8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2" w:space="0" w:color="auto"/>
                              <w:bottom w:val="single" w:sz="18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57F1" w:rsidTr="006767C7">
                        <w:trPr>
                          <w:trHeight w:val="154"/>
                        </w:trPr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</w:tcBorders>
                          </w:tcPr>
                          <w:p w:rsidR="007957F1" w:rsidRPr="001F151F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F151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957F1" w:rsidRDefault="007957F1" w:rsidP="001F151F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color w:val="595959" w:themeColor="text1" w:themeTint="A6"/>
          <w:sz w:val="18"/>
          <w:szCs w:val="18"/>
        </w:rPr>
        <w:t xml:space="preserve">          </w:t>
      </w:r>
      <w:r w:rsidR="007957F1">
        <w:rPr>
          <w:rFonts w:asciiTheme="majorHAnsi" w:hAnsiTheme="majorHAnsi"/>
          <w:color w:val="595959" w:themeColor="text1" w:themeTint="A6"/>
          <w:sz w:val="18"/>
          <w:szCs w:val="18"/>
        </w:rPr>
        <w:t xml:space="preserve">  </w:t>
      </w:r>
      <w:r w:rsidR="007957F1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inline distT="0" distB="0" distL="0" distR="0" wp14:anchorId="4B2BC85A" wp14:editId="69B211DD">
                <wp:extent cx="852692" cy="1200161"/>
                <wp:effectExtent l="0" t="0" r="24130" b="19050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92" cy="120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F1" w:rsidRDefault="007957F1" w:rsidP="007957F1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7957F1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Vuelto </w:t>
                            </w:r>
                          </w:p>
                          <w:tbl>
                            <w:tblPr>
                              <w:tblStyle w:val="Tablaconcuadrcula"/>
                              <w:tblW w:w="118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7957F1" w:rsidRPr="00BD4EB5" w:rsidTr="006767C7">
                              <w:tc>
                                <w:tcPr>
                                  <w:tcW w:w="236" w:type="dxa"/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Pr="00BD4EB5" w:rsidRDefault="007957F1" w:rsidP="007957F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264"/>
                              </w:trPr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Pr="007957F1" w:rsidRDefault="007957F1" w:rsidP="007957F1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57F1">
                                    <w:rPr>
                                      <w:rFonts w:ascii="Arial Rounded MT Bold" w:hAnsi="Arial Rounded MT Bold"/>
                                      <w:b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268"/>
                              </w:trPr>
                              <w:tc>
                                <w:tcPr>
                                  <w:tcW w:w="236" w:type="dxa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957F1" w:rsidTr="006767C7">
                              <w:trPr>
                                <w:trHeight w:val="154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Pr="00BD4EB5" w:rsidRDefault="007957F1" w:rsidP="007957F1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EB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8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7957F1" w:rsidRDefault="007957F1" w:rsidP="007957F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7F1" w:rsidRPr="007957F1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BC85A" id="Cuadro de texto 44" o:spid="_x0000_s1031" type="#_x0000_t202" style="width:67.1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" fillcolor="white [3201]" strokeweight=".5pt">
                <v:textbox>
                  <w:txbxContent>
                    <w:p w:rsidR="007957F1" w:rsidRDefault="007957F1" w:rsidP="007957F1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 w:rsidRPr="007957F1"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Vuelto </w:t>
                      </w:r>
                    </w:p>
                    <w:tbl>
                      <w:tblPr>
                        <w:tblStyle w:val="Tablaconcuadrcula"/>
                        <w:tblW w:w="118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7957F1" w:rsidRPr="00BD4EB5" w:rsidTr="006767C7">
                        <w:tc>
                          <w:tcPr>
                            <w:tcW w:w="236" w:type="dxa"/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Pr="00BD4EB5" w:rsidRDefault="007957F1" w:rsidP="007957F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57F1" w:rsidTr="006767C7">
                        <w:trPr>
                          <w:trHeight w:val="264"/>
                        </w:trPr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Pr="007957F1" w:rsidRDefault="007957F1" w:rsidP="007957F1">
                            <w:pP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7957F1">
                              <w:rPr>
                                <w:rFonts w:ascii="Arial Rounded MT Bold" w:hAnsi="Arial Rounded MT Bold"/>
                                <w:b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7957F1" w:rsidTr="006767C7">
                        <w:trPr>
                          <w:trHeight w:val="268"/>
                        </w:trPr>
                        <w:tc>
                          <w:tcPr>
                            <w:tcW w:w="236" w:type="dxa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957F1" w:rsidTr="006767C7">
                        <w:trPr>
                          <w:trHeight w:val="154"/>
                        </w:trPr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right w:val="single" w:sz="2" w:space="0" w:color="auto"/>
                            </w:tcBorders>
                          </w:tcPr>
                          <w:p w:rsidR="007957F1" w:rsidRPr="00BD4EB5" w:rsidRDefault="007957F1" w:rsidP="007957F1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4EB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8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7957F1" w:rsidRDefault="007957F1" w:rsidP="007957F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957F1" w:rsidRPr="007957F1" w:rsidRDefault="007957F1" w:rsidP="007957F1">
                      <w:pPr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957F1">
        <w:rPr>
          <w:rFonts w:asciiTheme="majorHAnsi" w:hAnsiTheme="majorHAnsi"/>
          <w:noProof/>
          <w:color w:val="595959" w:themeColor="text1" w:themeTint="A6"/>
          <w:sz w:val="18"/>
          <w:szCs w:val="18"/>
          <w:lang w:eastAsia="es-PE"/>
        </w:rPr>
        <w:drawing>
          <wp:inline distT="0" distB="0" distL="0" distR="0" wp14:anchorId="478F3018" wp14:editId="5B34D9F1">
            <wp:extent cx="1840020" cy="1292384"/>
            <wp:effectExtent l="0" t="0" r="8255" b="317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31" cy="13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1F" w:rsidRPr="001F151F" w:rsidRDefault="001F151F" w:rsidP="001F151F">
      <w:pPr>
        <w:pStyle w:val="Prrafodelista"/>
        <w:spacing w:after="80" w:line="240" w:lineRule="auto"/>
        <w:ind w:left="360"/>
        <w:rPr>
          <w:rFonts w:asciiTheme="majorHAnsi" w:hAnsiTheme="majorHAnsi"/>
          <w:color w:val="595959" w:themeColor="text1" w:themeTint="A6"/>
          <w:sz w:val="18"/>
          <w:szCs w:val="18"/>
        </w:rPr>
      </w:pPr>
    </w:p>
    <w:p w:rsidR="00D5093C" w:rsidRPr="00F56A81" w:rsidRDefault="00D5093C" w:rsidP="00D5093C">
      <w:pPr>
        <w:spacing w:after="8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56A81">
        <w:rPr>
          <w:rFonts w:asciiTheme="majorHAnsi" w:hAnsiTheme="majorHAnsi"/>
          <w:b/>
          <w:color w:val="595959" w:themeColor="text1" w:themeTint="A6"/>
          <w:sz w:val="18"/>
          <w:szCs w:val="18"/>
        </w:rPr>
        <w:t>Socialización de</w:t>
      </w:r>
      <w:r w:rsidR="00046DA7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 las</w:t>
      </w:r>
      <w:r w:rsidRPr="00F56A81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 representaciones </w:t>
      </w:r>
    </w:p>
    <w:p w:rsidR="00F56A81" w:rsidRPr="00F56A81" w:rsidRDefault="00F56A81" w:rsidP="00F56A81">
      <w:pPr>
        <w:pStyle w:val="Prrafodelista"/>
        <w:spacing w:after="80" w:line="240" w:lineRule="auto"/>
        <w:ind w:left="360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F56A81">
        <w:rPr>
          <w:rFonts w:asciiTheme="majorHAnsi" w:hAnsiTheme="majorHAnsi"/>
          <w:b/>
          <w:color w:val="595959" w:themeColor="text1" w:themeTint="A6"/>
          <w:sz w:val="18"/>
          <w:szCs w:val="18"/>
        </w:rPr>
        <w:t>En grupo clase</w:t>
      </w:r>
    </w:p>
    <w:p w:rsidR="00B13AB1" w:rsidRDefault="00D5093C" w:rsidP="00D5093C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Asigna a </w:t>
      </w:r>
      <w:r w:rsidR="00F56A81">
        <w:rPr>
          <w:rFonts w:asciiTheme="majorHAnsi" w:hAnsiTheme="majorHAnsi"/>
          <w:sz w:val="18"/>
          <w:szCs w:val="18"/>
        </w:rPr>
        <w:t xml:space="preserve">cada grupo un germinado diferente </w:t>
      </w:r>
      <w:r w:rsidR="00C91F24">
        <w:rPr>
          <w:rFonts w:asciiTheme="majorHAnsi" w:hAnsiTheme="majorHAnsi"/>
          <w:sz w:val="18"/>
          <w:szCs w:val="18"/>
        </w:rPr>
        <w:t xml:space="preserve">e indica </w:t>
      </w:r>
      <w:r w:rsidR="00F56A81">
        <w:rPr>
          <w:rFonts w:asciiTheme="majorHAnsi" w:hAnsiTheme="majorHAnsi"/>
          <w:sz w:val="18"/>
          <w:szCs w:val="18"/>
        </w:rPr>
        <w:t>que</w:t>
      </w:r>
      <w:r w:rsidR="00C91F24">
        <w:rPr>
          <w:rFonts w:asciiTheme="majorHAnsi" w:hAnsiTheme="majorHAnsi"/>
          <w:sz w:val="18"/>
          <w:szCs w:val="18"/>
        </w:rPr>
        <w:t>,</w:t>
      </w:r>
      <w:r w:rsidR="00F56A81">
        <w:rPr>
          <w:rFonts w:asciiTheme="majorHAnsi" w:hAnsiTheme="majorHAnsi"/>
          <w:sz w:val="18"/>
          <w:szCs w:val="18"/>
        </w:rPr>
        <w:t xml:space="preserve"> en medio </w:t>
      </w:r>
      <w:proofErr w:type="spellStart"/>
      <w:r w:rsidR="00F56A81">
        <w:rPr>
          <w:rFonts w:asciiTheme="majorHAnsi" w:hAnsiTheme="majorHAnsi"/>
          <w:sz w:val="18"/>
          <w:szCs w:val="18"/>
        </w:rPr>
        <w:t>papel</w:t>
      </w:r>
      <w:r w:rsidR="00C91F24">
        <w:rPr>
          <w:rFonts w:asciiTheme="majorHAnsi" w:hAnsiTheme="majorHAnsi"/>
          <w:sz w:val="18"/>
          <w:szCs w:val="18"/>
        </w:rPr>
        <w:t>ógrafo</w:t>
      </w:r>
      <w:proofErr w:type="spellEnd"/>
      <w:r w:rsidR="00F56A81">
        <w:rPr>
          <w:rFonts w:asciiTheme="majorHAnsi" w:hAnsiTheme="majorHAnsi"/>
          <w:sz w:val="18"/>
          <w:szCs w:val="18"/>
        </w:rPr>
        <w:t xml:space="preserve">, grafiquen sus representaciones. </w:t>
      </w:r>
    </w:p>
    <w:p w:rsidR="00F56A81" w:rsidRDefault="00C91F24" w:rsidP="00D5093C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Solicita que</w:t>
      </w:r>
      <w:r w:rsidR="00F56A81">
        <w:rPr>
          <w:rFonts w:asciiTheme="majorHAnsi" w:hAnsiTheme="majorHAnsi"/>
          <w:sz w:val="18"/>
          <w:szCs w:val="18"/>
        </w:rPr>
        <w:t xml:space="preserve"> peg</w:t>
      </w:r>
      <w:r>
        <w:rPr>
          <w:rFonts w:asciiTheme="majorHAnsi" w:hAnsiTheme="majorHAnsi"/>
          <w:sz w:val="18"/>
          <w:szCs w:val="18"/>
        </w:rPr>
        <w:t>ue</w:t>
      </w:r>
      <w:r w:rsidR="00F56A81">
        <w:rPr>
          <w:rFonts w:asciiTheme="majorHAnsi" w:hAnsiTheme="majorHAnsi"/>
          <w:sz w:val="18"/>
          <w:szCs w:val="18"/>
        </w:rPr>
        <w:t xml:space="preserve">n sus </w:t>
      </w:r>
      <w:r>
        <w:rPr>
          <w:rFonts w:asciiTheme="majorHAnsi" w:hAnsiTheme="majorHAnsi"/>
          <w:sz w:val="18"/>
          <w:szCs w:val="18"/>
        </w:rPr>
        <w:t xml:space="preserve">trabajos </w:t>
      </w:r>
      <w:r w:rsidR="00F56A81">
        <w:rPr>
          <w:rFonts w:asciiTheme="majorHAnsi" w:hAnsiTheme="majorHAnsi"/>
          <w:sz w:val="18"/>
          <w:szCs w:val="18"/>
        </w:rPr>
        <w:t xml:space="preserve">en </w:t>
      </w:r>
      <w:r w:rsidR="00646152">
        <w:rPr>
          <w:rFonts w:asciiTheme="majorHAnsi" w:hAnsiTheme="majorHAnsi"/>
          <w:sz w:val="18"/>
          <w:szCs w:val="18"/>
        </w:rPr>
        <w:t xml:space="preserve">un </w:t>
      </w:r>
      <w:r w:rsidR="00F56A81">
        <w:rPr>
          <w:rFonts w:asciiTheme="majorHAnsi" w:hAnsiTheme="majorHAnsi"/>
          <w:sz w:val="18"/>
          <w:szCs w:val="18"/>
        </w:rPr>
        <w:t>lugar visible del aula y brinda unos minutos para que todos</w:t>
      </w:r>
      <w:r w:rsidR="001F151F">
        <w:rPr>
          <w:rFonts w:asciiTheme="majorHAnsi" w:hAnsiTheme="majorHAnsi"/>
          <w:sz w:val="18"/>
          <w:szCs w:val="18"/>
        </w:rPr>
        <w:t xml:space="preserve"> lo</w:t>
      </w:r>
      <w:r>
        <w:rPr>
          <w:rFonts w:asciiTheme="majorHAnsi" w:hAnsiTheme="majorHAnsi"/>
          <w:sz w:val="18"/>
          <w:szCs w:val="18"/>
        </w:rPr>
        <w:t>s</w:t>
      </w:r>
      <w:r w:rsidR="001F151F">
        <w:rPr>
          <w:rFonts w:asciiTheme="majorHAnsi" w:hAnsiTheme="majorHAnsi"/>
          <w:sz w:val="18"/>
          <w:szCs w:val="18"/>
        </w:rPr>
        <w:t xml:space="preserve"> observen. </w:t>
      </w:r>
      <w:r>
        <w:rPr>
          <w:rFonts w:asciiTheme="majorHAnsi" w:hAnsiTheme="majorHAnsi"/>
          <w:sz w:val="18"/>
          <w:szCs w:val="18"/>
        </w:rPr>
        <w:t>Luego, p</w:t>
      </w:r>
      <w:r w:rsidR="001F151F">
        <w:rPr>
          <w:rFonts w:asciiTheme="majorHAnsi" w:hAnsiTheme="majorHAnsi"/>
          <w:sz w:val="18"/>
          <w:szCs w:val="18"/>
        </w:rPr>
        <w:t>regunta al pleno: ¿</w:t>
      </w:r>
      <w:r w:rsidR="007957F1">
        <w:rPr>
          <w:rFonts w:asciiTheme="majorHAnsi" w:hAnsiTheme="majorHAnsi"/>
          <w:sz w:val="18"/>
          <w:szCs w:val="18"/>
        </w:rPr>
        <w:t xml:space="preserve">Todos llegaron a los mismos resultados? </w:t>
      </w:r>
      <w:r>
        <w:rPr>
          <w:rFonts w:asciiTheme="majorHAnsi" w:hAnsiTheme="majorHAnsi"/>
          <w:sz w:val="18"/>
          <w:szCs w:val="18"/>
        </w:rPr>
        <w:t>S</w:t>
      </w:r>
      <w:r w:rsidR="007957F1">
        <w:rPr>
          <w:rFonts w:asciiTheme="majorHAnsi" w:hAnsiTheme="majorHAnsi"/>
          <w:sz w:val="18"/>
          <w:szCs w:val="18"/>
        </w:rPr>
        <w:t>i hubiera otro resultado</w:t>
      </w:r>
      <w:r>
        <w:rPr>
          <w:rFonts w:asciiTheme="majorHAnsi" w:hAnsiTheme="majorHAnsi"/>
          <w:sz w:val="18"/>
          <w:szCs w:val="18"/>
        </w:rPr>
        <w:t>,</w:t>
      </w:r>
      <w:r w:rsidR="007957F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pide </w:t>
      </w:r>
      <w:r w:rsidR="007957F1">
        <w:rPr>
          <w:rFonts w:asciiTheme="majorHAnsi" w:hAnsiTheme="majorHAnsi"/>
          <w:sz w:val="18"/>
          <w:szCs w:val="18"/>
        </w:rPr>
        <w:t>que lo escriban en la pizarra y</w:t>
      </w:r>
      <w:r>
        <w:rPr>
          <w:rFonts w:asciiTheme="majorHAnsi" w:hAnsiTheme="majorHAnsi"/>
          <w:sz w:val="18"/>
          <w:szCs w:val="18"/>
        </w:rPr>
        <w:t>,</w:t>
      </w:r>
      <w:r w:rsidR="007957F1">
        <w:rPr>
          <w:rFonts w:asciiTheme="majorHAnsi" w:hAnsiTheme="majorHAnsi"/>
          <w:sz w:val="18"/>
          <w:szCs w:val="18"/>
        </w:rPr>
        <w:t xml:space="preserve"> entre todos</w:t>
      </w:r>
      <w:r>
        <w:rPr>
          <w:rFonts w:asciiTheme="majorHAnsi" w:hAnsiTheme="majorHAnsi"/>
          <w:sz w:val="18"/>
          <w:szCs w:val="18"/>
        </w:rPr>
        <w:t>,</w:t>
      </w:r>
      <w:r w:rsidR="007957F1">
        <w:rPr>
          <w:rFonts w:asciiTheme="majorHAnsi" w:hAnsiTheme="majorHAnsi"/>
          <w:sz w:val="18"/>
          <w:szCs w:val="18"/>
        </w:rPr>
        <w:t xml:space="preserve"> verifiquen </w:t>
      </w:r>
      <w:r>
        <w:rPr>
          <w:rFonts w:asciiTheme="majorHAnsi" w:hAnsiTheme="majorHAnsi"/>
          <w:sz w:val="18"/>
          <w:szCs w:val="18"/>
        </w:rPr>
        <w:t>cu</w:t>
      </w:r>
      <w:r w:rsidR="009D2948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l es el </w:t>
      </w:r>
      <w:r w:rsidR="007957F1">
        <w:rPr>
          <w:rFonts w:asciiTheme="majorHAnsi" w:hAnsiTheme="majorHAnsi"/>
          <w:sz w:val="18"/>
          <w:szCs w:val="18"/>
        </w:rPr>
        <w:t>correcto.</w:t>
      </w:r>
    </w:p>
    <w:p w:rsidR="007957F1" w:rsidRPr="007957F1" w:rsidRDefault="007957F1" w:rsidP="00E84C4F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 w:rsidRPr="007957F1">
        <w:rPr>
          <w:rFonts w:asciiTheme="majorHAnsi" w:hAnsiTheme="majorHAnsi"/>
          <w:sz w:val="18"/>
          <w:szCs w:val="18"/>
        </w:rPr>
        <w:t xml:space="preserve">Conversa con </w:t>
      </w:r>
      <w:r w:rsidR="00C91F24">
        <w:rPr>
          <w:rFonts w:asciiTheme="majorHAnsi" w:hAnsiTheme="majorHAnsi"/>
          <w:sz w:val="18"/>
          <w:szCs w:val="18"/>
        </w:rPr>
        <w:t>los niños y las niñas</w:t>
      </w:r>
      <w:r w:rsidR="00C91F24" w:rsidRPr="007957F1">
        <w:rPr>
          <w:rFonts w:asciiTheme="majorHAnsi" w:hAnsiTheme="majorHAnsi"/>
          <w:sz w:val="18"/>
          <w:szCs w:val="18"/>
        </w:rPr>
        <w:t xml:space="preserve"> </w:t>
      </w:r>
      <w:r w:rsidRPr="007957F1">
        <w:rPr>
          <w:rFonts w:asciiTheme="majorHAnsi" w:hAnsiTheme="majorHAnsi"/>
          <w:sz w:val="18"/>
          <w:szCs w:val="18"/>
        </w:rPr>
        <w:t xml:space="preserve">sobre las adiciones y sustracciones que hacían con los números naturales y cuál es la diferencia con los decimales. </w:t>
      </w:r>
      <w:r w:rsidR="00C91F24">
        <w:rPr>
          <w:rFonts w:asciiTheme="majorHAnsi" w:hAnsiTheme="majorHAnsi"/>
          <w:sz w:val="18"/>
          <w:szCs w:val="18"/>
        </w:rPr>
        <w:t>Formula esta interrogante:</w:t>
      </w:r>
      <w:r w:rsidR="00C91F24" w:rsidRPr="007957F1">
        <w:rPr>
          <w:rFonts w:asciiTheme="majorHAnsi" w:hAnsiTheme="majorHAnsi"/>
          <w:sz w:val="18"/>
          <w:szCs w:val="18"/>
        </w:rPr>
        <w:t xml:space="preserve"> </w:t>
      </w:r>
      <w:r w:rsidRPr="007957F1">
        <w:rPr>
          <w:rFonts w:asciiTheme="majorHAnsi" w:hAnsiTheme="majorHAnsi"/>
          <w:sz w:val="18"/>
          <w:szCs w:val="18"/>
        </w:rPr>
        <w:t xml:space="preserve">¿Por qué los decimales tienen coma decimal?, </w:t>
      </w:r>
      <w:r w:rsidR="00C91F24">
        <w:rPr>
          <w:rFonts w:asciiTheme="majorHAnsi" w:hAnsiTheme="majorHAnsi"/>
          <w:sz w:val="18"/>
          <w:szCs w:val="18"/>
        </w:rPr>
        <w:t xml:space="preserve">Guíalos a </w:t>
      </w:r>
      <w:r w:rsidRPr="007957F1">
        <w:rPr>
          <w:rFonts w:asciiTheme="majorHAnsi" w:hAnsiTheme="majorHAnsi"/>
          <w:sz w:val="18"/>
          <w:szCs w:val="18"/>
        </w:rPr>
        <w:t>rec</w:t>
      </w:r>
      <w:r w:rsidR="00C91F24">
        <w:rPr>
          <w:rFonts w:asciiTheme="majorHAnsi" w:hAnsiTheme="majorHAnsi"/>
          <w:sz w:val="18"/>
          <w:szCs w:val="18"/>
        </w:rPr>
        <w:t>o</w:t>
      </w:r>
      <w:r w:rsidRPr="007957F1">
        <w:rPr>
          <w:rFonts w:asciiTheme="majorHAnsi" w:hAnsiTheme="majorHAnsi"/>
          <w:sz w:val="18"/>
          <w:szCs w:val="18"/>
        </w:rPr>
        <w:t>rd</w:t>
      </w:r>
      <w:r w:rsidR="00C91F24">
        <w:rPr>
          <w:rFonts w:asciiTheme="majorHAnsi" w:hAnsiTheme="majorHAnsi"/>
          <w:sz w:val="18"/>
          <w:szCs w:val="18"/>
        </w:rPr>
        <w:t>ar</w:t>
      </w:r>
      <w:r w:rsidRPr="007957F1">
        <w:rPr>
          <w:rFonts w:asciiTheme="majorHAnsi" w:hAnsiTheme="majorHAnsi"/>
          <w:sz w:val="18"/>
          <w:szCs w:val="18"/>
        </w:rPr>
        <w:t xml:space="preserve"> que la coma separa las unidades de los décimos.</w:t>
      </w:r>
      <w:r>
        <w:rPr>
          <w:rFonts w:asciiTheme="majorHAnsi" w:hAnsiTheme="majorHAnsi"/>
          <w:sz w:val="18"/>
          <w:szCs w:val="18"/>
        </w:rPr>
        <w:t xml:space="preserve"> </w:t>
      </w:r>
      <w:r w:rsidRPr="007957F1">
        <w:rPr>
          <w:rFonts w:asciiTheme="majorHAnsi" w:hAnsiTheme="majorHAnsi"/>
          <w:sz w:val="18"/>
          <w:szCs w:val="18"/>
        </w:rPr>
        <w:t>Continúa preguntando: ¿Qué pasa con la coma decimal cu</w:t>
      </w:r>
      <w:r w:rsidR="00C91F24">
        <w:rPr>
          <w:rFonts w:asciiTheme="majorHAnsi" w:hAnsiTheme="majorHAnsi"/>
          <w:sz w:val="18"/>
          <w:szCs w:val="18"/>
        </w:rPr>
        <w:t>a</w:t>
      </w:r>
      <w:r w:rsidRPr="007957F1">
        <w:rPr>
          <w:rFonts w:asciiTheme="majorHAnsi" w:hAnsiTheme="majorHAnsi"/>
          <w:sz w:val="18"/>
          <w:szCs w:val="18"/>
        </w:rPr>
        <w:t>ndo se suma</w:t>
      </w:r>
      <w:r w:rsidR="009D2948">
        <w:rPr>
          <w:rFonts w:asciiTheme="majorHAnsi" w:hAnsiTheme="majorHAnsi"/>
          <w:sz w:val="18"/>
          <w:szCs w:val="18"/>
        </w:rPr>
        <w:t>n</w:t>
      </w:r>
      <w:r w:rsidRPr="007957F1">
        <w:rPr>
          <w:rFonts w:asciiTheme="majorHAnsi" w:hAnsiTheme="majorHAnsi"/>
          <w:sz w:val="18"/>
          <w:szCs w:val="18"/>
        </w:rPr>
        <w:t xml:space="preserve"> y se resta</w:t>
      </w:r>
      <w:r w:rsidR="009D2948">
        <w:rPr>
          <w:rFonts w:asciiTheme="majorHAnsi" w:hAnsiTheme="majorHAnsi"/>
          <w:sz w:val="18"/>
          <w:szCs w:val="18"/>
        </w:rPr>
        <w:t>n</w:t>
      </w:r>
      <w:r w:rsidRPr="007957F1">
        <w:rPr>
          <w:rFonts w:asciiTheme="majorHAnsi" w:hAnsiTheme="majorHAnsi"/>
          <w:sz w:val="18"/>
          <w:szCs w:val="18"/>
        </w:rPr>
        <w:t xml:space="preserve"> decimales? </w:t>
      </w:r>
    </w:p>
    <w:p w:rsidR="007957F1" w:rsidRPr="00474413" w:rsidRDefault="007957F1" w:rsidP="007957F1">
      <w:pPr>
        <w:spacing w:after="8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474413">
        <w:rPr>
          <w:rFonts w:asciiTheme="majorHAnsi" w:hAnsiTheme="majorHAnsi"/>
          <w:b/>
          <w:color w:val="595959" w:themeColor="text1" w:themeTint="A6"/>
          <w:sz w:val="18"/>
          <w:szCs w:val="18"/>
        </w:rPr>
        <w:t xml:space="preserve">Formalización y </w:t>
      </w:r>
      <w:r w:rsidR="00C91F24">
        <w:rPr>
          <w:rFonts w:asciiTheme="majorHAnsi" w:hAnsiTheme="majorHAnsi"/>
          <w:b/>
          <w:color w:val="595959" w:themeColor="text1" w:themeTint="A6"/>
          <w:sz w:val="18"/>
          <w:szCs w:val="18"/>
        </w:rPr>
        <w:t>r</w:t>
      </w:r>
      <w:r w:rsidR="00C91F24" w:rsidRPr="00474413">
        <w:rPr>
          <w:rFonts w:asciiTheme="majorHAnsi" w:hAnsiTheme="majorHAnsi"/>
          <w:b/>
          <w:color w:val="595959" w:themeColor="text1" w:themeTint="A6"/>
          <w:sz w:val="18"/>
          <w:szCs w:val="18"/>
        </w:rPr>
        <w:t>eflexión</w:t>
      </w:r>
    </w:p>
    <w:p w:rsidR="007957F1" w:rsidRPr="009E088F" w:rsidRDefault="007957F1" w:rsidP="009E088F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 w:rsidRPr="007957F1">
        <w:rPr>
          <w:rFonts w:asciiTheme="majorHAnsi" w:hAnsiTheme="majorHAnsi"/>
          <w:sz w:val="18"/>
          <w:szCs w:val="18"/>
        </w:rPr>
        <w:t xml:space="preserve">A partir de las respuestas de los estudiantes, y sobre sus representaciones corregidas, menciona que cuando se realiza la adición y la sustracción de decimales se debe tener en cuenta la separación que hace la coma decimal entre las unidades completas y los décimos (partes de la unidad). </w:t>
      </w:r>
      <w:r>
        <w:rPr>
          <w:rFonts w:asciiTheme="majorHAnsi" w:hAnsiTheme="majorHAnsi"/>
          <w:sz w:val="18"/>
          <w:szCs w:val="18"/>
        </w:rPr>
        <w:t>Además</w:t>
      </w:r>
      <w:r w:rsidR="00646152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tener presente las equivalencias entre unidades y décimos, para hacer los canjes y préstamos.</w:t>
      </w:r>
      <w:r w:rsidR="009E088F">
        <w:rPr>
          <w:rFonts w:asciiTheme="majorHAnsi" w:hAnsiTheme="majorHAnsi"/>
          <w:sz w:val="18"/>
          <w:szCs w:val="18"/>
        </w:rPr>
        <w:t xml:space="preserve"> </w:t>
      </w:r>
      <w:r w:rsidRPr="009E088F">
        <w:rPr>
          <w:rFonts w:asciiTheme="majorHAnsi" w:hAnsiTheme="majorHAnsi"/>
          <w:sz w:val="18"/>
          <w:szCs w:val="18"/>
        </w:rPr>
        <w:t>Por ejemplo:</w:t>
      </w:r>
    </w:p>
    <w:p w:rsidR="007957F1" w:rsidRPr="009D64C7" w:rsidRDefault="007957F1" w:rsidP="009D64C7">
      <w:pPr>
        <w:spacing w:after="80" w:line="240" w:lineRule="auto"/>
        <w:rPr>
          <w:rFonts w:asciiTheme="majorHAnsi" w:hAnsiTheme="majorHAnsi"/>
          <w:sz w:val="18"/>
          <w:szCs w:val="18"/>
        </w:rPr>
      </w:pPr>
      <w:r w:rsidRPr="009D64C7">
        <w:rPr>
          <w:rFonts w:asciiTheme="majorHAnsi" w:hAnsiTheme="majorHAnsi"/>
          <w:sz w:val="18"/>
          <w:szCs w:val="18"/>
        </w:rPr>
        <w:lastRenderedPageBreak/>
        <w:t xml:space="preserve">              </w:t>
      </w:r>
    </w:p>
    <w:p w:rsidR="007957F1" w:rsidRDefault="007957F1" w:rsidP="007957F1">
      <w:pPr>
        <w:pStyle w:val="Prrafodelista"/>
        <w:spacing w:after="80" w:line="240" w:lineRule="auto"/>
        <w:ind w:left="708"/>
        <w:rPr>
          <w:rFonts w:asciiTheme="majorHAnsi" w:hAnsiTheme="majorHAnsi"/>
          <w:sz w:val="18"/>
          <w:szCs w:val="18"/>
        </w:rPr>
      </w:pPr>
    </w:p>
    <w:p w:rsidR="007957F1" w:rsidRDefault="009E088F" w:rsidP="007957F1">
      <w:pPr>
        <w:pStyle w:val="Prrafodelista"/>
        <w:spacing w:after="80" w:line="240" w:lineRule="auto"/>
        <w:ind w:left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g">
            <w:drawing>
              <wp:inline distT="0" distB="0" distL="0" distR="0" wp14:anchorId="4D70ADB2" wp14:editId="76C45589">
                <wp:extent cx="3730528" cy="1615440"/>
                <wp:effectExtent l="0" t="0" r="22860" b="22860"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0528" cy="1615440"/>
                          <a:chOff x="0" y="0"/>
                          <a:chExt cx="3730528" cy="1615440"/>
                        </a:xfrm>
                      </wpg:grpSpPr>
                      <wps:wsp>
                        <wps:cNvPr id="47" name="Cuadro de texto 47"/>
                        <wps:cNvSpPr txBox="1"/>
                        <wps:spPr>
                          <a:xfrm>
                            <a:off x="0" y="0"/>
                            <a:ext cx="897255" cy="161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088F" w:rsidRDefault="009E088F" w:rsidP="009E088F">
                              <w:pPr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Vuelto:</w:t>
                              </w:r>
                            </w:p>
                            <w:tbl>
                              <w:tblPr>
                                <w:tblStyle w:val="Tablaconcuadrcula"/>
                                <w:tblW w:w="1370" w:type="dxa"/>
                                <w:tblInd w:w="-5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4"/>
                                <w:gridCol w:w="283"/>
                                <w:gridCol w:w="236"/>
                                <w:gridCol w:w="331"/>
                                <w:gridCol w:w="236"/>
                              </w:tblGrid>
                              <w:tr w:rsidR="009E088F" w:rsidRPr="00BD4EB5" w:rsidTr="007957F1">
                                <w:tc>
                                  <w:tcPr>
                                    <w:tcW w:w="284" w:type="dxa"/>
                                    <w:shd w:val="clear" w:color="auto" w:fill="D9D9D9" w:themeFill="background1" w:themeFillShade="D9"/>
                                  </w:tcPr>
                                  <w:p w:rsidR="009E088F" w:rsidRPr="009D64C7" w:rsidRDefault="009E088F" w:rsidP="007957F1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shd w:val="clear" w:color="auto" w:fill="D9D9D9" w:themeFill="background1" w:themeFillShade="D9"/>
                                  </w:tcPr>
                                  <w:p w:rsidR="009E088F" w:rsidRPr="009D64C7" w:rsidRDefault="009E088F" w:rsidP="007957F1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  <w:shd w:val="clear" w:color="auto" w:fill="D9D9D9" w:themeFill="background1" w:themeFillShade="D9"/>
                                  </w:tcPr>
                                  <w:p w:rsidR="009E088F" w:rsidRPr="009D64C7" w:rsidRDefault="009E088F" w:rsidP="007957F1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D9D9D9" w:themeFill="background1" w:themeFillShade="D9"/>
                                  </w:tcPr>
                                  <w:p w:rsidR="009E088F" w:rsidRPr="009D64C7" w:rsidRDefault="009E088F" w:rsidP="007957F1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BD4EB5" w:rsidRDefault="009E088F" w:rsidP="007957F1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088F" w:rsidTr="007957F1">
                                <w:trPr>
                                  <w:trHeight w:val="363"/>
                                </w:trPr>
                                <w:tc>
                                  <w:tcPr>
                                    <w:tcW w:w="284" w:type="dxa"/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7957F1" w:rsidRDefault="009E088F" w:rsidP="007957F1">
                                    <w:pPr>
                                      <w:spacing w:before="240"/>
                                      <w:rPr>
                                        <w:rFonts w:ascii="Arial Rounded MT Bold" w:hAnsi="Arial Rounded MT Bold"/>
                                        <w:sz w:val="18"/>
                                        <w:szCs w:val="18"/>
                                      </w:rPr>
                                    </w:pPr>
                                    <w:r w:rsidRPr="007957F1">
                                      <w:rPr>
                                        <w:rFonts w:ascii="Arial Rounded MT Bold" w:hAnsi="Arial Rounded MT Bold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9E088F" w:rsidTr="007957F1">
                                <w:trPr>
                                  <w:trHeight w:val="268"/>
                                </w:trPr>
                                <w:tc>
                                  <w:tcPr>
                                    <w:tcW w:w="284" w:type="dxa"/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left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7957F1" w:rsidRDefault="009E088F" w:rsidP="007957F1">
                                    <w:pPr>
                                      <w:spacing w:before="24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9E088F" w:rsidTr="007957F1">
                                <w:trPr>
                                  <w:trHeight w:val="15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top w:val="single" w:sz="1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single" w:sz="1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single" w:sz="18" w:space="0" w:color="auto"/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331" w:type="dxa"/>
                                    <w:tcBorders>
                                      <w:top w:val="single" w:sz="18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9D64C7" w:rsidRDefault="009E088F" w:rsidP="007957F1">
                                    <w:pPr>
                                      <w:spacing w:before="120" w:after="12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9D64C7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single" w:sz="2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</w:tcPr>
                                  <w:p w:rsidR="009E088F" w:rsidRPr="007957F1" w:rsidRDefault="009E088F" w:rsidP="007957F1">
                                    <w:pPr>
                                      <w:spacing w:before="240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E088F" w:rsidRPr="007957F1" w:rsidRDefault="009E088F" w:rsidP="009E088F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Grupo 57"/>
                        <wpg:cNvGrpSpPr/>
                        <wpg:grpSpPr>
                          <a:xfrm>
                            <a:off x="538542" y="258052"/>
                            <a:ext cx="3191986" cy="1296371"/>
                            <a:chOff x="0" y="0"/>
                            <a:chExt cx="3191986" cy="1296371"/>
                          </a:xfrm>
                        </wpg:grpSpPr>
                        <wps:wsp>
                          <wps:cNvPr id="49" name="Cuadro de texto 49"/>
                          <wps:cNvSpPr txBox="1"/>
                          <wps:spPr>
                            <a:xfrm>
                              <a:off x="656349" y="0"/>
                              <a:ext cx="2535637" cy="3478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088F" w:rsidRPr="007957F1" w:rsidRDefault="009E088F" w:rsidP="009E088F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</w:pPr>
                                <w:r w:rsidRPr="007957F1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>No tiene parte decimal</w:t>
                                </w:r>
                                <w:r w:rsidR="002072AF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>;</w:t>
                                </w:r>
                                <w:r w:rsidRPr="007957F1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 xml:space="preserve"> es necesario canjear una unidad por 10 décimos</w:t>
                                </w:r>
                                <w:r w:rsidR="002072AF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50"/>
                          <wps:cNvSpPr txBox="1"/>
                          <wps:spPr>
                            <a:xfrm>
                              <a:off x="493664" y="729276"/>
                              <a:ext cx="2546857" cy="4768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088F" w:rsidRPr="007957F1" w:rsidRDefault="009E088F" w:rsidP="009E088F">
                                <w:pPr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</w:pPr>
                                <w:r w:rsidRPr="007957F1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 xml:space="preserve">La coma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>decimal se mantiene en el resultado para separar los décimos (partes de la unidad) y la parte entera (unidades, decenas, etc.)</w:t>
                                </w:r>
                                <w:r w:rsidR="00646152">
                                  <w:rPr>
                                    <w:rFonts w:asciiTheme="majorHAnsi" w:hAnsiTheme="majorHAnsi"/>
                                    <w:sz w:val="16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onector angular 51"/>
                          <wps:cNvCnPr/>
                          <wps:spPr>
                            <a:xfrm flipV="1">
                              <a:off x="190734" y="314149"/>
                              <a:ext cx="476834" cy="112177"/>
                            </a:xfrm>
                            <a:prstGeom prst="bentConnector3">
                              <a:avLst/>
                            </a:prstGeom>
                            <a:ln w="9525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6" name="Grupo 56"/>
                          <wpg:cNvGrpSpPr/>
                          <wpg:grpSpPr>
                            <a:xfrm>
                              <a:off x="0" y="1116353"/>
                              <a:ext cx="482417" cy="180018"/>
                              <a:chOff x="0" y="5610"/>
                              <a:chExt cx="482417" cy="180018"/>
                            </a:xfrm>
                          </wpg:grpSpPr>
                          <wps:wsp>
                            <wps:cNvPr id="54" name="Conector recto 54"/>
                            <wps:cNvCnPr/>
                            <wps:spPr>
                              <a:xfrm flipH="1">
                                <a:off x="0" y="5610"/>
                                <a:ext cx="0" cy="173904"/>
                              </a:xfrm>
                              <a:prstGeom prst="line">
                                <a:avLst/>
                              </a:prstGeom>
                              <a:ln w="9525"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Conector recto 55"/>
                            <wps:cNvCnPr/>
                            <wps:spPr>
                              <a:xfrm flipV="1">
                                <a:off x="17" y="5628"/>
                                <a:ext cx="482400" cy="180000"/>
                              </a:xfrm>
                              <a:prstGeom prst="line">
                                <a:avLst/>
                              </a:prstGeom>
                              <a:ln w="9525"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0ADB2" id="Grupo 58" o:spid="_x0000_s1032" style="width:293.75pt;height:127.2pt;mso-position-horizontal-relative:char;mso-position-vertical-relative:line" coordsize="37305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">
                <v:shape id="Cuadro de texto 47" o:spid="_x0000_s1033" type="#_x0000_t202" style="position:absolute;width:8972;height:1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9E088F" w:rsidRDefault="009E088F" w:rsidP="009E088F">
                        <w:pPr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Vuelto:</w:t>
                        </w:r>
                      </w:p>
                      <w:tbl>
                        <w:tblPr>
                          <w:tblStyle w:val="Tablaconcuadrcula"/>
                          <w:tblW w:w="1370" w:type="dxa"/>
                          <w:tblInd w:w="-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4"/>
                          <w:gridCol w:w="283"/>
                          <w:gridCol w:w="236"/>
                          <w:gridCol w:w="331"/>
                          <w:gridCol w:w="236"/>
                        </w:tblGrid>
                        <w:tr w:rsidR="009E088F" w:rsidRPr="00BD4EB5" w:rsidTr="007957F1">
                          <w:tc>
                            <w:tcPr>
                              <w:tcW w:w="284" w:type="dxa"/>
                              <w:shd w:val="clear" w:color="auto" w:fill="D9D9D9" w:themeFill="background1" w:themeFillShade="D9"/>
                            </w:tcPr>
                            <w:p w:rsidR="009E088F" w:rsidRPr="009D64C7" w:rsidRDefault="009E088F" w:rsidP="007957F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D9D9D9" w:themeFill="background1" w:themeFillShade="D9"/>
                            </w:tcPr>
                            <w:p w:rsidR="009E088F" w:rsidRPr="009D64C7" w:rsidRDefault="009E088F" w:rsidP="007957F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:rsidR="009E088F" w:rsidRPr="009D64C7" w:rsidRDefault="009E088F" w:rsidP="007957F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right w:val="single" w:sz="2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:rsidR="009E088F" w:rsidRPr="009D64C7" w:rsidRDefault="009E088F" w:rsidP="007957F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BD4EB5" w:rsidRDefault="009E088F" w:rsidP="007957F1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088F" w:rsidTr="007957F1">
                          <w:trPr>
                            <w:trHeight w:val="363"/>
                          </w:trPr>
                          <w:tc>
                            <w:tcPr>
                              <w:tcW w:w="284" w:type="dxa"/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left w:val="single" w:sz="2" w:space="0" w:color="auto"/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7957F1" w:rsidRDefault="009E088F" w:rsidP="007957F1">
                              <w:pPr>
                                <w:spacing w:before="240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7957F1">
                                <w:rPr>
                                  <w:rFonts w:ascii="Arial Rounded MT Bold" w:hAnsi="Arial Rounded MT Bold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  <w:tr w:rsidR="009E088F" w:rsidTr="007957F1">
                          <w:trPr>
                            <w:trHeight w:val="268"/>
                          </w:trPr>
                          <w:tc>
                            <w:tcPr>
                              <w:tcW w:w="284" w:type="dxa"/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left w:val="single" w:sz="2" w:space="0" w:color="auto"/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7957F1" w:rsidRDefault="009E088F" w:rsidP="007957F1">
                              <w:pPr>
                                <w:spacing w:before="24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E088F" w:rsidTr="007957F1">
                          <w:trPr>
                            <w:trHeight w:val="154"/>
                          </w:trPr>
                          <w:tc>
                            <w:tcPr>
                              <w:tcW w:w="284" w:type="dxa"/>
                              <w:tcBorders>
                                <w:top w:val="single" w:sz="18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single" w:sz="18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18" w:space="0" w:color="auto"/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331" w:type="dxa"/>
                              <w:tcBorders>
                                <w:top w:val="single" w:sz="18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FFFFFF" w:themeFill="background1"/>
                            </w:tcPr>
                            <w:p w:rsidR="009E088F" w:rsidRPr="009D64C7" w:rsidRDefault="009E088F" w:rsidP="007957F1">
                              <w:pPr>
                                <w:spacing w:before="120" w:after="12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  <w:r w:rsidRPr="009D64C7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2" w:space="0" w:color="auto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</w:tcPr>
                            <w:p w:rsidR="009E088F" w:rsidRPr="007957F1" w:rsidRDefault="009E088F" w:rsidP="007957F1">
                              <w:pPr>
                                <w:spacing w:before="240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E088F" w:rsidRPr="007957F1" w:rsidRDefault="009E088F" w:rsidP="009E088F">
                        <w:pPr>
                          <w:rPr>
                            <w:rFonts w:asciiTheme="majorHAnsi" w:hAnsiTheme="majorHAnsi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upo 57" o:spid="_x0000_s1034" style="position:absolute;left:5385;top:2580;width:31920;height:12964" coordsize="31919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Cuadro de texto 49" o:spid="_x0000_s1035" type="#_x0000_t202" style="position:absolute;left:6563;width:253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  <v:textbox>
                      <w:txbxContent>
                        <w:p w:rsidR="009E088F" w:rsidRPr="007957F1" w:rsidRDefault="009E088F" w:rsidP="009E088F">
                          <w:pPr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</w:pPr>
                          <w:r w:rsidRPr="007957F1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>No tiene parte decimal</w:t>
                          </w:r>
                          <w:r w:rsidR="002072AF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>;</w:t>
                          </w:r>
                          <w:r w:rsidRPr="007957F1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 es necesario canjear una unidad por 10 décimos</w:t>
                          </w:r>
                          <w:r w:rsidR="002072AF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Cuadro de texto 50" o:spid="_x0000_s1036" type="#_x0000_t202" style="position:absolute;left:4936;top:7292;width:25469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  <v:textbox>
                      <w:txbxContent>
                        <w:p w:rsidR="009E088F" w:rsidRPr="007957F1" w:rsidRDefault="009E088F" w:rsidP="009E088F">
                          <w:pPr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</w:pPr>
                          <w:r w:rsidRPr="007957F1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La coma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>decimal se mantiene en el resultado para separar los décimos (partes de la unidad) y la parte entera (unidades, decenas, etc.)</w:t>
                          </w:r>
                          <w:r w:rsidR="00646152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ector angular 51" o:spid="_x0000_s1037" type="#_x0000_t34" style="position:absolute;left:1907;top:3141;width:4768;height:112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RJNMIAAADbAAAADwAAAGRycy9kb3ducmV2LnhtbESPQWsCMRSE7wX/Q3gFL0WzSquyGkWF&#10;1l671vtz89ys3bwsSdTtvzeFgsdhZr5hFqvONuJKPtSOFYyGGQji0umaKwXf+/fBDESIyBobx6Tg&#10;lwKslr2nBeba3fiLrkWsRIJwyFGBibHNpQylIYth6Fri5J2ctxiT9JXUHm8Jbhs5zrKJtFhzWjDY&#10;0tZQ+VNcrILxxq6nB/+xP/vdpaCJoddj9aJU/7lbz0FE6uIj/N/+1AreRv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RJNMIAAADbAAAADwAAAAAAAAAAAAAA&#10;AAChAgAAZHJzL2Rvd25yZXYueG1sUEsFBgAAAAAEAAQA+QAAAJADAAAAAA==&#10;" strokecolor="#5b9bd5 [3204]">
                    <v:stroke endarrow="block"/>
                  </v:shape>
                  <v:group id="Grupo 56" o:spid="_x0000_s1038" style="position:absolute;top:11163;width:4824;height:1800" coordorigin=",5610" coordsize="482417,180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Conector recto 54" o:spid="_x0000_s1039" style="position:absolute;flip:x;visibility:visible;mso-wrap-style:square" from="0,5610" to="0,17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GL08QAAADbAAAADwAAAGRycy9kb3ducmV2LnhtbESPUUvDQBCE3wX/w7FC39pLS6s19lps&#10;oRAQK1bJ85JbL8HcXsht2/jvPaHg4zAz3zCrzeBbdaY+NoENTCcZKOIq2Iadgc+P/XgJKgqyxTYw&#10;GfihCJv17c0Kcxsu/E7noziVIBxzNFCLdLnWsarJY5yEjjh5X6H3KEn2TtseLwnuWz3LsnvtseG0&#10;UGNHu5qq7+PJGwjlS1n4mVsepg+v4oq3x9O2FGNGd8PzEyihQf7D13ZhDSzm8Pcl/Q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YvTxAAAANsAAAAPAAAAAAAAAAAA&#10;AAAAAKECAABkcnMvZG93bnJldi54bWxQSwUGAAAAAAQABAD5AAAAkgMAAAAA&#10;" strokecolor="#5b9bd5 [3204]">
                      <v:stroke joinstyle="miter"/>
                    </v:line>
                    <v:line id="Conector recto 55" o:spid="_x0000_s1040" style="position:absolute;flip:y;visibility:visible;mso-wrap-style:square" from="17,5628" to="482417,18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ecMUAAADbAAAADwAAAGRycy9kb3ducmV2LnhtbESP3WrCQBSE7wu+w3IE7+pGi62krkEC&#10;gqAW/MHeHrLHTUj2bMhuNe3Tu4VCL4eZ+YZZZL1txI06XzlWMBknIIgLpys2Cs6n9fMchA/IGhvH&#10;pOCbPGTLwdMCU+3ufKDbMRgRIexTVFCG0KZS+qIki37sWuLoXV1nMUTZGak7vEe4beQ0SV6lxYrj&#10;Qokt5SUV9fHLKvg4bPHzkq93b/PLPt/9vBi5qY1So2G/egcRqA//4b/2RiuYzeD3S/wB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aecMUAAADbAAAADwAAAAAAAAAA&#10;AAAAAAChAgAAZHJzL2Rvd25yZXYueG1sUEsFBgAAAAAEAAQA+QAAAJMDAAAAAA==&#10;" strokecolor="#5b9bd5 [3204]">
                      <v:stroke endarrow="classic" joinstyle="miter"/>
                    </v:line>
                  </v:group>
                </v:group>
                <w10:anchorlock/>
              </v:group>
            </w:pict>
          </mc:Fallback>
        </mc:AlternateContent>
      </w:r>
    </w:p>
    <w:p w:rsidR="007957F1" w:rsidRDefault="007957F1" w:rsidP="007957F1">
      <w:pPr>
        <w:pStyle w:val="Prrafodelista"/>
        <w:spacing w:after="80" w:line="240" w:lineRule="auto"/>
        <w:ind w:left="708"/>
        <w:rPr>
          <w:rFonts w:asciiTheme="majorHAnsi" w:hAnsiTheme="majorHAnsi"/>
          <w:sz w:val="18"/>
          <w:szCs w:val="18"/>
        </w:rPr>
      </w:pPr>
    </w:p>
    <w:p w:rsidR="00474413" w:rsidRDefault="00646152" w:rsidP="00474413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Invita </w:t>
      </w:r>
      <w:r w:rsidR="00474413">
        <w:rPr>
          <w:rFonts w:asciiTheme="majorHAnsi" w:hAnsiTheme="majorHAnsi"/>
          <w:sz w:val="18"/>
          <w:szCs w:val="18"/>
        </w:rPr>
        <w:t xml:space="preserve">a los estudiantes </w:t>
      </w:r>
      <w:r>
        <w:rPr>
          <w:rFonts w:asciiTheme="majorHAnsi" w:hAnsiTheme="majorHAnsi"/>
          <w:sz w:val="18"/>
          <w:szCs w:val="18"/>
        </w:rPr>
        <w:t>a</w:t>
      </w:r>
      <w:r w:rsidR="00474413">
        <w:rPr>
          <w:rFonts w:asciiTheme="majorHAnsi" w:hAnsiTheme="majorHAnsi"/>
          <w:sz w:val="18"/>
          <w:szCs w:val="18"/>
        </w:rPr>
        <w:t xml:space="preserve"> d</w:t>
      </w:r>
      <w:r>
        <w:rPr>
          <w:rFonts w:asciiTheme="majorHAnsi" w:hAnsiTheme="majorHAnsi"/>
          <w:sz w:val="18"/>
          <w:szCs w:val="18"/>
        </w:rPr>
        <w:t>ar</w:t>
      </w:r>
      <w:r w:rsidR="00474413">
        <w:rPr>
          <w:rFonts w:asciiTheme="majorHAnsi" w:hAnsiTheme="majorHAnsi"/>
          <w:sz w:val="18"/>
          <w:szCs w:val="18"/>
        </w:rPr>
        <w:t xml:space="preserve"> respues</w:t>
      </w:r>
      <w:r w:rsidR="009E088F">
        <w:rPr>
          <w:rFonts w:asciiTheme="majorHAnsi" w:hAnsiTheme="majorHAnsi"/>
          <w:sz w:val="18"/>
          <w:szCs w:val="18"/>
        </w:rPr>
        <w:t>ta al problema en sus cuadernos y</w:t>
      </w:r>
      <w:r>
        <w:rPr>
          <w:rFonts w:asciiTheme="majorHAnsi" w:hAnsiTheme="majorHAnsi"/>
          <w:sz w:val="18"/>
          <w:szCs w:val="18"/>
        </w:rPr>
        <w:t>,</w:t>
      </w:r>
      <w:r w:rsidR="009E088F">
        <w:rPr>
          <w:rFonts w:asciiTheme="majorHAnsi" w:hAnsiTheme="majorHAnsi"/>
          <w:sz w:val="18"/>
          <w:szCs w:val="18"/>
        </w:rPr>
        <w:t xml:space="preserve"> juntos</w:t>
      </w:r>
      <w:r>
        <w:rPr>
          <w:rFonts w:asciiTheme="majorHAnsi" w:hAnsiTheme="majorHAnsi"/>
          <w:sz w:val="18"/>
          <w:szCs w:val="18"/>
        </w:rPr>
        <w:t>,</w:t>
      </w:r>
      <w:r w:rsidR="009E088F">
        <w:rPr>
          <w:rFonts w:asciiTheme="majorHAnsi" w:hAnsiTheme="majorHAnsi"/>
          <w:sz w:val="18"/>
          <w:szCs w:val="18"/>
        </w:rPr>
        <w:t xml:space="preserve"> elabor</w:t>
      </w:r>
      <w:r w:rsidR="002072AF">
        <w:rPr>
          <w:rFonts w:asciiTheme="majorHAnsi" w:hAnsiTheme="majorHAnsi"/>
          <w:sz w:val="18"/>
          <w:szCs w:val="18"/>
        </w:rPr>
        <w:t>ar</w:t>
      </w:r>
      <w:r w:rsidR="009E088F">
        <w:rPr>
          <w:rFonts w:asciiTheme="majorHAnsi" w:hAnsiTheme="majorHAnsi"/>
          <w:sz w:val="18"/>
          <w:szCs w:val="18"/>
        </w:rPr>
        <w:t xml:space="preserve"> un </w:t>
      </w:r>
      <w:proofErr w:type="spellStart"/>
      <w:r w:rsidR="009E088F">
        <w:rPr>
          <w:rFonts w:asciiTheme="majorHAnsi" w:hAnsiTheme="majorHAnsi"/>
          <w:sz w:val="18"/>
          <w:szCs w:val="18"/>
        </w:rPr>
        <w:t>papel</w:t>
      </w:r>
      <w:r>
        <w:rPr>
          <w:rFonts w:asciiTheme="majorHAnsi" w:hAnsiTheme="majorHAnsi"/>
          <w:sz w:val="18"/>
          <w:szCs w:val="18"/>
        </w:rPr>
        <w:t>ógrafo</w:t>
      </w:r>
      <w:proofErr w:type="spellEnd"/>
      <w:r w:rsidR="009E088F">
        <w:rPr>
          <w:rFonts w:asciiTheme="majorHAnsi" w:hAnsiTheme="majorHAnsi"/>
          <w:sz w:val="18"/>
          <w:szCs w:val="18"/>
        </w:rPr>
        <w:t xml:space="preserve"> con los precios acordados para cada tipo de germinado. Esto les servirá para el día de la venta.</w:t>
      </w:r>
    </w:p>
    <w:p w:rsidR="009E088F" w:rsidRDefault="009E088F" w:rsidP="009E088F">
      <w:pPr>
        <w:pStyle w:val="Prrafodelista"/>
        <w:spacing w:after="80" w:line="240" w:lineRule="auto"/>
        <w:ind w:left="360"/>
        <w:rPr>
          <w:rFonts w:asciiTheme="majorHAnsi" w:hAnsiTheme="majorHAnsi"/>
          <w:sz w:val="18"/>
          <w:szCs w:val="18"/>
        </w:rPr>
      </w:pPr>
    </w:p>
    <w:p w:rsidR="007957F1" w:rsidRPr="00474413" w:rsidRDefault="00474413" w:rsidP="00474413">
      <w:pPr>
        <w:spacing w:after="8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474413">
        <w:rPr>
          <w:rFonts w:asciiTheme="majorHAnsi" w:hAnsiTheme="majorHAnsi"/>
          <w:b/>
          <w:color w:val="595959" w:themeColor="text1" w:themeTint="A6"/>
          <w:sz w:val="18"/>
          <w:szCs w:val="18"/>
        </w:rPr>
        <w:t>Plantea otros problemas</w:t>
      </w:r>
    </w:p>
    <w:p w:rsidR="005C17E6" w:rsidRPr="005C17E6" w:rsidRDefault="005C17E6" w:rsidP="005C17E6">
      <w:pPr>
        <w:spacing w:after="80" w:line="240" w:lineRule="auto"/>
        <w:rPr>
          <w:rFonts w:asciiTheme="majorHAnsi" w:hAnsiTheme="majorHAnsi"/>
          <w:b/>
          <w:color w:val="595959" w:themeColor="text1" w:themeTint="A6"/>
          <w:sz w:val="18"/>
          <w:szCs w:val="18"/>
        </w:rPr>
      </w:pPr>
      <w:r w:rsidRPr="005C17E6">
        <w:rPr>
          <w:rFonts w:asciiTheme="majorHAnsi" w:hAnsiTheme="majorHAnsi"/>
          <w:b/>
          <w:color w:val="595959" w:themeColor="text1" w:themeTint="A6"/>
          <w:sz w:val="18"/>
          <w:szCs w:val="18"/>
        </w:rPr>
        <w:t>En parejas</w:t>
      </w:r>
    </w:p>
    <w:p w:rsidR="007E1421" w:rsidRPr="00646152" w:rsidRDefault="009E088F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 w:rsidRPr="00646152">
        <w:rPr>
          <w:rFonts w:asciiTheme="majorHAnsi" w:hAnsiTheme="majorHAnsi"/>
          <w:sz w:val="18"/>
          <w:szCs w:val="18"/>
        </w:rPr>
        <w:t xml:space="preserve">Comenta con </w:t>
      </w:r>
      <w:r w:rsidR="00646152" w:rsidRPr="00646152">
        <w:rPr>
          <w:rFonts w:asciiTheme="majorHAnsi" w:hAnsiTheme="majorHAnsi"/>
          <w:sz w:val="18"/>
          <w:szCs w:val="18"/>
        </w:rPr>
        <w:t>los niños y las niñas</w:t>
      </w:r>
      <w:r w:rsidR="007E1421" w:rsidRPr="00646152">
        <w:rPr>
          <w:rFonts w:asciiTheme="majorHAnsi" w:hAnsiTheme="majorHAnsi"/>
          <w:sz w:val="18"/>
          <w:szCs w:val="18"/>
        </w:rPr>
        <w:t xml:space="preserve"> que necesitan estar preparados para asumir la tarea de vendedores el día de la venta</w:t>
      </w:r>
      <w:r w:rsidR="00646152" w:rsidRPr="00646152">
        <w:rPr>
          <w:rFonts w:asciiTheme="majorHAnsi" w:hAnsiTheme="majorHAnsi"/>
          <w:sz w:val="18"/>
          <w:szCs w:val="18"/>
        </w:rPr>
        <w:t>. Tendrá</w:t>
      </w:r>
      <w:r w:rsidR="007E1421" w:rsidRPr="00646152">
        <w:rPr>
          <w:rFonts w:asciiTheme="majorHAnsi" w:hAnsiTheme="majorHAnsi"/>
          <w:sz w:val="18"/>
          <w:szCs w:val="18"/>
        </w:rPr>
        <w:t>n</w:t>
      </w:r>
      <w:r w:rsidR="00646152" w:rsidRPr="00646152">
        <w:rPr>
          <w:rFonts w:asciiTheme="majorHAnsi" w:hAnsiTheme="majorHAnsi"/>
          <w:sz w:val="18"/>
          <w:szCs w:val="18"/>
        </w:rPr>
        <w:t xml:space="preserve"> que</w:t>
      </w:r>
      <w:r w:rsidR="007E1421" w:rsidRPr="00646152">
        <w:rPr>
          <w:rFonts w:asciiTheme="majorHAnsi" w:hAnsiTheme="majorHAnsi"/>
          <w:sz w:val="18"/>
          <w:szCs w:val="18"/>
        </w:rPr>
        <w:t xml:space="preserve"> hacer cálculos rápidos para saber cuánto deben pagar los compradores y cuánto de vuelto deben </w:t>
      </w:r>
      <w:r w:rsidR="00646152" w:rsidRPr="00646152">
        <w:rPr>
          <w:rFonts w:asciiTheme="majorHAnsi" w:hAnsiTheme="majorHAnsi"/>
          <w:sz w:val="18"/>
          <w:szCs w:val="18"/>
        </w:rPr>
        <w:t>entregar</w:t>
      </w:r>
      <w:r w:rsidR="007E1421" w:rsidRPr="00646152">
        <w:rPr>
          <w:rFonts w:asciiTheme="majorHAnsi" w:hAnsiTheme="majorHAnsi"/>
          <w:sz w:val="18"/>
          <w:szCs w:val="18"/>
        </w:rPr>
        <w:t>.</w:t>
      </w:r>
      <w:r w:rsidR="006A3E39">
        <w:rPr>
          <w:rFonts w:asciiTheme="majorHAnsi" w:hAnsiTheme="majorHAnsi"/>
          <w:sz w:val="18"/>
          <w:szCs w:val="18"/>
        </w:rPr>
        <w:t xml:space="preserve"> Señala que, c</w:t>
      </w:r>
      <w:r w:rsidR="00646152" w:rsidRPr="00646152">
        <w:rPr>
          <w:rFonts w:asciiTheme="majorHAnsi" w:hAnsiTheme="majorHAnsi"/>
          <w:sz w:val="18"/>
          <w:szCs w:val="18"/>
        </w:rPr>
        <w:t xml:space="preserve">on este fin, </w:t>
      </w:r>
      <w:r w:rsidR="009E3F2F" w:rsidRPr="00646152">
        <w:rPr>
          <w:rFonts w:asciiTheme="majorHAnsi" w:hAnsiTheme="majorHAnsi"/>
          <w:sz w:val="18"/>
          <w:szCs w:val="18"/>
        </w:rPr>
        <w:t xml:space="preserve">ahora resolverán </w:t>
      </w:r>
      <w:r w:rsidR="006A3E39">
        <w:rPr>
          <w:rFonts w:asciiTheme="majorHAnsi" w:hAnsiTheme="majorHAnsi"/>
          <w:sz w:val="18"/>
          <w:szCs w:val="18"/>
        </w:rPr>
        <w:t>los siguientes</w:t>
      </w:r>
      <w:r w:rsidR="006A3E39" w:rsidRPr="00646152">
        <w:rPr>
          <w:rFonts w:asciiTheme="majorHAnsi" w:hAnsiTheme="majorHAnsi"/>
          <w:sz w:val="18"/>
          <w:szCs w:val="18"/>
        </w:rPr>
        <w:t xml:space="preserve"> </w:t>
      </w:r>
      <w:r w:rsidR="009E3F2F" w:rsidRPr="00646152">
        <w:rPr>
          <w:rFonts w:asciiTheme="majorHAnsi" w:hAnsiTheme="majorHAnsi"/>
          <w:sz w:val="18"/>
          <w:szCs w:val="18"/>
        </w:rPr>
        <w:t>problemas usando sus estrategias de cálculo:</w:t>
      </w:r>
    </w:p>
    <w:p w:rsidR="009E3F2F" w:rsidRDefault="009E3F2F" w:rsidP="009E3F2F">
      <w:pPr>
        <w:pStyle w:val="Prrafodelista"/>
        <w:numPr>
          <w:ilvl w:val="0"/>
          <w:numId w:val="10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La señora María compra 2 bolsas de maíz germinado y paga con S/ 10. ¿Cuánto de vuelto debes entregar?</w:t>
      </w:r>
    </w:p>
    <w:p w:rsidR="009E3F2F" w:rsidRDefault="009E3F2F" w:rsidP="009E3F2F">
      <w:pPr>
        <w:pStyle w:val="Prrafodelista"/>
        <w:numPr>
          <w:ilvl w:val="0"/>
          <w:numId w:val="10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Juan compra una bolsa de pallar germinado, paga con 10 soles y tú solo tienes S/4.2 de sencillo para</w:t>
      </w:r>
      <w:r w:rsidR="00646152">
        <w:rPr>
          <w:rFonts w:asciiTheme="majorHAnsi" w:hAnsiTheme="majorHAnsi"/>
          <w:sz w:val="18"/>
          <w:szCs w:val="18"/>
        </w:rPr>
        <w:t xml:space="preserve"> el</w:t>
      </w:r>
      <w:r>
        <w:rPr>
          <w:rFonts w:asciiTheme="majorHAnsi" w:hAnsiTheme="majorHAnsi"/>
          <w:sz w:val="18"/>
          <w:szCs w:val="18"/>
        </w:rPr>
        <w:t xml:space="preserve"> vuelto</w:t>
      </w:r>
      <w:r w:rsidR="00646152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¿Cuánto te falta para completar el vuelto?</w:t>
      </w:r>
    </w:p>
    <w:p w:rsidR="009E3F2F" w:rsidRDefault="009E3F2F" w:rsidP="009E3F2F">
      <w:pPr>
        <w:pStyle w:val="Prrafodelista"/>
        <w:numPr>
          <w:ilvl w:val="0"/>
          <w:numId w:val="10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 w:rsidRPr="009E3F2F">
        <w:rPr>
          <w:rFonts w:asciiTheme="majorHAnsi" w:hAnsiTheme="majorHAnsi"/>
          <w:sz w:val="18"/>
          <w:szCs w:val="18"/>
        </w:rPr>
        <w:t>Martha compra 3 bolsas de alverjita germinada y paga con S/10</w:t>
      </w:r>
      <w:r w:rsidR="00646152">
        <w:rPr>
          <w:rFonts w:asciiTheme="majorHAnsi" w:hAnsiTheme="majorHAnsi"/>
          <w:sz w:val="18"/>
          <w:szCs w:val="18"/>
        </w:rPr>
        <w:t>.</w:t>
      </w:r>
      <w:r w:rsidRPr="009E3F2F">
        <w:rPr>
          <w:rFonts w:asciiTheme="majorHAnsi" w:hAnsiTheme="majorHAnsi"/>
          <w:sz w:val="18"/>
          <w:szCs w:val="18"/>
        </w:rPr>
        <w:t xml:space="preserve"> ¿Le alcanza el vuelto para un germinado de quinua</w:t>
      </w:r>
      <w:r>
        <w:rPr>
          <w:rFonts w:asciiTheme="majorHAnsi" w:hAnsiTheme="majorHAnsi"/>
          <w:sz w:val="18"/>
          <w:szCs w:val="18"/>
        </w:rPr>
        <w:t>?</w:t>
      </w:r>
    </w:p>
    <w:p w:rsidR="005C17E6" w:rsidRPr="005C17E6" w:rsidRDefault="005C17E6" w:rsidP="005C17E6">
      <w:pPr>
        <w:pStyle w:val="Prrafodelista"/>
        <w:numPr>
          <w:ilvl w:val="0"/>
          <w:numId w:val="1"/>
        </w:numPr>
        <w:spacing w:after="8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Observa </w:t>
      </w:r>
      <w:r w:rsidR="00646152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desempeños para registrar</w:t>
      </w:r>
      <w:r w:rsidR="00646152">
        <w:rPr>
          <w:rFonts w:asciiTheme="majorHAnsi" w:hAnsiTheme="majorHAnsi"/>
          <w:sz w:val="18"/>
          <w:szCs w:val="18"/>
        </w:rPr>
        <w:t>los</w:t>
      </w:r>
      <w:r>
        <w:rPr>
          <w:rFonts w:asciiTheme="majorHAnsi" w:hAnsiTheme="majorHAnsi"/>
          <w:sz w:val="18"/>
          <w:szCs w:val="18"/>
        </w:rPr>
        <w:t xml:space="preserve"> en </w:t>
      </w:r>
      <w:r w:rsidR="00646152">
        <w:rPr>
          <w:rFonts w:asciiTheme="majorHAnsi" w:hAnsiTheme="majorHAnsi"/>
          <w:sz w:val="18"/>
          <w:szCs w:val="18"/>
        </w:rPr>
        <w:t>el</w:t>
      </w:r>
      <w:r>
        <w:rPr>
          <w:rFonts w:asciiTheme="majorHAnsi" w:hAnsiTheme="majorHAnsi"/>
          <w:sz w:val="18"/>
          <w:szCs w:val="18"/>
        </w:rPr>
        <w:t xml:space="preserve"> instrumento de evaluación.</w:t>
      </w:r>
    </w:p>
    <w:p w:rsidR="007957F1" w:rsidRPr="009E3F2F" w:rsidRDefault="009E3F2F" w:rsidP="009E3F2F">
      <w:pPr>
        <w:pStyle w:val="Prrafodelista"/>
        <w:spacing w:after="80" w:line="240" w:lineRule="auto"/>
        <w:rPr>
          <w:rFonts w:asciiTheme="majorHAnsi" w:hAnsiTheme="majorHAnsi"/>
          <w:sz w:val="18"/>
          <w:szCs w:val="18"/>
        </w:rPr>
      </w:pPr>
      <w:r w:rsidRPr="009E3F2F">
        <w:rPr>
          <w:rFonts w:asciiTheme="majorHAnsi" w:hAnsiTheme="majorHAnsi"/>
          <w:sz w:val="18"/>
          <w:szCs w:val="18"/>
        </w:rPr>
        <w:t xml:space="preserve"> 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3120A" w:rsidRPr="00046477" w:rsidTr="00102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3120A" w:rsidRPr="00046477" w:rsidRDefault="0083120A" w:rsidP="00102158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Cierre</w:t>
            </w:r>
          </w:p>
        </w:tc>
        <w:tc>
          <w:tcPr>
            <w:tcW w:w="4111" w:type="dxa"/>
          </w:tcPr>
          <w:p w:rsidR="0083120A" w:rsidRPr="00046477" w:rsidRDefault="0083120A" w:rsidP="00102158">
            <w:pPr>
              <w:pStyle w:val="Prrafodelista"/>
              <w:spacing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  10</w:t>
            </w:r>
            <w:r w:rsidRPr="00046477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947774" w:rsidRDefault="00947774" w:rsidP="00947774">
      <w:pPr>
        <w:pStyle w:val="Prrafodelista"/>
        <w:spacing w:after="0" w:line="240" w:lineRule="auto"/>
        <w:ind w:left="0" w:firstLine="360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E826ED" w:rsidRDefault="009E3F2F" w:rsidP="00E826ED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Revisa</w:t>
      </w:r>
      <w:r w:rsidR="00B1692D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junto con </w:t>
      </w:r>
      <w:r w:rsidR="00B1692D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estudiantes</w:t>
      </w:r>
      <w:r w:rsidR="009A3A6F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B1692D">
        <w:rPr>
          <w:rFonts w:asciiTheme="majorHAnsi" w:hAnsiTheme="majorHAnsi"/>
          <w:sz w:val="18"/>
          <w:szCs w:val="18"/>
        </w:rPr>
        <w:t xml:space="preserve">el trabajo </w:t>
      </w:r>
      <w:r>
        <w:rPr>
          <w:rFonts w:asciiTheme="majorHAnsi" w:hAnsiTheme="majorHAnsi"/>
          <w:sz w:val="18"/>
          <w:szCs w:val="18"/>
        </w:rPr>
        <w:t>realizado en la resolución de</w:t>
      </w:r>
      <w:r w:rsidR="00B1692D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 xml:space="preserve"> problema</w:t>
      </w:r>
      <w:r w:rsidR="009A3A6F">
        <w:rPr>
          <w:rFonts w:asciiTheme="majorHAnsi" w:hAnsiTheme="majorHAnsi"/>
          <w:sz w:val="18"/>
          <w:szCs w:val="18"/>
        </w:rPr>
        <w:t>. Consulta</w:t>
      </w:r>
      <w:r w:rsidR="008562B2">
        <w:rPr>
          <w:rFonts w:asciiTheme="majorHAnsi" w:hAnsiTheme="majorHAnsi"/>
          <w:sz w:val="18"/>
          <w:szCs w:val="18"/>
        </w:rPr>
        <w:t xml:space="preserve"> si les sirvió representar con dos materiales distintos las cantidades del problema</w:t>
      </w:r>
      <w:r w:rsidR="009A3A6F">
        <w:rPr>
          <w:rFonts w:asciiTheme="majorHAnsi" w:hAnsiTheme="majorHAnsi"/>
          <w:sz w:val="18"/>
          <w:szCs w:val="18"/>
        </w:rPr>
        <w:t xml:space="preserve"> y</w:t>
      </w:r>
      <w:r w:rsidR="008562B2">
        <w:rPr>
          <w:rFonts w:asciiTheme="majorHAnsi" w:hAnsiTheme="majorHAnsi"/>
          <w:sz w:val="18"/>
          <w:szCs w:val="18"/>
        </w:rPr>
        <w:t xml:space="preserve"> </w:t>
      </w:r>
      <w:r w:rsidR="009A3A6F">
        <w:rPr>
          <w:rFonts w:asciiTheme="majorHAnsi" w:hAnsiTheme="majorHAnsi"/>
          <w:sz w:val="18"/>
          <w:szCs w:val="18"/>
        </w:rPr>
        <w:t>s</w:t>
      </w:r>
      <w:r w:rsidR="008562B2">
        <w:rPr>
          <w:rFonts w:asciiTheme="majorHAnsi" w:hAnsiTheme="majorHAnsi"/>
          <w:sz w:val="18"/>
          <w:szCs w:val="18"/>
        </w:rPr>
        <w:t>i comprendieron</w:t>
      </w:r>
      <w:r w:rsidR="00E826ED">
        <w:rPr>
          <w:rFonts w:asciiTheme="majorHAnsi" w:hAnsiTheme="majorHAnsi"/>
          <w:sz w:val="18"/>
          <w:szCs w:val="18"/>
        </w:rPr>
        <w:t xml:space="preserve"> la</w:t>
      </w:r>
      <w:r w:rsidR="009A3A6F">
        <w:rPr>
          <w:rFonts w:asciiTheme="majorHAnsi" w:hAnsiTheme="majorHAnsi"/>
          <w:sz w:val="18"/>
          <w:szCs w:val="18"/>
        </w:rPr>
        <w:t>s</w:t>
      </w:r>
      <w:r w:rsidR="00E826ED">
        <w:rPr>
          <w:rFonts w:asciiTheme="majorHAnsi" w:hAnsiTheme="majorHAnsi"/>
          <w:sz w:val="18"/>
          <w:szCs w:val="18"/>
        </w:rPr>
        <w:t xml:space="preserve"> diferencia</w:t>
      </w:r>
      <w:r w:rsidR="009A3A6F">
        <w:rPr>
          <w:rFonts w:asciiTheme="majorHAnsi" w:hAnsiTheme="majorHAnsi"/>
          <w:sz w:val="18"/>
          <w:szCs w:val="18"/>
        </w:rPr>
        <w:t>s</w:t>
      </w:r>
      <w:r w:rsidR="00E826ED">
        <w:rPr>
          <w:rFonts w:asciiTheme="majorHAnsi" w:hAnsiTheme="majorHAnsi"/>
          <w:sz w:val="18"/>
          <w:szCs w:val="18"/>
        </w:rPr>
        <w:t xml:space="preserve"> y similitudes entre las operaciones con naturales y decimales. </w:t>
      </w:r>
      <w:r w:rsidR="00E826ED" w:rsidRPr="00E826ED">
        <w:rPr>
          <w:rFonts w:asciiTheme="majorHAnsi" w:hAnsiTheme="majorHAnsi"/>
          <w:sz w:val="18"/>
          <w:szCs w:val="18"/>
        </w:rPr>
        <w:t>Preg</w:t>
      </w:r>
      <w:r w:rsidR="009A3A6F">
        <w:rPr>
          <w:rFonts w:asciiTheme="majorHAnsi" w:hAnsiTheme="majorHAnsi"/>
          <w:sz w:val="18"/>
          <w:szCs w:val="18"/>
        </w:rPr>
        <w:t>u</w:t>
      </w:r>
      <w:r w:rsidR="00E826ED" w:rsidRPr="00E826ED">
        <w:rPr>
          <w:rFonts w:asciiTheme="majorHAnsi" w:hAnsiTheme="majorHAnsi"/>
          <w:sz w:val="18"/>
          <w:szCs w:val="18"/>
        </w:rPr>
        <w:t>nta</w:t>
      </w:r>
      <w:r w:rsidR="009A3A6F">
        <w:rPr>
          <w:rFonts w:asciiTheme="majorHAnsi" w:hAnsiTheme="majorHAnsi"/>
          <w:sz w:val="18"/>
          <w:szCs w:val="18"/>
        </w:rPr>
        <w:t>, además,</w:t>
      </w:r>
      <w:r w:rsidR="00E826ED" w:rsidRPr="00E826ED">
        <w:rPr>
          <w:rFonts w:asciiTheme="majorHAnsi" w:hAnsiTheme="majorHAnsi"/>
          <w:sz w:val="18"/>
          <w:szCs w:val="18"/>
        </w:rPr>
        <w:t xml:space="preserve"> si las representaciones les permit</w:t>
      </w:r>
      <w:r w:rsidR="009A3A6F">
        <w:rPr>
          <w:rFonts w:asciiTheme="majorHAnsi" w:hAnsiTheme="majorHAnsi"/>
          <w:sz w:val="18"/>
          <w:szCs w:val="18"/>
        </w:rPr>
        <w:t>i</w:t>
      </w:r>
      <w:r w:rsidR="00E826ED" w:rsidRPr="00E826ED">
        <w:rPr>
          <w:rFonts w:asciiTheme="majorHAnsi" w:hAnsiTheme="majorHAnsi"/>
          <w:sz w:val="18"/>
          <w:szCs w:val="18"/>
        </w:rPr>
        <w:t>e</w:t>
      </w:r>
      <w:r w:rsidR="009A3A6F">
        <w:rPr>
          <w:rFonts w:asciiTheme="majorHAnsi" w:hAnsiTheme="majorHAnsi"/>
          <w:sz w:val="18"/>
          <w:szCs w:val="18"/>
        </w:rPr>
        <w:t>ro</w:t>
      </w:r>
      <w:r w:rsidR="00E826ED" w:rsidRPr="00E826ED">
        <w:rPr>
          <w:rFonts w:asciiTheme="majorHAnsi" w:hAnsiTheme="majorHAnsi"/>
          <w:sz w:val="18"/>
          <w:szCs w:val="18"/>
        </w:rPr>
        <w:t>n justificar el procedimiento de cálculo que realiza</w:t>
      </w:r>
      <w:r w:rsidR="009A3A6F">
        <w:rPr>
          <w:rFonts w:asciiTheme="majorHAnsi" w:hAnsiTheme="majorHAnsi"/>
          <w:sz w:val="18"/>
          <w:szCs w:val="18"/>
        </w:rPr>
        <w:t>ro</w:t>
      </w:r>
      <w:r w:rsidR="00E826ED" w:rsidRPr="00E826ED">
        <w:rPr>
          <w:rFonts w:asciiTheme="majorHAnsi" w:hAnsiTheme="majorHAnsi"/>
          <w:sz w:val="18"/>
          <w:szCs w:val="18"/>
        </w:rPr>
        <w:t>n en el tablero de valor posicional.</w:t>
      </w:r>
    </w:p>
    <w:p w:rsidR="00E826ED" w:rsidRPr="00E826ED" w:rsidRDefault="009A3A6F" w:rsidP="00E826ED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Recuerda </w:t>
      </w:r>
      <w:r w:rsidR="00E826ED">
        <w:rPr>
          <w:rFonts w:asciiTheme="majorHAnsi" w:hAnsiTheme="majorHAnsi"/>
          <w:sz w:val="18"/>
          <w:szCs w:val="18"/>
        </w:rPr>
        <w:t xml:space="preserve">el propósito de la sesión y </w:t>
      </w:r>
      <w:r>
        <w:rPr>
          <w:rFonts w:asciiTheme="majorHAnsi" w:hAnsiTheme="majorHAnsi"/>
          <w:sz w:val="18"/>
          <w:szCs w:val="18"/>
        </w:rPr>
        <w:t>anímalos a comentar</w:t>
      </w:r>
      <w:r w:rsidR="00E826ED">
        <w:rPr>
          <w:rFonts w:asciiTheme="majorHAnsi" w:hAnsiTheme="majorHAnsi"/>
          <w:sz w:val="18"/>
          <w:szCs w:val="18"/>
        </w:rPr>
        <w:t xml:space="preserve"> si están de acuerdo en que lo lograron o no.</w:t>
      </w:r>
    </w:p>
    <w:p w:rsidR="00D0498E" w:rsidRDefault="006C5DA0" w:rsidP="00D0498E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Verifica </w:t>
      </w:r>
      <w:r w:rsidR="00D0498E">
        <w:rPr>
          <w:rFonts w:asciiTheme="majorHAnsi" w:hAnsiTheme="majorHAnsi"/>
          <w:sz w:val="18"/>
          <w:szCs w:val="18"/>
        </w:rPr>
        <w:t>el cumplimiento de las normas de convivencia.</w:t>
      </w:r>
    </w:p>
    <w:p w:rsidR="006C5DA0" w:rsidRDefault="006C5DA0" w:rsidP="00D0498E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 por concluida la sesión y felicita a todos por su esfuerzo y dedicación.</w:t>
      </w:r>
    </w:p>
    <w:p w:rsidR="00D0498E" w:rsidRDefault="00D0498E" w:rsidP="00D0498E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E3F2F" w:rsidRPr="009E3F2F" w:rsidRDefault="009E3F2F" w:rsidP="00E826ED">
      <w:pPr>
        <w:pStyle w:val="Prrafodelista"/>
        <w:spacing w:after="0" w:line="240" w:lineRule="auto"/>
        <w:ind w:left="360"/>
        <w:rPr>
          <w:rFonts w:asciiTheme="majorHAnsi" w:hAnsiTheme="majorHAnsi"/>
          <w:sz w:val="18"/>
          <w:szCs w:val="18"/>
        </w:rPr>
      </w:pPr>
    </w:p>
    <w:p w:rsidR="007D430B" w:rsidRPr="00DB4124" w:rsidRDefault="00B1692D" w:rsidP="00947774">
      <w:pPr>
        <w:pStyle w:val="Prrafodelista"/>
        <w:spacing w:after="0" w:line="240" w:lineRule="auto"/>
        <w:ind w:left="0" w:firstLine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4. </w:t>
      </w:r>
      <w:r w:rsidR="007D430B" w:rsidRPr="00DB412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D430B" w:rsidRPr="00FF161F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FF161F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B1692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1692D"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FF161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7D430B" w:rsidRPr="004F7B91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B1692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1692D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7D430B" w:rsidRPr="004F7B91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7D430B" w:rsidRPr="00F25722" w:rsidRDefault="007D430B" w:rsidP="007D430B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7D430B" w:rsidRDefault="007D430B" w:rsidP="007D430B">
      <w:pPr>
        <w:shd w:val="clear" w:color="auto" w:fill="FFFFFF" w:themeFill="background1"/>
        <w:spacing w:after="0"/>
        <w:ind w:right="-1"/>
        <w:rPr>
          <w:rFonts w:asciiTheme="majorHAnsi" w:hAnsiTheme="majorHAnsi"/>
          <w:sz w:val="18"/>
          <w:szCs w:val="18"/>
        </w:rPr>
      </w:pPr>
    </w:p>
    <w:sectPr w:rsidR="007D430B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B1" w:rsidRDefault="007D15B1" w:rsidP="00B72EDC">
      <w:pPr>
        <w:spacing w:after="0" w:line="240" w:lineRule="auto"/>
      </w:pPr>
      <w:r>
        <w:separator/>
      </w:r>
    </w:p>
  </w:endnote>
  <w:endnote w:type="continuationSeparator" w:id="0">
    <w:p w:rsidR="007D15B1" w:rsidRDefault="007D15B1" w:rsidP="00B7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B1" w:rsidRDefault="007D15B1" w:rsidP="00B72EDC">
      <w:pPr>
        <w:spacing w:after="0" w:line="240" w:lineRule="auto"/>
      </w:pPr>
      <w:r>
        <w:separator/>
      </w:r>
    </w:p>
  </w:footnote>
  <w:footnote w:type="continuationSeparator" w:id="0">
    <w:p w:rsidR="007D15B1" w:rsidRDefault="007D15B1" w:rsidP="00B7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DC" w:rsidRPr="00B42C33" w:rsidRDefault="00B72EDC" w:rsidP="00B72EDC">
    <w:pPr>
      <w:rPr>
        <w:rFonts w:asciiTheme="majorHAnsi" w:hAnsiTheme="majorHAnsi" w:cs="Arial"/>
        <w:color w:val="595959" w:themeColor="text1" w:themeTint="A6"/>
        <w:sz w:val="24"/>
        <w:szCs w:val="24"/>
      </w:rPr>
    </w:pPr>
    <w:r w:rsidRPr="00B42C33">
      <w:rPr>
        <w:rFonts w:asciiTheme="majorHAnsi" w:hAnsiTheme="majorHAnsi" w:cs="Arial"/>
        <w:b/>
        <w:color w:val="595959" w:themeColor="text1" w:themeTint="A6"/>
        <w:sz w:val="24"/>
        <w:szCs w:val="24"/>
      </w:rPr>
      <w:t>Grado:</w:t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 xml:space="preserve"> 5° de </w:t>
    </w:r>
    <w:r w:rsidR="00617D02" w:rsidRPr="00B42C33">
      <w:rPr>
        <w:rFonts w:asciiTheme="majorHAnsi" w:hAnsiTheme="majorHAnsi" w:cs="Arial"/>
        <w:color w:val="595959" w:themeColor="text1" w:themeTint="A6"/>
        <w:sz w:val="24"/>
        <w:szCs w:val="24"/>
      </w:rPr>
      <w:t>p</w:t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>rimaria</w:t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ab/>
    </w:r>
    <w:r w:rsidRPr="00B42C33">
      <w:rPr>
        <w:rFonts w:asciiTheme="majorHAnsi" w:hAnsiTheme="majorHAnsi" w:cs="Arial"/>
        <w:b/>
        <w:color w:val="595959" w:themeColor="text1" w:themeTint="A6"/>
        <w:sz w:val="24"/>
        <w:szCs w:val="24"/>
      </w:rPr>
      <w:t>Unidad didáctica 3</w:t>
    </w:r>
    <w:r w:rsidR="00617D02">
      <w:rPr>
        <w:rFonts w:asciiTheme="majorHAnsi" w:hAnsiTheme="majorHAnsi" w:cs="Arial"/>
        <w:color w:val="595959" w:themeColor="text1" w:themeTint="A6"/>
        <w:sz w:val="24"/>
        <w:szCs w:val="24"/>
      </w:rPr>
      <w:t>:</w:t>
    </w:r>
    <w:r w:rsidRPr="00B42C33">
      <w:rPr>
        <w:rFonts w:asciiTheme="majorHAnsi" w:hAnsiTheme="majorHAnsi" w:cs="Arial"/>
        <w:color w:val="595959" w:themeColor="text1" w:themeTint="A6"/>
        <w:sz w:val="24"/>
        <w:szCs w:val="24"/>
      </w:rPr>
      <w:t xml:space="preserve"> Sesión </w:t>
    </w:r>
    <w:r w:rsidR="00947774" w:rsidRPr="00B42C33">
      <w:rPr>
        <w:rFonts w:asciiTheme="majorHAnsi" w:hAnsiTheme="majorHAnsi" w:cs="Arial"/>
        <w:color w:val="595959" w:themeColor="text1" w:themeTint="A6"/>
        <w:sz w:val="24"/>
        <w:szCs w:val="24"/>
      </w:rPr>
      <w:t>1</w:t>
    </w:r>
    <w:r w:rsidR="00B26D37" w:rsidRPr="00B42C33">
      <w:rPr>
        <w:rFonts w:asciiTheme="majorHAnsi" w:hAnsiTheme="majorHAnsi" w:cs="Arial"/>
        <w:color w:val="595959" w:themeColor="text1" w:themeTint="A6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CEE"/>
    <w:multiLevelType w:val="hybridMultilevel"/>
    <w:tmpl w:val="7AAED66E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87C62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65C83"/>
    <w:multiLevelType w:val="hybridMultilevel"/>
    <w:tmpl w:val="942E266C"/>
    <w:lvl w:ilvl="0" w:tplc="2B523826">
      <w:start w:val="2"/>
      <w:numFmt w:val="bullet"/>
      <w:lvlText w:val="-"/>
      <w:lvlJc w:val="left"/>
      <w:pPr>
        <w:ind w:left="2145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5C60BAC"/>
    <w:multiLevelType w:val="hybridMultilevel"/>
    <w:tmpl w:val="49EEA47C"/>
    <w:lvl w:ilvl="0" w:tplc="C9DEC66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Light" w:hint="default"/>
        <w:color w:val="595959" w:themeColor="text1" w:themeTint="A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A207980"/>
    <w:lvl w:ilvl="0" w:tplc="8A2A0F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95959" w:themeColor="text1" w:themeTint="A6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A5F1A"/>
    <w:multiLevelType w:val="hybridMultilevel"/>
    <w:tmpl w:val="6CCC5B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7FD6"/>
    <w:multiLevelType w:val="hybridMultilevel"/>
    <w:tmpl w:val="4D6ED124"/>
    <w:lvl w:ilvl="0" w:tplc="3B64E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41FBD"/>
    <w:multiLevelType w:val="hybridMultilevel"/>
    <w:tmpl w:val="FD8A47C0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</w:rPr>
    </w:lvl>
    <w:lvl w:ilvl="1" w:tplc="2B52382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E7688"/>
    <w:multiLevelType w:val="hybridMultilevel"/>
    <w:tmpl w:val="07E07F04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 w15:restartNumberingAfterBreak="0">
    <w:nsid w:val="6F170511"/>
    <w:multiLevelType w:val="hybridMultilevel"/>
    <w:tmpl w:val="B13A8C20"/>
    <w:lvl w:ilvl="0" w:tplc="0018D966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DC"/>
    <w:rsid w:val="00026DF0"/>
    <w:rsid w:val="000274D9"/>
    <w:rsid w:val="00032DAF"/>
    <w:rsid w:val="00041720"/>
    <w:rsid w:val="00046DA7"/>
    <w:rsid w:val="000846D6"/>
    <w:rsid w:val="000C6632"/>
    <w:rsid w:val="000E0320"/>
    <w:rsid w:val="00125628"/>
    <w:rsid w:val="001257DD"/>
    <w:rsid w:val="0012784E"/>
    <w:rsid w:val="00134861"/>
    <w:rsid w:val="001403F6"/>
    <w:rsid w:val="001452A9"/>
    <w:rsid w:val="001507AC"/>
    <w:rsid w:val="00153DA1"/>
    <w:rsid w:val="00172F1F"/>
    <w:rsid w:val="001766FE"/>
    <w:rsid w:val="00191D30"/>
    <w:rsid w:val="00193670"/>
    <w:rsid w:val="00195248"/>
    <w:rsid w:val="001A5468"/>
    <w:rsid w:val="001C7193"/>
    <w:rsid w:val="001D6A44"/>
    <w:rsid w:val="001E4540"/>
    <w:rsid w:val="001F151F"/>
    <w:rsid w:val="001F3675"/>
    <w:rsid w:val="002072AF"/>
    <w:rsid w:val="002161F1"/>
    <w:rsid w:val="0022719C"/>
    <w:rsid w:val="002313EF"/>
    <w:rsid w:val="00241CEC"/>
    <w:rsid w:val="002433F9"/>
    <w:rsid w:val="00257535"/>
    <w:rsid w:val="00261527"/>
    <w:rsid w:val="002628E9"/>
    <w:rsid w:val="00277A0E"/>
    <w:rsid w:val="0029046F"/>
    <w:rsid w:val="002911A5"/>
    <w:rsid w:val="00293ABB"/>
    <w:rsid w:val="00294A87"/>
    <w:rsid w:val="002C46F3"/>
    <w:rsid w:val="002D5BF9"/>
    <w:rsid w:val="002D74A3"/>
    <w:rsid w:val="00317F0D"/>
    <w:rsid w:val="00330B85"/>
    <w:rsid w:val="00341949"/>
    <w:rsid w:val="00364669"/>
    <w:rsid w:val="00387064"/>
    <w:rsid w:val="003C351A"/>
    <w:rsid w:val="003C5558"/>
    <w:rsid w:val="003F7F41"/>
    <w:rsid w:val="003F7FA8"/>
    <w:rsid w:val="00427A43"/>
    <w:rsid w:val="004318DD"/>
    <w:rsid w:val="00452D54"/>
    <w:rsid w:val="00460D60"/>
    <w:rsid w:val="00464BB0"/>
    <w:rsid w:val="00474413"/>
    <w:rsid w:val="00497A3B"/>
    <w:rsid w:val="004B0C08"/>
    <w:rsid w:val="004B2968"/>
    <w:rsid w:val="004B5A87"/>
    <w:rsid w:val="004C4AB2"/>
    <w:rsid w:val="004C5B5E"/>
    <w:rsid w:val="004D1ADB"/>
    <w:rsid w:val="004E5DC8"/>
    <w:rsid w:val="004F661D"/>
    <w:rsid w:val="00501FF3"/>
    <w:rsid w:val="005053FC"/>
    <w:rsid w:val="005344B2"/>
    <w:rsid w:val="005373D5"/>
    <w:rsid w:val="0053753C"/>
    <w:rsid w:val="0056358E"/>
    <w:rsid w:val="005713AC"/>
    <w:rsid w:val="00573F9B"/>
    <w:rsid w:val="00580BFE"/>
    <w:rsid w:val="00580FFC"/>
    <w:rsid w:val="005A6841"/>
    <w:rsid w:val="005A753D"/>
    <w:rsid w:val="005B077E"/>
    <w:rsid w:val="005C01A1"/>
    <w:rsid w:val="005C17E6"/>
    <w:rsid w:val="0060007B"/>
    <w:rsid w:val="00606BC9"/>
    <w:rsid w:val="00617D02"/>
    <w:rsid w:val="006259E9"/>
    <w:rsid w:val="00632BD2"/>
    <w:rsid w:val="00641442"/>
    <w:rsid w:val="00642B98"/>
    <w:rsid w:val="00644B78"/>
    <w:rsid w:val="00646152"/>
    <w:rsid w:val="00654016"/>
    <w:rsid w:val="006807E8"/>
    <w:rsid w:val="006A1F05"/>
    <w:rsid w:val="006A3E39"/>
    <w:rsid w:val="006A7236"/>
    <w:rsid w:val="006A7BA2"/>
    <w:rsid w:val="006C5DA0"/>
    <w:rsid w:val="006E0E47"/>
    <w:rsid w:val="006E2C87"/>
    <w:rsid w:val="00700B44"/>
    <w:rsid w:val="007322C4"/>
    <w:rsid w:val="0076167E"/>
    <w:rsid w:val="00790208"/>
    <w:rsid w:val="007957F1"/>
    <w:rsid w:val="007B3C7F"/>
    <w:rsid w:val="007C29C8"/>
    <w:rsid w:val="007D15B1"/>
    <w:rsid w:val="007D430B"/>
    <w:rsid w:val="007D457F"/>
    <w:rsid w:val="007E1421"/>
    <w:rsid w:val="00814841"/>
    <w:rsid w:val="00817B67"/>
    <w:rsid w:val="0082145E"/>
    <w:rsid w:val="0083120A"/>
    <w:rsid w:val="0083795F"/>
    <w:rsid w:val="00853871"/>
    <w:rsid w:val="008562B2"/>
    <w:rsid w:val="00856F26"/>
    <w:rsid w:val="0086336B"/>
    <w:rsid w:val="0088484C"/>
    <w:rsid w:val="00894BBC"/>
    <w:rsid w:val="008B13C0"/>
    <w:rsid w:val="008B2B16"/>
    <w:rsid w:val="008B7760"/>
    <w:rsid w:val="008C2452"/>
    <w:rsid w:val="008D2980"/>
    <w:rsid w:val="008E6F16"/>
    <w:rsid w:val="009257AE"/>
    <w:rsid w:val="0094482A"/>
    <w:rsid w:val="00947774"/>
    <w:rsid w:val="00952DDB"/>
    <w:rsid w:val="009558BF"/>
    <w:rsid w:val="0096757B"/>
    <w:rsid w:val="00981AF2"/>
    <w:rsid w:val="0098296A"/>
    <w:rsid w:val="009858B6"/>
    <w:rsid w:val="00991BFF"/>
    <w:rsid w:val="00997A9E"/>
    <w:rsid w:val="009A3A6F"/>
    <w:rsid w:val="009A6C7F"/>
    <w:rsid w:val="009B1B93"/>
    <w:rsid w:val="009C27BF"/>
    <w:rsid w:val="009D2948"/>
    <w:rsid w:val="009D64C7"/>
    <w:rsid w:val="009E088F"/>
    <w:rsid w:val="009E3F2F"/>
    <w:rsid w:val="009F1576"/>
    <w:rsid w:val="009F3944"/>
    <w:rsid w:val="009F508E"/>
    <w:rsid w:val="00A023D8"/>
    <w:rsid w:val="00A154D3"/>
    <w:rsid w:val="00A164A5"/>
    <w:rsid w:val="00A17D25"/>
    <w:rsid w:val="00A35E8E"/>
    <w:rsid w:val="00A5175B"/>
    <w:rsid w:val="00A87422"/>
    <w:rsid w:val="00A92935"/>
    <w:rsid w:val="00AA0D3B"/>
    <w:rsid w:val="00AB7CDE"/>
    <w:rsid w:val="00AE5BA0"/>
    <w:rsid w:val="00B13AB1"/>
    <w:rsid w:val="00B13BFD"/>
    <w:rsid w:val="00B1692D"/>
    <w:rsid w:val="00B26D37"/>
    <w:rsid w:val="00B335DE"/>
    <w:rsid w:val="00B35CB6"/>
    <w:rsid w:val="00B402D6"/>
    <w:rsid w:val="00B42C33"/>
    <w:rsid w:val="00B54051"/>
    <w:rsid w:val="00B70C1B"/>
    <w:rsid w:val="00B72EDC"/>
    <w:rsid w:val="00B76498"/>
    <w:rsid w:val="00B834A1"/>
    <w:rsid w:val="00BA4D58"/>
    <w:rsid w:val="00BA621D"/>
    <w:rsid w:val="00BD4EB5"/>
    <w:rsid w:val="00C1680B"/>
    <w:rsid w:val="00C62948"/>
    <w:rsid w:val="00C70DB3"/>
    <w:rsid w:val="00C82A20"/>
    <w:rsid w:val="00C91F24"/>
    <w:rsid w:val="00CA002A"/>
    <w:rsid w:val="00CA2571"/>
    <w:rsid w:val="00CB03E3"/>
    <w:rsid w:val="00CC729F"/>
    <w:rsid w:val="00CE15EF"/>
    <w:rsid w:val="00CE2054"/>
    <w:rsid w:val="00CE235A"/>
    <w:rsid w:val="00CE7CDD"/>
    <w:rsid w:val="00CF7649"/>
    <w:rsid w:val="00D0498E"/>
    <w:rsid w:val="00D04C5C"/>
    <w:rsid w:val="00D3016F"/>
    <w:rsid w:val="00D41EC6"/>
    <w:rsid w:val="00D5093C"/>
    <w:rsid w:val="00D556FE"/>
    <w:rsid w:val="00D7767A"/>
    <w:rsid w:val="00D840D3"/>
    <w:rsid w:val="00E00D44"/>
    <w:rsid w:val="00E05744"/>
    <w:rsid w:val="00E170B8"/>
    <w:rsid w:val="00E20648"/>
    <w:rsid w:val="00E37547"/>
    <w:rsid w:val="00E55459"/>
    <w:rsid w:val="00E60402"/>
    <w:rsid w:val="00E6249C"/>
    <w:rsid w:val="00E7148F"/>
    <w:rsid w:val="00E73A7B"/>
    <w:rsid w:val="00E826ED"/>
    <w:rsid w:val="00E86D1B"/>
    <w:rsid w:val="00F209B5"/>
    <w:rsid w:val="00F335F9"/>
    <w:rsid w:val="00F366A5"/>
    <w:rsid w:val="00F5072D"/>
    <w:rsid w:val="00F53E95"/>
    <w:rsid w:val="00F56A81"/>
    <w:rsid w:val="00F62104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76C1A9-281B-43F2-BE0F-B72626E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EDC"/>
  </w:style>
  <w:style w:type="paragraph" w:styleId="Piedepgina">
    <w:name w:val="footer"/>
    <w:basedOn w:val="Normal"/>
    <w:link w:val="PiedepginaCar"/>
    <w:uiPriority w:val="99"/>
    <w:unhideWhenUsed/>
    <w:rsid w:val="00B7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EDC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B72EDC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B72EDC"/>
  </w:style>
  <w:style w:type="table" w:customStyle="1" w:styleId="Tabladecuadrcula4-nfasis31">
    <w:name w:val="Tabla de cuadrícula 4 - Énfasis 31"/>
    <w:basedOn w:val="Tablanormal"/>
    <w:uiPriority w:val="49"/>
    <w:rsid w:val="00B72E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57AE"/>
    <w:rPr>
      <w:color w:val="808080"/>
    </w:rPr>
  </w:style>
  <w:style w:type="paragraph" w:customStyle="1" w:styleId="paragraph">
    <w:name w:val="paragraph"/>
    <w:basedOn w:val="Normal"/>
    <w:rsid w:val="007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A9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KARITO PISCOYA ROJAS</dc:creator>
  <cp:keywords/>
  <dc:description/>
  <cp:lastModifiedBy>MARTINA JUDITH URQUIAGA CHARUN</cp:lastModifiedBy>
  <cp:revision>2</cp:revision>
  <dcterms:created xsi:type="dcterms:W3CDTF">2017-09-19T21:17:00Z</dcterms:created>
  <dcterms:modified xsi:type="dcterms:W3CDTF">2017-09-19T21:17:00Z</dcterms:modified>
</cp:coreProperties>
</file>