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73D50" w14:textId="77777777" w:rsidR="00590672" w:rsidRDefault="00590672" w:rsidP="000873E6">
      <w:pPr>
        <w:spacing w:after="0" w:line="240" w:lineRule="auto"/>
        <w:jc w:val="center"/>
        <w:rPr>
          <w:rFonts w:asciiTheme="majorHAnsi" w:hAnsiTheme="majorHAnsi"/>
          <w:b/>
          <w:sz w:val="24"/>
          <w:szCs w:val="18"/>
        </w:rPr>
      </w:pPr>
    </w:p>
    <w:p w14:paraId="54A142BC" w14:textId="77777777" w:rsidR="000A3B65" w:rsidRDefault="000873E6" w:rsidP="000873E6">
      <w:pPr>
        <w:spacing w:after="0" w:line="240" w:lineRule="auto"/>
        <w:jc w:val="center"/>
        <w:rPr>
          <w:rFonts w:asciiTheme="majorHAnsi" w:hAnsiTheme="majorHAnsi"/>
          <w:b/>
          <w:sz w:val="24"/>
          <w:szCs w:val="18"/>
        </w:rPr>
      </w:pPr>
      <w:bookmarkStart w:id="0" w:name="_GoBack"/>
      <w:bookmarkEnd w:id="0"/>
      <w:r>
        <w:rPr>
          <w:rFonts w:asciiTheme="majorHAnsi" w:hAnsiTheme="majorHAnsi"/>
          <w:b/>
          <w:sz w:val="24"/>
          <w:szCs w:val="18"/>
        </w:rPr>
        <w:t xml:space="preserve">Grado: </w:t>
      </w:r>
      <w:r w:rsidR="00E167B3">
        <w:rPr>
          <w:rFonts w:asciiTheme="majorHAnsi" w:hAnsiTheme="majorHAnsi"/>
          <w:b/>
          <w:sz w:val="24"/>
          <w:szCs w:val="18"/>
        </w:rPr>
        <w:t>1. °</w:t>
      </w:r>
      <w:r w:rsidR="00DE2F32" w:rsidRPr="00DE2F32">
        <w:rPr>
          <w:rFonts w:asciiTheme="majorHAnsi" w:hAnsiTheme="majorHAnsi"/>
          <w:b/>
          <w:sz w:val="24"/>
          <w:szCs w:val="18"/>
        </w:rPr>
        <w:t xml:space="preserve"> de Primaria</w:t>
      </w:r>
    </w:p>
    <w:p w14:paraId="4989FDBD" w14:textId="77777777" w:rsidR="000A3B65" w:rsidRPr="004E3504" w:rsidRDefault="000873E6" w:rsidP="000873E6">
      <w:pPr>
        <w:spacing w:after="0" w:line="240" w:lineRule="auto"/>
        <w:jc w:val="center"/>
        <w:rPr>
          <w:rFonts w:ascii="Arial Rounded MT Bold" w:hAnsi="Arial Rounded MT Bold" w:cs="Aharoni"/>
          <w:b/>
          <w:sz w:val="28"/>
        </w:rPr>
      </w:pPr>
      <w:r>
        <w:rPr>
          <w:rFonts w:asciiTheme="majorHAnsi" w:hAnsiTheme="majorHAnsi"/>
          <w:b/>
          <w:sz w:val="24"/>
          <w:szCs w:val="18"/>
        </w:rPr>
        <w:t>Unidad didáctica</w:t>
      </w:r>
      <w:r w:rsidR="000A3B65" w:rsidRPr="00DE2F32">
        <w:rPr>
          <w:rFonts w:asciiTheme="majorHAnsi" w:hAnsiTheme="majorHAnsi"/>
          <w:b/>
          <w:sz w:val="24"/>
          <w:szCs w:val="18"/>
        </w:rPr>
        <w:t xml:space="preserve">: </w:t>
      </w:r>
      <w:r w:rsidR="00E167B3">
        <w:rPr>
          <w:rFonts w:asciiTheme="majorHAnsi" w:hAnsiTheme="majorHAnsi"/>
          <w:b/>
          <w:sz w:val="24"/>
          <w:szCs w:val="18"/>
        </w:rPr>
        <w:t>CUIDO MI SALUD PORQUE ME QUIERO</w:t>
      </w:r>
    </w:p>
    <w:p w14:paraId="4DD81486" w14:textId="77777777" w:rsidR="000873E6" w:rsidRDefault="004E3504" w:rsidP="000873E6">
      <w:pPr>
        <w:spacing w:after="0" w:line="240" w:lineRule="auto"/>
        <w:jc w:val="center"/>
        <w:rPr>
          <w:rFonts w:asciiTheme="majorHAnsi" w:hAnsiTheme="majorHAnsi"/>
          <w:b/>
          <w:sz w:val="24"/>
          <w:szCs w:val="18"/>
        </w:rPr>
      </w:pPr>
      <w:r w:rsidRPr="00DE2F32">
        <w:rPr>
          <w:rFonts w:asciiTheme="majorHAnsi" w:hAnsiTheme="majorHAnsi"/>
          <w:b/>
          <w:sz w:val="24"/>
          <w:szCs w:val="18"/>
        </w:rPr>
        <w:t>Trimestre</w:t>
      </w:r>
      <w:r w:rsidR="000873E6">
        <w:rPr>
          <w:rFonts w:asciiTheme="majorHAnsi" w:hAnsiTheme="majorHAnsi"/>
          <w:b/>
          <w:sz w:val="24"/>
          <w:szCs w:val="18"/>
        </w:rPr>
        <w:t>: I</w:t>
      </w:r>
    </w:p>
    <w:p w14:paraId="759842DA" w14:textId="77777777" w:rsidR="000A3B65" w:rsidRPr="00DE2F32" w:rsidRDefault="004E3504" w:rsidP="000873E6">
      <w:pPr>
        <w:spacing w:after="0" w:line="240" w:lineRule="auto"/>
        <w:jc w:val="center"/>
        <w:rPr>
          <w:rFonts w:asciiTheme="majorHAnsi" w:hAnsiTheme="majorHAnsi"/>
          <w:b/>
          <w:sz w:val="24"/>
          <w:szCs w:val="18"/>
        </w:rPr>
      </w:pPr>
      <w:r w:rsidRPr="00DE2F32">
        <w:rPr>
          <w:rFonts w:asciiTheme="majorHAnsi" w:hAnsiTheme="majorHAnsi"/>
          <w:b/>
          <w:sz w:val="24"/>
          <w:szCs w:val="18"/>
        </w:rPr>
        <w:t xml:space="preserve">Duración </w:t>
      </w:r>
      <w:r>
        <w:rPr>
          <w:rFonts w:asciiTheme="majorHAnsi" w:hAnsiTheme="majorHAnsi"/>
          <w:b/>
          <w:sz w:val="24"/>
          <w:szCs w:val="18"/>
        </w:rPr>
        <w:t>a</w:t>
      </w:r>
      <w:r w:rsidRPr="00DE2F32">
        <w:rPr>
          <w:rFonts w:asciiTheme="majorHAnsi" w:hAnsiTheme="majorHAnsi"/>
          <w:b/>
          <w:sz w:val="24"/>
          <w:szCs w:val="18"/>
        </w:rPr>
        <w:t>proximada</w:t>
      </w:r>
      <w:r w:rsidR="00760F09" w:rsidRPr="00DE2F32">
        <w:rPr>
          <w:rFonts w:asciiTheme="majorHAnsi" w:hAnsiTheme="majorHAnsi"/>
          <w:b/>
          <w:sz w:val="24"/>
          <w:szCs w:val="18"/>
        </w:rPr>
        <w:t xml:space="preserve">: 4 </w:t>
      </w:r>
      <w:r w:rsidR="00DE2F32" w:rsidRPr="00DE2F32">
        <w:rPr>
          <w:rFonts w:asciiTheme="majorHAnsi" w:hAnsiTheme="majorHAnsi"/>
          <w:b/>
          <w:sz w:val="24"/>
          <w:szCs w:val="18"/>
        </w:rPr>
        <w:t>semanas</w:t>
      </w:r>
    </w:p>
    <w:p w14:paraId="6D498DCB" w14:textId="77777777" w:rsidR="00760F09" w:rsidRPr="00760F09" w:rsidRDefault="00760F09" w:rsidP="00760F09">
      <w:pPr>
        <w:spacing w:after="0" w:line="240" w:lineRule="auto"/>
        <w:rPr>
          <w:rFonts w:asciiTheme="majorHAnsi" w:hAnsiTheme="majorHAnsi"/>
          <w:b/>
          <w:szCs w:val="18"/>
        </w:rPr>
      </w:pPr>
    </w:p>
    <w:p w14:paraId="39D19477" w14:textId="77777777" w:rsidR="00760F09" w:rsidRDefault="00760F09" w:rsidP="006E15C3">
      <w:pPr>
        <w:pStyle w:val="Prrafodelista"/>
        <w:numPr>
          <w:ilvl w:val="0"/>
          <w:numId w:val="1"/>
        </w:numPr>
        <w:spacing w:after="0" w:line="240" w:lineRule="auto"/>
        <w:rPr>
          <w:rFonts w:asciiTheme="majorHAnsi" w:hAnsiTheme="majorHAnsi"/>
          <w:b/>
          <w:sz w:val="20"/>
          <w:szCs w:val="18"/>
        </w:rPr>
      </w:pPr>
      <w:r w:rsidRPr="00A4333D">
        <w:rPr>
          <w:rFonts w:asciiTheme="majorHAnsi" w:hAnsiTheme="majorHAnsi"/>
          <w:b/>
          <w:sz w:val="20"/>
          <w:szCs w:val="18"/>
        </w:rPr>
        <w:t>PROPÓSITOS DE APRENDIZAJE</w:t>
      </w:r>
    </w:p>
    <w:tbl>
      <w:tblPr>
        <w:tblStyle w:val="Tabladecuadrcula1clara-nfasis5"/>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230"/>
        <w:gridCol w:w="3402"/>
        <w:gridCol w:w="1418"/>
      </w:tblGrid>
      <w:tr w:rsidR="00E711D6" w:rsidRPr="00B92879" w14:paraId="787D75EB" w14:textId="77777777" w:rsidTr="000C44D0">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977" w:type="dxa"/>
            <w:tcBorders>
              <w:bottom w:val="none" w:sz="0" w:space="0" w:color="auto"/>
            </w:tcBorders>
            <w:shd w:val="clear" w:color="auto" w:fill="F2F2F2" w:themeFill="background1" w:themeFillShade="F2"/>
            <w:vAlign w:val="center"/>
          </w:tcPr>
          <w:p w14:paraId="38396C7A" w14:textId="77777777" w:rsidR="00E711D6" w:rsidRPr="00B92879" w:rsidRDefault="00E711D6" w:rsidP="00560386">
            <w:pPr>
              <w:spacing w:before="120" w:after="120"/>
              <w:jc w:val="center"/>
              <w:rPr>
                <w:rFonts w:asciiTheme="majorHAnsi" w:hAnsiTheme="majorHAnsi"/>
                <w:b w:val="0"/>
                <w:sz w:val="18"/>
                <w:szCs w:val="18"/>
              </w:rPr>
            </w:pPr>
            <w:r w:rsidRPr="00B92879">
              <w:rPr>
                <w:rFonts w:asciiTheme="majorHAnsi" w:hAnsiTheme="majorHAnsi"/>
                <w:sz w:val="18"/>
                <w:szCs w:val="18"/>
              </w:rPr>
              <w:t>Competencias y capacidades</w:t>
            </w:r>
          </w:p>
        </w:tc>
        <w:tc>
          <w:tcPr>
            <w:tcW w:w="7230" w:type="dxa"/>
            <w:tcBorders>
              <w:bottom w:val="none" w:sz="0" w:space="0" w:color="auto"/>
            </w:tcBorders>
            <w:shd w:val="clear" w:color="auto" w:fill="F2F2F2" w:themeFill="background1" w:themeFillShade="F2"/>
            <w:vAlign w:val="center"/>
          </w:tcPr>
          <w:p w14:paraId="0E035698" w14:textId="77777777" w:rsidR="00E711D6" w:rsidRPr="00B92879" w:rsidRDefault="00E711D6" w:rsidP="00560386">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B92879">
              <w:rPr>
                <w:rFonts w:asciiTheme="majorHAnsi" w:hAnsiTheme="majorHAnsi"/>
                <w:sz w:val="18"/>
                <w:szCs w:val="18"/>
              </w:rPr>
              <w:t>Desempeños (Criterios de evaluación)</w:t>
            </w:r>
          </w:p>
        </w:tc>
        <w:tc>
          <w:tcPr>
            <w:tcW w:w="3402" w:type="dxa"/>
            <w:tcBorders>
              <w:bottom w:val="none" w:sz="0" w:space="0" w:color="auto"/>
            </w:tcBorders>
            <w:shd w:val="clear" w:color="auto" w:fill="F2F2F2" w:themeFill="background1" w:themeFillShade="F2"/>
            <w:vAlign w:val="center"/>
          </w:tcPr>
          <w:p w14:paraId="311DC9A1" w14:textId="77777777" w:rsidR="00E711D6" w:rsidRPr="00B92879" w:rsidRDefault="00E711D6" w:rsidP="0056038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B92879">
              <w:rPr>
                <w:rFonts w:asciiTheme="majorHAnsi" w:hAnsiTheme="majorHAnsi"/>
                <w:sz w:val="18"/>
                <w:szCs w:val="18"/>
              </w:rPr>
              <w:t>¿Qué nos dará evidencia de aprendizaje?</w:t>
            </w:r>
          </w:p>
        </w:tc>
        <w:tc>
          <w:tcPr>
            <w:tcW w:w="1418" w:type="dxa"/>
            <w:tcBorders>
              <w:bottom w:val="none" w:sz="0" w:space="0" w:color="auto"/>
            </w:tcBorders>
            <w:shd w:val="clear" w:color="auto" w:fill="F2F2F2" w:themeFill="background1" w:themeFillShade="F2"/>
            <w:vAlign w:val="center"/>
          </w:tcPr>
          <w:p w14:paraId="5ECCF91B" w14:textId="77777777" w:rsidR="00E711D6" w:rsidRPr="00B92879" w:rsidRDefault="00E711D6" w:rsidP="0056038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B92879">
              <w:rPr>
                <w:rFonts w:asciiTheme="majorHAnsi" w:hAnsiTheme="majorHAnsi"/>
                <w:sz w:val="18"/>
                <w:szCs w:val="18"/>
              </w:rPr>
              <w:t>Instrumento de evaluación</w:t>
            </w:r>
          </w:p>
        </w:tc>
      </w:tr>
      <w:tr w:rsidR="00C66EB6" w:rsidRPr="00B92879" w14:paraId="12CA88FA" w14:textId="77777777" w:rsidTr="000C44D0">
        <w:trPr>
          <w:trHeight w:val="659"/>
        </w:trPr>
        <w:tc>
          <w:tcPr>
            <w:cnfStyle w:val="001000000000" w:firstRow="0" w:lastRow="0" w:firstColumn="1" w:lastColumn="0" w:oddVBand="0" w:evenVBand="0" w:oddHBand="0" w:evenHBand="0" w:firstRowFirstColumn="0" w:firstRowLastColumn="0" w:lastRowFirstColumn="0" w:lastRowLastColumn="0"/>
            <w:tcW w:w="2977" w:type="dxa"/>
          </w:tcPr>
          <w:p w14:paraId="0021B4E8" w14:textId="77777777" w:rsidR="00C66EB6" w:rsidRPr="00B92879" w:rsidRDefault="00B92879" w:rsidP="00B92879">
            <w:pPr>
              <w:jc w:val="both"/>
              <w:rPr>
                <w:rFonts w:asciiTheme="majorHAnsi" w:hAnsiTheme="majorHAnsi"/>
                <w:sz w:val="18"/>
                <w:szCs w:val="18"/>
              </w:rPr>
            </w:pPr>
            <w:r>
              <w:rPr>
                <w:rFonts w:asciiTheme="majorHAnsi" w:hAnsiTheme="majorHAnsi"/>
                <w:sz w:val="18"/>
                <w:szCs w:val="18"/>
              </w:rPr>
              <w:t>C</w:t>
            </w:r>
            <w:r w:rsidRPr="00B92879">
              <w:rPr>
                <w:rFonts w:asciiTheme="majorHAnsi" w:hAnsiTheme="majorHAnsi"/>
                <w:sz w:val="18"/>
                <w:szCs w:val="18"/>
              </w:rPr>
              <w:t xml:space="preserve">onvive y participa democráticamente </w:t>
            </w:r>
          </w:p>
          <w:p w14:paraId="2825D790" w14:textId="77777777" w:rsidR="00C66EB6" w:rsidRPr="00B92879" w:rsidRDefault="00C66EB6" w:rsidP="00B92879">
            <w:pPr>
              <w:pStyle w:val="Prrafodelista"/>
              <w:numPr>
                <w:ilvl w:val="0"/>
                <w:numId w:val="19"/>
              </w:numPr>
              <w:jc w:val="both"/>
              <w:rPr>
                <w:rFonts w:asciiTheme="majorHAnsi" w:hAnsiTheme="majorHAnsi"/>
                <w:b w:val="0"/>
                <w:sz w:val="18"/>
                <w:szCs w:val="18"/>
              </w:rPr>
            </w:pPr>
            <w:r w:rsidRPr="00B92879">
              <w:rPr>
                <w:rFonts w:asciiTheme="majorHAnsi" w:hAnsiTheme="majorHAnsi"/>
                <w:b w:val="0"/>
                <w:sz w:val="18"/>
                <w:szCs w:val="18"/>
              </w:rPr>
              <w:t>Interactúa con todas las personas</w:t>
            </w:r>
          </w:p>
          <w:p w14:paraId="4ECB7A64" w14:textId="77777777" w:rsidR="00C66EB6" w:rsidRPr="00B92879" w:rsidRDefault="00C66EB6" w:rsidP="00B92879">
            <w:pPr>
              <w:pStyle w:val="Prrafodelista"/>
              <w:numPr>
                <w:ilvl w:val="0"/>
                <w:numId w:val="19"/>
              </w:numPr>
              <w:jc w:val="both"/>
              <w:rPr>
                <w:rFonts w:asciiTheme="majorHAnsi" w:hAnsiTheme="majorHAnsi"/>
                <w:b w:val="0"/>
                <w:sz w:val="18"/>
                <w:szCs w:val="18"/>
              </w:rPr>
            </w:pPr>
            <w:r w:rsidRPr="00B92879">
              <w:rPr>
                <w:rFonts w:asciiTheme="majorHAnsi" w:hAnsiTheme="majorHAnsi"/>
                <w:b w:val="0"/>
                <w:sz w:val="18"/>
                <w:szCs w:val="18"/>
              </w:rPr>
              <w:t>Delibera sobre asuntos públicos.</w:t>
            </w:r>
          </w:p>
          <w:p w14:paraId="6F2336B3" w14:textId="77777777" w:rsidR="00C66EB6" w:rsidRPr="00B92879" w:rsidRDefault="00C66EB6" w:rsidP="00B92879">
            <w:pPr>
              <w:pStyle w:val="Prrafodelista"/>
              <w:numPr>
                <w:ilvl w:val="0"/>
                <w:numId w:val="19"/>
              </w:numPr>
              <w:jc w:val="both"/>
              <w:rPr>
                <w:rFonts w:asciiTheme="majorHAnsi" w:eastAsia="Times New Roman" w:hAnsiTheme="majorHAnsi" w:cs="Arial"/>
                <w:sz w:val="18"/>
                <w:szCs w:val="18"/>
              </w:rPr>
            </w:pPr>
            <w:r w:rsidRPr="00B92879">
              <w:rPr>
                <w:rFonts w:asciiTheme="majorHAnsi" w:hAnsiTheme="majorHAnsi"/>
                <w:b w:val="0"/>
                <w:sz w:val="18"/>
                <w:szCs w:val="18"/>
              </w:rPr>
              <w:t>Participa en actividades colectivas orientadas a un logro común.</w:t>
            </w:r>
          </w:p>
        </w:tc>
        <w:tc>
          <w:tcPr>
            <w:tcW w:w="7230" w:type="dxa"/>
          </w:tcPr>
          <w:p w14:paraId="6E833E2F" w14:textId="187C3EDA" w:rsidR="002748B5" w:rsidRPr="00674CF1" w:rsidRDefault="00C66EB6" w:rsidP="00BD504C">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674CF1">
              <w:rPr>
                <w:rFonts w:asciiTheme="majorHAnsi" w:eastAsia="Times New Roman" w:hAnsiTheme="majorHAnsi" w:cs="Arial"/>
                <w:color w:val="000000" w:themeColor="text1"/>
                <w:sz w:val="18"/>
                <w:szCs w:val="18"/>
              </w:rPr>
              <w:t>Establece relaciones con sus compañeros respetando sus características físicas o culturales.  Identifica sus derechos y cumple con sus deberes en el aula de acuerdo a su edad, para su beneficio y el de todos.</w:t>
            </w:r>
          </w:p>
          <w:p w14:paraId="6D88146C" w14:textId="77777777" w:rsidR="00C66EB6" w:rsidRPr="00674CF1" w:rsidRDefault="00C66EB6" w:rsidP="009C2E5B">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674CF1">
              <w:rPr>
                <w:rFonts w:asciiTheme="majorHAnsi" w:eastAsia="Times New Roman" w:hAnsiTheme="majorHAnsi" w:cs="Arial"/>
                <w:color w:val="000000" w:themeColor="text1"/>
                <w:sz w:val="18"/>
                <w:szCs w:val="18"/>
              </w:rPr>
              <w:t>Delibera sobre asuntos públicos para proponer y participar en actividades colectivas orientadas al bien común (enfermedades más comunes), a partir de situaciones cotidianas (en el aula y escuela), y reconoce que existen opiniones distintas a la suya.</w:t>
            </w:r>
          </w:p>
          <w:p w14:paraId="188463C8" w14:textId="77777777" w:rsidR="00C66EB6" w:rsidRPr="00674CF1" w:rsidRDefault="00C66EB6" w:rsidP="009C2E5B">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674CF1">
              <w:rPr>
                <w:rFonts w:asciiTheme="majorHAnsi" w:eastAsia="Times New Roman" w:hAnsiTheme="majorHAnsi" w:cs="Arial"/>
                <w:color w:val="000000" w:themeColor="text1"/>
                <w:sz w:val="18"/>
                <w:szCs w:val="18"/>
              </w:rPr>
              <w:t>Delibera sobre asuntos públicos para proponer y participar en actividades colectivas orientadas al bien común (hábitos de higiene), a partir de situaciones cotidianas (en el aula y escuela), y reconoce que existen opiniones distintas a la suya.</w:t>
            </w:r>
          </w:p>
          <w:p w14:paraId="7BDA3227" w14:textId="77777777" w:rsidR="00BD504C" w:rsidRPr="00674CF1" w:rsidRDefault="00BD504C" w:rsidP="009C2E5B">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674CF1">
              <w:rPr>
                <w:rFonts w:asciiTheme="majorHAnsi" w:eastAsia="Times New Roman" w:hAnsiTheme="majorHAnsi" w:cs="Arial"/>
                <w:color w:val="000000" w:themeColor="text1"/>
                <w:sz w:val="18"/>
                <w:szCs w:val="18"/>
              </w:rPr>
              <w:t>Delibera sobre asuntos públicos para proponer y participar en actividades colectivas orientadas al bien común (actividad física), a partir de situaciones cotidianas (en el aula y escuela), y reconoce que existen opiniones distintas a la suya.</w:t>
            </w:r>
          </w:p>
          <w:p w14:paraId="29F49C8A" w14:textId="1ADF194C" w:rsidR="00C66EB6" w:rsidRPr="00674CF1" w:rsidRDefault="00C66EB6" w:rsidP="009C2E5B">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674CF1">
              <w:rPr>
                <w:rFonts w:asciiTheme="majorHAnsi" w:eastAsia="Times New Roman" w:hAnsiTheme="majorHAnsi" w:cs="Arial"/>
                <w:color w:val="000000" w:themeColor="text1"/>
                <w:sz w:val="18"/>
                <w:szCs w:val="18"/>
              </w:rPr>
              <w:t>Delibera sobre asuntos públicos para proponer y participar en actividades colectivas orientadas al bien común (descanso y recreación), a partir de situaciones cotidianas (en el aula y escuela), y reconoce que existen opiniones distintas a la suya.</w:t>
            </w:r>
          </w:p>
          <w:p w14:paraId="28262C68" w14:textId="77777777" w:rsidR="00C66EB6" w:rsidRPr="00B92879" w:rsidRDefault="00C66EB6" w:rsidP="009C2E5B">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674CF1">
              <w:rPr>
                <w:rFonts w:asciiTheme="majorHAnsi" w:eastAsia="Times New Roman" w:hAnsiTheme="majorHAnsi" w:cs="Arial"/>
                <w:color w:val="000000" w:themeColor="text1"/>
                <w:sz w:val="18"/>
                <w:szCs w:val="18"/>
              </w:rPr>
              <w:t>Delibera sobre asuntos públicos para proponer y participar en actividades</w:t>
            </w:r>
            <w:r w:rsidRPr="009C2E5B">
              <w:rPr>
                <w:rFonts w:asciiTheme="majorHAnsi" w:eastAsia="Times New Roman" w:hAnsiTheme="majorHAnsi" w:cs="Arial"/>
                <w:color w:val="000000" w:themeColor="text1"/>
                <w:sz w:val="18"/>
                <w:szCs w:val="18"/>
              </w:rPr>
              <w:t xml:space="preserve"> colectivas orientadas</w:t>
            </w:r>
            <w:r w:rsidRPr="00B92879">
              <w:rPr>
                <w:rFonts w:asciiTheme="majorHAnsi" w:hAnsiTheme="majorHAnsi"/>
                <w:sz w:val="18"/>
                <w:szCs w:val="18"/>
              </w:rPr>
              <w:t xml:space="preserve"> al bien común (evaluación de los aprendizajes), a partir de situaciones cotidianas (en el aula y escuela), y reconoce que existen opiniones distintas a la suya.</w:t>
            </w:r>
          </w:p>
        </w:tc>
        <w:tc>
          <w:tcPr>
            <w:tcW w:w="3402" w:type="dxa"/>
          </w:tcPr>
          <w:p w14:paraId="0391D51B" w14:textId="5C4FEF8A" w:rsidR="00C66EB6" w:rsidRDefault="00E758F3" w:rsidP="00C66E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b/>
                <w:sz w:val="18"/>
                <w:szCs w:val="18"/>
              </w:rPr>
              <w:t>Reconoce</w:t>
            </w:r>
            <w:r w:rsidR="00704DBB" w:rsidRPr="00704DBB">
              <w:rPr>
                <w:rFonts w:asciiTheme="majorHAnsi" w:hAnsiTheme="majorHAnsi"/>
                <w:b/>
                <w:sz w:val="18"/>
                <w:szCs w:val="18"/>
              </w:rPr>
              <w:t xml:space="preserve"> de qué manera los hábitos saludables </w:t>
            </w:r>
            <w:r w:rsidR="00704DBB" w:rsidRPr="00704DBB">
              <w:rPr>
                <w:rFonts w:asciiTheme="majorHAnsi" w:hAnsiTheme="majorHAnsi"/>
                <w:sz w:val="18"/>
                <w:szCs w:val="18"/>
              </w:rPr>
              <w:t>(higiene, descanso, recreación y actividad física)</w:t>
            </w:r>
            <w:r w:rsidR="00704DBB" w:rsidRPr="00704DBB">
              <w:rPr>
                <w:rFonts w:asciiTheme="majorHAnsi" w:hAnsiTheme="majorHAnsi"/>
                <w:b/>
                <w:sz w:val="18"/>
                <w:szCs w:val="18"/>
              </w:rPr>
              <w:t xml:space="preserve"> mejoran su salud</w:t>
            </w:r>
            <w:r w:rsidR="00704DBB" w:rsidRPr="00704DBB">
              <w:rPr>
                <w:rFonts w:asciiTheme="majorHAnsi" w:hAnsiTheme="majorHAnsi"/>
                <w:sz w:val="18"/>
                <w:szCs w:val="18"/>
              </w:rPr>
              <w:t xml:space="preserve"> y la prevención de las enfermedades a partir de la identificación de las enfermedades más comunes y el análisis de experiencias cotidianas en el aula y en su escuela.</w:t>
            </w:r>
          </w:p>
          <w:p w14:paraId="0CA92635" w14:textId="77777777" w:rsidR="00704DBB" w:rsidRDefault="00704DBB" w:rsidP="00C66E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225CD923" w14:textId="77777777" w:rsidR="00704DBB" w:rsidRPr="00704DBB" w:rsidRDefault="00704DBB" w:rsidP="00704DB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2CA622FC" w14:textId="5F02C82A" w:rsidR="00704DBB" w:rsidRPr="00B92879" w:rsidRDefault="00704DBB" w:rsidP="00704DBB">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04DBB">
              <w:rPr>
                <w:rFonts w:asciiTheme="majorHAnsi" w:hAnsiTheme="majorHAnsi"/>
                <w:b/>
                <w:sz w:val="18"/>
                <w:szCs w:val="18"/>
              </w:rPr>
              <w:t>Participa  en la evaluación de sus aprendizajes</w:t>
            </w:r>
            <w:r w:rsidRPr="00704DBB">
              <w:rPr>
                <w:rFonts w:asciiTheme="majorHAnsi" w:hAnsiTheme="majorHAnsi"/>
                <w:sz w:val="18"/>
                <w:szCs w:val="18"/>
              </w:rPr>
              <w:t>; identificando  los aprendizajes que lograron desarrollar, así mismo las actitudes y valores que lograron poner en práctica en la presente unidad.</w:t>
            </w:r>
          </w:p>
        </w:tc>
        <w:tc>
          <w:tcPr>
            <w:tcW w:w="1418" w:type="dxa"/>
          </w:tcPr>
          <w:p w14:paraId="7C98F3B6" w14:textId="77777777" w:rsidR="00C66EB6" w:rsidRPr="00B92879" w:rsidRDefault="00C66EB6" w:rsidP="00C66EB6">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B92879">
              <w:rPr>
                <w:rFonts w:asciiTheme="majorHAnsi" w:hAnsiTheme="majorHAnsi"/>
                <w:sz w:val="18"/>
                <w:szCs w:val="18"/>
              </w:rPr>
              <w:t>Escala de valoración</w:t>
            </w:r>
          </w:p>
        </w:tc>
      </w:tr>
      <w:tr w:rsidR="00552442" w:rsidRPr="00B92879" w14:paraId="24A74AE4" w14:textId="77777777" w:rsidTr="000C44D0">
        <w:trPr>
          <w:trHeight w:val="659"/>
        </w:trPr>
        <w:tc>
          <w:tcPr>
            <w:cnfStyle w:val="001000000000" w:firstRow="0" w:lastRow="0" w:firstColumn="1" w:lastColumn="0" w:oddVBand="0" w:evenVBand="0" w:oddHBand="0" w:evenHBand="0" w:firstRowFirstColumn="0" w:firstRowLastColumn="0" w:lastRowFirstColumn="0" w:lastRowLastColumn="0"/>
            <w:tcW w:w="2977" w:type="dxa"/>
          </w:tcPr>
          <w:p w14:paraId="7EF59C09" w14:textId="7CC2EF2F" w:rsidR="00552442" w:rsidRPr="00B92879" w:rsidRDefault="00552442" w:rsidP="00552442">
            <w:pPr>
              <w:jc w:val="both"/>
              <w:rPr>
                <w:rFonts w:asciiTheme="majorHAnsi" w:eastAsia="Times New Roman" w:hAnsiTheme="majorHAnsi" w:cs="Arial"/>
                <w:color w:val="000000" w:themeColor="text1"/>
                <w:sz w:val="18"/>
                <w:szCs w:val="18"/>
              </w:rPr>
            </w:pPr>
            <w:r>
              <w:rPr>
                <w:rFonts w:asciiTheme="majorHAnsi" w:hAnsiTheme="majorHAnsi"/>
                <w:sz w:val="18"/>
                <w:szCs w:val="18"/>
              </w:rPr>
              <w:t>R</w:t>
            </w:r>
            <w:r w:rsidRPr="00B92879">
              <w:rPr>
                <w:rFonts w:asciiTheme="majorHAnsi" w:hAnsiTheme="majorHAnsi"/>
                <w:sz w:val="18"/>
                <w:szCs w:val="18"/>
              </w:rPr>
              <w:t>esuelve problemas de forma, movimiento y localización</w:t>
            </w:r>
          </w:p>
          <w:p w14:paraId="2F6FEE78" w14:textId="77777777" w:rsidR="00552442" w:rsidRPr="00B92879" w:rsidRDefault="00552442" w:rsidP="00552442">
            <w:pPr>
              <w:pStyle w:val="Prrafodelista"/>
              <w:numPr>
                <w:ilvl w:val="0"/>
                <w:numId w:val="15"/>
              </w:numPr>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 xml:space="preserve">Modela objetos con formas geométricas y sus transformaciones. </w:t>
            </w:r>
          </w:p>
          <w:p w14:paraId="741C4C54" w14:textId="77777777" w:rsidR="00552442" w:rsidRPr="00B92879" w:rsidRDefault="00552442" w:rsidP="00552442">
            <w:pPr>
              <w:pStyle w:val="Prrafodelista"/>
              <w:numPr>
                <w:ilvl w:val="0"/>
                <w:numId w:val="15"/>
              </w:numPr>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 xml:space="preserve">Comunica su comprensión sobre las formas y relaciones geométricas. </w:t>
            </w:r>
          </w:p>
          <w:p w14:paraId="7CA93171" w14:textId="77777777" w:rsidR="00552442" w:rsidRPr="00B92879" w:rsidRDefault="00552442" w:rsidP="00552442">
            <w:pPr>
              <w:pStyle w:val="Prrafodelista"/>
              <w:numPr>
                <w:ilvl w:val="0"/>
                <w:numId w:val="15"/>
              </w:numPr>
              <w:jc w:val="both"/>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Usa estrategias y procedimientos de estimación y cálculo</w:t>
            </w:r>
          </w:p>
          <w:p w14:paraId="01DAB0DE" w14:textId="77777777" w:rsidR="00552442" w:rsidRPr="00B92879" w:rsidRDefault="00552442" w:rsidP="00552442">
            <w:pPr>
              <w:pStyle w:val="Prrafodelista"/>
              <w:numPr>
                <w:ilvl w:val="0"/>
                <w:numId w:val="15"/>
              </w:numPr>
              <w:jc w:val="both"/>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Argumenta afirmaciones sobre relaciones geométricas.</w:t>
            </w:r>
          </w:p>
          <w:p w14:paraId="3DBFEF05" w14:textId="77777777" w:rsidR="00552442" w:rsidRPr="00B92879" w:rsidRDefault="00552442" w:rsidP="00552442">
            <w:pPr>
              <w:pStyle w:val="Prrafodelista"/>
              <w:ind w:left="360"/>
              <w:jc w:val="both"/>
              <w:rPr>
                <w:rFonts w:asciiTheme="majorHAnsi" w:eastAsia="Times New Roman" w:hAnsiTheme="majorHAnsi" w:cs="Arial"/>
                <w:color w:val="000000" w:themeColor="text1"/>
                <w:sz w:val="18"/>
                <w:szCs w:val="18"/>
              </w:rPr>
            </w:pPr>
          </w:p>
        </w:tc>
        <w:tc>
          <w:tcPr>
            <w:tcW w:w="7230" w:type="dxa"/>
          </w:tcPr>
          <w:p w14:paraId="07415968" w14:textId="77777777" w:rsidR="00552442" w:rsidRPr="009C2E5B" w:rsidRDefault="00552442" w:rsidP="00552442">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Establece relaciones entre los datos de ubicación y recorrido de objetos y personas del entorno, y los expresa con material concreto o bosquejos y desplazamientos, teniendo en cuenta su cuerpo como punto de referencia u objetos en las cuadrículas.</w:t>
            </w:r>
          </w:p>
          <w:p w14:paraId="710F92F1" w14:textId="77777777" w:rsidR="00552442" w:rsidRPr="009C2E5B" w:rsidRDefault="00552442" w:rsidP="00552442">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Expresa con material concreto y dibujos su comprensión sobre algunos elementos de las formas tridimensionales (caras y vértices) y bidimensionales (lados, líneas rectas y curvas). Asimismo, describe si los objetos ruedan, se sostienen, no se sostienen o tienen puntas o esquinas usando lenguaje cotidiano y algunos términos geométricos.</w:t>
            </w:r>
          </w:p>
          <w:p w14:paraId="7D850F2C" w14:textId="77777777" w:rsidR="00552442" w:rsidRPr="00562081" w:rsidRDefault="00552442" w:rsidP="00552442">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9C2E5B">
              <w:rPr>
                <w:rFonts w:asciiTheme="majorHAnsi" w:eastAsia="Times New Roman" w:hAnsiTheme="majorHAnsi" w:cs="Arial"/>
                <w:color w:val="000000" w:themeColor="text1"/>
                <w:sz w:val="18"/>
                <w:szCs w:val="18"/>
              </w:rPr>
              <w:t xml:space="preserve">Emplea estrategias heurísticas, recursos y procedimientos de comparación para medir directamente la longitud de dos objetos </w:t>
            </w:r>
            <w:r>
              <w:rPr>
                <w:rFonts w:asciiTheme="majorHAnsi" w:eastAsia="Times New Roman" w:hAnsiTheme="majorHAnsi" w:cs="Arial"/>
                <w:color w:val="000000" w:themeColor="text1"/>
                <w:sz w:val="18"/>
                <w:szCs w:val="18"/>
              </w:rPr>
              <w:t>con unidades no convencionales (pasos).</w:t>
            </w:r>
          </w:p>
          <w:p w14:paraId="74A41347" w14:textId="77777777" w:rsidR="00552442" w:rsidRPr="00B92879" w:rsidRDefault="00552442" w:rsidP="00552442">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9C2E5B">
              <w:rPr>
                <w:rFonts w:asciiTheme="majorHAnsi" w:eastAsia="Times New Roman" w:hAnsiTheme="majorHAnsi" w:cs="Arial"/>
                <w:color w:val="000000" w:themeColor="text1"/>
                <w:sz w:val="18"/>
                <w:szCs w:val="18"/>
              </w:rPr>
              <w:t>Hace</w:t>
            </w:r>
            <w:r w:rsidRPr="00B92879">
              <w:rPr>
                <w:rFonts w:asciiTheme="majorHAnsi" w:hAnsiTheme="majorHAnsi" w:cs="Arial"/>
                <w:sz w:val="18"/>
                <w:szCs w:val="18"/>
              </w:rPr>
              <w:t xml:space="preserve"> afirmaciones sobre algunas propiedades físicas o semejanzas de los objetos y las prueba con ejemplos concretos. </w:t>
            </w:r>
          </w:p>
        </w:tc>
        <w:tc>
          <w:tcPr>
            <w:tcW w:w="3402" w:type="dxa"/>
          </w:tcPr>
          <w:p w14:paraId="55847437" w14:textId="77777777" w:rsidR="00552442" w:rsidRDefault="00552442" w:rsidP="0055244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556B51B3" w14:textId="77777777" w:rsidR="00552442" w:rsidRDefault="00552442" w:rsidP="0055244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E738BC">
              <w:rPr>
                <w:rFonts w:asciiTheme="majorHAnsi" w:hAnsiTheme="majorHAnsi"/>
                <w:b/>
                <w:sz w:val="18"/>
                <w:szCs w:val="18"/>
              </w:rPr>
              <w:t>Expresa en un bosquejo las rutas del espacio</w:t>
            </w:r>
            <w:r>
              <w:rPr>
                <w:rFonts w:asciiTheme="majorHAnsi" w:hAnsiTheme="majorHAnsi"/>
                <w:sz w:val="18"/>
                <w:szCs w:val="18"/>
              </w:rPr>
              <w:t xml:space="preserve"> </w:t>
            </w:r>
            <w:r>
              <w:rPr>
                <w:rFonts w:asciiTheme="majorHAnsi" w:hAnsiTheme="majorHAnsi"/>
                <w:b/>
                <w:sz w:val="18"/>
                <w:szCs w:val="18"/>
              </w:rPr>
              <w:t xml:space="preserve">recorrido </w:t>
            </w:r>
            <w:r w:rsidRPr="008A7498">
              <w:rPr>
                <w:rFonts w:asciiTheme="majorHAnsi" w:hAnsiTheme="majorHAnsi"/>
                <w:sz w:val="18"/>
                <w:szCs w:val="18"/>
              </w:rPr>
              <w:t xml:space="preserve">y </w:t>
            </w:r>
            <w:r>
              <w:rPr>
                <w:rFonts w:asciiTheme="majorHAnsi" w:hAnsiTheme="majorHAnsi"/>
                <w:sz w:val="18"/>
                <w:szCs w:val="18"/>
              </w:rPr>
              <w:t>la estimación de la distancia calculada a través de unidades de medición no convencionales.  Lo hace a partir de los juegos que realizó en el patio con materiales que ruedan y no ruedan.</w:t>
            </w:r>
          </w:p>
          <w:p w14:paraId="112A1333" w14:textId="77777777" w:rsidR="00552442" w:rsidRDefault="00552442" w:rsidP="0055244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 </w:t>
            </w:r>
          </w:p>
          <w:p w14:paraId="162F56D5" w14:textId="77777777" w:rsidR="00552442" w:rsidRPr="00B92879" w:rsidRDefault="00552442" w:rsidP="0055244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418" w:type="dxa"/>
          </w:tcPr>
          <w:p w14:paraId="3122F1E9" w14:textId="77777777" w:rsidR="00552442" w:rsidRPr="00B92879" w:rsidRDefault="00552442" w:rsidP="0055244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Rúbrica de evaluación</w:t>
            </w:r>
          </w:p>
        </w:tc>
      </w:tr>
      <w:tr w:rsidR="00552442" w:rsidRPr="00B92879" w14:paraId="01D692C7" w14:textId="77777777" w:rsidTr="000C44D0">
        <w:trPr>
          <w:trHeight w:val="2404"/>
        </w:trPr>
        <w:tc>
          <w:tcPr>
            <w:cnfStyle w:val="001000000000" w:firstRow="0" w:lastRow="0" w:firstColumn="1" w:lastColumn="0" w:oddVBand="0" w:evenVBand="0" w:oddHBand="0" w:evenHBand="0" w:firstRowFirstColumn="0" w:firstRowLastColumn="0" w:lastRowFirstColumn="0" w:lastRowLastColumn="0"/>
            <w:tcW w:w="2977" w:type="dxa"/>
          </w:tcPr>
          <w:p w14:paraId="40F0DF1A" w14:textId="77777777" w:rsidR="00552442" w:rsidRPr="00B92879" w:rsidRDefault="00552442" w:rsidP="00552442">
            <w:pPr>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lastRenderedPageBreak/>
              <w:t>R</w:t>
            </w:r>
            <w:r w:rsidRPr="00B92879">
              <w:rPr>
                <w:rFonts w:asciiTheme="majorHAnsi" w:eastAsia="Times New Roman" w:hAnsiTheme="majorHAnsi" w:cs="Arial"/>
                <w:color w:val="000000" w:themeColor="text1"/>
                <w:sz w:val="18"/>
                <w:szCs w:val="18"/>
              </w:rPr>
              <w:t>esuelve problemas de cantidad</w:t>
            </w:r>
          </w:p>
          <w:p w14:paraId="73ABACDA" w14:textId="77777777" w:rsidR="00552442" w:rsidRPr="00B92879" w:rsidRDefault="00552442" w:rsidP="00552442">
            <w:pPr>
              <w:pStyle w:val="Prrafodelista"/>
              <w:numPr>
                <w:ilvl w:val="0"/>
                <w:numId w:val="7"/>
              </w:numPr>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 xml:space="preserve">Traduce cantidades a expresiones numéricas. </w:t>
            </w:r>
          </w:p>
          <w:p w14:paraId="1C13212E" w14:textId="77777777" w:rsidR="00552442" w:rsidRPr="00B92879" w:rsidRDefault="00552442" w:rsidP="00552442">
            <w:pPr>
              <w:pStyle w:val="Prrafodelista"/>
              <w:numPr>
                <w:ilvl w:val="0"/>
                <w:numId w:val="7"/>
              </w:numPr>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Comunica su comprensión sobre los números y las operaciones.</w:t>
            </w:r>
          </w:p>
          <w:p w14:paraId="24ECB076" w14:textId="77777777" w:rsidR="00552442" w:rsidRPr="00B92879" w:rsidRDefault="00552442" w:rsidP="00552442">
            <w:pPr>
              <w:pStyle w:val="Prrafodelista"/>
              <w:numPr>
                <w:ilvl w:val="0"/>
                <w:numId w:val="7"/>
              </w:numPr>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 xml:space="preserve">Usa estrategias y procedimientos de estimación y cálculo. </w:t>
            </w:r>
          </w:p>
          <w:p w14:paraId="273A7509" w14:textId="77777777" w:rsidR="00552442" w:rsidRPr="00B92879" w:rsidRDefault="00552442" w:rsidP="00552442">
            <w:pPr>
              <w:pStyle w:val="Prrafodelista"/>
              <w:numPr>
                <w:ilvl w:val="0"/>
                <w:numId w:val="7"/>
              </w:numPr>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Argumenta afirmaciones sobre las relaciones numéricas y las operaciones.</w:t>
            </w:r>
          </w:p>
          <w:p w14:paraId="08A8AFC4" w14:textId="77777777" w:rsidR="00552442" w:rsidRPr="00B92879" w:rsidRDefault="00552442" w:rsidP="00552442">
            <w:pPr>
              <w:jc w:val="both"/>
              <w:rPr>
                <w:rFonts w:asciiTheme="majorHAnsi" w:eastAsia="Times New Roman" w:hAnsiTheme="majorHAnsi" w:cs="Arial"/>
                <w:color w:val="000000" w:themeColor="text1"/>
                <w:sz w:val="18"/>
                <w:szCs w:val="18"/>
              </w:rPr>
            </w:pPr>
          </w:p>
        </w:tc>
        <w:tc>
          <w:tcPr>
            <w:tcW w:w="7230" w:type="dxa"/>
          </w:tcPr>
          <w:p w14:paraId="4A6BAF58" w14:textId="77777777" w:rsidR="00552442" w:rsidRPr="009C2E5B" w:rsidRDefault="00552442" w:rsidP="00552442">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 xml:space="preserve">Establece relaciones entre datos y acciones de agregar, quitar y las transforma en expresiones numéricas (modelo) de adición o sustracción con números naturales hasta 20. </w:t>
            </w:r>
          </w:p>
          <w:p w14:paraId="2032A534" w14:textId="77777777" w:rsidR="00552442" w:rsidRPr="009C2E5B" w:rsidRDefault="00552442" w:rsidP="00552442">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t>Expresa con diversas representaciones y lenguaje numérico su comprensión del número como ordinal al ordenar objetos hasta el décimo lugar.</w:t>
            </w:r>
          </w:p>
          <w:p w14:paraId="51F87463" w14:textId="77777777" w:rsidR="00552442" w:rsidRPr="009C2E5B" w:rsidRDefault="00552442" w:rsidP="00552442">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Estima el tiempo usando unidades convencionales y referentes de actividades cotidianas como los días de la semana.</w:t>
            </w:r>
          </w:p>
          <w:p w14:paraId="4395D228" w14:textId="77777777" w:rsidR="00552442" w:rsidRPr="00B92879" w:rsidRDefault="00552442" w:rsidP="00552442">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9C2E5B">
              <w:rPr>
                <w:rFonts w:asciiTheme="majorHAnsi" w:eastAsia="Times New Roman" w:hAnsiTheme="majorHAnsi" w:cs="Arial"/>
                <w:color w:val="000000" w:themeColor="text1"/>
                <w:sz w:val="18"/>
                <w:szCs w:val="18"/>
              </w:rPr>
              <w:t>Realiza</w:t>
            </w:r>
            <w:r w:rsidRPr="00B92879">
              <w:rPr>
                <w:rFonts w:asciiTheme="majorHAnsi" w:hAnsiTheme="majorHAnsi"/>
                <w:sz w:val="18"/>
                <w:szCs w:val="18"/>
              </w:rPr>
              <w:t xml:space="preserve"> afirmaciones sobre los resultados que podría obtener al sumar o restar y las explica con apoyo de material concreto. Asimismo, explica los pasos que siguió en la resolución de un problema</w:t>
            </w:r>
            <w:r>
              <w:rPr>
                <w:rFonts w:asciiTheme="majorHAnsi" w:hAnsiTheme="majorHAnsi"/>
                <w:sz w:val="18"/>
                <w:szCs w:val="18"/>
              </w:rPr>
              <w:t>.</w:t>
            </w:r>
          </w:p>
        </w:tc>
        <w:tc>
          <w:tcPr>
            <w:tcW w:w="3402" w:type="dxa"/>
          </w:tcPr>
          <w:p w14:paraId="65AC1A5A" w14:textId="77777777" w:rsidR="00552442" w:rsidRPr="00B92879" w:rsidRDefault="00552442" w:rsidP="0055244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167BD606" w14:textId="77777777" w:rsidR="00552442" w:rsidRDefault="00552442" w:rsidP="0055244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b/>
                <w:sz w:val="18"/>
                <w:szCs w:val="18"/>
              </w:rPr>
              <w:t>Elabora</w:t>
            </w:r>
            <w:r w:rsidRPr="001E709B">
              <w:rPr>
                <w:rFonts w:asciiTheme="majorHAnsi" w:hAnsiTheme="majorHAnsi"/>
                <w:b/>
                <w:sz w:val="18"/>
                <w:szCs w:val="18"/>
              </w:rPr>
              <w:t xml:space="preserve"> </w:t>
            </w:r>
            <w:r>
              <w:rPr>
                <w:rFonts w:asciiTheme="majorHAnsi" w:hAnsiTheme="majorHAnsi"/>
                <w:b/>
                <w:sz w:val="18"/>
                <w:szCs w:val="18"/>
              </w:rPr>
              <w:t>un</w:t>
            </w:r>
            <w:r w:rsidRPr="001E709B">
              <w:rPr>
                <w:rFonts w:asciiTheme="majorHAnsi" w:hAnsiTheme="majorHAnsi"/>
                <w:b/>
                <w:sz w:val="18"/>
                <w:szCs w:val="18"/>
              </w:rPr>
              <w:t xml:space="preserve"> presupuesto económico para una semana</w:t>
            </w:r>
            <w:r>
              <w:rPr>
                <w:rFonts w:asciiTheme="majorHAnsi" w:hAnsiTheme="majorHAnsi"/>
                <w:sz w:val="18"/>
                <w:szCs w:val="18"/>
              </w:rPr>
              <w:t xml:space="preserve"> de lonchera saludable, estimando los posibles gastos que podría tener. Lo prepara sustentando sus operaciones de adición y sustracción.</w:t>
            </w:r>
          </w:p>
          <w:p w14:paraId="27CE6A2A" w14:textId="77777777" w:rsidR="00552442" w:rsidRPr="00B92879" w:rsidRDefault="00552442" w:rsidP="0055244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418" w:type="dxa"/>
          </w:tcPr>
          <w:p w14:paraId="34CB99C3" w14:textId="77777777" w:rsidR="00552442" w:rsidRPr="00B92879" w:rsidRDefault="00552442" w:rsidP="0055244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0D0170">
              <w:rPr>
                <w:rFonts w:asciiTheme="majorHAnsi" w:hAnsiTheme="majorHAnsi"/>
                <w:sz w:val="18"/>
                <w:szCs w:val="18"/>
              </w:rPr>
              <w:t>Rúbrica de evaluación</w:t>
            </w:r>
          </w:p>
        </w:tc>
      </w:tr>
      <w:tr w:rsidR="0081541C" w:rsidRPr="00B92879" w14:paraId="3A53E98B" w14:textId="77777777" w:rsidTr="000C44D0">
        <w:trPr>
          <w:trHeight w:val="659"/>
        </w:trPr>
        <w:tc>
          <w:tcPr>
            <w:cnfStyle w:val="001000000000" w:firstRow="0" w:lastRow="0" w:firstColumn="1" w:lastColumn="0" w:oddVBand="0" w:evenVBand="0" w:oddHBand="0" w:evenHBand="0" w:firstRowFirstColumn="0" w:firstRowLastColumn="0" w:lastRowFirstColumn="0" w:lastRowLastColumn="0"/>
            <w:tcW w:w="2977" w:type="dxa"/>
          </w:tcPr>
          <w:p w14:paraId="1FC993F8" w14:textId="77777777" w:rsidR="0081541C" w:rsidRPr="00215D6F" w:rsidRDefault="0081541C" w:rsidP="0081541C">
            <w:pPr>
              <w:jc w:val="both"/>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t>S</w:t>
            </w:r>
            <w:r w:rsidRPr="00215D6F">
              <w:rPr>
                <w:rFonts w:asciiTheme="majorHAnsi" w:eastAsia="Times New Roman" w:hAnsiTheme="majorHAnsi" w:cs="Arial"/>
                <w:color w:val="000000" w:themeColor="text1"/>
                <w:sz w:val="18"/>
                <w:szCs w:val="18"/>
              </w:rPr>
              <w:t>e comunica oralmente en su lengua materna</w:t>
            </w:r>
          </w:p>
          <w:p w14:paraId="133E4300" w14:textId="77777777" w:rsidR="0081541C" w:rsidRPr="00B92879" w:rsidRDefault="0081541C" w:rsidP="0081541C">
            <w:pPr>
              <w:pStyle w:val="Prrafodelista"/>
              <w:numPr>
                <w:ilvl w:val="0"/>
                <w:numId w:val="19"/>
              </w:numPr>
              <w:jc w:val="both"/>
              <w:rPr>
                <w:rFonts w:asciiTheme="majorHAnsi" w:hAnsiTheme="majorHAnsi"/>
                <w:b w:val="0"/>
                <w:sz w:val="18"/>
                <w:szCs w:val="18"/>
              </w:rPr>
            </w:pPr>
            <w:r w:rsidRPr="00B92879">
              <w:rPr>
                <w:rFonts w:asciiTheme="majorHAnsi" w:hAnsiTheme="majorHAnsi"/>
                <w:b w:val="0"/>
                <w:sz w:val="18"/>
                <w:szCs w:val="18"/>
              </w:rPr>
              <w:t>Infiere e interpreta información del texto oral.</w:t>
            </w:r>
          </w:p>
          <w:p w14:paraId="569D206E" w14:textId="77777777" w:rsidR="0081541C" w:rsidRPr="00B92879" w:rsidRDefault="0081541C" w:rsidP="0081541C">
            <w:pPr>
              <w:pStyle w:val="Prrafodelista"/>
              <w:numPr>
                <w:ilvl w:val="0"/>
                <w:numId w:val="19"/>
              </w:numPr>
              <w:jc w:val="both"/>
              <w:rPr>
                <w:rFonts w:asciiTheme="majorHAnsi" w:hAnsiTheme="majorHAnsi"/>
                <w:b w:val="0"/>
                <w:sz w:val="18"/>
                <w:szCs w:val="18"/>
              </w:rPr>
            </w:pPr>
            <w:r w:rsidRPr="00B92879">
              <w:rPr>
                <w:rFonts w:asciiTheme="majorHAnsi" w:hAnsiTheme="majorHAnsi"/>
                <w:b w:val="0"/>
                <w:sz w:val="18"/>
                <w:szCs w:val="18"/>
              </w:rPr>
              <w:t>Adecúa, organiza y desarrolla las ideas de forma coherente y cohesionada.</w:t>
            </w:r>
          </w:p>
          <w:p w14:paraId="64F1F619" w14:textId="77777777" w:rsidR="0081541C" w:rsidRPr="00B92879" w:rsidRDefault="0081541C" w:rsidP="0081541C">
            <w:pPr>
              <w:pStyle w:val="Prrafodelista"/>
              <w:numPr>
                <w:ilvl w:val="0"/>
                <w:numId w:val="19"/>
              </w:numPr>
              <w:jc w:val="both"/>
              <w:rPr>
                <w:rFonts w:asciiTheme="majorHAnsi" w:hAnsiTheme="majorHAnsi"/>
                <w:b w:val="0"/>
                <w:sz w:val="18"/>
                <w:szCs w:val="18"/>
              </w:rPr>
            </w:pPr>
            <w:r w:rsidRPr="00B92879">
              <w:rPr>
                <w:rFonts w:asciiTheme="majorHAnsi" w:hAnsiTheme="majorHAnsi"/>
                <w:b w:val="0"/>
                <w:sz w:val="18"/>
                <w:szCs w:val="18"/>
              </w:rPr>
              <w:t>Interactúa estratégicamente con distintos interlocutores.</w:t>
            </w:r>
          </w:p>
        </w:tc>
        <w:tc>
          <w:tcPr>
            <w:tcW w:w="7230" w:type="dxa"/>
          </w:tcPr>
          <w:p w14:paraId="317B0AA1" w14:textId="77777777" w:rsidR="0081541C" w:rsidRPr="009C2E5B" w:rsidRDefault="0081541C" w:rsidP="0081541C">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Dice de qué tratan los diálogos que escucha  y cuál es su propósito comunicativo; para ello, se apoya en la información recurrente del texto y en su experiencia.</w:t>
            </w:r>
          </w:p>
          <w:p w14:paraId="58538B64" w14:textId="77777777" w:rsidR="0081541C" w:rsidRPr="009C2E5B" w:rsidRDefault="0081541C" w:rsidP="0081541C">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Adecúa su intervención oral  a la situación comunicativa, a sus interlocutores y al propósito comunicativo, utilizando recursos no verbales (gestos y movimientos corporales) y recurriendo a su experiencia.</w:t>
            </w:r>
          </w:p>
          <w:p w14:paraId="1817716B" w14:textId="77777777" w:rsidR="0081541C" w:rsidRPr="009C2E5B" w:rsidRDefault="0081541C" w:rsidP="0081541C">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 xml:space="preserve">Participa en diversos intercambios orales formulando preguntas sobre lo que le interesa saber, dando respuestas o haciendo comentarios relacionados con el tema. Recurre a normas y modos de cortesía según el contexto sociocultural. </w:t>
            </w:r>
          </w:p>
          <w:p w14:paraId="5666D389" w14:textId="77777777" w:rsidR="0081541C" w:rsidRPr="009C2E5B" w:rsidRDefault="0081541C" w:rsidP="0081541C">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Expresa oralmente ideas y emociones en torno a las propuestas realizadas por él o por sus compañeros, aunque en ocasiones puede salirse de este o reiterar información innecesariamente. Establece relaciones lógicas entre las ideas (en especial, de adición y secuencia), a través de algunos conectores. Incorpora un vocabulario de uso frecuente.</w:t>
            </w:r>
          </w:p>
          <w:p w14:paraId="41CE1B6A" w14:textId="77777777" w:rsidR="0081541C" w:rsidRPr="00B92879" w:rsidRDefault="0081541C" w:rsidP="0081541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3402" w:type="dxa"/>
          </w:tcPr>
          <w:p w14:paraId="1AFE99E3" w14:textId="77777777" w:rsidR="0081541C" w:rsidRPr="00B92879" w:rsidRDefault="0081541C" w:rsidP="0081541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C91EB3">
              <w:rPr>
                <w:rFonts w:asciiTheme="majorHAnsi" w:hAnsiTheme="majorHAnsi"/>
                <w:b/>
                <w:sz w:val="18"/>
                <w:szCs w:val="18"/>
              </w:rPr>
              <w:t xml:space="preserve">Participa en situaciones de diálogo con sus compañeras(os) </w:t>
            </w:r>
            <w:r w:rsidRPr="00C91EB3">
              <w:rPr>
                <w:rFonts w:asciiTheme="majorHAnsi" w:hAnsiTheme="majorHAnsi"/>
                <w:sz w:val="18"/>
                <w:szCs w:val="18"/>
              </w:rPr>
              <w:t>al recurrir a su experiencia para aportar con ideas para la planificación de actividades para la unidad.</w:t>
            </w:r>
          </w:p>
        </w:tc>
        <w:tc>
          <w:tcPr>
            <w:tcW w:w="1418" w:type="dxa"/>
          </w:tcPr>
          <w:p w14:paraId="34624DEA" w14:textId="77777777" w:rsidR="0081541C" w:rsidRPr="00B92879" w:rsidRDefault="0081541C" w:rsidP="0081541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B92879">
              <w:rPr>
                <w:rFonts w:asciiTheme="majorHAnsi" w:hAnsiTheme="majorHAnsi"/>
                <w:sz w:val="18"/>
                <w:szCs w:val="18"/>
              </w:rPr>
              <w:t>Escala de Valoración</w:t>
            </w:r>
          </w:p>
        </w:tc>
      </w:tr>
      <w:tr w:rsidR="0081541C" w:rsidRPr="00B92879" w14:paraId="3C717D57" w14:textId="77777777" w:rsidTr="000C44D0">
        <w:trPr>
          <w:trHeight w:val="659"/>
        </w:trPr>
        <w:tc>
          <w:tcPr>
            <w:cnfStyle w:val="001000000000" w:firstRow="0" w:lastRow="0" w:firstColumn="1" w:lastColumn="0" w:oddVBand="0" w:evenVBand="0" w:oddHBand="0" w:evenHBand="0" w:firstRowFirstColumn="0" w:firstRowLastColumn="0" w:lastRowFirstColumn="0" w:lastRowLastColumn="0"/>
            <w:tcW w:w="2977" w:type="dxa"/>
          </w:tcPr>
          <w:p w14:paraId="403343AD" w14:textId="77777777" w:rsidR="0081541C" w:rsidRPr="00215D6F" w:rsidRDefault="0081541C" w:rsidP="0081541C">
            <w:pPr>
              <w:jc w:val="both"/>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t>L</w:t>
            </w:r>
            <w:r w:rsidRPr="00215D6F">
              <w:rPr>
                <w:rFonts w:asciiTheme="majorHAnsi" w:eastAsia="Times New Roman" w:hAnsiTheme="majorHAnsi" w:cs="Arial"/>
                <w:color w:val="000000" w:themeColor="text1"/>
                <w:sz w:val="18"/>
                <w:szCs w:val="18"/>
              </w:rPr>
              <w:t>ee diversos tipos de textos escritos en su lengua materna</w:t>
            </w:r>
          </w:p>
          <w:p w14:paraId="09B816F2" w14:textId="77777777" w:rsidR="0081541C" w:rsidRPr="00B92879" w:rsidRDefault="0081541C" w:rsidP="0081541C">
            <w:pPr>
              <w:pStyle w:val="Prrafodelista"/>
              <w:numPr>
                <w:ilvl w:val="0"/>
                <w:numId w:val="19"/>
              </w:numPr>
              <w:jc w:val="both"/>
              <w:rPr>
                <w:rFonts w:asciiTheme="majorHAnsi" w:hAnsiTheme="majorHAnsi"/>
                <w:b w:val="0"/>
                <w:sz w:val="18"/>
                <w:szCs w:val="18"/>
              </w:rPr>
            </w:pPr>
            <w:r w:rsidRPr="00B92879">
              <w:rPr>
                <w:rFonts w:asciiTheme="majorHAnsi" w:hAnsiTheme="majorHAnsi"/>
                <w:b w:val="0"/>
                <w:sz w:val="18"/>
                <w:szCs w:val="18"/>
              </w:rPr>
              <w:t>Obtiene información del texto escrito.</w:t>
            </w:r>
          </w:p>
          <w:p w14:paraId="7655063F" w14:textId="77777777" w:rsidR="0081541C" w:rsidRPr="00B92879" w:rsidRDefault="0081541C" w:rsidP="0081541C">
            <w:pPr>
              <w:pStyle w:val="Prrafodelista"/>
              <w:numPr>
                <w:ilvl w:val="0"/>
                <w:numId w:val="19"/>
              </w:numPr>
              <w:jc w:val="both"/>
              <w:rPr>
                <w:rFonts w:asciiTheme="majorHAnsi" w:hAnsiTheme="majorHAnsi"/>
                <w:b w:val="0"/>
                <w:sz w:val="18"/>
                <w:szCs w:val="18"/>
              </w:rPr>
            </w:pPr>
            <w:r w:rsidRPr="00B92879">
              <w:rPr>
                <w:rFonts w:asciiTheme="majorHAnsi" w:hAnsiTheme="majorHAnsi"/>
                <w:b w:val="0"/>
                <w:sz w:val="18"/>
                <w:szCs w:val="18"/>
              </w:rPr>
              <w:t>Infiere e interpreta información del texto.</w:t>
            </w:r>
          </w:p>
          <w:p w14:paraId="36DD91E7" w14:textId="77777777" w:rsidR="0081541C" w:rsidRPr="00B92879" w:rsidRDefault="0081541C" w:rsidP="0081541C">
            <w:pPr>
              <w:pStyle w:val="Prrafodelista"/>
              <w:numPr>
                <w:ilvl w:val="0"/>
                <w:numId w:val="19"/>
              </w:numPr>
              <w:jc w:val="both"/>
              <w:rPr>
                <w:rFonts w:asciiTheme="majorHAnsi" w:hAnsiTheme="majorHAnsi"/>
                <w:b w:val="0"/>
                <w:sz w:val="18"/>
                <w:szCs w:val="18"/>
              </w:rPr>
            </w:pPr>
            <w:r w:rsidRPr="00B92879">
              <w:rPr>
                <w:rFonts w:asciiTheme="majorHAnsi" w:hAnsiTheme="majorHAnsi"/>
                <w:b w:val="0"/>
                <w:sz w:val="18"/>
                <w:szCs w:val="18"/>
              </w:rPr>
              <w:t>Reflexiona y evalúa la forma, el contenido y el contexto del texto.</w:t>
            </w:r>
          </w:p>
          <w:p w14:paraId="6D331DDC" w14:textId="77777777" w:rsidR="0081541C" w:rsidRPr="00B92879" w:rsidRDefault="0081541C" w:rsidP="0081541C">
            <w:pPr>
              <w:pStyle w:val="Prrafodelista"/>
              <w:ind w:left="360"/>
              <w:jc w:val="both"/>
              <w:rPr>
                <w:rFonts w:asciiTheme="majorHAnsi" w:eastAsia="Times New Roman" w:hAnsiTheme="majorHAnsi" w:cs="Arial"/>
                <w:color w:val="000000" w:themeColor="text1"/>
                <w:sz w:val="18"/>
                <w:szCs w:val="18"/>
              </w:rPr>
            </w:pPr>
          </w:p>
          <w:p w14:paraId="5D0D840C" w14:textId="77777777" w:rsidR="0081541C" w:rsidRPr="00B92879" w:rsidRDefault="0081541C" w:rsidP="0081541C">
            <w:pPr>
              <w:pStyle w:val="Prrafodelista"/>
              <w:ind w:left="360"/>
              <w:jc w:val="both"/>
              <w:rPr>
                <w:rFonts w:asciiTheme="majorHAnsi" w:eastAsia="Times New Roman" w:hAnsiTheme="majorHAnsi" w:cs="Arial"/>
                <w:color w:val="000000" w:themeColor="text1"/>
                <w:sz w:val="18"/>
                <w:szCs w:val="18"/>
              </w:rPr>
            </w:pPr>
          </w:p>
        </w:tc>
        <w:tc>
          <w:tcPr>
            <w:tcW w:w="7230" w:type="dxa"/>
          </w:tcPr>
          <w:p w14:paraId="6A8F9567" w14:textId="77777777" w:rsidR="0081541C" w:rsidRPr="009C2E5B" w:rsidRDefault="0081541C" w:rsidP="0081541C">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Identifica información explícita que es claramente distinguible de otra porque la relaciona con palabras conocidas o porque conoce el contenido del texto (noticia, canción) y que se encuentra en lugares evidentes como el título, subtítulo, inicio, final, etc., en textos con ilustraciones. Establece la secuencia de los textos que lee (noticias, canción).</w:t>
            </w:r>
          </w:p>
          <w:p w14:paraId="2163707A" w14:textId="77777777" w:rsidR="0081541C" w:rsidRPr="009C2E5B" w:rsidRDefault="0081541C" w:rsidP="0081541C">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Predice de qué tratará el texto (noticia, canción)  y cuál es su propósito comunicativo, a partir de algunos indicios, como título, ilustraciones, palabras conocidas o expresiones que se encuentran en los textos que le leen, que lee con ayuda o que lee por sí mismo.</w:t>
            </w:r>
          </w:p>
          <w:p w14:paraId="7EDECCE9" w14:textId="77777777" w:rsidR="0081541C" w:rsidRPr="009C2E5B" w:rsidRDefault="0081541C" w:rsidP="0081541C">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Opina acerca de personas, personajes y hechos expresando sus preferencias. Elige o recomienda noticias o canciones  a partir de su experiencia, necesidades e intereses, con el fin de reflexionar sobre las noticias o canciones  que lee o escucha leer.</w:t>
            </w:r>
          </w:p>
          <w:p w14:paraId="4468099F" w14:textId="77777777" w:rsidR="0081541C" w:rsidRPr="00B92879" w:rsidRDefault="0081541C" w:rsidP="0081541C">
            <w:pPr>
              <w:ind w:left="360"/>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3402" w:type="dxa"/>
          </w:tcPr>
          <w:p w14:paraId="6645DFB8" w14:textId="77777777" w:rsidR="0081541C" w:rsidRPr="00B92879" w:rsidRDefault="0081541C" w:rsidP="0081541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B92879">
              <w:rPr>
                <w:rFonts w:asciiTheme="majorHAnsi" w:hAnsiTheme="majorHAnsi"/>
                <w:b/>
                <w:sz w:val="18"/>
                <w:szCs w:val="18"/>
              </w:rPr>
              <w:t xml:space="preserve">Lee textos escritos (noticia, canción) </w:t>
            </w:r>
            <w:r w:rsidRPr="00B92879">
              <w:rPr>
                <w:rFonts w:asciiTheme="majorHAnsi" w:hAnsiTheme="majorHAnsi"/>
                <w:sz w:val="18"/>
                <w:szCs w:val="18"/>
              </w:rPr>
              <w:t>con apoyo de su docente, participa identificando información, prediciendo lo que dice el texto y opinando acerca der los mismos.</w:t>
            </w:r>
          </w:p>
        </w:tc>
        <w:tc>
          <w:tcPr>
            <w:tcW w:w="1418" w:type="dxa"/>
          </w:tcPr>
          <w:p w14:paraId="21A47036" w14:textId="77777777" w:rsidR="0081541C" w:rsidRPr="00B92879" w:rsidRDefault="0081541C" w:rsidP="0081541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B92879">
              <w:rPr>
                <w:rFonts w:asciiTheme="majorHAnsi" w:hAnsiTheme="majorHAnsi"/>
                <w:sz w:val="18"/>
                <w:szCs w:val="18"/>
              </w:rPr>
              <w:t>Lista de Cotejo</w:t>
            </w:r>
          </w:p>
        </w:tc>
      </w:tr>
      <w:tr w:rsidR="0081541C" w:rsidRPr="00B92879" w14:paraId="354AFDDE" w14:textId="77777777" w:rsidTr="000C44D0">
        <w:trPr>
          <w:trHeight w:val="659"/>
        </w:trPr>
        <w:tc>
          <w:tcPr>
            <w:cnfStyle w:val="001000000000" w:firstRow="0" w:lastRow="0" w:firstColumn="1" w:lastColumn="0" w:oddVBand="0" w:evenVBand="0" w:oddHBand="0" w:evenHBand="0" w:firstRowFirstColumn="0" w:firstRowLastColumn="0" w:lastRowFirstColumn="0" w:lastRowLastColumn="0"/>
            <w:tcW w:w="2977" w:type="dxa"/>
          </w:tcPr>
          <w:p w14:paraId="68E25582" w14:textId="77777777" w:rsidR="0081541C" w:rsidRPr="00215D6F" w:rsidRDefault="0081541C" w:rsidP="0081541C">
            <w:pPr>
              <w:jc w:val="both"/>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t>E</w:t>
            </w:r>
            <w:r w:rsidRPr="00215D6F">
              <w:rPr>
                <w:rFonts w:asciiTheme="majorHAnsi" w:eastAsia="Times New Roman" w:hAnsiTheme="majorHAnsi" w:cs="Arial"/>
                <w:color w:val="000000" w:themeColor="text1"/>
                <w:sz w:val="18"/>
                <w:szCs w:val="18"/>
              </w:rPr>
              <w:t>scribe diversos tipos de textos en su lengua materna</w:t>
            </w:r>
          </w:p>
          <w:p w14:paraId="4DF75370" w14:textId="77777777" w:rsidR="0081541C" w:rsidRPr="00B92879" w:rsidRDefault="0081541C" w:rsidP="0081541C">
            <w:pPr>
              <w:pStyle w:val="Prrafodelista"/>
              <w:numPr>
                <w:ilvl w:val="0"/>
                <w:numId w:val="19"/>
              </w:numPr>
              <w:jc w:val="both"/>
              <w:rPr>
                <w:rFonts w:asciiTheme="majorHAnsi" w:hAnsiTheme="majorHAnsi"/>
                <w:b w:val="0"/>
                <w:sz w:val="18"/>
                <w:szCs w:val="18"/>
              </w:rPr>
            </w:pPr>
            <w:r w:rsidRPr="00B92879">
              <w:rPr>
                <w:rFonts w:asciiTheme="majorHAnsi" w:hAnsiTheme="majorHAnsi"/>
                <w:b w:val="0"/>
                <w:sz w:val="18"/>
                <w:szCs w:val="18"/>
              </w:rPr>
              <w:t>Adecúa el texto a la situación comunicativa.</w:t>
            </w:r>
          </w:p>
          <w:p w14:paraId="2448C927" w14:textId="77777777" w:rsidR="0081541C" w:rsidRPr="00B92879" w:rsidRDefault="0081541C" w:rsidP="0081541C">
            <w:pPr>
              <w:pStyle w:val="Prrafodelista"/>
              <w:numPr>
                <w:ilvl w:val="0"/>
                <w:numId w:val="19"/>
              </w:numPr>
              <w:jc w:val="both"/>
              <w:rPr>
                <w:rFonts w:asciiTheme="majorHAnsi" w:hAnsiTheme="majorHAnsi"/>
                <w:b w:val="0"/>
                <w:sz w:val="18"/>
                <w:szCs w:val="18"/>
              </w:rPr>
            </w:pPr>
            <w:r w:rsidRPr="00B92879">
              <w:rPr>
                <w:rFonts w:asciiTheme="majorHAnsi" w:hAnsiTheme="majorHAnsi"/>
                <w:b w:val="0"/>
                <w:sz w:val="18"/>
                <w:szCs w:val="18"/>
              </w:rPr>
              <w:t>Organiza y desarrolla las ideas de forma coherente y cohesionada.</w:t>
            </w:r>
          </w:p>
          <w:p w14:paraId="1759B25D" w14:textId="77777777" w:rsidR="0081541C" w:rsidRPr="009C2E5B" w:rsidRDefault="0081541C" w:rsidP="0081541C">
            <w:pPr>
              <w:pStyle w:val="Prrafodelista"/>
              <w:numPr>
                <w:ilvl w:val="0"/>
                <w:numId w:val="19"/>
              </w:numPr>
              <w:jc w:val="both"/>
              <w:rPr>
                <w:rFonts w:asciiTheme="majorHAnsi" w:hAnsiTheme="majorHAnsi"/>
                <w:b w:val="0"/>
                <w:sz w:val="18"/>
                <w:szCs w:val="18"/>
              </w:rPr>
            </w:pPr>
            <w:r w:rsidRPr="00B92879">
              <w:rPr>
                <w:rFonts w:asciiTheme="majorHAnsi" w:hAnsiTheme="majorHAnsi"/>
                <w:b w:val="0"/>
                <w:sz w:val="18"/>
                <w:szCs w:val="18"/>
              </w:rPr>
              <w:lastRenderedPageBreak/>
              <w:t>Reflexiona y evalúa la forma, el contenido y el contexto escrito.</w:t>
            </w:r>
            <w:r w:rsidRPr="009C2E5B">
              <w:rPr>
                <w:rFonts w:asciiTheme="majorHAnsi" w:eastAsia="Times New Roman" w:hAnsiTheme="majorHAnsi" w:cs="Arial"/>
                <w:color w:val="000000" w:themeColor="text1"/>
                <w:sz w:val="18"/>
                <w:szCs w:val="18"/>
              </w:rPr>
              <w:t xml:space="preserve"> </w:t>
            </w:r>
          </w:p>
        </w:tc>
        <w:tc>
          <w:tcPr>
            <w:tcW w:w="7230" w:type="dxa"/>
          </w:tcPr>
          <w:p w14:paraId="671C616A" w14:textId="4CE003C0" w:rsidR="0081541C" w:rsidRPr="009C2E5B" w:rsidRDefault="0081541C" w:rsidP="0081541C">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lastRenderedPageBreak/>
              <w:t>Adecúa el texto</w:t>
            </w:r>
            <w:r w:rsidR="003153A3">
              <w:rPr>
                <w:rFonts w:asciiTheme="majorHAnsi" w:eastAsia="Times New Roman" w:hAnsiTheme="majorHAnsi" w:cs="Arial"/>
                <w:color w:val="000000" w:themeColor="text1"/>
                <w:sz w:val="18"/>
                <w:szCs w:val="18"/>
              </w:rPr>
              <w:t xml:space="preserve"> (planificador, </w:t>
            </w:r>
            <w:proofErr w:type="spellStart"/>
            <w:r w:rsidR="003153A3">
              <w:rPr>
                <w:rFonts w:asciiTheme="majorHAnsi" w:eastAsia="Times New Roman" w:hAnsiTheme="majorHAnsi" w:cs="Arial"/>
                <w:color w:val="000000" w:themeColor="text1"/>
                <w:sz w:val="18"/>
                <w:szCs w:val="18"/>
              </w:rPr>
              <w:t>noti</w:t>
            </w:r>
            <w:proofErr w:type="spellEnd"/>
            <w:r w:rsidR="003153A3">
              <w:rPr>
                <w:rFonts w:asciiTheme="majorHAnsi" w:eastAsia="Times New Roman" w:hAnsiTheme="majorHAnsi" w:cs="Arial"/>
                <w:color w:val="000000" w:themeColor="text1"/>
                <w:sz w:val="18"/>
                <w:szCs w:val="18"/>
              </w:rPr>
              <w:t>-salud)</w:t>
            </w:r>
            <w:r w:rsidRPr="009C2E5B">
              <w:rPr>
                <w:rFonts w:asciiTheme="majorHAnsi" w:eastAsia="Times New Roman" w:hAnsiTheme="majorHAnsi" w:cs="Arial"/>
                <w:color w:val="000000" w:themeColor="text1"/>
                <w:sz w:val="18"/>
                <w:szCs w:val="18"/>
              </w:rPr>
              <w:t xml:space="preserve"> a la situación comunicativa considerando el propósito comunicativo y el destinatario, recurriendo a su experiencia para escribir.</w:t>
            </w:r>
          </w:p>
          <w:p w14:paraId="70970DB5" w14:textId="77777777" w:rsidR="00C741E5" w:rsidRPr="00C741E5" w:rsidRDefault="0081541C" w:rsidP="00C741E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9C2E5B">
              <w:rPr>
                <w:rFonts w:asciiTheme="majorHAnsi" w:eastAsia="Times New Roman" w:hAnsiTheme="majorHAnsi" w:cs="Arial"/>
                <w:color w:val="000000" w:themeColor="text1"/>
                <w:sz w:val="18"/>
                <w:szCs w:val="18"/>
              </w:rPr>
              <w:t>Escribe en nivel alfabético en torno a un tema, aunque en ocasiones puede salirse de este o reiterar información innecesariamente. Establece relaciones entre las ideas, sobre todo de adición, utilizando algunos conectores. Incorpora vocabulario de uso frecuente.</w:t>
            </w:r>
          </w:p>
          <w:p w14:paraId="0411F212" w14:textId="6DF5DC1A" w:rsidR="0081541C" w:rsidRPr="00B92879" w:rsidRDefault="0081541C" w:rsidP="00C741E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9C2E5B">
              <w:rPr>
                <w:rFonts w:asciiTheme="majorHAnsi" w:eastAsia="Times New Roman" w:hAnsiTheme="majorHAnsi" w:cs="Arial"/>
                <w:color w:val="000000" w:themeColor="text1"/>
                <w:sz w:val="18"/>
                <w:szCs w:val="18"/>
              </w:rPr>
              <w:lastRenderedPageBreak/>
              <w:t>Revisa el texto</w:t>
            </w:r>
            <w:r w:rsidR="00CC4898">
              <w:rPr>
                <w:rFonts w:asciiTheme="majorHAnsi" w:eastAsia="Times New Roman" w:hAnsiTheme="majorHAnsi" w:cs="Arial"/>
                <w:color w:val="000000" w:themeColor="text1"/>
                <w:sz w:val="18"/>
                <w:szCs w:val="18"/>
              </w:rPr>
              <w:t xml:space="preserve"> (planificador, </w:t>
            </w:r>
            <w:proofErr w:type="spellStart"/>
            <w:r w:rsidR="00CC4898">
              <w:rPr>
                <w:rFonts w:asciiTheme="majorHAnsi" w:eastAsia="Times New Roman" w:hAnsiTheme="majorHAnsi" w:cs="Arial"/>
                <w:color w:val="000000" w:themeColor="text1"/>
                <w:sz w:val="18"/>
                <w:szCs w:val="18"/>
              </w:rPr>
              <w:t>noti</w:t>
            </w:r>
            <w:proofErr w:type="spellEnd"/>
            <w:r w:rsidR="00CC4898">
              <w:rPr>
                <w:rFonts w:asciiTheme="majorHAnsi" w:eastAsia="Times New Roman" w:hAnsiTheme="majorHAnsi" w:cs="Arial"/>
                <w:color w:val="000000" w:themeColor="text1"/>
                <w:sz w:val="18"/>
                <w:szCs w:val="18"/>
              </w:rPr>
              <w:t>-salud)</w:t>
            </w:r>
            <w:r w:rsidR="00CC4898" w:rsidRPr="009C2E5B">
              <w:rPr>
                <w:rFonts w:asciiTheme="majorHAnsi" w:eastAsia="Times New Roman" w:hAnsiTheme="majorHAnsi" w:cs="Arial"/>
                <w:color w:val="000000" w:themeColor="text1"/>
                <w:sz w:val="18"/>
                <w:szCs w:val="18"/>
              </w:rPr>
              <w:t xml:space="preserve"> </w:t>
            </w:r>
            <w:r w:rsidRPr="009C2E5B">
              <w:rPr>
                <w:rFonts w:asciiTheme="majorHAnsi" w:eastAsia="Times New Roman" w:hAnsiTheme="majorHAnsi" w:cs="Arial"/>
                <w:color w:val="000000" w:themeColor="text1"/>
                <w:sz w:val="18"/>
                <w:szCs w:val="18"/>
              </w:rPr>
              <w:t xml:space="preserve"> con ayuda del docente, para determinar si se ajusta al propósito y destinatario, o si se mantiene o no dentro del tema, con el fin de mejorarlo.</w:t>
            </w:r>
          </w:p>
        </w:tc>
        <w:tc>
          <w:tcPr>
            <w:tcW w:w="3402" w:type="dxa"/>
          </w:tcPr>
          <w:p w14:paraId="3F805C74" w14:textId="3B27E8AB" w:rsidR="0081541C" w:rsidRPr="00B92879" w:rsidRDefault="0081541C" w:rsidP="0081541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B92879">
              <w:rPr>
                <w:rFonts w:asciiTheme="majorHAnsi" w:hAnsiTheme="majorHAnsi"/>
                <w:b/>
                <w:sz w:val="18"/>
                <w:szCs w:val="18"/>
              </w:rPr>
              <w:lastRenderedPageBreak/>
              <w:t>Escribe mensajes cortos (</w:t>
            </w:r>
            <w:r w:rsidR="008E7706">
              <w:rPr>
                <w:rFonts w:asciiTheme="majorHAnsi" w:hAnsiTheme="majorHAnsi"/>
                <w:b/>
                <w:sz w:val="18"/>
                <w:szCs w:val="18"/>
              </w:rPr>
              <w:t xml:space="preserve">planificador, </w:t>
            </w:r>
            <w:proofErr w:type="spellStart"/>
            <w:r w:rsidRPr="00B92879">
              <w:rPr>
                <w:rFonts w:asciiTheme="majorHAnsi" w:hAnsiTheme="majorHAnsi"/>
                <w:b/>
                <w:sz w:val="18"/>
                <w:szCs w:val="18"/>
              </w:rPr>
              <w:t>noti</w:t>
            </w:r>
            <w:proofErr w:type="spellEnd"/>
            <w:r w:rsidRPr="00B92879">
              <w:rPr>
                <w:rFonts w:asciiTheme="majorHAnsi" w:hAnsiTheme="majorHAnsi"/>
                <w:b/>
                <w:sz w:val="18"/>
                <w:szCs w:val="18"/>
              </w:rPr>
              <w:t xml:space="preserve">-salud). </w:t>
            </w:r>
            <w:r w:rsidRPr="00B92879">
              <w:rPr>
                <w:rFonts w:asciiTheme="majorHAnsi" w:hAnsiTheme="majorHAnsi"/>
                <w:sz w:val="18"/>
                <w:szCs w:val="18"/>
              </w:rPr>
              <w:t>Lo hace copiando y teniendo cuidado de ordenar las letras para ello lee lo que dice haciendo señalamientos con el dedo, indicando dónde comienza y dónde termina una palabra. Lleva su mensaje a casa y se compromete a cumplirlo.</w:t>
            </w:r>
          </w:p>
        </w:tc>
        <w:tc>
          <w:tcPr>
            <w:tcW w:w="1418" w:type="dxa"/>
          </w:tcPr>
          <w:p w14:paraId="3A67A5A8" w14:textId="77777777" w:rsidR="0081541C" w:rsidRPr="00B92879" w:rsidRDefault="0081541C" w:rsidP="0081541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B92879">
              <w:rPr>
                <w:rFonts w:asciiTheme="majorHAnsi" w:hAnsiTheme="majorHAnsi"/>
                <w:sz w:val="18"/>
                <w:szCs w:val="18"/>
              </w:rPr>
              <w:t>Ficha de autoevaluación y coevaluación</w:t>
            </w:r>
          </w:p>
        </w:tc>
      </w:tr>
      <w:tr w:rsidR="0081541C" w:rsidRPr="00B92879" w14:paraId="7DE67F5D" w14:textId="77777777" w:rsidTr="000C44D0">
        <w:trPr>
          <w:trHeight w:val="659"/>
        </w:trPr>
        <w:tc>
          <w:tcPr>
            <w:cnfStyle w:val="001000000000" w:firstRow="0" w:lastRow="0" w:firstColumn="1" w:lastColumn="0" w:oddVBand="0" w:evenVBand="0" w:oddHBand="0" w:evenHBand="0" w:firstRowFirstColumn="0" w:firstRowLastColumn="0" w:lastRowFirstColumn="0" w:lastRowLastColumn="0"/>
            <w:tcW w:w="2977" w:type="dxa"/>
          </w:tcPr>
          <w:p w14:paraId="18F9ED57" w14:textId="77777777" w:rsidR="0081541C" w:rsidRPr="00B92879" w:rsidRDefault="0081541C" w:rsidP="0081541C">
            <w:pPr>
              <w:jc w:val="both"/>
              <w:rPr>
                <w:rFonts w:asciiTheme="majorHAnsi" w:eastAsia="Times New Roman" w:hAnsiTheme="majorHAnsi" w:cs="Arial"/>
                <w:color w:val="000000" w:themeColor="text1"/>
                <w:sz w:val="18"/>
                <w:szCs w:val="18"/>
              </w:rPr>
            </w:pPr>
            <w:r w:rsidRPr="00B92879">
              <w:rPr>
                <w:rFonts w:asciiTheme="majorHAnsi" w:eastAsia="Times New Roman" w:hAnsiTheme="majorHAnsi" w:cs="Arial"/>
                <w:color w:val="000000" w:themeColor="text1"/>
                <w:sz w:val="18"/>
                <w:szCs w:val="18"/>
              </w:rPr>
              <w:t xml:space="preserve">Indaga mediante métodos científicos para construir sus conocimientos </w:t>
            </w:r>
          </w:p>
          <w:p w14:paraId="4712E537" w14:textId="77777777" w:rsidR="0081541C" w:rsidRDefault="0081541C" w:rsidP="0081541C">
            <w:pPr>
              <w:pStyle w:val="Prrafodelista"/>
              <w:numPr>
                <w:ilvl w:val="0"/>
                <w:numId w:val="15"/>
              </w:numPr>
              <w:jc w:val="both"/>
              <w:rPr>
                <w:rFonts w:asciiTheme="majorHAnsi" w:eastAsia="Times New Roman" w:hAnsiTheme="majorHAnsi" w:cs="Arial"/>
                <w:b w:val="0"/>
                <w:color w:val="000000" w:themeColor="text1"/>
                <w:sz w:val="18"/>
                <w:szCs w:val="18"/>
              </w:rPr>
            </w:pPr>
            <w:r w:rsidRPr="00B92879">
              <w:rPr>
                <w:rFonts w:asciiTheme="majorHAnsi" w:eastAsia="Times New Roman" w:hAnsiTheme="majorHAnsi" w:cs="Arial"/>
                <w:b w:val="0"/>
                <w:color w:val="000000" w:themeColor="text1"/>
                <w:sz w:val="18"/>
                <w:szCs w:val="18"/>
              </w:rPr>
              <w:t xml:space="preserve">Analiza datos e información </w:t>
            </w:r>
          </w:p>
          <w:p w14:paraId="3AF05B2D" w14:textId="77777777" w:rsidR="0081541C" w:rsidRPr="009C2E5B" w:rsidRDefault="0081541C" w:rsidP="0081541C">
            <w:pPr>
              <w:pStyle w:val="Prrafodelista"/>
              <w:numPr>
                <w:ilvl w:val="0"/>
                <w:numId w:val="15"/>
              </w:numPr>
              <w:jc w:val="both"/>
              <w:rPr>
                <w:rFonts w:asciiTheme="majorHAnsi" w:eastAsia="Times New Roman" w:hAnsiTheme="majorHAnsi" w:cs="Arial"/>
                <w:b w:val="0"/>
                <w:color w:val="000000" w:themeColor="text1"/>
                <w:sz w:val="18"/>
                <w:szCs w:val="18"/>
              </w:rPr>
            </w:pPr>
            <w:r w:rsidRPr="009C2E5B">
              <w:rPr>
                <w:rFonts w:asciiTheme="majorHAnsi" w:eastAsia="Times New Roman" w:hAnsiTheme="majorHAnsi" w:cs="Arial"/>
                <w:b w:val="0"/>
                <w:color w:val="000000" w:themeColor="text1"/>
                <w:sz w:val="18"/>
                <w:szCs w:val="18"/>
              </w:rPr>
              <w:t>Evalúa y comunica el proceso y resultados de su indagación</w:t>
            </w:r>
          </w:p>
        </w:tc>
        <w:tc>
          <w:tcPr>
            <w:tcW w:w="7230" w:type="dxa"/>
          </w:tcPr>
          <w:p w14:paraId="31E6B247" w14:textId="77777777" w:rsidR="0081541C" w:rsidRDefault="0081541C" w:rsidP="0081541C">
            <w:pPr>
              <w:numPr>
                <w:ilvl w:val="0"/>
                <w:numId w:val="7"/>
              </w:numPr>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Describe las características del hecho, fenómeno u objeto natural y tecnológico que registro, para comprobar si su respuesta es verdadera o no. </w:t>
            </w:r>
          </w:p>
          <w:p w14:paraId="7A521AF7" w14:textId="77777777" w:rsidR="0081541C" w:rsidRPr="00B92879" w:rsidRDefault="0081541C" w:rsidP="0081541C">
            <w:pPr>
              <w:numPr>
                <w:ilvl w:val="0"/>
                <w:numId w:val="7"/>
              </w:numPr>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Comunica las respuestas que dio a la pregunta</w:t>
            </w:r>
            <w:r w:rsidR="00C147D3">
              <w:rPr>
                <w:rFonts w:asciiTheme="majorHAnsi" w:hAnsiTheme="majorHAnsi"/>
                <w:sz w:val="18"/>
                <w:szCs w:val="18"/>
              </w:rPr>
              <w:t>,</w:t>
            </w:r>
            <w:r>
              <w:rPr>
                <w:rFonts w:asciiTheme="majorHAnsi" w:hAnsiTheme="majorHAnsi"/>
                <w:sz w:val="18"/>
                <w:szCs w:val="18"/>
              </w:rPr>
              <w:t xml:space="preserve"> lo que aprendió, así como sus logros y dificultades, mediante diversas formas de expresión: gráficas, orales o a través de su nivel de escritura. </w:t>
            </w:r>
          </w:p>
        </w:tc>
        <w:tc>
          <w:tcPr>
            <w:tcW w:w="3402" w:type="dxa"/>
          </w:tcPr>
          <w:p w14:paraId="3AE17961" w14:textId="77777777" w:rsidR="0081541C" w:rsidRPr="00B92879" w:rsidRDefault="0081541C" w:rsidP="0081541C">
            <w:pPr>
              <w:ind w:right="14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42522E">
              <w:rPr>
                <w:rFonts w:asciiTheme="majorHAnsi" w:hAnsiTheme="majorHAnsi" w:cs="Arial"/>
                <w:b/>
                <w:sz w:val="18"/>
                <w:szCs w:val="18"/>
                <w:lang w:val="es-ES"/>
              </w:rPr>
              <w:t xml:space="preserve">Describe como se transmiten algunas enfermedades </w:t>
            </w:r>
            <w:r>
              <w:rPr>
                <w:rFonts w:asciiTheme="majorHAnsi" w:hAnsiTheme="majorHAnsi" w:cs="Arial"/>
                <w:sz w:val="18"/>
                <w:szCs w:val="18"/>
                <w:lang w:val="es-ES"/>
              </w:rPr>
              <w:t xml:space="preserve">a partir de la información obtenida en la experiencia y en textos. </w:t>
            </w:r>
          </w:p>
        </w:tc>
        <w:tc>
          <w:tcPr>
            <w:tcW w:w="1418" w:type="dxa"/>
          </w:tcPr>
          <w:p w14:paraId="76FA5D9E" w14:textId="77777777" w:rsidR="0081541C" w:rsidRPr="00B92879" w:rsidRDefault="0081541C" w:rsidP="0081541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 xml:space="preserve">Rúbrica </w:t>
            </w:r>
          </w:p>
        </w:tc>
      </w:tr>
      <w:tr w:rsidR="0081541C" w:rsidRPr="00B92879" w14:paraId="0F23F1A6" w14:textId="77777777" w:rsidTr="000C44D0">
        <w:trPr>
          <w:trHeight w:val="786"/>
        </w:trPr>
        <w:tc>
          <w:tcPr>
            <w:cnfStyle w:val="001000000000" w:firstRow="0" w:lastRow="0" w:firstColumn="1" w:lastColumn="0" w:oddVBand="0" w:evenVBand="0" w:oddHBand="0" w:evenHBand="0" w:firstRowFirstColumn="0" w:firstRowLastColumn="0" w:lastRowFirstColumn="0" w:lastRowLastColumn="0"/>
            <w:tcW w:w="2977" w:type="dxa"/>
            <w:vMerge w:val="restart"/>
          </w:tcPr>
          <w:p w14:paraId="0EB1147D" w14:textId="77777777" w:rsidR="0081541C" w:rsidRDefault="0081541C" w:rsidP="0081541C">
            <w:pPr>
              <w:jc w:val="both"/>
              <w:rPr>
                <w:rFonts w:asciiTheme="majorHAnsi" w:hAnsiTheme="majorHAnsi"/>
                <w:sz w:val="18"/>
                <w:szCs w:val="18"/>
              </w:rPr>
            </w:pPr>
            <w:r>
              <w:rPr>
                <w:rFonts w:asciiTheme="majorHAnsi" w:hAnsiTheme="majorHAnsi"/>
                <w:sz w:val="18"/>
                <w:szCs w:val="18"/>
              </w:rPr>
              <w:t>Explica el mundo físico basándose en conocimientos sobre los seres vivos, materia y energía, biodiversidad, Tierra y universo</w:t>
            </w:r>
          </w:p>
          <w:p w14:paraId="3A6BC312" w14:textId="77777777" w:rsidR="0081541C" w:rsidRPr="00C91EB3" w:rsidRDefault="0081541C" w:rsidP="0081541C">
            <w:pPr>
              <w:pStyle w:val="Prrafodelista"/>
              <w:numPr>
                <w:ilvl w:val="0"/>
                <w:numId w:val="7"/>
              </w:numPr>
              <w:jc w:val="both"/>
              <w:rPr>
                <w:rFonts w:asciiTheme="majorHAnsi" w:hAnsiTheme="majorHAnsi"/>
                <w:b w:val="0"/>
                <w:sz w:val="18"/>
                <w:szCs w:val="18"/>
              </w:rPr>
            </w:pPr>
            <w:r w:rsidRPr="00C91EB3">
              <w:rPr>
                <w:rFonts w:asciiTheme="majorHAnsi" w:hAnsiTheme="majorHAnsi"/>
                <w:b w:val="0"/>
                <w:sz w:val="18"/>
                <w:szCs w:val="18"/>
              </w:rPr>
              <w:t xml:space="preserve">Comprende y usa conocimientos sobre los seres vivos, materia y energía, biodiversidad, Tierra y universo. </w:t>
            </w:r>
          </w:p>
        </w:tc>
        <w:tc>
          <w:tcPr>
            <w:tcW w:w="7230" w:type="dxa"/>
          </w:tcPr>
          <w:p w14:paraId="53276434" w14:textId="77777777" w:rsidR="0081541C" w:rsidRDefault="0081541C" w:rsidP="0081541C">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Describe lo que es la enfermedad y como puede manifestarse en el organismo. </w:t>
            </w:r>
          </w:p>
          <w:p w14:paraId="293BF07D" w14:textId="77777777" w:rsidR="0081541C" w:rsidRPr="006370EC" w:rsidRDefault="0081541C" w:rsidP="0081541C">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Identifica las causas de las enfermedades y las relaciona con algunas de las actividades que realiza cotidianamente. </w:t>
            </w:r>
          </w:p>
        </w:tc>
        <w:tc>
          <w:tcPr>
            <w:tcW w:w="3402" w:type="dxa"/>
          </w:tcPr>
          <w:p w14:paraId="7B85BDD4" w14:textId="77777777" w:rsidR="006E13AC" w:rsidRPr="006E13AC" w:rsidRDefault="0081541C" w:rsidP="006E13A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6E13AC">
              <w:rPr>
                <w:rFonts w:asciiTheme="majorHAnsi" w:hAnsiTheme="majorHAnsi" w:cs="Arial"/>
                <w:b/>
                <w:sz w:val="18"/>
                <w:szCs w:val="18"/>
                <w:lang w:val="es-ES"/>
              </w:rPr>
              <w:t xml:space="preserve">Describe que es la enfermedad </w:t>
            </w:r>
            <w:r w:rsidR="006E13AC" w:rsidRPr="006E13AC">
              <w:rPr>
                <w:rFonts w:asciiTheme="majorHAnsi" w:hAnsiTheme="majorHAnsi" w:cs="Arial"/>
                <w:b/>
                <w:sz w:val="18"/>
                <w:szCs w:val="18"/>
                <w:lang w:val="es-ES"/>
              </w:rPr>
              <w:t xml:space="preserve"> </w:t>
            </w:r>
            <w:r w:rsidR="006E13AC">
              <w:rPr>
                <w:rFonts w:asciiTheme="majorHAnsi" w:hAnsiTheme="majorHAnsi" w:cs="Arial"/>
                <w:b/>
                <w:sz w:val="18"/>
                <w:szCs w:val="18"/>
                <w:lang w:val="es-ES"/>
              </w:rPr>
              <w:t xml:space="preserve">y sus </w:t>
            </w:r>
            <w:r w:rsidR="006E13AC" w:rsidRPr="006E13AC">
              <w:rPr>
                <w:rFonts w:asciiTheme="majorHAnsi" w:hAnsiTheme="majorHAnsi" w:cs="Arial"/>
                <w:b/>
                <w:sz w:val="18"/>
                <w:szCs w:val="18"/>
                <w:lang w:val="es-ES"/>
              </w:rPr>
              <w:t xml:space="preserve"> </w:t>
            </w:r>
            <w:r w:rsidR="00D24130" w:rsidRPr="006E13AC">
              <w:rPr>
                <w:rFonts w:asciiTheme="majorHAnsi" w:hAnsiTheme="majorHAnsi" w:cs="Arial"/>
                <w:b/>
                <w:sz w:val="18"/>
                <w:szCs w:val="18"/>
                <w:lang w:val="es-ES"/>
              </w:rPr>
              <w:t>causas,</w:t>
            </w:r>
            <w:r w:rsidR="00D24130">
              <w:rPr>
                <w:rFonts w:asciiTheme="majorHAnsi" w:hAnsiTheme="majorHAnsi" w:cs="Arial"/>
                <w:b/>
                <w:sz w:val="18"/>
                <w:szCs w:val="18"/>
                <w:lang w:val="es-ES"/>
              </w:rPr>
              <w:t xml:space="preserve"> </w:t>
            </w:r>
            <w:r w:rsidR="006E13AC" w:rsidRPr="006E13AC">
              <w:rPr>
                <w:rFonts w:asciiTheme="majorHAnsi" w:hAnsiTheme="majorHAnsi" w:cs="Arial"/>
                <w:sz w:val="18"/>
                <w:szCs w:val="18"/>
                <w:lang w:val="es-ES"/>
              </w:rPr>
              <w:t xml:space="preserve">a partir de actividades, como la observación de videos e imágenes y la lectura de textos informativos. </w:t>
            </w:r>
          </w:p>
          <w:p w14:paraId="54D066B9" w14:textId="77777777" w:rsidR="0081541C" w:rsidRPr="00B92879" w:rsidRDefault="0081541C" w:rsidP="0081541C">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p>
        </w:tc>
        <w:tc>
          <w:tcPr>
            <w:tcW w:w="1418" w:type="dxa"/>
            <w:vMerge w:val="restart"/>
          </w:tcPr>
          <w:p w14:paraId="5A01B906" w14:textId="77777777" w:rsidR="0081541C" w:rsidRPr="00B92879" w:rsidRDefault="005D3298" w:rsidP="0081541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 xml:space="preserve">Escala de valoración </w:t>
            </w:r>
            <w:r w:rsidR="0081541C">
              <w:rPr>
                <w:rFonts w:asciiTheme="majorHAnsi" w:hAnsiTheme="majorHAnsi" w:cs="Arial"/>
                <w:sz w:val="18"/>
                <w:szCs w:val="18"/>
              </w:rPr>
              <w:t xml:space="preserve"> </w:t>
            </w:r>
          </w:p>
        </w:tc>
      </w:tr>
      <w:tr w:rsidR="0081541C" w:rsidRPr="00B92879" w14:paraId="5E01B3D8" w14:textId="77777777" w:rsidTr="000C44D0">
        <w:trPr>
          <w:trHeight w:val="347"/>
        </w:trPr>
        <w:tc>
          <w:tcPr>
            <w:cnfStyle w:val="001000000000" w:firstRow="0" w:lastRow="0" w:firstColumn="1" w:lastColumn="0" w:oddVBand="0" w:evenVBand="0" w:oddHBand="0" w:evenHBand="0" w:firstRowFirstColumn="0" w:firstRowLastColumn="0" w:lastRowFirstColumn="0" w:lastRowLastColumn="0"/>
            <w:tcW w:w="2977" w:type="dxa"/>
            <w:vMerge/>
          </w:tcPr>
          <w:p w14:paraId="70FA384E" w14:textId="77777777" w:rsidR="0081541C" w:rsidRDefault="0081541C" w:rsidP="0081541C">
            <w:pPr>
              <w:jc w:val="both"/>
              <w:rPr>
                <w:rFonts w:asciiTheme="majorHAnsi" w:hAnsiTheme="majorHAnsi"/>
                <w:sz w:val="18"/>
                <w:szCs w:val="18"/>
              </w:rPr>
            </w:pPr>
          </w:p>
        </w:tc>
        <w:tc>
          <w:tcPr>
            <w:tcW w:w="7230" w:type="dxa"/>
          </w:tcPr>
          <w:p w14:paraId="4A4F01B8" w14:textId="77777777" w:rsidR="0081541C" w:rsidRDefault="0081541C" w:rsidP="0081541C">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Propone una clasificación de los alimentos según sean saludables o no y ayuden en la prevención de las enfermedades. </w:t>
            </w:r>
          </w:p>
        </w:tc>
        <w:tc>
          <w:tcPr>
            <w:tcW w:w="3402" w:type="dxa"/>
          </w:tcPr>
          <w:p w14:paraId="5401D393" w14:textId="77777777" w:rsidR="0081541C" w:rsidRDefault="0081541C" w:rsidP="0081541C">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633218">
              <w:rPr>
                <w:rFonts w:asciiTheme="majorHAnsi" w:hAnsiTheme="majorHAnsi" w:cs="Arial"/>
                <w:b/>
                <w:sz w:val="18"/>
                <w:szCs w:val="18"/>
                <w:lang w:val="es-ES"/>
              </w:rPr>
              <w:t>Clasifica a los alimentos en saludables y no saludables</w:t>
            </w:r>
            <w:r>
              <w:rPr>
                <w:rFonts w:asciiTheme="majorHAnsi" w:hAnsiTheme="majorHAnsi" w:cs="Arial"/>
                <w:sz w:val="18"/>
                <w:szCs w:val="18"/>
                <w:lang w:val="es-ES"/>
              </w:rPr>
              <w:t xml:space="preserve"> a partir de su experiencia y la información proporcionada por el docente.  </w:t>
            </w:r>
          </w:p>
        </w:tc>
        <w:tc>
          <w:tcPr>
            <w:tcW w:w="1418" w:type="dxa"/>
            <w:vMerge/>
          </w:tcPr>
          <w:p w14:paraId="651E7F2C" w14:textId="77777777" w:rsidR="0081541C" w:rsidRDefault="0081541C" w:rsidP="0081541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r>
      <w:tr w:rsidR="0081541C" w:rsidRPr="00B92879" w14:paraId="6284BD3A" w14:textId="77777777" w:rsidTr="000C44D0">
        <w:trPr>
          <w:trHeight w:val="659"/>
        </w:trPr>
        <w:tc>
          <w:tcPr>
            <w:cnfStyle w:val="001000000000" w:firstRow="0" w:lastRow="0" w:firstColumn="1" w:lastColumn="0" w:oddVBand="0" w:evenVBand="0" w:oddHBand="0" w:evenHBand="0" w:firstRowFirstColumn="0" w:firstRowLastColumn="0" w:lastRowFirstColumn="0" w:lastRowLastColumn="0"/>
            <w:tcW w:w="2977" w:type="dxa"/>
          </w:tcPr>
          <w:p w14:paraId="025D3ECA" w14:textId="77777777" w:rsidR="0081541C" w:rsidRDefault="0081541C" w:rsidP="0081541C">
            <w:pPr>
              <w:jc w:val="both"/>
              <w:rPr>
                <w:rFonts w:asciiTheme="majorHAnsi" w:hAnsiTheme="majorHAnsi"/>
                <w:sz w:val="18"/>
                <w:szCs w:val="18"/>
              </w:rPr>
            </w:pPr>
            <w:r>
              <w:rPr>
                <w:rFonts w:asciiTheme="majorHAnsi" w:hAnsiTheme="majorHAnsi"/>
                <w:sz w:val="18"/>
                <w:szCs w:val="18"/>
              </w:rPr>
              <w:t xml:space="preserve">Diseña y construye soluciones tecnológicas para resolver problemas de su entorno </w:t>
            </w:r>
          </w:p>
          <w:p w14:paraId="4E3E6C47" w14:textId="77777777" w:rsidR="0081541C" w:rsidRPr="00663712" w:rsidRDefault="0081541C" w:rsidP="0081541C">
            <w:pPr>
              <w:pStyle w:val="Prrafodelista"/>
              <w:numPr>
                <w:ilvl w:val="0"/>
                <w:numId w:val="7"/>
              </w:numPr>
              <w:jc w:val="both"/>
              <w:rPr>
                <w:rFonts w:asciiTheme="majorHAnsi" w:hAnsiTheme="majorHAnsi"/>
                <w:b w:val="0"/>
                <w:sz w:val="18"/>
                <w:szCs w:val="18"/>
              </w:rPr>
            </w:pPr>
            <w:r w:rsidRPr="00663712">
              <w:rPr>
                <w:rFonts w:asciiTheme="majorHAnsi" w:hAnsiTheme="majorHAnsi"/>
                <w:b w:val="0"/>
                <w:sz w:val="18"/>
                <w:szCs w:val="18"/>
              </w:rPr>
              <w:t xml:space="preserve">Diseña la alternativa de solución tecnológica </w:t>
            </w:r>
          </w:p>
        </w:tc>
        <w:tc>
          <w:tcPr>
            <w:tcW w:w="7230" w:type="dxa"/>
          </w:tcPr>
          <w:p w14:paraId="4BCCAFAB" w14:textId="77777777" w:rsidR="0081541C" w:rsidRDefault="0081541C" w:rsidP="0081541C">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Representa la alternativa de solución con dibujos y textos. Describe lo que hará para construirla. </w:t>
            </w:r>
          </w:p>
        </w:tc>
        <w:tc>
          <w:tcPr>
            <w:tcW w:w="3402" w:type="dxa"/>
          </w:tcPr>
          <w:p w14:paraId="067C15BB" w14:textId="77777777" w:rsidR="0081541C" w:rsidRPr="00B92879" w:rsidRDefault="0081541C" w:rsidP="0081541C">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lang w:val="es-ES"/>
              </w:rPr>
            </w:pPr>
            <w:r w:rsidRPr="00633218">
              <w:rPr>
                <w:rFonts w:asciiTheme="majorHAnsi" w:hAnsiTheme="majorHAnsi" w:cs="Arial"/>
                <w:b/>
                <w:sz w:val="18"/>
                <w:szCs w:val="18"/>
                <w:lang w:val="es-ES"/>
              </w:rPr>
              <w:t>Elabora ejemplos de</w:t>
            </w:r>
            <w:r>
              <w:rPr>
                <w:rFonts w:asciiTheme="majorHAnsi" w:hAnsiTheme="majorHAnsi" w:cs="Arial"/>
                <w:b/>
                <w:sz w:val="18"/>
                <w:szCs w:val="18"/>
                <w:lang w:val="es-ES"/>
              </w:rPr>
              <w:t xml:space="preserve"> loncheras </w:t>
            </w:r>
            <w:r w:rsidRPr="00DD0D46">
              <w:rPr>
                <w:rFonts w:asciiTheme="majorHAnsi" w:hAnsiTheme="majorHAnsi" w:cs="Arial"/>
                <w:b/>
                <w:sz w:val="18"/>
                <w:szCs w:val="18"/>
                <w:lang w:val="es-ES"/>
              </w:rPr>
              <w:t>saludables</w:t>
            </w:r>
            <w:r>
              <w:rPr>
                <w:rFonts w:asciiTheme="majorHAnsi" w:hAnsiTheme="majorHAnsi" w:cs="Arial"/>
                <w:sz w:val="18"/>
                <w:szCs w:val="18"/>
                <w:lang w:val="es-ES"/>
              </w:rPr>
              <w:t xml:space="preserve"> para prevenir la adquisición de algunas enfermedades. </w:t>
            </w:r>
          </w:p>
        </w:tc>
        <w:tc>
          <w:tcPr>
            <w:tcW w:w="1418" w:type="dxa"/>
          </w:tcPr>
          <w:p w14:paraId="615A5BE8" w14:textId="77777777" w:rsidR="0081541C" w:rsidRPr="00B92879" w:rsidRDefault="0081541C" w:rsidP="0081541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Rúbrica</w:t>
            </w:r>
          </w:p>
        </w:tc>
      </w:tr>
      <w:tr w:rsidR="00F76F2C" w:rsidRPr="00B92879" w14:paraId="5EDF14D3" w14:textId="77777777" w:rsidTr="000C44D0">
        <w:trPr>
          <w:trHeight w:val="659"/>
        </w:trPr>
        <w:tc>
          <w:tcPr>
            <w:cnfStyle w:val="001000000000" w:firstRow="0" w:lastRow="0" w:firstColumn="1" w:lastColumn="0" w:oddVBand="0" w:evenVBand="0" w:oddHBand="0" w:evenHBand="0" w:firstRowFirstColumn="0" w:firstRowLastColumn="0" w:lastRowFirstColumn="0" w:lastRowLastColumn="0"/>
            <w:tcW w:w="2977" w:type="dxa"/>
          </w:tcPr>
          <w:p w14:paraId="195C5422" w14:textId="77777777" w:rsidR="00F76F2C" w:rsidRPr="00034D08" w:rsidRDefault="00F76F2C" w:rsidP="00F76F2C">
            <w:pPr>
              <w:ind w:right="-142"/>
              <w:rPr>
                <w:rFonts w:asciiTheme="majorHAnsi" w:hAnsiTheme="majorHAnsi"/>
                <w:sz w:val="18"/>
                <w:szCs w:val="18"/>
              </w:rPr>
            </w:pPr>
            <w:r w:rsidRPr="00034D08">
              <w:rPr>
                <w:rFonts w:asciiTheme="majorHAnsi" w:hAnsiTheme="majorHAnsi"/>
                <w:sz w:val="18"/>
                <w:szCs w:val="18"/>
              </w:rPr>
              <w:t>Se desenvuelve en los entornos virtuales generados por las TIC</w:t>
            </w:r>
          </w:p>
          <w:p w14:paraId="06144BB6" w14:textId="77777777" w:rsidR="00F76F2C" w:rsidRPr="00034D08" w:rsidRDefault="00F76F2C" w:rsidP="00F76F2C">
            <w:pPr>
              <w:pStyle w:val="Prrafodelista"/>
              <w:numPr>
                <w:ilvl w:val="0"/>
                <w:numId w:val="20"/>
              </w:numPr>
              <w:spacing w:line="259" w:lineRule="auto"/>
              <w:ind w:left="171" w:right="-142" w:hanging="142"/>
              <w:rPr>
                <w:rFonts w:asciiTheme="majorHAnsi" w:hAnsiTheme="majorHAnsi"/>
                <w:b w:val="0"/>
                <w:sz w:val="18"/>
                <w:szCs w:val="18"/>
              </w:rPr>
            </w:pPr>
            <w:r>
              <w:rPr>
                <w:rFonts w:asciiTheme="majorHAnsi" w:hAnsiTheme="majorHAnsi"/>
                <w:b w:val="0"/>
                <w:sz w:val="18"/>
                <w:szCs w:val="18"/>
              </w:rPr>
              <w:t>Interactúa en</w:t>
            </w:r>
            <w:r w:rsidRPr="00034D08">
              <w:rPr>
                <w:rFonts w:asciiTheme="majorHAnsi" w:hAnsiTheme="majorHAnsi"/>
                <w:b w:val="0"/>
                <w:sz w:val="18"/>
                <w:szCs w:val="18"/>
              </w:rPr>
              <w:t xml:space="preserve"> entornos virtuales.</w:t>
            </w:r>
          </w:p>
          <w:p w14:paraId="53A930CD" w14:textId="77777777" w:rsidR="00F76F2C" w:rsidRDefault="00F76F2C" w:rsidP="00F76F2C">
            <w:pPr>
              <w:pStyle w:val="Prrafodelista"/>
              <w:ind w:left="171" w:right="-142"/>
              <w:rPr>
                <w:rFonts w:asciiTheme="majorHAnsi" w:hAnsiTheme="majorHAnsi"/>
                <w:sz w:val="18"/>
                <w:szCs w:val="18"/>
              </w:rPr>
            </w:pPr>
          </w:p>
        </w:tc>
        <w:tc>
          <w:tcPr>
            <w:tcW w:w="7230" w:type="dxa"/>
          </w:tcPr>
          <w:p w14:paraId="1CC1FE58" w14:textId="77777777" w:rsidR="00F76F2C" w:rsidRPr="00A34B55" w:rsidRDefault="00F76F2C" w:rsidP="00F76F2C">
            <w:pPr>
              <w:pStyle w:val="Prrafodelista"/>
              <w:numPr>
                <w:ilvl w:val="0"/>
                <w:numId w:val="20"/>
              </w:numPr>
              <w:spacing w:line="259" w:lineRule="auto"/>
              <w:ind w:left="317" w:right="-142" w:hanging="283"/>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Pr>
                <w:rFonts w:asciiTheme="majorHAnsi" w:hAnsiTheme="majorHAnsi"/>
                <w:bCs/>
                <w:sz w:val="18"/>
                <w:szCs w:val="18"/>
              </w:rPr>
              <w:t>Participa en juegos interactivos en los que se realiza simulaciones y problematizaciones para desarrollar aprendizajes en las áreas curriculares</w:t>
            </w:r>
            <w:r w:rsidRPr="00A34B55">
              <w:rPr>
                <w:rFonts w:asciiTheme="majorHAnsi" w:hAnsiTheme="majorHAnsi"/>
                <w:bCs/>
                <w:sz w:val="18"/>
                <w:szCs w:val="18"/>
              </w:rPr>
              <w:t>.</w:t>
            </w:r>
          </w:p>
          <w:p w14:paraId="59472F96" w14:textId="77777777" w:rsidR="00F76F2C" w:rsidRPr="009C2E5B" w:rsidRDefault="00F76F2C" w:rsidP="00F76F2C">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9C2E5B">
              <w:rPr>
                <w:rFonts w:asciiTheme="majorHAnsi" w:eastAsia="Times New Roman" w:hAnsiTheme="majorHAnsi" w:cs="Arial"/>
                <w:color w:val="000000" w:themeColor="text1"/>
                <w:sz w:val="18"/>
                <w:szCs w:val="18"/>
              </w:rPr>
              <w:t>Delibera sobre asuntos públicos para proponer y participar en actividades colectivas orientadas al bien común (hábitos de higiene), a partir de situaciones cotidianas (en el aula y escuela), y reconoce que existen opiniones distintas a la suya.</w:t>
            </w:r>
          </w:p>
          <w:p w14:paraId="1AF9817C" w14:textId="77777777" w:rsidR="00F76F2C" w:rsidRPr="00A34B55" w:rsidRDefault="00F76F2C" w:rsidP="00F76F2C">
            <w:pPr>
              <w:ind w:left="34" w:right="-142"/>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3402" w:type="dxa"/>
            <w:vAlign w:val="center"/>
          </w:tcPr>
          <w:p w14:paraId="70E92C6A" w14:textId="77777777" w:rsidR="00F76F2C" w:rsidRDefault="00F76F2C" w:rsidP="00F76F2C">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sidRPr="004F314B">
              <w:rPr>
                <w:rFonts w:asciiTheme="majorHAnsi" w:hAnsiTheme="majorHAnsi"/>
                <w:b/>
                <w:bCs/>
                <w:sz w:val="18"/>
                <w:szCs w:val="18"/>
              </w:rPr>
              <w:t>Participa resolviendo situaciones de adición y sustracción en un entorno virtual</w:t>
            </w:r>
            <w:r w:rsidRPr="00684DBC">
              <w:rPr>
                <w:rFonts w:asciiTheme="majorHAnsi" w:hAnsiTheme="majorHAnsi"/>
                <w:bCs/>
                <w:sz w:val="18"/>
                <w:szCs w:val="18"/>
              </w:rPr>
              <w:t xml:space="preserve"> para reforzar su aprendizaje en la propuesta del presupuesto econó</w:t>
            </w:r>
            <w:r>
              <w:rPr>
                <w:rFonts w:asciiTheme="majorHAnsi" w:hAnsiTheme="majorHAnsi"/>
                <w:bCs/>
                <w:sz w:val="18"/>
                <w:szCs w:val="18"/>
              </w:rPr>
              <w:t>mico para la lonchera saludable.</w:t>
            </w:r>
          </w:p>
          <w:p w14:paraId="3C59CB74" w14:textId="77777777" w:rsidR="00F76F2C" w:rsidRPr="000E60FE" w:rsidRDefault="00F76F2C" w:rsidP="00F76F2C">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Pr>
                <w:rFonts w:asciiTheme="majorHAnsi" w:hAnsiTheme="majorHAnsi"/>
                <w:bCs/>
                <w:sz w:val="18"/>
                <w:szCs w:val="18"/>
              </w:rPr>
              <w:t xml:space="preserve"> </w:t>
            </w:r>
            <w:r w:rsidRPr="004F314B">
              <w:rPr>
                <w:rFonts w:asciiTheme="majorHAnsi" w:hAnsiTheme="majorHAnsi"/>
                <w:b/>
                <w:bCs/>
                <w:sz w:val="18"/>
                <w:szCs w:val="18"/>
              </w:rPr>
              <w:t>Participa en juegos interactivos</w:t>
            </w:r>
            <w:r>
              <w:rPr>
                <w:rFonts w:asciiTheme="majorHAnsi" w:hAnsiTheme="majorHAnsi"/>
                <w:bCs/>
                <w:sz w:val="18"/>
                <w:szCs w:val="18"/>
              </w:rPr>
              <w:t xml:space="preserve"> en el desarrollo de situaciones relacionadas con hábitos de higiene.</w:t>
            </w:r>
          </w:p>
        </w:tc>
        <w:tc>
          <w:tcPr>
            <w:tcW w:w="1418" w:type="dxa"/>
          </w:tcPr>
          <w:p w14:paraId="5BDEFF2D" w14:textId="77777777" w:rsidR="00F76F2C" w:rsidRPr="009F2694" w:rsidRDefault="00F76F2C" w:rsidP="00CD33DC">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Escala de valoración</w:t>
            </w:r>
          </w:p>
          <w:p w14:paraId="14F0399E" w14:textId="77777777" w:rsidR="00F76F2C" w:rsidRDefault="00F76F2C" w:rsidP="00F76F2C">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r>
      <w:tr w:rsidR="000C44D0" w:rsidRPr="00B92879" w14:paraId="04E1D6D1" w14:textId="77777777" w:rsidTr="000C44D0">
        <w:trPr>
          <w:trHeight w:val="659"/>
        </w:trPr>
        <w:tc>
          <w:tcPr>
            <w:cnfStyle w:val="001000000000" w:firstRow="0" w:lastRow="0" w:firstColumn="1" w:lastColumn="0" w:oddVBand="0" w:evenVBand="0" w:oddHBand="0" w:evenHBand="0" w:firstRowFirstColumn="0" w:firstRowLastColumn="0" w:lastRowFirstColumn="0" w:lastRowLastColumn="0"/>
            <w:tcW w:w="2977" w:type="dxa"/>
          </w:tcPr>
          <w:p w14:paraId="34BE4D89" w14:textId="7DC9AA95" w:rsidR="000C44D0" w:rsidRDefault="000C44D0" w:rsidP="00F76F2C">
            <w:pPr>
              <w:ind w:right="-142"/>
              <w:rPr>
                <w:rFonts w:asciiTheme="majorHAnsi" w:hAnsiTheme="majorHAnsi"/>
                <w:b w:val="0"/>
                <w:sz w:val="18"/>
                <w:szCs w:val="18"/>
              </w:rPr>
            </w:pPr>
            <w:r>
              <w:rPr>
                <w:rFonts w:asciiTheme="majorHAnsi" w:hAnsiTheme="majorHAnsi"/>
                <w:sz w:val="18"/>
                <w:szCs w:val="18"/>
              </w:rPr>
              <w:t>Gestiona su aprendizaje de manera autónoma</w:t>
            </w:r>
          </w:p>
          <w:p w14:paraId="2FB64033" w14:textId="50A46DA5" w:rsidR="000C44D0" w:rsidRPr="000C44D0" w:rsidRDefault="000C44D0" w:rsidP="000C44D0">
            <w:pPr>
              <w:pStyle w:val="Prrafodelista"/>
              <w:numPr>
                <w:ilvl w:val="0"/>
                <w:numId w:val="15"/>
              </w:numPr>
              <w:ind w:right="-142"/>
              <w:rPr>
                <w:rFonts w:asciiTheme="majorHAnsi" w:hAnsiTheme="majorHAnsi"/>
                <w:b w:val="0"/>
                <w:sz w:val="18"/>
                <w:szCs w:val="18"/>
              </w:rPr>
            </w:pPr>
            <w:r w:rsidRPr="000C44D0">
              <w:rPr>
                <w:rFonts w:asciiTheme="majorHAnsi" w:hAnsiTheme="majorHAnsi"/>
                <w:b w:val="0"/>
                <w:sz w:val="18"/>
                <w:szCs w:val="18"/>
              </w:rPr>
              <w:t>Define metas de aprendizaje</w:t>
            </w:r>
            <w:r>
              <w:rPr>
                <w:rFonts w:asciiTheme="majorHAnsi" w:hAnsiTheme="majorHAnsi"/>
                <w:b w:val="0"/>
                <w:sz w:val="18"/>
                <w:szCs w:val="18"/>
              </w:rPr>
              <w:t>.</w:t>
            </w:r>
          </w:p>
          <w:p w14:paraId="330FA8E7" w14:textId="304B37B2" w:rsidR="000C44D0" w:rsidRPr="000C44D0" w:rsidRDefault="000C44D0" w:rsidP="000C44D0">
            <w:pPr>
              <w:pStyle w:val="Prrafodelista"/>
              <w:numPr>
                <w:ilvl w:val="0"/>
                <w:numId w:val="15"/>
              </w:numPr>
              <w:ind w:right="-142"/>
              <w:rPr>
                <w:rFonts w:asciiTheme="majorHAnsi" w:hAnsiTheme="majorHAnsi"/>
                <w:sz w:val="18"/>
                <w:szCs w:val="18"/>
              </w:rPr>
            </w:pPr>
            <w:r w:rsidRPr="000C44D0">
              <w:rPr>
                <w:rFonts w:asciiTheme="majorHAnsi" w:hAnsiTheme="majorHAnsi"/>
                <w:b w:val="0"/>
                <w:sz w:val="18"/>
                <w:szCs w:val="18"/>
              </w:rPr>
              <w:t>Monitorea y gestiona su desempeño durante el proceso de aprendizaje</w:t>
            </w:r>
            <w:r>
              <w:rPr>
                <w:rFonts w:asciiTheme="majorHAnsi" w:hAnsiTheme="majorHAnsi"/>
                <w:b w:val="0"/>
                <w:sz w:val="18"/>
                <w:szCs w:val="18"/>
              </w:rPr>
              <w:t>.</w:t>
            </w:r>
          </w:p>
        </w:tc>
        <w:tc>
          <w:tcPr>
            <w:tcW w:w="7230" w:type="dxa"/>
          </w:tcPr>
          <w:p w14:paraId="5F742E21" w14:textId="77777777" w:rsidR="000C44D0" w:rsidRDefault="000C44D0" w:rsidP="00F76F2C">
            <w:pPr>
              <w:pStyle w:val="Prrafodelista"/>
              <w:numPr>
                <w:ilvl w:val="0"/>
                <w:numId w:val="20"/>
              </w:numPr>
              <w:ind w:left="317" w:right="-142" w:hanging="283"/>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Pr>
                <w:rFonts w:asciiTheme="majorHAnsi" w:hAnsiTheme="majorHAnsi"/>
                <w:bCs/>
                <w:sz w:val="18"/>
                <w:szCs w:val="18"/>
              </w:rPr>
              <w:t>Determina con ayuda de un adulto qué necesita aprender considerando sus experiencias y saberes previos para realizar una tarea.  Fija metas de duración breve que le permitan lograr dicha tarea.</w:t>
            </w:r>
          </w:p>
          <w:p w14:paraId="7ACF7E7B" w14:textId="1CEEDCA2" w:rsidR="000C44D0" w:rsidRDefault="000C44D0" w:rsidP="00F76F2C">
            <w:pPr>
              <w:pStyle w:val="Prrafodelista"/>
              <w:numPr>
                <w:ilvl w:val="0"/>
                <w:numId w:val="20"/>
              </w:numPr>
              <w:ind w:left="317" w:right="-142" w:hanging="283"/>
              <w:cnfStyle w:val="000000000000" w:firstRow="0" w:lastRow="0" w:firstColumn="0" w:lastColumn="0" w:oddVBand="0" w:evenVBand="0" w:oddHBand="0" w:evenHBand="0" w:firstRowFirstColumn="0" w:firstRowLastColumn="0" w:lastRowFirstColumn="0" w:lastRowLastColumn="0"/>
              <w:rPr>
                <w:rFonts w:asciiTheme="majorHAnsi" w:hAnsiTheme="majorHAnsi"/>
                <w:bCs/>
                <w:sz w:val="18"/>
                <w:szCs w:val="18"/>
              </w:rPr>
            </w:pPr>
            <w:r>
              <w:rPr>
                <w:rFonts w:asciiTheme="majorHAnsi" w:hAnsiTheme="majorHAnsi"/>
                <w:bCs/>
                <w:sz w:val="18"/>
                <w:szCs w:val="18"/>
              </w:rPr>
              <w:t>Explica cómo ha llegado a la meta de aprendizaje que se propuso, las dificultades que tuvo y los cambios que realizó.</w:t>
            </w:r>
          </w:p>
        </w:tc>
        <w:tc>
          <w:tcPr>
            <w:tcW w:w="3402" w:type="dxa"/>
            <w:vAlign w:val="center"/>
          </w:tcPr>
          <w:p w14:paraId="0534295A" w14:textId="237C447D" w:rsidR="000C44D0" w:rsidRPr="004F314B" w:rsidRDefault="000C44D0" w:rsidP="00F76F2C">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bCs/>
                <w:sz w:val="18"/>
                <w:szCs w:val="18"/>
              </w:rPr>
            </w:pPr>
            <w:r w:rsidRPr="00300631">
              <w:rPr>
                <w:rFonts w:asciiTheme="majorHAnsi" w:hAnsiTheme="majorHAnsi" w:cs="Arial"/>
                <w:sz w:val="18"/>
                <w:szCs w:val="18"/>
                <w:lang w:val="es-ES"/>
              </w:rPr>
              <w:t>P</w:t>
            </w:r>
            <w:r w:rsidRPr="000C44D0">
              <w:rPr>
                <w:rFonts w:asciiTheme="majorHAnsi" w:hAnsiTheme="majorHAnsi" w:cs="Arial"/>
                <w:b/>
                <w:sz w:val="18"/>
                <w:szCs w:val="18"/>
                <w:lang w:val="es-ES"/>
              </w:rPr>
              <w:t>articipa  en la evaluación de sus aprendizajes</w:t>
            </w:r>
            <w:r w:rsidRPr="00300631">
              <w:rPr>
                <w:rFonts w:asciiTheme="majorHAnsi" w:hAnsiTheme="majorHAnsi" w:cs="Arial"/>
                <w:sz w:val="18"/>
                <w:szCs w:val="18"/>
                <w:lang w:val="es-ES"/>
              </w:rPr>
              <w:t>; identificando  los aprendizajes que lograron desarrollar, así mismo las actitudes y valores que lograron poner en práctica en la presente unidad.</w:t>
            </w:r>
          </w:p>
        </w:tc>
        <w:tc>
          <w:tcPr>
            <w:tcW w:w="1418" w:type="dxa"/>
          </w:tcPr>
          <w:p w14:paraId="3D230E21" w14:textId="76BEBB1E" w:rsidR="000C44D0" w:rsidRDefault="000C44D0" w:rsidP="00CD33DC">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Escala de valoración</w:t>
            </w:r>
          </w:p>
        </w:tc>
      </w:tr>
    </w:tbl>
    <w:p w14:paraId="2F2EC5DC" w14:textId="071A7ED5" w:rsidR="00DB3110" w:rsidRDefault="00DB3110" w:rsidP="00C14369">
      <w:pPr>
        <w:jc w:val="both"/>
      </w:pPr>
    </w:p>
    <w:tbl>
      <w:tblPr>
        <w:tblStyle w:val="Tabladecuadrcula1clara-nfasis5"/>
        <w:tblW w:w="15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2191"/>
      </w:tblGrid>
      <w:tr w:rsidR="00E711D6" w:rsidRPr="004E3504" w14:paraId="25768369" w14:textId="77777777" w:rsidTr="00D15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bottom w:val="single" w:sz="4" w:space="0" w:color="auto"/>
            </w:tcBorders>
            <w:shd w:val="clear" w:color="auto" w:fill="F2F2F2" w:themeFill="background1" w:themeFillShade="F2"/>
            <w:vAlign w:val="center"/>
          </w:tcPr>
          <w:p w14:paraId="30694F48" w14:textId="77777777" w:rsidR="00E711D6" w:rsidRPr="00801E37" w:rsidRDefault="00E711D6" w:rsidP="00C14369">
            <w:pPr>
              <w:spacing w:before="120" w:after="120"/>
              <w:jc w:val="center"/>
              <w:rPr>
                <w:rFonts w:asciiTheme="majorHAnsi" w:hAnsiTheme="majorHAnsi"/>
                <w:b w:val="0"/>
                <w:sz w:val="20"/>
                <w:szCs w:val="18"/>
              </w:rPr>
            </w:pPr>
            <w:r w:rsidRPr="00801E37">
              <w:rPr>
                <w:rFonts w:asciiTheme="majorHAnsi" w:hAnsiTheme="majorHAnsi"/>
                <w:sz w:val="20"/>
                <w:szCs w:val="18"/>
              </w:rPr>
              <w:t>Enfoques transversales</w:t>
            </w:r>
          </w:p>
        </w:tc>
        <w:tc>
          <w:tcPr>
            <w:tcW w:w="12191" w:type="dxa"/>
            <w:tcBorders>
              <w:bottom w:val="single" w:sz="4" w:space="0" w:color="auto"/>
            </w:tcBorders>
            <w:shd w:val="clear" w:color="auto" w:fill="F2F2F2" w:themeFill="background1" w:themeFillShade="F2"/>
            <w:vAlign w:val="center"/>
          </w:tcPr>
          <w:p w14:paraId="53134623" w14:textId="77777777" w:rsidR="00E711D6" w:rsidRPr="00801E37" w:rsidRDefault="00E711D6" w:rsidP="00C14369">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18"/>
              </w:rPr>
            </w:pPr>
            <w:r w:rsidRPr="00801E37">
              <w:rPr>
                <w:rFonts w:asciiTheme="majorHAnsi" w:hAnsiTheme="majorHAnsi"/>
                <w:sz w:val="20"/>
                <w:szCs w:val="18"/>
              </w:rPr>
              <w:t>Actitudes</w:t>
            </w:r>
            <w:r>
              <w:rPr>
                <w:rFonts w:asciiTheme="majorHAnsi" w:hAnsiTheme="majorHAnsi"/>
                <w:sz w:val="20"/>
                <w:szCs w:val="18"/>
              </w:rPr>
              <w:t xml:space="preserve"> y/o a</w:t>
            </w:r>
            <w:r w:rsidRPr="00801E37">
              <w:rPr>
                <w:rFonts w:asciiTheme="majorHAnsi" w:hAnsiTheme="majorHAnsi"/>
                <w:sz w:val="20"/>
                <w:szCs w:val="18"/>
              </w:rPr>
              <w:t>cciones observables</w:t>
            </w:r>
          </w:p>
        </w:tc>
      </w:tr>
      <w:tr w:rsidR="00AB150C" w:rsidRPr="00717077" w14:paraId="2F21A3DC" w14:textId="77777777" w:rsidTr="00717077">
        <w:tc>
          <w:tcPr>
            <w:cnfStyle w:val="001000000000" w:firstRow="0" w:lastRow="0" w:firstColumn="1" w:lastColumn="0" w:oddVBand="0" w:evenVBand="0" w:oddHBand="0" w:evenHBand="0" w:firstRowFirstColumn="0" w:firstRowLastColumn="0" w:lastRowFirstColumn="0" w:lastRowLastColumn="0"/>
            <w:tcW w:w="2836" w:type="dxa"/>
            <w:shd w:val="clear" w:color="auto" w:fill="F2F2F2" w:themeFill="background1" w:themeFillShade="F2"/>
            <w:vAlign w:val="center"/>
          </w:tcPr>
          <w:p w14:paraId="4E9C0CB0" w14:textId="4A5C4CB7" w:rsidR="00AB150C" w:rsidRPr="00717077" w:rsidRDefault="00AB150C" w:rsidP="00717077">
            <w:pPr>
              <w:spacing w:before="120" w:after="120"/>
              <w:rPr>
                <w:rFonts w:asciiTheme="majorHAnsi" w:hAnsiTheme="majorHAnsi"/>
                <w:sz w:val="18"/>
                <w:szCs w:val="18"/>
              </w:rPr>
            </w:pPr>
            <w:r w:rsidRPr="00717077">
              <w:rPr>
                <w:rFonts w:asciiTheme="majorHAnsi" w:hAnsiTheme="majorHAnsi"/>
                <w:sz w:val="18"/>
                <w:szCs w:val="18"/>
              </w:rPr>
              <w:t>Enfoque ambiental</w:t>
            </w:r>
          </w:p>
        </w:tc>
        <w:tc>
          <w:tcPr>
            <w:tcW w:w="12191" w:type="dxa"/>
            <w:shd w:val="clear" w:color="auto" w:fill="F2F2F2" w:themeFill="background1" w:themeFillShade="F2"/>
            <w:vAlign w:val="center"/>
          </w:tcPr>
          <w:p w14:paraId="539FA8F5" w14:textId="77777777" w:rsidR="00A7004B" w:rsidRPr="00717077" w:rsidRDefault="00AB150C" w:rsidP="00717077">
            <w:pPr>
              <w:pStyle w:val="Prrafodelista"/>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717077">
              <w:rPr>
                <w:rFonts w:asciiTheme="majorHAnsi" w:hAnsiTheme="majorHAnsi"/>
                <w:sz w:val="18"/>
                <w:szCs w:val="18"/>
              </w:rPr>
              <w:t xml:space="preserve">Docentes y estudiantes promueven prácticas de cuidado de la salud </w:t>
            </w:r>
            <w:r w:rsidR="000E60FE" w:rsidRPr="00717077">
              <w:rPr>
                <w:rFonts w:asciiTheme="majorHAnsi" w:hAnsiTheme="majorHAnsi"/>
                <w:sz w:val="18"/>
                <w:szCs w:val="18"/>
              </w:rPr>
              <w:t xml:space="preserve">para la prevención de enfermedades </w:t>
            </w:r>
            <w:r w:rsidRPr="00717077">
              <w:rPr>
                <w:rFonts w:asciiTheme="majorHAnsi" w:hAnsiTheme="majorHAnsi"/>
                <w:sz w:val="18"/>
                <w:szCs w:val="18"/>
              </w:rPr>
              <w:t>y para el bienestar común</w:t>
            </w:r>
            <w:r w:rsidR="00A7004B" w:rsidRPr="00717077">
              <w:rPr>
                <w:rFonts w:asciiTheme="majorHAnsi" w:hAnsiTheme="majorHAnsi"/>
                <w:sz w:val="18"/>
                <w:szCs w:val="18"/>
              </w:rPr>
              <w:t xml:space="preserve">. </w:t>
            </w:r>
          </w:p>
        </w:tc>
      </w:tr>
      <w:tr w:rsidR="00E711D6" w:rsidRPr="004E3504" w14:paraId="476CD9AE" w14:textId="77777777" w:rsidTr="00717077">
        <w:trPr>
          <w:trHeight w:val="564"/>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3897F521" w14:textId="77777777" w:rsidR="00E711D6" w:rsidRPr="004E3504" w:rsidRDefault="00E711D6" w:rsidP="00717077">
            <w:pPr>
              <w:autoSpaceDE w:val="0"/>
              <w:autoSpaceDN w:val="0"/>
              <w:adjustRightInd w:val="0"/>
              <w:contextualSpacing/>
              <w:rPr>
                <w:rFonts w:asciiTheme="majorHAnsi" w:hAnsiTheme="majorHAnsi" w:cs="Arial"/>
                <w:sz w:val="18"/>
                <w:szCs w:val="18"/>
              </w:rPr>
            </w:pPr>
            <w:r>
              <w:rPr>
                <w:rFonts w:asciiTheme="majorHAnsi" w:hAnsiTheme="majorHAnsi" w:cs="Arial"/>
                <w:sz w:val="18"/>
                <w:szCs w:val="18"/>
              </w:rPr>
              <w:lastRenderedPageBreak/>
              <w:t>Enfoque de D</w:t>
            </w:r>
            <w:r w:rsidRPr="004E3504">
              <w:rPr>
                <w:rFonts w:asciiTheme="majorHAnsi" w:hAnsiTheme="majorHAnsi" w:cs="Arial"/>
                <w:sz w:val="18"/>
                <w:szCs w:val="18"/>
              </w:rPr>
              <w:t>erechos</w:t>
            </w:r>
          </w:p>
          <w:p w14:paraId="38A3D465" w14:textId="77777777" w:rsidR="00E711D6" w:rsidRPr="004E3504" w:rsidRDefault="00E711D6" w:rsidP="00717077">
            <w:pPr>
              <w:rPr>
                <w:rFonts w:asciiTheme="majorHAnsi" w:hAnsiTheme="majorHAnsi" w:cs="Arial"/>
                <w:b w:val="0"/>
                <w:sz w:val="18"/>
                <w:szCs w:val="18"/>
              </w:rPr>
            </w:pPr>
          </w:p>
        </w:tc>
        <w:tc>
          <w:tcPr>
            <w:tcW w:w="12191" w:type="dxa"/>
          </w:tcPr>
          <w:p w14:paraId="001805A1" w14:textId="77777777" w:rsidR="007D62D7" w:rsidRPr="00717077" w:rsidRDefault="00E711D6" w:rsidP="00717077">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17077">
              <w:rPr>
                <w:rFonts w:asciiTheme="majorHAnsi" w:hAnsiTheme="majorHAnsi" w:cs="Arial"/>
                <w:sz w:val="18"/>
                <w:szCs w:val="18"/>
              </w:rPr>
              <w:t xml:space="preserve">Docentes y estudiantes intercambian ideas para acordar, juntos y previo consenso, </w:t>
            </w:r>
            <w:r w:rsidR="005E29D6" w:rsidRPr="00717077">
              <w:rPr>
                <w:rFonts w:asciiTheme="majorHAnsi" w:hAnsiTheme="majorHAnsi" w:cs="Arial"/>
                <w:sz w:val="18"/>
                <w:szCs w:val="18"/>
              </w:rPr>
              <w:t xml:space="preserve">acuerdos para ejercitar buenas prácticas </w:t>
            </w:r>
            <w:r w:rsidR="007D62D7" w:rsidRPr="00717077">
              <w:rPr>
                <w:rFonts w:asciiTheme="majorHAnsi" w:hAnsiTheme="majorHAnsi" w:cs="Arial"/>
                <w:sz w:val="18"/>
                <w:szCs w:val="18"/>
              </w:rPr>
              <w:t xml:space="preserve">para el cuidado de su salud. </w:t>
            </w:r>
          </w:p>
          <w:p w14:paraId="349CAA49" w14:textId="77777777" w:rsidR="00E711D6" w:rsidRPr="00717077" w:rsidRDefault="007D62D7" w:rsidP="00717077">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17077">
              <w:rPr>
                <w:rFonts w:asciiTheme="majorHAnsi" w:hAnsiTheme="majorHAnsi" w:cs="Arial"/>
                <w:sz w:val="18"/>
                <w:szCs w:val="18"/>
              </w:rPr>
              <w:t>Docen</w:t>
            </w:r>
            <w:r w:rsidR="00E711D6" w:rsidRPr="00717077">
              <w:rPr>
                <w:rFonts w:asciiTheme="majorHAnsi" w:hAnsiTheme="majorHAnsi" w:cs="Arial"/>
                <w:sz w:val="18"/>
                <w:szCs w:val="18"/>
              </w:rPr>
              <w:t>tes y estudiantes manifiestan libremente sus ideas y participan en las actividades y decisiones.</w:t>
            </w:r>
          </w:p>
          <w:p w14:paraId="793D8038" w14:textId="77777777" w:rsidR="00E711D6" w:rsidRPr="00717077" w:rsidRDefault="00E711D6" w:rsidP="00717077">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17077">
              <w:rPr>
                <w:rFonts w:asciiTheme="majorHAnsi" w:hAnsiTheme="majorHAnsi" w:cs="Arial"/>
                <w:sz w:val="18"/>
                <w:szCs w:val="18"/>
              </w:rPr>
              <w:t>Docentes y estudiantes participan activam</w:t>
            </w:r>
            <w:r w:rsidR="00C742C6" w:rsidRPr="00717077">
              <w:rPr>
                <w:rFonts w:asciiTheme="majorHAnsi" w:hAnsiTheme="majorHAnsi" w:cs="Arial"/>
                <w:sz w:val="18"/>
                <w:szCs w:val="18"/>
              </w:rPr>
              <w:t xml:space="preserve">ente en la planificación de las </w:t>
            </w:r>
            <w:r w:rsidRPr="00717077">
              <w:rPr>
                <w:rFonts w:asciiTheme="majorHAnsi" w:hAnsiTheme="majorHAnsi" w:cs="Arial"/>
                <w:sz w:val="18"/>
                <w:szCs w:val="18"/>
              </w:rPr>
              <w:t>actividades</w:t>
            </w:r>
            <w:r w:rsidR="005E29D6" w:rsidRPr="00717077">
              <w:rPr>
                <w:rFonts w:asciiTheme="majorHAnsi" w:hAnsiTheme="majorHAnsi" w:cs="Arial"/>
                <w:sz w:val="18"/>
                <w:szCs w:val="18"/>
              </w:rPr>
              <w:t>, para  dar respu</w:t>
            </w:r>
            <w:r w:rsidR="007D62D7" w:rsidRPr="00717077">
              <w:rPr>
                <w:rFonts w:asciiTheme="majorHAnsi" w:hAnsiTheme="majorHAnsi" w:cs="Arial"/>
                <w:sz w:val="18"/>
                <w:szCs w:val="18"/>
              </w:rPr>
              <w:t xml:space="preserve">esta a la necesidad cuidar </w:t>
            </w:r>
            <w:r w:rsidR="00C742C6" w:rsidRPr="00717077">
              <w:rPr>
                <w:rFonts w:asciiTheme="majorHAnsi" w:hAnsiTheme="majorHAnsi" w:cs="Arial"/>
                <w:sz w:val="18"/>
                <w:szCs w:val="18"/>
              </w:rPr>
              <w:t>su salud.</w:t>
            </w:r>
          </w:p>
        </w:tc>
      </w:tr>
      <w:tr w:rsidR="00E711D6" w:rsidRPr="004E3504" w14:paraId="7D2DDCE4" w14:textId="77777777" w:rsidTr="00717077">
        <w:trPr>
          <w:trHeight w:val="497"/>
        </w:trPr>
        <w:tc>
          <w:tcPr>
            <w:cnfStyle w:val="001000000000" w:firstRow="0" w:lastRow="0" w:firstColumn="1" w:lastColumn="0" w:oddVBand="0" w:evenVBand="0" w:oddHBand="0" w:evenHBand="0" w:firstRowFirstColumn="0" w:firstRowLastColumn="0" w:lastRowFirstColumn="0" w:lastRowLastColumn="0"/>
            <w:tcW w:w="2836" w:type="dxa"/>
            <w:vAlign w:val="center"/>
          </w:tcPr>
          <w:p w14:paraId="35E7D36F" w14:textId="77777777" w:rsidR="00E711D6" w:rsidRPr="004E3504" w:rsidRDefault="00E711D6" w:rsidP="00717077">
            <w:pPr>
              <w:rPr>
                <w:rFonts w:asciiTheme="majorHAnsi" w:hAnsiTheme="majorHAnsi" w:cs="Arial"/>
                <w:sz w:val="18"/>
                <w:szCs w:val="18"/>
              </w:rPr>
            </w:pPr>
            <w:r w:rsidRPr="004E3504">
              <w:rPr>
                <w:rFonts w:asciiTheme="majorHAnsi" w:hAnsiTheme="majorHAnsi" w:cs="Arial"/>
                <w:sz w:val="18"/>
                <w:szCs w:val="18"/>
              </w:rPr>
              <w:t xml:space="preserve">Enfoque Búsqueda de la </w:t>
            </w:r>
            <w:r>
              <w:rPr>
                <w:rFonts w:asciiTheme="majorHAnsi" w:hAnsiTheme="majorHAnsi" w:cs="Arial"/>
                <w:sz w:val="18"/>
                <w:szCs w:val="18"/>
              </w:rPr>
              <w:t>e</w:t>
            </w:r>
            <w:r w:rsidRPr="004E3504">
              <w:rPr>
                <w:rFonts w:asciiTheme="majorHAnsi" w:hAnsiTheme="majorHAnsi" w:cs="Arial"/>
                <w:sz w:val="18"/>
                <w:szCs w:val="18"/>
              </w:rPr>
              <w:t>xcelencia</w:t>
            </w:r>
          </w:p>
        </w:tc>
        <w:tc>
          <w:tcPr>
            <w:tcW w:w="12191" w:type="dxa"/>
          </w:tcPr>
          <w:p w14:paraId="3B9278B7" w14:textId="77777777" w:rsidR="00E711D6" w:rsidRPr="00717077" w:rsidRDefault="00E711D6" w:rsidP="00717077">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17077">
              <w:rPr>
                <w:rFonts w:asciiTheme="majorHAnsi" w:hAnsiTheme="majorHAnsi" w:cs="Arial"/>
                <w:sz w:val="18"/>
                <w:szCs w:val="18"/>
              </w:rPr>
              <w:t>Docentes</w:t>
            </w:r>
            <w:r w:rsidRPr="00717077">
              <w:rPr>
                <w:rFonts w:asciiTheme="majorHAnsi" w:eastAsia="Calibri" w:hAnsiTheme="majorHAnsi" w:cs="Arial"/>
                <w:bCs/>
                <w:iCs/>
                <w:sz w:val="18"/>
                <w:szCs w:val="18"/>
                <w:lang w:val="es-ES"/>
              </w:rPr>
              <w:t xml:space="preserve"> y estudiantes dialogan y reflexionan sobre la importancia de trabajar en equipo respetando sus ideas o propuestas.</w:t>
            </w:r>
          </w:p>
        </w:tc>
      </w:tr>
    </w:tbl>
    <w:p w14:paraId="638023EB" w14:textId="77777777" w:rsidR="00E711D6" w:rsidRDefault="00E711D6" w:rsidP="00E711D6">
      <w:pPr>
        <w:pStyle w:val="Prrafodelista"/>
        <w:spacing w:after="0" w:line="240" w:lineRule="auto"/>
        <w:rPr>
          <w:rFonts w:asciiTheme="majorHAnsi" w:hAnsiTheme="majorHAnsi"/>
          <w:b/>
          <w:sz w:val="20"/>
          <w:szCs w:val="18"/>
        </w:rPr>
      </w:pPr>
    </w:p>
    <w:p w14:paraId="5AD03B86" w14:textId="77777777" w:rsidR="00541B54" w:rsidRPr="00C1246B" w:rsidRDefault="00541B54" w:rsidP="000A3B65">
      <w:pPr>
        <w:spacing w:after="0" w:line="240" w:lineRule="auto"/>
        <w:rPr>
          <w:rFonts w:asciiTheme="majorHAnsi" w:hAnsiTheme="majorHAnsi"/>
          <w:b/>
          <w:sz w:val="18"/>
          <w:szCs w:val="18"/>
        </w:rPr>
      </w:pPr>
    </w:p>
    <w:p w14:paraId="018857FA" w14:textId="77777777" w:rsidR="00E666F9" w:rsidRPr="00717077" w:rsidRDefault="00E666F9" w:rsidP="00C14369">
      <w:pPr>
        <w:pStyle w:val="Prrafodelista"/>
        <w:numPr>
          <w:ilvl w:val="0"/>
          <w:numId w:val="1"/>
        </w:numPr>
        <w:spacing w:after="0" w:line="240" w:lineRule="auto"/>
        <w:ind w:left="284"/>
        <w:jc w:val="both"/>
        <w:rPr>
          <w:rFonts w:asciiTheme="majorHAnsi" w:hAnsiTheme="majorHAnsi"/>
          <w:b/>
          <w:sz w:val="20"/>
          <w:szCs w:val="18"/>
        </w:rPr>
      </w:pPr>
      <w:r w:rsidRPr="00B649EC">
        <w:rPr>
          <w:rFonts w:asciiTheme="majorHAnsi" w:hAnsiTheme="majorHAnsi"/>
          <w:b/>
          <w:sz w:val="20"/>
          <w:szCs w:val="18"/>
        </w:rPr>
        <w:t>SITUACIÓN SIGNIFICATIVA</w:t>
      </w:r>
    </w:p>
    <w:p w14:paraId="05337EDB" w14:textId="77777777" w:rsidR="00717077" w:rsidRPr="00B649EC" w:rsidRDefault="00717077" w:rsidP="00717077">
      <w:pPr>
        <w:pStyle w:val="Prrafodelista"/>
        <w:spacing w:after="0" w:line="240" w:lineRule="auto"/>
        <w:ind w:left="284"/>
        <w:jc w:val="both"/>
        <w:rPr>
          <w:rFonts w:asciiTheme="majorHAnsi" w:hAnsiTheme="majorHAnsi"/>
          <w:b/>
          <w:sz w:val="20"/>
          <w:szCs w:val="18"/>
        </w:rPr>
      </w:pPr>
    </w:p>
    <w:p w14:paraId="66A3D28E" w14:textId="2632FCB6" w:rsidR="00E167B3" w:rsidRPr="00EA5BD5" w:rsidRDefault="00E167B3" w:rsidP="00E167B3">
      <w:pPr>
        <w:spacing w:after="0"/>
        <w:jc w:val="both"/>
        <w:rPr>
          <w:rFonts w:asciiTheme="majorHAnsi" w:hAnsiTheme="majorHAnsi"/>
          <w:sz w:val="18"/>
        </w:rPr>
      </w:pPr>
      <w:r w:rsidRPr="00EA5BD5">
        <w:rPr>
          <w:rFonts w:asciiTheme="majorHAnsi" w:hAnsiTheme="majorHAnsi"/>
          <w:sz w:val="18"/>
        </w:rPr>
        <w:t xml:space="preserve">Cada año muchos gérmenes rodean la escuela, hay situaciones particulares que favorecen su aparición, cómo por ejemplo cuando el </w:t>
      </w:r>
      <w:r w:rsidRPr="006F775C">
        <w:rPr>
          <w:rFonts w:asciiTheme="majorHAnsi" w:hAnsiTheme="majorHAnsi"/>
          <w:sz w:val="18"/>
        </w:rPr>
        <w:t xml:space="preserve">clima </w:t>
      </w:r>
      <w:r w:rsidR="006F775C" w:rsidRPr="006F775C">
        <w:rPr>
          <w:rFonts w:asciiTheme="majorHAnsi" w:hAnsiTheme="majorHAnsi"/>
          <w:sz w:val="18"/>
        </w:rPr>
        <w:t>varía y se siente más frío</w:t>
      </w:r>
      <w:r w:rsidRPr="006F775C">
        <w:rPr>
          <w:rFonts w:asciiTheme="majorHAnsi" w:hAnsiTheme="majorHAnsi"/>
          <w:sz w:val="18"/>
        </w:rPr>
        <w:t>,  a</w:t>
      </w:r>
      <w:r w:rsidRPr="00EA5BD5">
        <w:rPr>
          <w:rFonts w:asciiTheme="majorHAnsi" w:hAnsiTheme="majorHAnsi"/>
          <w:sz w:val="18"/>
        </w:rPr>
        <w:t xml:space="preserve">lguien se enferma y ​​pronto todos los estudiantes están estornudando, tosiendo y teniendo secreción nasal.  Esto origina que en la mayoría de casos, los estudiantes se vean obligados a tomar descanso en casa y en consecuencia no participen de las actividades escolares. Por ello, es necesario que las niñas y los niños  identifiquen y desarrollen </w:t>
      </w:r>
      <w:r w:rsidR="006F775C">
        <w:rPr>
          <w:rFonts w:asciiTheme="majorHAnsi" w:hAnsiTheme="majorHAnsi"/>
          <w:sz w:val="18"/>
        </w:rPr>
        <w:t>hábitos</w:t>
      </w:r>
      <w:r w:rsidRPr="00EA5BD5">
        <w:rPr>
          <w:rFonts w:asciiTheme="majorHAnsi" w:hAnsiTheme="majorHAnsi"/>
          <w:sz w:val="18"/>
        </w:rPr>
        <w:t xml:space="preserve"> de cuidado personal que impacten positivamente en  su salud.</w:t>
      </w:r>
    </w:p>
    <w:p w14:paraId="35D18F65" w14:textId="77777777" w:rsidR="00E167B3" w:rsidRPr="00EA5BD5" w:rsidRDefault="00E167B3" w:rsidP="00E167B3">
      <w:pPr>
        <w:spacing w:after="0"/>
        <w:jc w:val="both"/>
        <w:rPr>
          <w:rFonts w:asciiTheme="majorHAnsi" w:hAnsiTheme="majorHAnsi"/>
          <w:sz w:val="18"/>
        </w:rPr>
      </w:pPr>
      <w:r w:rsidRPr="00EA5BD5">
        <w:rPr>
          <w:rFonts w:asciiTheme="majorHAnsi" w:hAnsiTheme="majorHAnsi"/>
          <w:sz w:val="18"/>
        </w:rPr>
        <w:t xml:space="preserve">Se plantea a los estudiantes los siguientes retos: </w:t>
      </w:r>
      <w:r w:rsidRPr="00717077">
        <w:rPr>
          <w:rFonts w:asciiTheme="majorHAnsi" w:hAnsiTheme="majorHAnsi"/>
          <w:b/>
          <w:sz w:val="18"/>
        </w:rPr>
        <w:t>¿por qué nos enfermamos?,</w:t>
      </w:r>
      <w:r w:rsidR="00B557A6" w:rsidRPr="00717077">
        <w:rPr>
          <w:rFonts w:asciiTheme="majorHAnsi" w:hAnsiTheme="majorHAnsi"/>
          <w:b/>
          <w:sz w:val="18"/>
        </w:rPr>
        <w:t xml:space="preserve"> </w:t>
      </w:r>
      <w:r w:rsidRPr="00717077">
        <w:rPr>
          <w:rFonts w:asciiTheme="majorHAnsi" w:hAnsiTheme="majorHAnsi"/>
          <w:b/>
          <w:sz w:val="18"/>
        </w:rPr>
        <w:t>¿qué debemos hacer para tener una vida saludable?, ¿cómo podemos dar a conocer lo que hemos aprendido?</w:t>
      </w:r>
    </w:p>
    <w:p w14:paraId="4376D3A8" w14:textId="77777777" w:rsidR="00E167B3" w:rsidRPr="00EA5BD5" w:rsidRDefault="00E167B3" w:rsidP="00E167B3">
      <w:pPr>
        <w:spacing w:after="0"/>
        <w:jc w:val="both"/>
        <w:rPr>
          <w:rFonts w:asciiTheme="majorHAnsi" w:hAnsiTheme="majorHAnsi"/>
          <w:sz w:val="18"/>
        </w:rPr>
      </w:pPr>
      <w:r w:rsidRPr="00EA5BD5">
        <w:rPr>
          <w:rFonts w:asciiTheme="majorHAnsi" w:hAnsiTheme="majorHAnsi"/>
          <w:sz w:val="18"/>
        </w:rPr>
        <w:t>Producto:</w:t>
      </w:r>
    </w:p>
    <w:p w14:paraId="3D342754" w14:textId="40D61D72" w:rsidR="0081259A" w:rsidRPr="00717077" w:rsidRDefault="00E167B3" w:rsidP="00C14369">
      <w:pPr>
        <w:spacing w:after="0"/>
        <w:ind w:right="963"/>
        <w:jc w:val="both"/>
        <w:rPr>
          <w:rFonts w:asciiTheme="majorHAnsi" w:eastAsia="Times New Roman" w:hAnsiTheme="majorHAnsi" w:cs="Segoe UI"/>
          <w:b/>
          <w:bCs/>
          <w:sz w:val="14"/>
          <w:szCs w:val="18"/>
          <w:lang w:val="es-MX" w:eastAsia="es-PE"/>
        </w:rPr>
      </w:pPr>
      <w:r w:rsidRPr="00EA5BD5">
        <w:rPr>
          <w:rFonts w:asciiTheme="majorHAnsi" w:hAnsiTheme="majorHAnsi"/>
          <w:sz w:val="18"/>
        </w:rPr>
        <w:t>Las niñas y los niños presentarán sus “</w:t>
      </w:r>
      <w:proofErr w:type="spellStart"/>
      <w:r w:rsidR="00DE789D">
        <w:rPr>
          <w:rFonts w:asciiTheme="majorHAnsi" w:hAnsiTheme="majorHAnsi"/>
          <w:sz w:val="18"/>
        </w:rPr>
        <w:t>N</w:t>
      </w:r>
      <w:r w:rsidRPr="00EA5BD5">
        <w:rPr>
          <w:rFonts w:asciiTheme="majorHAnsi" w:hAnsiTheme="majorHAnsi"/>
          <w:sz w:val="18"/>
        </w:rPr>
        <w:t>oti</w:t>
      </w:r>
      <w:proofErr w:type="spellEnd"/>
      <w:r w:rsidRPr="00EA5BD5">
        <w:rPr>
          <w:rFonts w:asciiTheme="majorHAnsi" w:hAnsiTheme="majorHAnsi"/>
          <w:sz w:val="18"/>
        </w:rPr>
        <w:t>-salud” a sus padres y familiares.</w:t>
      </w:r>
    </w:p>
    <w:p w14:paraId="14D59DD5" w14:textId="77777777" w:rsidR="0081259A" w:rsidRDefault="0081259A" w:rsidP="00C14369">
      <w:pPr>
        <w:spacing w:after="0"/>
        <w:ind w:right="963"/>
        <w:jc w:val="both"/>
        <w:rPr>
          <w:rFonts w:ascii="Segoe UI" w:eastAsia="Times New Roman" w:hAnsi="Segoe UI" w:cs="Segoe UI"/>
          <w:b/>
          <w:bCs/>
          <w:sz w:val="18"/>
          <w:szCs w:val="18"/>
          <w:lang w:val="es-MX" w:eastAsia="es-PE"/>
        </w:rPr>
      </w:pPr>
    </w:p>
    <w:p w14:paraId="62149F76" w14:textId="77777777" w:rsidR="0026217E" w:rsidRPr="00717077" w:rsidRDefault="0026217E" w:rsidP="00717077">
      <w:pPr>
        <w:pStyle w:val="Prrafodelista"/>
        <w:numPr>
          <w:ilvl w:val="0"/>
          <w:numId w:val="1"/>
        </w:numPr>
        <w:spacing w:after="0" w:line="240" w:lineRule="auto"/>
        <w:ind w:left="284"/>
        <w:jc w:val="both"/>
        <w:rPr>
          <w:rFonts w:asciiTheme="majorHAnsi" w:hAnsiTheme="majorHAnsi"/>
          <w:b/>
          <w:sz w:val="20"/>
          <w:szCs w:val="18"/>
        </w:rPr>
      </w:pPr>
      <w:r w:rsidRPr="00717077">
        <w:rPr>
          <w:rFonts w:asciiTheme="majorHAnsi" w:hAnsiTheme="majorHAnsi"/>
          <w:b/>
          <w:sz w:val="20"/>
          <w:szCs w:val="18"/>
        </w:rPr>
        <w:t>SECUENCIA DE SESIONES Y ACTIVIDADES A DESARROLLAR</w:t>
      </w:r>
    </w:p>
    <w:p w14:paraId="713470FB" w14:textId="77777777" w:rsidR="00717077" w:rsidRPr="00717077" w:rsidRDefault="00717077" w:rsidP="00717077">
      <w:pPr>
        <w:spacing w:after="0"/>
        <w:jc w:val="both"/>
        <w:rPr>
          <w:rFonts w:ascii="Segoe UI" w:eastAsia="Times New Roman" w:hAnsi="Segoe UI" w:cs="Segoe UI"/>
          <w:b/>
          <w:bCs/>
          <w:sz w:val="18"/>
          <w:szCs w:val="18"/>
          <w:lang w:val="es-MX" w:eastAsia="es-PE"/>
        </w:rPr>
      </w:pPr>
    </w:p>
    <w:tbl>
      <w:tblPr>
        <w:tblStyle w:val="Tablaconcuadrcula"/>
        <w:tblW w:w="14170" w:type="dxa"/>
        <w:tblLook w:val="04A0" w:firstRow="1" w:lastRow="0" w:firstColumn="1" w:lastColumn="0" w:noHBand="0" w:noVBand="1"/>
      </w:tblPr>
      <w:tblGrid>
        <w:gridCol w:w="7085"/>
        <w:gridCol w:w="7085"/>
      </w:tblGrid>
      <w:tr w:rsidR="007B523E" w:rsidRPr="004F31CC" w14:paraId="4304F3D8" w14:textId="77777777" w:rsidTr="00E167B3">
        <w:tc>
          <w:tcPr>
            <w:tcW w:w="7085" w:type="dxa"/>
          </w:tcPr>
          <w:p w14:paraId="5C8FB311" w14:textId="77777777" w:rsidR="007B523E" w:rsidRPr="004F31CC" w:rsidRDefault="007B523E" w:rsidP="004F31CC">
            <w:pPr>
              <w:rPr>
                <w:rFonts w:asciiTheme="majorHAnsi" w:hAnsiTheme="majorHAnsi"/>
                <w:sz w:val="18"/>
                <w:szCs w:val="18"/>
              </w:rPr>
            </w:pPr>
            <w:r w:rsidRPr="004F31CC">
              <w:rPr>
                <w:rFonts w:asciiTheme="majorHAnsi" w:hAnsiTheme="majorHAnsi"/>
                <w:sz w:val="18"/>
                <w:szCs w:val="18"/>
              </w:rPr>
              <w:t>SESIÓN 1</w:t>
            </w:r>
          </w:p>
          <w:p w14:paraId="0FD5842C" w14:textId="77777777" w:rsidR="007B523E" w:rsidRPr="007B449A" w:rsidRDefault="007B523E" w:rsidP="004F31CC">
            <w:pPr>
              <w:rPr>
                <w:rFonts w:asciiTheme="majorHAnsi" w:hAnsiTheme="majorHAnsi"/>
                <w:b/>
                <w:color w:val="70AD47" w:themeColor="accent6"/>
                <w:sz w:val="18"/>
                <w:szCs w:val="18"/>
              </w:rPr>
            </w:pPr>
            <w:r w:rsidRPr="007B449A">
              <w:rPr>
                <w:rFonts w:asciiTheme="majorHAnsi" w:hAnsiTheme="majorHAnsi"/>
                <w:b/>
                <w:color w:val="70AD47" w:themeColor="accent6"/>
                <w:sz w:val="18"/>
                <w:szCs w:val="18"/>
              </w:rPr>
              <w:t xml:space="preserve">Me siento enfermo  </w:t>
            </w:r>
          </w:p>
          <w:p w14:paraId="0D3C3C2B" w14:textId="77777777" w:rsidR="007B523E" w:rsidRPr="004F31CC" w:rsidRDefault="007B523E" w:rsidP="0072507A">
            <w:pPr>
              <w:jc w:val="both"/>
              <w:rPr>
                <w:rFonts w:asciiTheme="majorHAnsi" w:hAnsiTheme="majorHAnsi"/>
                <w:color w:val="000000" w:themeColor="text1"/>
                <w:sz w:val="18"/>
                <w:szCs w:val="18"/>
              </w:rPr>
            </w:pPr>
            <w:r w:rsidRPr="004F31CC">
              <w:rPr>
                <w:rFonts w:asciiTheme="majorHAnsi" w:hAnsiTheme="majorHAnsi"/>
                <w:color w:val="000000" w:themeColor="text1"/>
                <w:sz w:val="18"/>
                <w:szCs w:val="18"/>
              </w:rPr>
              <w:t xml:space="preserve">En esta sesión las niñas y los niños comprenderán la idea científica relacionada a lo que es la enfermedad y como esta puede expresarse en el cuerpo (síntomas) a partir del análisis de situaciones cotidianas, la observación de imágenes, la lectura de textos y de su propia experiencia.  </w:t>
            </w:r>
          </w:p>
        </w:tc>
        <w:tc>
          <w:tcPr>
            <w:tcW w:w="7085" w:type="dxa"/>
          </w:tcPr>
          <w:p w14:paraId="5ADCE93A" w14:textId="77777777" w:rsidR="007B523E" w:rsidRPr="004F31CC" w:rsidRDefault="007B523E" w:rsidP="004F31CC">
            <w:pPr>
              <w:rPr>
                <w:rFonts w:asciiTheme="majorHAnsi" w:hAnsiTheme="majorHAnsi"/>
                <w:sz w:val="18"/>
                <w:szCs w:val="18"/>
              </w:rPr>
            </w:pPr>
            <w:r w:rsidRPr="004F31CC">
              <w:rPr>
                <w:rFonts w:asciiTheme="majorHAnsi" w:hAnsiTheme="majorHAnsi"/>
                <w:sz w:val="18"/>
                <w:szCs w:val="18"/>
              </w:rPr>
              <w:t>SESIÓN 2</w:t>
            </w:r>
          </w:p>
          <w:p w14:paraId="67EC4B55" w14:textId="77777777" w:rsidR="007B523E" w:rsidRPr="007B449A" w:rsidRDefault="007B523E" w:rsidP="004F31CC">
            <w:pPr>
              <w:rPr>
                <w:rFonts w:asciiTheme="majorHAnsi" w:hAnsiTheme="majorHAnsi"/>
                <w:b/>
                <w:color w:val="0070C0"/>
                <w:sz w:val="18"/>
                <w:szCs w:val="18"/>
              </w:rPr>
            </w:pPr>
            <w:r w:rsidRPr="007B449A">
              <w:rPr>
                <w:rFonts w:asciiTheme="majorHAnsi" w:hAnsiTheme="majorHAnsi"/>
                <w:b/>
                <w:color w:val="0070C0"/>
                <w:sz w:val="18"/>
                <w:szCs w:val="18"/>
              </w:rPr>
              <w:t>Hacemos una asamblea para planificar las actividades de la unidad.</w:t>
            </w:r>
          </w:p>
          <w:p w14:paraId="6F12DFFB" w14:textId="77777777" w:rsidR="007B523E" w:rsidRPr="004F31CC" w:rsidRDefault="007B523E" w:rsidP="004F31CC">
            <w:pPr>
              <w:jc w:val="both"/>
              <w:rPr>
                <w:rFonts w:asciiTheme="majorHAnsi" w:hAnsiTheme="majorHAnsi"/>
                <w:sz w:val="18"/>
                <w:szCs w:val="18"/>
              </w:rPr>
            </w:pPr>
            <w:r w:rsidRPr="004F31CC">
              <w:rPr>
                <w:rFonts w:asciiTheme="majorHAnsi" w:hAnsiTheme="majorHAnsi"/>
                <w:sz w:val="18"/>
                <w:szCs w:val="18"/>
              </w:rPr>
              <w:t>En esta sesión, las niñas y los niños  participarán de una asamblea donde pondrán en práctica su capacidad de escucha, así mismo serán capaces de adecuar, organizar y desarrollar  sus ideas al presentar  sus propuestas sobre las actividades que se van a desarrollar en la unidad.</w:t>
            </w:r>
          </w:p>
          <w:p w14:paraId="035DDD71" w14:textId="77777777" w:rsidR="007B523E" w:rsidRPr="004F31CC" w:rsidRDefault="007B523E" w:rsidP="004F31CC">
            <w:pPr>
              <w:rPr>
                <w:rFonts w:asciiTheme="majorHAnsi" w:hAnsiTheme="majorHAnsi"/>
                <w:color w:val="0070C0"/>
                <w:sz w:val="18"/>
                <w:szCs w:val="18"/>
              </w:rPr>
            </w:pPr>
          </w:p>
        </w:tc>
      </w:tr>
      <w:tr w:rsidR="007B523E" w:rsidRPr="004F31CC" w14:paraId="06136FE4" w14:textId="77777777" w:rsidTr="00E167B3">
        <w:tc>
          <w:tcPr>
            <w:tcW w:w="7085" w:type="dxa"/>
          </w:tcPr>
          <w:p w14:paraId="300B7D5C" w14:textId="77777777" w:rsidR="007B523E" w:rsidRPr="004F31CC" w:rsidRDefault="007B523E" w:rsidP="004F31CC">
            <w:pPr>
              <w:rPr>
                <w:rFonts w:asciiTheme="majorHAnsi" w:hAnsiTheme="majorHAnsi"/>
                <w:sz w:val="18"/>
                <w:szCs w:val="18"/>
              </w:rPr>
            </w:pPr>
            <w:r w:rsidRPr="004F31CC">
              <w:rPr>
                <w:rFonts w:asciiTheme="majorHAnsi" w:hAnsiTheme="majorHAnsi"/>
                <w:sz w:val="18"/>
                <w:szCs w:val="18"/>
              </w:rPr>
              <w:t>SESIÓN 3</w:t>
            </w:r>
          </w:p>
          <w:p w14:paraId="43D50EBC" w14:textId="77777777" w:rsidR="007B523E" w:rsidRPr="007B449A" w:rsidRDefault="007B523E" w:rsidP="004F31CC">
            <w:pPr>
              <w:rPr>
                <w:rFonts w:asciiTheme="majorHAnsi" w:hAnsiTheme="majorHAnsi"/>
                <w:b/>
                <w:color w:val="0070C0"/>
                <w:sz w:val="18"/>
                <w:szCs w:val="18"/>
              </w:rPr>
            </w:pPr>
            <w:r w:rsidRPr="007B449A">
              <w:rPr>
                <w:rFonts w:asciiTheme="majorHAnsi" w:hAnsiTheme="majorHAnsi"/>
                <w:b/>
                <w:color w:val="0070C0"/>
                <w:sz w:val="18"/>
                <w:szCs w:val="18"/>
              </w:rPr>
              <w:t>Escribimos nuestro planificador</w:t>
            </w:r>
          </w:p>
          <w:p w14:paraId="5FA313BE" w14:textId="77777777" w:rsidR="007B523E" w:rsidRPr="004F31CC" w:rsidRDefault="007B523E" w:rsidP="004F31CC">
            <w:pPr>
              <w:jc w:val="both"/>
              <w:rPr>
                <w:rFonts w:asciiTheme="majorHAnsi" w:eastAsia="Times New Roman" w:hAnsiTheme="majorHAnsi" w:cstheme="minorHAnsi"/>
                <w:color w:val="000000" w:themeColor="text1"/>
                <w:sz w:val="18"/>
                <w:szCs w:val="18"/>
              </w:rPr>
            </w:pPr>
            <w:r w:rsidRPr="004F31CC">
              <w:rPr>
                <w:rFonts w:asciiTheme="majorHAnsi" w:eastAsia="Times New Roman" w:hAnsiTheme="majorHAnsi" w:cstheme="minorHAnsi"/>
                <w:color w:val="000000" w:themeColor="text1"/>
                <w:sz w:val="18"/>
                <w:szCs w:val="18"/>
              </w:rPr>
              <w:t>En esta sesión, las niñas y los niños retomarán  lo trabajado durante la asamblea para plasmar por escrito, de acuerdo a su nivel y con ayuda de su docente, las actividades que fueron seleccionadas en consenso para la presente unidad.</w:t>
            </w:r>
          </w:p>
          <w:p w14:paraId="0E394AE0" w14:textId="77777777" w:rsidR="007B523E" w:rsidRPr="004F31CC" w:rsidRDefault="007B523E" w:rsidP="004F31CC">
            <w:pPr>
              <w:jc w:val="both"/>
              <w:rPr>
                <w:rFonts w:asciiTheme="majorHAnsi" w:hAnsiTheme="majorHAnsi"/>
                <w:sz w:val="18"/>
                <w:szCs w:val="18"/>
              </w:rPr>
            </w:pPr>
            <w:r w:rsidRPr="004F31CC">
              <w:rPr>
                <w:rFonts w:asciiTheme="majorHAnsi" w:eastAsia="Times New Roman" w:hAnsiTheme="majorHAnsi" w:cstheme="minorHAnsi"/>
                <w:color w:val="000000" w:themeColor="text1"/>
                <w:sz w:val="18"/>
                <w:szCs w:val="18"/>
              </w:rPr>
              <w:t>De este modo los estudiantes tendrán la oportunidad de contrastar el avance de las actividades programadas, además de poner en práctica el uso social del  organizador que escribieron.</w:t>
            </w:r>
          </w:p>
        </w:tc>
        <w:tc>
          <w:tcPr>
            <w:tcW w:w="7085" w:type="dxa"/>
          </w:tcPr>
          <w:p w14:paraId="46FA279A" w14:textId="77777777" w:rsidR="007B523E" w:rsidRPr="004F31CC" w:rsidRDefault="007B523E" w:rsidP="004F31CC">
            <w:pPr>
              <w:rPr>
                <w:rFonts w:asciiTheme="majorHAnsi" w:hAnsiTheme="majorHAnsi"/>
                <w:sz w:val="18"/>
                <w:szCs w:val="18"/>
              </w:rPr>
            </w:pPr>
            <w:r w:rsidRPr="004F31CC">
              <w:rPr>
                <w:rFonts w:asciiTheme="majorHAnsi" w:hAnsiTheme="majorHAnsi"/>
                <w:sz w:val="18"/>
                <w:szCs w:val="18"/>
              </w:rPr>
              <w:t>SESIÓN 4</w:t>
            </w:r>
          </w:p>
          <w:p w14:paraId="05CE0994" w14:textId="77777777" w:rsidR="007B523E" w:rsidRPr="007B449A" w:rsidRDefault="007B523E" w:rsidP="004F31CC">
            <w:pPr>
              <w:rPr>
                <w:rFonts w:asciiTheme="majorHAnsi" w:hAnsiTheme="majorHAnsi"/>
                <w:b/>
                <w:color w:val="7030A0"/>
                <w:sz w:val="18"/>
                <w:szCs w:val="18"/>
              </w:rPr>
            </w:pPr>
            <w:r w:rsidRPr="007B449A">
              <w:rPr>
                <w:rFonts w:asciiTheme="majorHAnsi" w:hAnsiTheme="majorHAnsi"/>
                <w:b/>
                <w:color w:val="7030A0"/>
                <w:sz w:val="18"/>
                <w:szCs w:val="18"/>
              </w:rPr>
              <w:t>¿Qué enfermedades tenemos con mayor frecuencia?</w:t>
            </w:r>
          </w:p>
          <w:p w14:paraId="4C5222F2" w14:textId="77777777" w:rsidR="007B523E" w:rsidRPr="004F31CC" w:rsidRDefault="007B523E" w:rsidP="004F31CC">
            <w:pPr>
              <w:jc w:val="both"/>
              <w:rPr>
                <w:rFonts w:asciiTheme="majorHAnsi" w:hAnsiTheme="majorHAnsi"/>
                <w:sz w:val="18"/>
                <w:szCs w:val="18"/>
              </w:rPr>
            </w:pPr>
            <w:r w:rsidRPr="004F31CC">
              <w:rPr>
                <w:rFonts w:asciiTheme="majorHAnsi" w:hAnsiTheme="majorHAnsi"/>
                <w:sz w:val="18"/>
                <w:szCs w:val="18"/>
              </w:rPr>
              <w:t xml:space="preserve">En esta sesión las niñas y los niños identificarán cuáles son las enfermedades que les aquejan con mayor frecuencia.  Esta información servirá como punto de partida para establecer acciones, posibles de ser realizadas tanto en casa como en la escuela,  orientadas al cuidado y mantenimiento de la salud. </w:t>
            </w:r>
          </w:p>
        </w:tc>
      </w:tr>
      <w:tr w:rsidR="00E167B3" w:rsidRPr="004F31CC" w14:paraId="5B8FA250" w14:textId="77777777" w:rsidTr="00E167B3">
        <w:tc>
          <w:tcPr>
            <w:tcW w:w="7085" w:type="dxa"/>
          </w:tcPr>
          <w:p w14:paraId="32B8265E" w14:textId="77777777" w:rsidR="00E167B3" w:rsidRPr="004F31CC" w:rsidRDefault="00E167B3" w:rsidP="004F31CC">
            <w:pPr>
              <w:rPr>
                <w:rFonts w:asciiTheme="majorHAnsi" w:hAnsiTheme="majorHAnsi"/>
                <w:sz w:val="18"/>
                <w:szCs w:val="18"/>
              </w:rPr>
            </w:pPr>
            <w:r w:rsidRPr="004F31CC">
              <w:rPr>
                <w:rFonts w:asciiTheme="majorHAnsi" w:hAnsiTheme="majorHAnsi"/>
                <w:sz w:val="18"/>
                <w:szCs w:val="18"/>
              </w:rPr>
              <w:t>SESIÓN 5</w:t>
            </w:r>
          </w:p>
          <w:p w14:paraId="5DA4A1E3" w14:textId="77777777" w:rsidR="00E167B3" w:rsidRPr="007B449A" w:rsidRDefault="004C4245" w:rsidP="004F31CC">
            <w:pPr>
              <w:rPr>
                <w:rFonts w:asciiTheme="majorHAnsi" w:hAnsiTheme="majorHAnsi"/>
                <w:b/>
                <w:color w:val="70AD47" w:themeColor="accent6"/>
                <w:sz w:val="18"/>
                <w:szCs w:val="18"/>
              </w:rPr>
            </w:pPr>
            <w:r w:rsidRPr="007B449A">
              <w:rPr>
                <w:rFonts w:asciiTheme="majorHAnsi" w:hAnsiTheme="majorHAnsi"/>
                <w:b/>
                <w:color w:val="70AD47" w:themeColor="accent6"/>
                <w:sz w:val="18"/>
                <w:szCs w:val="18"/>
              </w:rPr>
              <w:t>¿</w:t>
            </w:r>
            <w:r w:rsidR="00E167B3" w:rsidRPr="007B449A">
              <w:rPr>
                <w:rFonts w:asciiTheme="majorHAnsi" w:hAnsiTheme="majorHAnsi"/>
                <w:b/>
                <w:color w:val="70AD47" w:themeColor="accent6"/>
                <w:sz w:val="18"/>
                <w:szCs w:val="18"/>
              </w:rPr>
              <w:t xml:space="preserve">Por qué nos </w:t>
            </w:r>
            <w:r w:rsidR="001B4B2B" w:rsidRPr="007B449A">
              <w:rPr>
                <w:rFonts w:asciiTheme="majorHAnsi" w:hAnsiTheme="majorHAnsi"/>
                <w:b/>
                <w:color w:val="70AD47" w:themeColor="accent6"/>
                <w:sz w:val="18"/>
                <w:szCs w:val="18"/>
              </w:rPr>
              <w:t>enferm</w:t>
            </w:r>
            <w:r w:rsidR="00E167B3" w:rsidRPr="007B449A">
              <w:rPr>
                <w:rFonts w:asciiTheme="majorHAnsi" w:hAnsiTheme="majorHAnsi"/>
                <w:b/>
                <w:color w:val="70AD47" w:themeColor="accent6"/>
                <w:sz w:val="18"/>
                <w:szCs w:val="18"/>
              </w:rPr>
              <w:t>amos</w:t>
            </w:r>
            <w:r w:rsidRPr="007B449A">
              <w:rPr>
                <w:rFonts w:asciiTheme="majorHAnsi" w:hAnsiTheme="majorHAnsi"/>
                <w:b/>
                <w:color w:val="70AD47" w:themeColor="accent6"/>
                <w:sz w:val="18"/>
                <w:szCs w:val="18"/>
              </w:rPr>
              <w:t>?</w:t>
            </w:r>
          </w:p>
          <w:p w14:paraId="0FE37515" w14:textId="77777777" w:rsidR="002E4A07" w:rsidRPr="004F31CC" w:rsidRDefault="002E4A07" w:rsidP="004F31CC">
            <w:pPr>
              <w:jc w:val="both"/>
              <w:rPr>
                <w:rFonts w:asciiTheme="majorHAnsi" w:hAnsiTheme="majorHAnsi"/>
                <w:color w:val="70AD47" w:themeColor="accent6"/>
                <w:sz w:val="18"/>
                <w:szCs w:val="18"/>
              </w:rPr>
            </w:pPr>
            <w:r w:rsidRPr="004F31CC">
              <w:rPr>
                <w:rFonts w:asciiTheme="majorHAnsi" w:hAnsiTheme="majorHAnsi"/>
                <w:color w:val="000000" w:themeColor="text1"/>
                <w:sz w:val="18"/>
                <w:szCs w:val="18"/>
              </w:rPr>
              <w:t>En esta sesión l</w:t>
            </w:r>
            <w:r w:rsidR="004E3451" w:rsidRPr="004F31CC">
              <w:rPr>
                <w:rFonts w:asciiTheme="majorHAnsi" w:hAnsiTheme="majorHAnsi"/>
                <w:color w:val="000000" w:themeColor="text1"/>
                <w:sz w:val="18"/>
                <w:szCs w:val="18"/>
              </w:rPr>
              <w:t xml:space="preserve">as niñas y los niños </w:t>
            </w:r>
            <w:r w:rsidR="00D03AC9" w:rsidRPr="004F31CC">
              <w:rPr>
                <w:rFonts w:asciiTheme="majorHAnsi" w:hAnsiTheme="majorHAnsi"/>
                <w:color w:val="000000" w:themeColor="text1"/>
                <w:sz w:val="18"/>
                <w:szCs w:val="18"/>
              </w:rPr>
              <w:t>conocerán</w:t>
            </w:r>
            <w:r w:rsidR="004E3451" w:rsidRPr="004F31CC">
              <w:rPr>
                <w:rFonts w:asciiTheme="majorHAnsi" w:hAnsiTheme="majorHAnsi"/>
                <w:color w:val="000000" w:themeColor="text1"/>
                <w:sz w:val="18"/>
                <w:szCs w:val="18"/>
              </w:rPr>
              <w:t xml:space="preserve"> </w:t>
            </w:r>
            <w:r w:rsidRPr="004F31CC">
              <w:rPr>
                <w:rFonts w:asciiTheme="majorHAnsi" w:hAnsiTheme="majorHAnsi"/>
                <w:color w:val="000000" w:themeColor="text1"/>
                <w:sz w:val="18"/>
                <w:szCs w:val="18"/>
              </w:rPr>
              <w:t>las causas de las enfermedades</w:t>
            </w:r>
            <w:r w:rsidR="00FF18B7" w:rsidRPr="004F31CC">
              <w:rPr>
                <w:rFonts w:asciiTheme="majorHAnsi" w:hAnsiTheme="majorHAnsi"/>
                <w:color w:val="000000" w:themeColor="text1"/>
                <w:sz w:val="18"/>
                <w:szCs w:val="18"/>
              </w:rPr>
              <w:t xml:space="preserve"> </w:t>
            </w:r>
            <w:r w:rsidR="00D03AC9" w:rsidRPr="004F31CC">
              <w:rPr>
                <w:rFonts w:asciiTheme="majorHAnsi" w:hAnsiTheme="majorHAnsi"/>
                <w:color w:val="000000" w:themeColor="text1"/>
                <w:sz w:val="18"/>
                <w:szCs w:val="18"/>
              </w:rPr>
              <w:t>a partir de la</w:t>
            </w:r>
            <w:r w:rsidR="00FF18B7" w:rsidRPr="004F31CC">
              <w:rPr>
                <w:rFonts w:asciiTheme="majorHAnsi" w:hAnsiTheme="majorHAnsi"/>
                <w:color w:val="000000" w:themeColor="text1"/>
                <w:sz w:val="18"/>
                <w:szCs w:val="18"/>
              </w:rPr>
              <w:t xml:space="preserve"> realización de diversas actividades como la observación</w:t>
            </w:r>
            <w:r w:rsidRPr="004F31CC">
              <w:rPr>
                <w:rFonts w:asciiTheme="majorHAnsi" w:hAnsiTheme="majorHAnsi"/>
                <w:color w:val="000000" w:themeColor="text1"/>
                <w:sz w:val="18"/>
                <w:szCs w:val="18"/>
              </w:rPr>
              <w:t xml:space="preserve"> de </w:t>
            </w:r>
            <w:r w:rsidR="00E963B8">
              <w:rPr>
                <w:rFonts w:asciiTheme="majorHAnsi" w:hAnsiTheme="majorHAnsi"/>
                <w:color w:val="000000" w:themeColor="text1"/>
                <w:sz w:val="18"/>
                <w:szCs w:val="18"/>
              </w:rPr>
              <w:t xml:space="preserve">videos, </w:t>
            </w:r>
            <w:r w:rsidRPr="004F31CC">
              <w:rPr>
                <w:rFonts w:asciiTheme="majorHAnsi" w:hAnsiTheme="majorHAnsi"/>
                <w:color w:val="000000" w:themeColor="text1"/>
                <w:sz w:val="18"/>
                <w:szCs w:val="18"/>
              </w:rPr>
              <w:t>imágenes</w:t>
            </w:r>
            <w:r w:rsidR="00FF18B7" w:rsidRPr="004F31CC">
              <w:rPr>
                <w:rFonts w:asciiTheme="majorHAnsi" w:hAnsiTheme="majorHAnsi"/>
                <w:color w:val="000000" w:themeColor="text1"/>
                <w:sz w:val="18"/>
                <w:szCs w:val="18"/>
              </w:rPr>
              <w:t>, la lectura de textos cortos, etc. Estas actividades estarán precedidas por el planteamiento de preguntas</w:t>
            </w:r>
            <w:r w:rsidR="00BB3A5F" w:rsidRPr="004F31CC">
              <w:rPr>
                <w:rFonts w:asciiTheme="majorHAnsi" w:hAnsiTheme="majorHAnsi"/>
                <w:color w:val="000000" w:themeColor="text1"/>
                <w:sz w:val="18"/>
                <w:szCs w:val="18"/>
              </w:rPr>
              <w:t xml:space="preserve"> y </w:t>
            </w:r>
            <w:r w:rsidR="00FF18B7" w:rsidRPr="004F31CC">
              <w:rPr>
                <w:rFonts w:asciiTheme="majorHAnsi" w:hAnsiTheme="majorHAnsi"/>
                <w:color w:val="000000" w:themeColor="text1"/>
                <w:sz w:val="18"/>
                <w:szCs w:val="18"/>
              </w:rPr>
              <w:t>la presentación de  posibles explicaciones grupales</w:t>
            </w:r>
            <w:r w:rsidR="002A33C2" w:rsidRPr="004F31CC">
              <w:rPr>
                <w:rFonts w:asciiTheme="majorHAnsi" w:hAnsiTheme="majorHAnsi"/>
                <w:color w:val="000000" w:themeColor="text1"/>
                <w:sz w:val="18"/>
                <w:szCs w:val="18"/>
              </w:rPr>
              <w:t xml:space="preserve">, etc. </w:t>
            </w:r>
          </w:p>
        </w:tc>
        <w:tc>
          <w:tcPr>
            <w:tcW w:w="7085" w:type="dxa"/>
          </w:tcPr>
          <w:p w14:paraId="240F6486" w14:textId="77777777" w:rsidR="00E167B3" w:rsidRPr="004F31CC" w:rsidRDefault="00E167B3" w:rsidP="004F31CC">
            <w:pPr>
              <w:rPr>
                <w:rFonts w:asciiTheme="majorHAnsi" w:hAnsiTheme="majorHAnsi"/>
                <w:sz w:val="18"/>
                <w:szCs w:val="18"/>
              </w:rPr>
            </w:pPr>
            <w:r w:rsidRPr="004F31CC">
              <w:rPr>
                <w:rFonts w:asciiTheme="majorHAnsi" w:hAnsiTheme="majorHAnsi"/>
                <w:sz w:val="18"/>
                <w:szCs w:val="18"/>
              </w:rPr>
              <w:t>SESIÓN 6</w:t>
            </w:r>
          </w:p>
          <w:p w14:paraId="7D901D80" w14:textId="77777777" w:rsidR="00E167B3" w:rsidRPr="007B449A" w:rsidRDefault="000546CB" w:rsidP="004F31CC">
            <w:pPr>
              <w:rPr>
                <w:rFonts w:asciiTheme="majorHAnsi" w:hAnsiTheme="majorHAnsi"/>
                <w:b/>
                <w:color w:val="70AD47" w:themeColor="accent6"/>
                <w:sz w:val="18"/>
                <w:szCs w:val="18"/>
              </w:rPr>
            </w:pPr>
            <w:r w:rsidRPr="007B449A">
              <w:rPr>
                <w:rFonts w:asciiTheme="majorHAnsi" w:hAnsiTheme="majorHAnsi"/>
                <w:b/>
                <w:color w:val="70AD47" w:themeColor="accent6"/>
                <w:sz w:val="18"/>
                <w:szCs w:val="18"/>
              </w:rPr>
              <w:t xml:space="preserve">¿Cómo se transmiten las enfermedades? </w:t>
            </w:r>
          </w:p>
          <w:p w14:paraId="1CC8B9E1" w14:textId="77777777" w:rsidR="002006D4" w:rsidRPr="004F31CC" w:rsidRDefault="002006D4" w:rsidP="004F31CC">
            <w:pPr>
              <w:rPr>
                <w:rFonts w:asciiTheme="majorHAnsi" w:hAnsiTheme="majorHAnsi"/>
                <w:color w:val="70AD47" w:themeColor="accent6"/>
                <w:sz w:val="18"/>
                <w:szCs w:val="18"/>
              </w:rPr>
            </w:pPr>
            <w:r w:rsidRPr="004F31CC">
              <w:rPr>
                <w:rFonts w:asciiTheme="majorHAnsi" w:hAnsiTheme="majorHAnsi"/>
                <w:color w:val="000000" w:themeColor="text1"/>
                <w:sz w:val="18"/>
                <w:szCs w:val="18"/>
              </w:rPr>
              <w:t xml:space="preserve">En esta sesión las niñas y los niños </w:t>
            </w:r>
            <w:r w:rsidR="001C0F61" w:rsidRPr="004F31CC">
              <w:rPr>
                <w:rFonts w:asciiTheme="majorHAnsi" w:hAnsiTheme="majorHAnsi"/>
                <w:color w:val="000000" w:themeColor="text1"/>
                <w:sz w:val="18"/>
                <w:szCs w:val="18"/>
              </w:rPr>
              <w:t xml:space="preserve">conocen </w:t>
            </w:r>
            <w:r w:rsidR="006370EC">
              <w:rPr>
                <w:rFonts w:asciiTheme="majorHAnsi" w:hAnsiTheme="majorHAnsi"/>
                <w:color w:val="000000" w:themeColor="text1"/>
                <w:sz w:val="18"/>
                <w:szCs w:val="18"/>
              </w:rPr>
              <w:t xml:space="preserve">y describen </w:t>
            </w:r>
            <w:r w:rsidR="001C0F61" w:rsidRPr="004F31CC">
              <w:rPr>
                <w:rFonts w:asciiTheme="majorHAnsi" w:hAnsiTheme="majorHAnsi"/>
                <w:color w:val="000000" w:themeColor="text1"/>
                <w:sz w:val="18"/>
                <w:szCs w:val="18"/>
              </w:rPr>
              <w:t>como se transmiten algunas enfermedades a partir de la realización de una experiencia y el análisis de la información</w:t>
            </w:r>
            <w:r w:rsidR="00A5277B" w:rsidRPr="004F31CC">
              <w:rPr>
                <w:rFonts w:asciiTheme="majorHAnsi" w:hAnsiTheme="majorHAnsi"/>
                <w:color w:val="000000" w:themeColor="text1"/>
                <w:sz w:val="18"/>
                <w:szCs w:val="18"/>
              </w:rPr>
              <w:t xml:space="preserve"> obtenida.</w:t>
            </w:r>
            <w:r w:rsidR="00CF04B5" w:rsidRPr="004F31CC">
              <w:rPr>
                <w:rFonts w:asciiTheme="majorHAnsi" w:hAnsiTheme="majorHAnsi"/>
                <w:color w:val="000000" w:themeColor="text1"/>
                <w:sz w:val="18"/>
                <w:szCs w:val="18"/>
              </w:rPr>
              <w:t xml:space="preserve"> Para </w:t>
            </w:r>
            <w:r w:rsidR="00FF18B7" w:rsidRPr="004F31CC">
              <w:rPr>
                <w:rFonts w:asciiTheme="majorHAnsi" w:hAnsiTheme="majorHAnsi"/>
                <w:color w:val="000000" w:themeColor="text1"/>
                <w:sz w:val="18"/>
                <w:szCs w:val="18"/>
              </w:rPr>
              <w:t xml:space="preserve">ello se plantearan preguntas e hipótesis </w:t>
            </w:r>
            <w:r w:rsidR="00CF04B5" w:rsidRPr="004F31CC">
              <w:rPr>
                <w:rFonts w:asciiTheme="majorHAnsi" w:hAnsiTheme="majorHAnsi"/>
                <w:color w:val="000000" w:themeColor="text1"/>
                <w:sz w:val="18"/>
                <w:szCs w:val="18"/>
              </w:rPr>
              <w:t xml:space="preserve">en torno de la situación presentada en el Cuadernillo de fichas de Ciencia y Tecnología 1. </w:t>
            </w:r>
          </w:p>
        </w:tc>
      </w:tr>
      <w:tr w:rsidR="007B523E" w:rsidRPr="004F31CC" w14:paraId="38D5115B" w14:textId="77777777" w:rsidTr="004F31CC">
        <w:trPr>
          <w:trHeight w:val="1567"/>
        </w:trPr>
        <w:tc>
          <w:tcPr>
            <w:tcW w:w="7085" w:type="dxa"/>
          </w:tcPr>
          <w:p w14:paraId="3052AC08" w14:textId="77777777" w:rsidR="007B523E" w:rsidRPr="004F31CC" w:rsidRDefault="007B523E" w:rsidP="004F31CC">
            <w:pPr>
              <w:rPr>
                <w:rFonts w:asciiTheme="majorHAnsi" w:hAnsiTheme="majorHAnsi"/>
                <w:sz w:val="18"/>
                <w:szCs w:val="18"/>
              </w:rPr>
            </w:pPr>
            <w:r w:rsidRPr="004F31CC">
              <w:rPr>
                <w:rFonts w:asciiTheme="majorHAnsi" w:hAnsiTheme="majorHAnsi"/>
                <w:sz w:val="18"/>
                <w:szCs w:val="18"/>
              </w:rPr>
              <w:lastRenderedPageBreak/>
              <w:t>SESIÓN 7</w:t>
            </w:r>
          </w:p>
          <w:p w14:paraId="6E9E87FE" w14:textId="5D17B724" w:rsidR="007B523E" w:rsidRPr="007B449A" w:rsidRDefault="007B523E" w:rsidP="004F31CC">
            <w:pPr>
              <w:rPr>
                <w:rFonts w:asciiTheme="majorHAnsi" w:hAnsiTheme="majorHAnsi"/>
                <w:b/>
                <w:color w:val="0070C0"/>
                <w:sz w:val="18"/>
                <w:szCs w:val="18"/>
              </w:rPr>
            </w:pPr>
            <w:r w:rsidRPr="007B449A">
              <w:rPr>
                <w:rFonts w:asciiTheme="majorHAnsi" w:hAnsiTheme="majorHAnsi"/>
                <w:b/>
                <w:color w:val="0070C0"/>
                <w:sz w:val="18"/>
                <w:szCs w:val="18"/>
              </w:rPr>
              <w:t>Leemos una notic</w:t>
            </w:r>
            <w:r w:rsidR="000527F4">
              <w:rPr>
                <w:rFonts w:asciiTheme="majorHAnsi" w:hAnsiTheme="majorHAnsi"/>
                <w:b/>
                <w:color w:val="0070C0"/>
                <w:sz w:val="18"/>
                <w:szCs w:val="18"/>
              </w:rPr>
              <w:t>i</w:t>
            </w:r>
            <w:r w:rsidRPr="007B449A">
              <w:rPr>
                <w:rFonts w:asciiTheme="majorHAnsi" w:hAnsiTheme="majorHAnsi"/>
                <w:b/>
                <w:color w:val="0070C0"/>
                <w:sz w:val="18"/>
                <w:szCs w:val="18"/>
              </w:rPr>
              <w:t>a curiosa.</w:t>
            </w:r>
          </w:p>
          <w:p w14:paraId="52D41A5A" w14:textId="77777777" w:rsidR="007B523E" w:rsidRPr="004F31CC" w:rsidRDefault="007B523E" w:rsidP="004F31CC">
            <w:pPr>
              <w:rPr>
                <w:rFonts w:asciiTheme="majorHAnsi" w:hAnsiTheme="majorHAnsi"/>
                <w:b/>
                <w:color w:val="0070C0"/>
                <w:sz w:val="18"/>
                <w:szCs w:val="18"/>
              </w:rPr>
            </w:pPr>
            <w:r w:rsidRPr="004F31CC">
              <w:rPr>
                <w:rFonts w:asciiTheme="majorHAnsi" w:eastAsia="Times New Roman" w:hAnsiTheme="majorHAnsi" w:cstheme="minorHAnsi"/>
                <w:color w:val="000000" w:themeColor="text1"/>
                <w:sz w:val="18"/>
                <w:szCs w:val="18"/>
              </w:rPr>
              <w:t xml:space="preserve">En esta sesión, las niñas y los niños, leen  a través su  docente,  una noticia en relación a una investigación científica sobre como una sustancia ubicada en la piel de los sapos podría ser utilizada para curar la gripe. </w:t>
            </w:r>
          </w:p>
          <w:p w14:paraId="2E03CAEF" w14:textId="7129DA11" w:rsidR="00717077" w:rsidRPr="004C4095" w:rsidRDefault="007B523E" w:rsidP="004C4095">
            <w:pPr>
              <w:jc w:val="both"/>
              <w:rPr>
                <w:rFonts w:asciiTheme="majorHAnsi" w:eastAsia="Times New Roman" w:hAnsiTheme="majorHAnsi" w:cstheme="minorHAnsi"/>
                <w:color w:val="000000" w:themeColor="text1"/>
                <w:sz w:val="18"/>
                <w:szCs w:val="18"/>
              </w:rPr>
            </w:pPr>
            <w:r w:rsidRPr="004F31CC">
              <w:rPr>
                <w:rFonts w:asciiTheme="majorHAnsi" w:eastAsia="Times New Roman" w:hAnsiTheme="majorHAnsi" w:cstheme="minorHAnsi"/>
                <w:color w:val="000000" w:themeColor="text1"/>
                <w:sz w:val="18"/>
                <w:szCs w:val="18"/>
              </w:rPr>
              <w:t>De este modo los estudiantes tendrán la oportunidad identificar información, predecir de qué tratará el texto, así como opinar y reflexionar acerca de lo leído en la noticia.</w:t>
            </w:r>
          </w:p>
        </w:tc>
        <w:tc>
          <w:tcPr>
            <w:tcW w:w="7085" w:type="dxa"/>
          </w:tcPr>
          <w:p w14:paraId="628CFD4D" w14:textId="77777777" w:rsidR="007B523E" w:rsidRPr="004F31CC" w:rsidRDefault="007B523E" w:rsidP="004F31CC">
            <w:pPr>
              <w:rPr>
                <w:rFonts w:asciiTheme="majorHAnsi" w:hAnsiTheme="majorHAnsi"/>
                <w:sz w:val="18"/>
                <w:szCs w:val="18"/>
              </w:rPr>
            </w:pPr>
            <w:r w:rsidRPr="004F31CC">
              <w:rPr>
                <w:rFonts w:asciiTheme="majorHAnsi" w:hAnsiTheme="majorHAnsi"/>
                <w:sz w:val="18"/>
                <w:szCs w:val="18"/>
              </w:rPr>
              <w:t>SESIÓN 8</w:t>
            </w:r>
          </w:p>
          <w:p w14:paraId="55DE61F1" w14:textId="77777777" w:rsidR="007B523E" w:rsidRPr="007B449A" w:rsidRDefault="007B523E" w:rsidP="004F31CC">
            <w:pPr>
              <w:rPr>
                <w:rFonts w:asciiTheme="majorHAnsi" w:hAnsiTheme="majorHAnsi"/>
                <w:b/>
                <w:color w:val="70AD47" w:themeColor="accent6"/>
                <w:sz w:val="18"/>
                <w:szCs w:val="18"/>
              </w:rPr>
            </w:pPr>
            <w:r w:rsidRPr="007B449A">
              <w:rPr>
                <w:rFonts w:asciiTheme="majorHAnsi" w:hAnsiTheme="majorHAnsi"/>
                <w:b/>
                <w:color w:val="70AD47" w:themeColor="accent6"/>
                <w:sz w:val="18"/>
                <w:szCs w:val="18"/>
              </w:rPr>
              <w:t>Nos protegemos para no enfermarnos</w:t>
            </w:r>
          </w:p>
          <w:p w14:paraId="4F6034C4" w14:textId="77777777" w:rsidR="007B523E" w:rsidRPr="004F31CC" w:rsidRDefault="007B523E" w:rsidP="004F31CC">
            <w:pPr>
              <w:jc w:val="both"/>
              <w:rPr>
                <w:rFonts w:asciiTheme="majorHAnsi" w:hAnsiTheme="majorHAnsi"/>
                <w:sz w:val="18"/>
                <w:szCs w:val="18"/>
              </w:rPr>
            </w:pPr>
            <w:r w:rsidRPr="004F31CC">
              <w:rPr>
                <w:rFonts w:asciiTheme="majorHAnsi" w:hAnsiTheme="majorHAnsi"/>
                <w:sz w:val="18"/>
                <w:szCs w:val="18"/>
              </w:rPr>
              <w:t xml:space="preserve">En esta sesión las niñas y los niños identificarán aquellos aspectos que están involucrados en la prevención de las enfermedades a partir de la lectura de imágenes y textos cortos. Además propondrán diversas acciones que pueden realizar tanto en la escuela como en sus casas para mantenerse sanos. </w:t>
            </w:r>
          </w:p>
        </w:tc>
      </w:tr>
      <w:tr w:rsidR="007B523E" w:rsidRPr="004F31CC" w14:paraId="5254944E" w14:textId="77777777" w:rsidTr="00E167B3">
        <w:tc>
          <w:tcPr>
            <w:tcW w:w="7085" w:type="dxa"/>
          </w:tcPr>
          <w:p w14:paraId="610794D7" w14:textId="77777777" w:rsidR="007B523E" w:rsidRPr="004F31CC" w:rsidRDefault="007B523E" w:rsidP="004F31CC">
            <w:pPr>
              <w:rPr>
                <w:rFonts w:asciiTheme="majorHAnsi" w:hAnsiTheme="majorHAnsi"/>
                <w:sz w:val="18"/>
                <w:szCs w:val="18"/>
              </w:rPr>
            </w:pPr>
            <w:r w:rsidRPr="004F31CC">
              <w:rPr>
                <w:rFonts w:asciiTheme="majorHAnsi" w:hAnsiTheme="majorHAnsi"/>
                <w:sz w:val="18"/>
                <w:szCs w:val="18"/>
              </w:rPr>
              <w:t>SESIÓN 9</w:t>
            </w:r>
          </w:p>
          <w:p w14:paraId="7AE5F290" w14:textId="77777777" w:rsidR="007B523E" w:rsidRPr="004F31CC" w:rsidRDefault="004F31CC" w:rsidP="004F31CC">
            <w:pPr>
              <w:rPr>
                <w:rFonts w:asciiTheme="majorHAnsi" w:hAnsiTheme="majorHAnsi"/>
                <w:b/>
                <w:color w:val="7030A0"/>
                <w:sz w:val="18"/>
                <w:szCs w:val="18"/>
              </w:rPr>
            </w:pPr>
            <w:r>
              <w:rPr>
                <w:rFonts w:asciiTheme="majorHAnsi" w:hAnsiTheme="majorHAnsi"/>
                <w:b/>
                <w:color w:val="7030A0"/>
                <w:sz w:val="18"/>
                <w:szCs w:val="18"/>
              </w:rPr>
              <w:t>Limpios y seguros</w:t>
            </w:r>
          </w:p>
          <w:p w14:paraId="6297852E" w14:textId="11835ADA" w:rsidR="007B523E" w:rsidRPr="004F31CC" w:rsidRDefault="007B523E" w:rsidP="004F31CC">
            <w:pPr>
              <w:jc w:val="both"/>
              <w:rPr>
                <w:rFonts w:asciiTheme="majorHAnsi" w:hAnsiTheme="majorHAnsi"/>
                <w:sz w:val="18"/>
                <w:szCs w:val="18"/>
              </w:rPr>
            </w:pPr>
            <w:r w:rsidRPr="004F31CC">
              <w:rPr>
                <w:rFonts w:asciiTheme="majorHAnsi" w:hAnsiTheme="majorHAnsi"/>
                <w:sz w:val="18"/>
                <w:szCs w:val="18"/>
              </w:rPr>
              <w:t>En esta sesión las niñas y los niños analizarán situaciones cotidianas relacionadas a los hábitos de higiene con la finalidad de establecer un listado de acciones para incorporar en la vida de la escuela y hogar.  Esto con la finalidad de mantener la salud y protegerse de las enfermedades.  El producto de esta sesión servirá de insumo para la elaboración de los “</w:t>
            </w:r>
            <w:proofErr w:type="spellStart"/>
            <w:r w:rsidR="00E758F3">
              <w:rPr>
                <w:rFonts w:asciiTheme="majorHAnsi" w:hAnsiTheme="majorHAnsi"/>
                <w:sz w:val="18"/>
                <w:szCs w:val="18"/>
              </w:rPr>
              <w:t>Noti</w:t>
            </w:r>
            <w:proofErr w:type="spellEnd"/>
            <w:r w:rsidR="00E758F3">
              <w:rPr>
                <w:rFonts w:asciiTheme="majorHAnsi" w:hAnsiTheme="majorHAnsi"/>
                <w:sz w:val="18"/>
                <w:szCs w:val="18"/>
              </w:rPr>
              <w:t xml:space="preserve"> salud</w:t>
            </w:r>
            <w:r w:rsidRPr="004F31CC">
              <w:rPr>
                <w:rFonts w:asciiTheme="majorHAnsi" w:hAnsiTheme="majorHAnsi"/>
                <w:sz w:val="18"/>
                <w:szCs w:val="18"/>
              </w:rPr>
              <w:t>”</w:t>
            </w:r>
          </w:p>
        </w:tc>
        <w:tc>
          <w:tcPr>
            <w:tcW w:w="7085" w:type="dxa"/>
          </w:tcPr>
          <w:p w14:paraId="69DD341D" w14:textId="77777777" w:rsidR="007B523E" w:rsidRPr="004F31CC" w:rsidRDefault="007B523E" w:rsidP="004F31CC">
            <w:pPr>
              <w:rPr>
                <w:rFonts w:asciiTheme="majorHAnsi" w:hAnsiTheme="majorHAnsi"/>
                <w:sz w:val="18"/>
                <w:szCs w:val="18"/>
              </w:rPr>
            </w:pPr>
            <w:r w:rsidRPr="004F31CC">
              <w:rPr>
                <w:rFonts w:asciiTheme="majorHAnsi" w:hAnsiTheme="majorHAnsi"/>
                <w:sz w:val="18"/>
                <w:szCs w:val="18"/>
              </w:rPr>
              <w:t>SESIÓN 10</w:t>
            </w:r>
          </w:p>
          <w:p w14:paraId="662526C8" w14:textId="77777777" w:rsidR="007B523E" w:rsidRPr="004F31CC" w:rsidRDefault="007B523E" w:rsidP="004F31CC">
            <w:pPr>
              <w:rPr>
                <w:rFonts w:asciiTheme="majorHAnsi" w:hAnsiTheme="majorHAnsi"/>
                <w:color w:val="7030A0"/>
                <w:sz w:val="18"/>
                <w:szCs w:val="18"/>
              </w:rPr>
            </w:pPr>
            <w:r w:rsidRPr="004F31CC">
              <w:rPr>
                <w:rFonts w:asciiTheme="majorHAnsi" w:hAnsiTheme="majorHAnsi"/>
                <w:b/>
                <w:color w:val="7030A0"/>
                <w:sz w:val="18"/>
                <w:szCs w:val="18"/>
              </w:rPr>
              <w:t>¡A moverse!</w:t>
            </w:r>
          </w:p>
          <w:p w14:paraId="3A4DB63A" w14:textId="18D58961" w:rsidR="00331BB1" w:rsidRPr="004F31CC" w:rsidRDefault="007B523E" w:rsidP="004F31CC">
            <w:pPr>
              <w:jc w:val="both"/>
              <w:rPr>
                <w:rFonts w:asciiTheme="majorHAnsi" w:hAnsiTheme="majorHAnsi"/>
                <w:sz w:val="18"/>
                <w:szCs w:val="18"/>
              </w:rPr>
            </w:pPr>
            <w:r w:rsidRPr="004F31CC">
              <w:rPr>
                <w:rFonts w:asciiTheme="majorHAnsi" w:hAnsiTheme="majorHAnsi"/>
                <w:sz w:val="18"/>
                <w:szCs w:val="18"/>
              </w:rPr>
              <w:t>En esta sesión las niñas y los niños reconocerán la importancia de la actividad física en la conservación de la salud, la práctica de hábitos saludables y prevención de enfermedades.  Elaborarán un listado de posibles acciones que pueden realizar para realizar con mayor frecuencia actividad física. El producto de esta sesión servirá de insumo para la elaboración de los “</w:t>
            </w:r>
            <w:proofErr w:type="spellStart"/>
            <w:r w:rsidR="00E758F3">
              <w:rPr>
                <w:rFonts w:asciiTheme="majorHAnsi" w:hAnsiTheme="majorHAnsi"/>
                <w:sz w:val="18"/>
                <w:szCs w:val="18"/>
              </w:rPr>
              <w:t>Noti</w:t>
            </w:r>
            <w:proofErr w:type="spellEnd"/>
            <w:r w:rsidR="00E758F3">
              <w:rPr>
                <w:rFonts w:asciiTheme="majorHAnsi" w:hAnsiTheme="majorHAnsi"/>
                <w:sz w:val="18"/>
                <w:szCs w:val="18"/>
              </w:rPr>
              <w:t xml:space="preserve"> salud</w:t>
            </w:r>
            <w:r w:rsidRPr="004F31CC">
              <w:rPr>
                <w:rFonts w:asciiTheme="majorHAnsi" w:hAnsiTheme="majorHAnsi"/>
                <w:sz w:val="18"/>
                <w:szCs w:val="18"/>
              </w:rPr>
              <w:t>”</w:t>
            </w:r>
          </w:p>
        </w:tc>
      </w:tr>
      <w:tr w:rsidR="0081541C" w:rsidRPr="004F31CC" w14:paraId="4EF2537D" w14:textId="77777777" w:rsidTr="00E167B3">
        <w:tc>
          <w:tcPr>
            <w:tcW w:w="7085" w:type="dxa"/>
          </w:tcPr>
          <w:p w14:paraId="11CA47E2" w14:textId="77777777" w:rsidR="0081541C" w:rsidRPr="004F31CC" w:rsidRDefault="0081541C" w:rsidP="0081541C">
            <w:pPr>
              <w:rPr>
                <w:rFonts w:asciiTheme="majorHAnsi" w:hAnsiTheme="majorHAnsi"/>
                <w:sz w:val="18"/>
                <w:szCs w:val="18"/>
              </w:rPr>
            </w:pPr>
            <w:r w:rsidRPr="004F31CC">
              <w:rPr>
                <w:rFonts w:asciiTheme="majorHAnsi" w:hAnsiTheme="majorHAnsi"/>
                <w:sz w:val="18"/>
                <w:szCs w:val="18"/>
              </w:rPr>
              <w:t>SESIÓN 11</w:t>
            </w:r>
          </w:p>
          <w:p w14:paraId="183470E3" w14:textId="77777777" w:rsidR="0081541C" w:rsidRPr="004F31CC" w:rsidRDefault="0081541C" w:rsidP="0081541C">
            <w:pPr>
              <w:rPr>
                <w:rFonts w:asciiTheme="majorHAnsi" w:hAnsiTheme="majorHAnsi"/>
                <w:b/>
                <w:color w:val="FF0000"/>
                <w:sz w:val="18"/>
                <w:szCs w:val="18"/>
              </w:rPr>
            </w:pPr>
            <w:r w:rsidRPr="004F31CC">
              <w:rPr>
                <w:rFonts w:asciiTheme="majorHAnsi" w:hAnsiTheme="majorHAnsi"/>
                <w:b/>
                <w:color w:val="FF0000"/>
                <w:sz w:val="18"/>
                <w:szCs w:val="18"/>
              </w:rPr>
              <w:t>Nuestra ruta de ejercicios (parte 1)</w:t>
            </w:r>
          </w:p>
          <w:p w14:paraId="2EDB6864" w14:textId="77777777" w:rsidR="0081541C" w:rsidRDefault="0081541C" w:rsidP="0081541C">
            <w:pPr>
              <w:jc w:val="both"/>
              <w:rPr>
                <w:rFonts w:asciiTheme="majorHAnsi" w:hAnsiTheme="majorHAnsi"/>
                <w:sz w:val="18"/>
                <w:szCs w:val="18"/>
              </w:rPr>
            </w:pPr>
            <w:r w:rsidRPr="00634A72">
              <w:rPr>
                <w:rFonts w:asciiTheme="majorHAnsi" w:hAnsiTheme="majorHAnsi"/>
                <w:sz w:val="18"/>
                <w:szCs w:val="18"/>
              </w:rPr>
              <w:t xml:space="preserve">En esta sesión las niñas y los niños jugarán en el patio con objetos que rueda y no ruedan, los cuales tendrán que clasificar según sus características.  Plantearán sus conclusiones porque </w:t>
            </w:r>
            <w:r>
              <w:rPr>
                <w:rFonts w:asciiTheme="majorHAnsi" w:hAnsiTheme="majorHAnsi"/>
                <w:sz w:val="18"/>
                <w:szCs w:val="18"/>
              </w:rPr>
              <w:t>explicando por</w:t>
            </w:r>
            <w:r w:rsidRPr="00634A72">
              <w:rPr>
                <w:rFonts w:asciiTheme="majorHAnsi" w:hAnsiTheme="majorHAnsi"/>
                <w:sz w:val="18"/>
                <w:szCs w:val="18"/>
              </w:rPr>
              <w:t xml:space="preserve">que </w:t>
            </w:r>
            <w:r>
              <w:rPr>
                <w:rFonts w:asciiTheme="majorHAnsi" w:hAnsiTheme="majorHAnsi"/>
                <w:sz w:val="18"/>
                <w:szCs w:val="18"/>
              </w:rPr>
              <w:t xml:space="preserve">creen que </w:t>
            </w:r>
            <w:r w:rsidRPr="00634A72">
              <w:rPr>
                <w:rFonts w:asciiTheme="majorHAnsi" w:hAnsiTheme="majorHAnsi"/>
                <w:sz w:val="18"/>
                <w:szCs w:val="18"/>
              </w:rPr>
              <w:t>algunos de ellos pueden rodar y otros no</w:t>
            </w:r>
            <w:r>
              <w:rPr>
                <w:rFonts w:asciiTheme="majorHAnsi" w:hAnsiTheme="majorHAnsi"/>
                <w:sz w:val="18"/>
                <w:szCs w:val="18"/>
              </w:rPr>
              <w:t>, asimismo plantean</w:t>
            </w:r>
            <w:r w:rsidRPr="00634A72">
              <w:rPr>
                <w:rFonts w:asciiTheme="majorHAnsi" w:hAnsiTheme="majorHAnsi"/>
                <w:sz w:val="18"/>
                <w:szCs w:val="18"/>
              </w:rPr>
              <w:t xml:space="preserve"> las huellas que dejan los objetos tridimensionales como bidimensionales</w:t>
            </w:r>
            <w:r>
              <w:rPr>
                <w:rFonts w:asciiTheme="majorHAnsi" w:hAnsiTheme="majorHAnsi"/>
                <w:sz w:val="18"/>
                <w:szCs w:val="18"/>
              </w:rPr>
              <w:t xml:space="preserve"> en el mundo</w:t>
            </w:r>
            <w:r w:rsidRPr="00634A72">
              <w:rPr>
                <w:rFonts w:asciiTheme="majorHAnsi" w:hAnsiTheme="majorHAnsi"/>
                <w:sz w:val="18"/>
                <w:szCs w:val="18"/>
              </w:rPr>
              <w:t>.</w:t>
            </w:r>
          </w:p>
          <w:p w14:paraId="734B9170" w14:textId="3B2CCD8B" w:rsidR="00717077" w:rsidRPr="00717077" w:rsidRDefault="0081541C" w:rsidP="0081541C">
            <w:pPr>
              <w:jc w:val="both"/>
              <w:rPr>
                <w:rFonts w:asciiTheme="majorHAnsi" w:hAnsiTheme="majorHAnsi"/>
                <w:sz w:val="18"/>
                <w:szCs w:val="18"/>
              </w:rPr>
            </w:pPr>
            <w:r w:rsidRPr="00065FD8">
              <w:rPr>
                <w:rFonts w:asciiTheme="majorHAnsi" w:hAnsiTheme="majorHAnsi"/>
                <w:sz w:val="18"/>
                <w:szCs w:val="18"/>
                <w:highlight w:val="yellow"/>
              </w:rPr>
              <w:t>Tareíta del orden</w:t>
            </w:r>
          </w:p>
        </w:tc>
        <w:tc>
          <w:tcPr>
            <w:tcW w:w="7085" w:type="dxa"/>
          </w:tcPr>
          <w:p w14:paraId="35176C86" w14:textId="77777777" w:rsidR="0081541C" w:rsidRPr="004F31CC" w:rsidRDefault="0081541C" w:rsidP="0081541C">
            <w:pPr>
              <w:rPr>
                <w:rFonts w:asciiTheme="majorHAnsi" w:hAnsiTheme="majorHAnsi"/>
                <w:sz w:val="18"/>
                <w:szCs w:val="18"/>
              </w:rPr>
            </w:pPr>
            <w:r w:rsidRPr="004F31CC">
              <w:rPr>
                <w:rFonts w:asciiTheme="majorHAnsi" w:hAnsiTheme="majorHAnsi"/>
                <w:sz w:val="18"/>
                <w:szCs w:val="18"/>
              </w:rPr>
              <w:t>SESIÓN 12</w:t>
            </w:r>
          </w:p>
          <w:p w14:paraId="5EAB2DD0" w14:textId="77777777" w:rsidR="0081541C" w:rsidRPr="004F31CC" w:rsidRDefault="0081541C" w:rsidP="0081541C">
            <w:pPr>
              <w:rPr>
                <w:rFonts w:asciiTheme="majorHAnsi" w:hAnsiTheme="majorHAnsi"/>
                <w:b/>
                <w:color w:val="FF0000"/>
                <w:sz w:val="18"/>
                <w:szCs w:val="18"/>
              </w:rPr>
            </w:pPr>
            <w:r w:rsidRPr="004F31CC">
              <w:rPr>
                <w:rFonts w:asciiTheme="majorHAnsi" w:hAnsiTheme="majorHAnsi"/>
                <w:b/>
                <w:color w:val="FF0000"/>
                <w:sz w:val="18"/>
                <w:szCs w:val="18"/>
              </w:rPr>
              <w:t>Nuestra ruta de ejercicios (parte 2)</w:t>
            </w:r>
          </w:p>
          <w:p w14:paraId="68097C4C" w14:textId="77777777" w:rsidR="0081541C" w:rsidRPr="004F31CC" w:rsidRDefault="0081541C" w:rsidP="0081541C">
            <w:pPr>
              <w:jc w:val="both"/>
              <w:rPr>
                <w:rFonts w:asciiTheme="majorHAnsi" w:hAnsiTheme="majorHAnsi" w:cs="Arial"/>
                <w:sz w:val="18"/>
                <w:szCs w:val="18"/>
              </w:rPr>
            </w:pPr>
            <w:r w:rsidRPr="00634A72">
              <w:rPr>
                <w:rFonts w:asciiTheme="majorHAnsi" w:hAnsiTheme="majorHAnsi" w:cs="Arial"/>
                <w:sz w:val="18"/>
                <w:szCs w:val="18"/>
              </w:rPr>
              <w:t xml:space="preserve">En esta sesión las niñas y los niños bosquejarán el recorrido que realizaron en la cuadrícula, partiendo de la experiencia del juego de la sesión anterior y trazan el desplazamiento que realizaron describiendo el recorrido que realizaron, asimismo medirán el espacio recorrido utilizando  sus pasos como unidad de medida para medir los espacios que recorrieron. </w:t>
            </w:r>
          </w:p>
        </w:tc>
      </w:tr>
      <w:tr w:rsidR="00E167B3" w:rsidRPr="004F31CC" w14:paraId="0DC7D4F2" w14:textId="77777777" w:rsidTr="00E167B3">
        <w:tc>
          <w:tcPr>
            <w:tcW w:w="7085" w:type="dxa"/>
          </w:tcPr>
          <w:p w14:paraId="4179C11F" w14:textId="77777777" w:rsidR="000F7BB9" w:rsidRPr="00F22F40" w:rsidRDefault="000F7BB9" w:rsidP="004F31CC">
            <w:pPr>
              <w:rPr>
                <w:rFonts w:asciiTheme="majorHAnsi" w:hAnsiTheme="majorHAnsi"/>
                <w:color w:val="000000" w:themeColor="text1"/>
                <w:sz w:val="18"/>
                <w:szCs w:val="18"/>
              </w:rPr>
            </w:pPr>
            <w:r w:rsidRPr="00F22F40">
              <w:rPr>
                <w:rFonts w:asciiTheme="majorHAnsi" w:hAnsiTheme="majorHAnsi"/>
                <w:color w:val="000000" w:themeColor="text1"/>
                <w:sz w:val="18"/>
                <w:szCs w:val="18"/>
              </w:rPr>
              <w:t>SESIÓN 13</w:t>
            </w:r>
          </w:p>
          <w:p w14:paraId="76F28C83" w14:textId="77777777" w:rsidR="000F7BB9" w:rsidRPr="004F31CC" w:rsidRDefault="000F7BB9" w:rsidP="004F31CC">
            <w:pPr>
              <w:jc w:val="both"/>
              <w:rPr>
                <w:rFonts w:asciiTheme="majorHAnsi" w:hAnsiTheme="majorHAnsi"/>
                <w:b/>
                <w:color w:val="FF0000"/>
                <w:sz w:val="18"/>
                <w:szCs w:val="18"/>
              </w:rPr>
            </w:pPr>
            <w:r w:rsidRPr="004F31CC">
              <w:rPr>
                <w:rFonts w:asciiTheme="majorHAnsi" w:hAnsiTheme="majorHAnsi"/>
                <w:b/>
                <w:color w:val="FF0000"/>
                <w:sz w:val="18"/>
                <w:szCs w:val="18"/>
              </w:rPr>
              <w:t>Planteamos un orden para nuestra ruta de ejercicio.</w:t>
            </w:r>
          </w:p>
          <w:p w14:paraId="52057E04" w14:textId="77777777" w:rsidR="009D7CD9" w:rsidRPr="004F31CC" w:rsidRDefault="000F7BB9" w:rsidP="004F31CC">
            <w:pPr>
              <w:rPr>
                <w:rFonts w:asciiTheme="majorHAnsi" w:hAnsiTheme="majorHAnsi"/>
                <w:sz w:val="18"/>
                <w:szCs w:val="18"/>
              </w:rPr>
            </w:pPr>
            <w:r w:rsidRPr="004F31CC">
              <w:rPr>
                <w:rFonts w:asciiTheme="majorHAnsi" w:hAnsiTheme="majorHAnsi" w:cs="Arial"/>
                <w:sz w:val="18"/>
                <w:szCs w:val="18"/>
              </w:rPr>
              <w:t>En esta sesión los estudiantes plantearán el orden en que jugaron y el que luego ganaron en las prácticas deportivas que realizaron en las sesiones anteriores, planteando de este modo un número ordinal para cada uno de sus compañeros y compañeras.</w:t>
            </w:r>
          </w:p>
        </w:tc>
        <w:tc>
          <w:tcPr>
            <w:tcW w:w="7085" w:type="dxa"/>
          </w:tcPr>
          <w:p w14:paraId="37C0462E" w14:textId="77777777" w:rsidR="009D7CD9" w:rsidRPr="004F31CC" w:rsidRDefault="009D7CD9" w:rsidP="004F31CC">
            <w:pPr>
              <w:rPr>
                <w:rFonts w:asciiTheme="majorHAnsi" w:hAnsiTheme="majorHAnsi"/>
                <w:sz w:val="18"/>
                <w:szCs w:val="18"/>
              </w:rPr>
            </w:pPr>
            <w:r w:rsidRPr="004F31CC">
              <w:rPr>
                <w:rFonts w:asciiTheme="majorHAnsi" w:hAnsiTheme="majorHAnsi"/>
                <w:sz w:val="18"/>
                <w:szCs w:val="18"/>
              </w:rPr>
              <w:t>SESIÓN 1</w:t>
            </w:r>
            <w:r w:rsidR="007720E6" w:rsidRPr="004F31CC">
              <w:rPr>
                <w:rFonts w:asciiTheme="majorHAnsi" w:hAnsiTheme="majorHAnsi"/>
                <w:sz w:val="18"/>
                <w:szCs w:val="18"/>
              </w:rPr>
              <w:t>4</w:t>
            </w:r>
          </w:p>
          <w:p w14:paraId="66512DAC" w14:textId="77777777" w:rsidR="009D7CD9" w:rsidRPr="007B449A" w:rsidRDefault="009D7CD9" w:rsidP="004F31CC">
            <w:pPr>
              <w:rPr>
                <w:rFonts w:asciiTheme="majorHAnsi" w:hAnsiTheme="majorHAnsi"/>
                <w:b/>
                <w:color w:val="7030A0"/>
                <w:sz w:val="18"/>
                <w:szCs w:val="18"/>
              </w:rPr>
            </w:pPr>
            <w:r w:rsidRPr="007B449A">
              <w:rPr>
                <w:rFonts w:asciiTheme="majorHAnsi" w:hAnsiTheme="majorHAnsi"/>
                <w:b/>
                <w:color w:val="7030A0"/>
                <w:sz w:val="18"/>
                <w:szCs w:val="18"/>
              </w:rPr>
              <w:t>El desca</w:t>
            </w:r>
            <w:r w:rsidR="007B449A">
              <w:rPr>
                <w:rFonts w:asciiTheme="majorHAnsi" w:hAnsiTheme="majorHAnsi"/>
                <w:b/>
                <w:color w:val="7030A0"/>
                <w:sz w:val="18"/>
                <w:szCs w:val="18"/>
              </w:rPr>
              <w:t>nso y el juego también es salud</w:t>
            </w:r>
          </w:p>
          <w:p w14:paraId="53520CF4" w14:textId="5E2F7F37" w:rsidR="00E167B3" w:rsidRPr="004F31CC" w:rsidRDefault="009D7CD9" w:rsidP="004F31CC">
            <w:pPr>
              <w:rPr>
                <w:rFonts w:asciiTheme="majorHAnsi" w:hAnsiTheme="majorHAnsi"/>
                <w:sz w:val="18"/>
                <w:szCs w:val="18"/>
              </w:rPr>
            </w:pPr>
            <w:r w:rsidRPr="004F31CC">
              <w:rPr>
                <w:rFonts w:asciiTheme="majorHAnsi" w:hAnsiTheme="majorHAnsi"/>
                <w:sz w:val="18"/>
                <w:szCs w:val="18"/>
              </w:rPr>
              <w:t>En esta sesión, las niñas y los niños reconocerán la importancia que tiene en la conservación de la salud y la prevención de enfermedades contar las horas necesarias de sueño y descanso. De igual manera identificarán el impacto negativo en la salud el no contar con ello.  Elaborarán unas serie de recomendaciones que servirá de insumo para la elaboración de los “</w:t>
            </w:r>
            <w:proofErr w:type="spellStart"/>
            <w:r w:rsidR="00E758F3">
              <w:rPr>
                <w:rFonts w:asciiTheme="majorHAnsi" w:hAnsiTheme="majorHAnsi"/>
                <w:sz w:val="18"/>
                <w:szCs w:val="18"/>
              </w:rPr>
              <w:t>Noti</w:t>
            </w:r>
            <w:proofErr w:type="spellEnd"/>
            <w:r w:rsidR="00E758F3">
              <w:rPr>
                <w:rFonts w:asciiTheme="majorHAnsi" w:hAnsiTheme="majorHAnsi"/>
                <w:sz w:val="18"/>
                <w:szCs w:val="18"/>
              </w:rPr>
              <w:t xml:space="preserve"> salud</w:t>
            </w:r>
            <w:r w:rsidRPr="004F31CC">
              <w:rPr>
                <w:rFonts w:asciiTheme="majorHAnsi" w:hAnsiTheme="majorHAnsi"/>
                <w:sz w:val="18"/>
                <w:szCs w:val="18"/>
              </w:rPr>
              <w:t>”</w:t>
            </w:r>
          </w:p>
        </w:tc>
      </w:tr>
      <w:tr w:rsidR="009D7CD9" w:rsidRPr="004F31CC" w14:paraId="28E4C8A8" w14:textId="77777777" w:rsidTr="00111E58">
        <w:tc>
          <w:tcPr>
            <w:tcW w:w="7085" w:type="dxa"/>
          </w:tcPr>
          <w:p w14:paraId="4640F565" w14:textId="77777777" w:rsidR="009D7CD9" w:rsidRPr="004F31CC" w:rsidRDefault="009D7CD9" w:rsidP="004F31CC">
            <w:pPr>
              <w:rPr>
                <w:rFonts w:asciiTheme="majorHAnsi" w:hAnsiTheme="majorHAnsi"/>
                <w:sz w:val="18"/>
                <w:szCs w:val="18"/>
              </w:rPr>
            </w:pPr>
            <w:r w:rsidRPr="004F31CC">
              <w:rPr>
                <w:rFonts w:asciiTheme="majorHAnsi" w:hAnsiTheme="majorHAnsi"/>
                <w:sz w:val="18"/>
                <w:szCs w:val="18"/>
              </w:rPr>
              <w:t>SESIÓN 1</w:t>
            </w:r>
            <w:r w:rsidR="007720E6" w:rsidRPr="004F31CC">
              <w:rPr>
                <w:rFonts w:asciiTheme="majorHAnsi" w:hAnsiTheme="majorHAnsi"/>
                <w:sz w:val="18"/>
                <w:szCs w:val="18"/>
              </w:rPr>
              <w:t>5</w:t>
            </w:r>
          </w:p>
          <w:p w14:paraId="45510A91" w14:textId="77777777" w:rsidR="00C741E5" w:rsidRDefault="00C741E5" w:rsidP="004F31CC">
            <w:pPr>
              <w:rPr>
                <w:rFonts w:asciiTheme="majorHAnsi" w:hAnsiTheme="majorHAnsi"/>
                <w:b/>
                <w:color w:val="70AD47" w:themeColor="accent6"/>
                <w:sz w:val="18"/>
                <w:szCs w:val="18"/>
              </w:rPr>
            </w:pPr>
            <w:r w:rsidRPr="00C741E5">
              <w:rPr>
                <w:rFonts w:asciiTheme="majorHAnsi" w:hAnsiTheme="majorHAnsi"/>
                <w:b/>
                <w:color w:val="70AD47" w:themeColor="accent6"/>
                <w:sz w:val="18"/>
                <w:szCs w:val="18"/>
              </w:rPr>
              <w:t xml:space="preserve">Los alimentos son saludables y tienen diversos orígenes </w:t>
            </w:r>
          </w:p>
          <w:p w14:paraId="060DAB24" w14:textId="510F42CD" w:rsidR="008C12FC" w:rsidRPr="004F31CC" w:rsidRDefault="00DF3FCF" w:rsidP="004F31CC">
            <w:pPr>
              <w:rPr>
                <w:rFonts w:asciiTheme="majorHAnsi" w:hAnsiTheme="majorHAnsi"/>
                <w:color w:val="70AD47" w:themeColor="accent6"/>
                <w:sz w:val="18"/>
                <w:szCs w:val="18"/>
              </w:rPr>
            </w:pPr>
            <w:r w:rsidRPr="004F31CC">
              <w:rPr>
                <w:rFonts w:asciiTheme="majorHAnsi" w:hAnsiTheme="majorHAnsi"/>
                <w:color w:val="000000" w:themeColor="text1"/>
                <w:sz w:val="18"/>
                <w:szCs w:val="18"/>
              </w:rPr>
              <w:t>En esta sesión</w:t>
            </w:r>
            <w:r w:rsidR="00F27504" w:rsidRPr="004F31CC">
              <w:rPr>
                <w:rFonts w:asciiTheme="majorHAnsi" w:hAnsiTheme="majorHAnsi"/>
                <w:color w:val="000000" w:themeColor="text1"/>
                <w:sz w:val="18"/>
                <w:szCs w:val="18"/>
              </w:rPr>
              <w:t xml:space="preserve"> las niñas y los niños utilizaran las fichas del tablero metálico, </w:t>
            </w:r>
            <w:r w:rsidR="00637FA9" w:rsidRPr="004F31CC">
              <w:rPr>
                <w:rFonts w:asciiTheme="majorHAnsi" w:hAnsiTheme="majorHAnsi"/>
                <w:color w:val="000000" w:themeColor="text1"/>
                <w:sz w:val="18"/>
                <w:szCs w:val="18"/>
              </w:rPr>
              <w:t xml:space="preserve">la </w:t>
            </w:r>
            <w:r w:rsidR="00F27504" w:rsidRPr="004F31CC">
              <w:rPr>
                <w:rFonts w:asciiTheme="majorHAnsi" w:hAnsiTheme="majorHAnsi"/>
                <w:color w:val="000000" w:themeColor="text1"/>
                <w:sz w:val="18"/>
                <w:szCs w:val="18"/>
              </w:rPr>
              <w:t>información escrita</w:t>
            </w:r>
            <w:r w:rsidR="00637FA9" w:rsidRPr="004F31CC">
              <w:rPr>
                <w:rFonts w:asciiTheme="majorHAnsi" w:hAnsiTheme="majorHAnsi"/>
                <w:color w:val="000000" w:themeColor="text1"/>
                <w:sz w:val="18"/>
                <w:szCs w:val="18"/>
              </w:rPr>
              <w:t xml:space="preserve"> proporcionada por el docente sobre los alimentos </w:t>
            </w:r>
            <w:r w:rsidR="00F27504" w:rsidRPr="004F31CC">
              <w:rPr>
                <w:rFonts w:asciiTheme="majorHAnsi" w:hAnsiTheme="majorHAnsi"/>
                <w:color w:val="000000" w:themeColor="text1"/>
                <w:sz w:val="18"/>
                <w:szCs w:val="18"/>
              </w:rPr>
              <w:t xml:space="preserve">y observaran un video para reconocer que alimentos son saludables para su organismo y de esta manera </w:t>
            </w:r>
            <w:r w:rsidR="00506A9C" w:rsidRPr="004F31CC">
              <w:rPr>
                <w:rFonts w:asciiTheme="majorHAnsi" w:hAnsiTheme="majorHAnsi"/>
                <w:color w:val="000000" w:themeColor="text1"/>
                <w:sz w:val="18"/>
                <w:szCs w:val="18"/>
              </w:rPr>
              <w:t>fortalecerlo y conservarlo sin e</w:t>
            </w:r>
            <w:r w:rsidR="00882E50" w:rsidRPr="004F31CC">
              <w:rPr>
                <w:rFonts w:asciiTheme="majorHAnsi" w:hAnsiTheme="majorHAnsi"/>
                <w:color w:val="000000" w:themeColor="text1"/>
                <w:sz w:val="18"/>
                <w:szCs w:val="18"/>
              </w:rPr>
              <w:t xml:space="preserve">nfermedades. </w:t>
            </w:r>
          </w:p>
        </w:tc>
        <w:tc>
          <w:tcPr>
            <w:tcW w:w="7085" w:type="dxa"/>
          </w:tcPr>
          <w:p w14:paraId="556B3455" w14:textId="77777777" w:rsidR="007720E6" w:rsidRPr="007B449A" w:rsidRDefault="007720E6" w:rsidP="004F31CC">
            <w:pPr>
              <w:rPr>
                <w:rFonts w:asciiTheme="majorHAnsi" w:hAnsiTheme="majorHAnsi"/>
                <w:color w:val="000000" w:themeColor="text1"/>
                <w:sz w:val="18"/>
                <w:szCs w:val="18"/>
              </w:rPr>
            </w:pPr>
            <w:r w:rsidRPr="007B449A">
              <w:rPr>
                <w:rFonts w:asciiTheme="majorHAnsi" w:hAnsiTheme="majorHAnsi"/>
                <w:color w:val="000000" w:themeColor="text1"/>
                <w:sz w:val="18"/>
                <w:szCs w:val="18"/>
              </w:rPr>
              <w:t>SESIÓN 16</w:t>
            </w:r>
          </w:p>
          <w:p w14:paraId="0CC379D2" w14:textId="77777777" w:rsidR="009D7CD9" w:rsidRPr="007B449A" w:rsidRDefault="00532A01" w:rsidP="004F31CC">
            <w:pPr>
              <w:rPr>
                <w:rFonts w:asciiTheme="majorHAnsi" w:hAnsiTheme="majorHAnsi"/>
                <w:b/>
                <w:color w:val="70AD47" w:themeColor="accent6"/>
                <w:sz w:val="18"/>
                <w:szCs w:val="18"/>
              </w:rPr>
            </w:pPr>
            <w:r w:rsidRPr="007B449A">
              <w:rPr>
                <w:rFonts w:asciiTheme="majorHAnsi" w:hAnsiTheme="majorHAnsi"/>
                <w:b/>
                <w:color w:val="70AD47" w:themeColor="accent6"/>
                <w:sz w:val="18"/>
                <w:szCs w:val="18"/>
              </w:rPr>
              <w:t>Preparo mi l</w:t>
            </w:r>
            <w:r w:rsidR="009D7CD9" w:rsidRPr="007B449A">
              <w:rPr>
                <w:rFonts w:asciiTheme="majorHAnsi" w:hAnsiTheme="majorHAnsi"/>
                <w:b/>
                <w:color w:val="70AD47" w:themeColor="accent6"/>
                <w:sz w:val="18"/>
                <w:szCs w:val="18"/>
              </w:rPr>
              <w:t>onchera saludable</w:t>
            </w:r>
          </w:p>
          <w:p w14:paraId="42253811" w14:textId="60D723E4" w:rsidR="00C741E5" w:rsidRPr="004F31CC" w:rsidRDefault="00C741E5" w:rsidP="00C741E5">
            <w:pPr>
              <w:jc w:val="both"/>
              <w:rPr>
                <w:rFonts w:asciiTheme="majorHAnsi" w:hAnsiTheme="majorHAnsi"/>
                <w:sz w:val="18"/>
                <w:szCs w:val="18"/>
              </w:rPr>
            </w:pPr>
            <w:r w:rsidRPr="004F31CC">
              <w:rPr>
                <w:rFonts w:asciiTheme="majorHAnsi" w:hAnsiTheme="majorHAnsi"/>
                <w:color w:val="000000" w:themeColor="text1"/>
                <w:sz w:val="18"/>
                <w:szCs w:val="18"/>
              </w:rPr>
              <w:t xml:space="preserve">En esta sesión las niñas y los niños </w:t>
            </w:r>
            <w:r>
              <w:rPr>
                <w:rFonts w:asciiTheme="majorHAnsi" w:hAnsiTheme="majorHAnsi"/>
                <w:color w:val="000000" w:themeColor="text1"/>
                <w:sz w:val="18"/>
                <w:szCs w:val="18"/>
              </w:rPr>
              <w:t xml:space="preserve">identifican los alimentos que debería contener su lonchera </w:t>
            </w:r>
            <w:r w:rsidRPr="004F31CC">
              <w:rPr>
                <w:rFonts w:asciiTheme="majorHAnsi" w:hAnsiTheme="majorHAnsi"/>
                <w:color w:val="000000" w:themeColor="text1"/>
                <w:sz w:val="18"/>
                <w:szCs w:val="18"/>
              </w:rPr>
              <w:t xml:space="preserve">teniendo en cuenta lo aprendido en la sesión anterior y que les ayudaría a mantenerse sanos. Utilizarán el tablero metálico para el planteamiento de su lonchera nutritiva justificando su respuesta. </w:t>
            </w:r>
          </w:p>
        </w:tc>
      </w:tr>
      <w:tr w:rsidR="000F7BB9" w:rsidRPr="004F31CC" w14:paraId="7736961D" w14:textId="77777777" w:rsidTr="000F7BB9">
        <w:trPr>
          <w:trHeight w:val="1429"/>
        </w:trPr>
        <w:tc>
          <w:tcPr>
            <w:tcW w:w="7085" w:type="dxa"/>
          </w:tcPr>
          <w:p w14:paraId="6BF29EC2" w14:textId="77777777" w:rsidR="000F7BB9" w:rsidRPr="004F31CC" w:rsidRDefault="000F7BB9" w:rsidP="004F31CC">
            <w:pPr>
              <w:rPr>
                <w:rFonts w:asciiTheme="majorHAnsi" w:hAnsiTheme="majorHAnsi"/>
                <w:sz w:val="18"/>
                <w:szCs w:val="18"/>
              </w:rPr>
            </w:pPr>
            <w:r w:rsidRPr="004F31CC">
              <w:rPr>
                <w:rFonts w:asciiTheme="majorHAnsi" w:hAnsiTheme="majorHAnsi"/>
                <w:sz w:val="18"/>
                <w:szCs w:val="18"/>
              </w:rPr>
              <w:t>SESIÓN 17</w:t>
            </w:r>
          </w:p>
          <w:p w14:paraId="55C16E7D" w14:textId="77777777" w:rsidR="000F7BB9" w:rsidRPr="004F31CC" w:rsidRDefault="000F7BB9" w:rsidP="004F31CC">
            <w:pPr>
              <w:rPr>
                <w:rFonts w:asciiTheme="majorHAnsi" w:hAnsiTheme="majorHAnsi"/>
                <w:b/>
                <w:color w:val="FF0000"/>
                <w:sz w:val="18"/>
                <w:szCs w:val="18"/>
              </w:rPr>
            </w:pPr>
            <w:r w:rsidRPr="004F31CC">
              <w:rPr>
                <w:rFonts w:asciiTheme="majorHAnsi" w:hAnsiTheme="majorHAnsi"/>
                <w:b/>
                <w:color w:val="FF0000"/>
                <w:sz w:val="18"/>
                <w:szCs w:val="18"/>
              </w:rPr>
              <w:t>¿Cuánto cuesta mi lonchera saludable?</w:t>
            </w:r>
          </w:p>
          <w:p w14:paraId="78B88E8B" w14:textId="77777777" w:rsidR="000F7BB9" w:rsidRPr="004F31CC" w:rsidRDefault="000F7BB9" w:rsidP="004F31CC">
            <w:pPr>
              <w:jc w:val="both"/>
              <w:rPr>
                <w:rFonts w:asciiTheme="majorHAnsi" w:hAnsiTheme="majorHAnsi" w:cs="Arial"/>
                <w:sz w:val="18"/>
                <w:szCs w:val="18"/>
              </w:rPr>
            </w:pPr>
            <w:r w:rsidRPr="004F31CC">
              <w:rPr>
                <w:rFonts w:asciiTheme="majorHAnsi" w:hAnsiTheme="majorHAnsi" w:cs="Arial"/>
                <w:sz w:val="18"/>
                <w:szCs w:val="18"/>
              </w:rPr>
              <w:t xml:space="preserve">En esta sesión las niñas y los niños plantearán el posible costo que implican las loncheras saludables, en cuya elaboración tendrán que argumentar porque tienen que sumar o porque restar al tener que resolver diferentes situaciones de cálculo en cantidades no mayor a 20, al juntar o separar cantidades utilizando material concreto para realizar el presupuesto de una lonchera saludable. </w:t>
            </w:r>
          </w:p>
        </w:tc>
        <w:tc>
          <w:tcPr>
            <w:tcW w:w="7085" w:type="dxa"/>
          </w:tcPr>
          <w:p w14:paraId="5B41623B" w14:textId="77777777" w:rsidR="000F7BB9" w:rsidRPr="004F31CC" w:rsidRDefault="000F7BB9" w:rsidP="004F31CC">
            <w:pPr>
              <w:rPr>
                <w:rFonts w:asciiTheme="majorHAnsi" w:hAnsiTheme="majorHAnsi"/>
                <w:sz w:val="18"/>
                <w:szCs w:val="18"/>
              </w:rPr>
            </w:pPr>
            <w:r w:rsidRPr="004F31CC">
              <w:rPr>
                <w:rFonts w:asciiTheme="majorHAnsi" w:hAnsiTheme="majorHAnsi"/>
                <w:sz w:val="18"/>
                <w:szCs w:val="18"/>
              </w:rPr>
              <w:t>SESIÓN 18</w:t>
            </w:r>
          </w:p>
          <w:p w14:paraId="76625576" w14:textId="77777777" w:rsidR="000F7BB9" w:rsidRPr="004F31CC" w:rsidRDefault="000F7BB9" w:rsidP="004F31CC">
            <w:pPr>
              <w:rPr>
                <w:rFonts w:asciiTheme="majorHAnsi" w:hAnsiTheme="majorHAnsi"/>
                <w:color w:val="FF0000"/>
                <w:sz w:val="18"/>
                <w:szCs w:val="18"/>
              </w:rPr>
            </w:pPr>
            <w:r w:rsidRPr="004F31CC">
              <w:rPr>
                <w:rFonts w:asciiTheme="majorHAnsi" w:hAnsiTheme="majorHAnsi"/>
                <w:b/>
                <w:color w:val="FF0000"/>
                <w:sz w:val="18"/>
                <w:szCs w:val="18"/>
              </w:rPr>
              <w:t>Organizo una semana para plantear una lonchera saludable.</w:t>
            </w:r>
          </w:p>
          <w:p w14:paraId="35757C84" w14:textId="77777777" w:rsidR="000F7BB9" w:rsidRPr="004F31CC" w:rsidRDefault="000F7BB9" w:rsidP="004F31CC">
            <w:pPr>
              <w:jc w:val="both"/>
              <w:rPr>
                <w:rFonts w:asciiTheme="majorHAnsi" w:hAnsiTheme="majorHAnsi" w:cs="Arial"/>
                <w:sz w:val="18"/>
                <w:szCs w:val="18"/>
              </w:rPr>
            </w:pPr>
            <w:r w:rsidRPr="004F31CC">
              <w:rPr>
                <w:rFonts w:asciiTheme="majorHAnsi" w:hAnsiTheme="majorHAnsi" w:cs="Arial"/>
                <w:sz w:val="18"/>
                <w:szCs w:val="18"/>
              </w:rPr>
              <w:t xml:space="preserve">En esta sesión las niñas y los niños plantean en forma vivencial y concreta la calendarización de los alimentos que consumieron cada uno de los días de la semana, reflexionan sobre ello y plantean con ello una lonchera saludable para cada uno de los días de la semana </w:t>
            </w:r>
          </w:p>
        </w:tc>
      </w:tr>
      <w:tr w:rsidR="007B523E" w:rsidRPr="004F31CC" w14:paraId="30CF6C28" w14:textId="77777777" w:rsidTr="00E167B3">
        <w:tc>
          <w:tcPr>
            <w:tcW w:w="7085" w:type="dxa"/>
          </w:tcPr>
          <w:p w14:paraId="0429BF4A" w14:textId="77777777" w:rsidR="007B523E" w:rsidRPr="004F31CC" w:rsidRDefault="007B523E" w:rsidP="004F31CC">
            <w:pPr>
              <w:rPr>
                <w:rFonts w:asciiTheme="majorHAnsi" w:hAnsiTheme="majorHAnsi"/>
                <w:sz w:val="18"/>
                <w:szCs w:val="18"/>
              </w:rPr>
            </w:pPr>
            <w:r w:rsidRPr="004F31CC">
              <w:rPr>
                <w:rFonts w:asciiTheme="majorHAnsi" w:hAnsiTheme="majorHAnsi"/>
                <w:sz w:val="18"/>
                <w:szCs w:val="18"/>
              </w:rPr>
              <w:t>SESIÓN 19</w:t>
            </w:r>
          </w:p>
          <w:p w14:paraId="509C2AF6" w14:textId="77777777" w:rsidR="007B523E" w:rsidRPr="004F31CC" w:rsidRDefault="007B523E" w:rsidP="004F31CC">
            <w:pPr>
              <w:rPr>
                <w:rFonts w:asciiTheme="majorHAnsi" w:hAnsiTheme="majorHAnsi"/>
                <w:b/>
                <w:color w:val="0070C0"/>
                <w:sz w:val="18"/>
                <w:szCs w:val="18"/>
              </w:rPr>
            </w:pPr>
            <w:r w:rsidRPr="004F31CC">
              <w:rPr>
                <w:rFonts w:asciiTheme="majorHAnsi" w:hAnsiTheme="majorHAnsi"/>
                <w:b/>
                <w:color w:val="0070C0"/>
                <w:sz w:val="18"/>
                <w:szCs w:val="18"/>
              </w:rPr>
              <w:t>¡Leemos y aprendemos  una canción!</w:t>
            </w:r>
          </w:p>
          <w:p w14:paraId="1228F83C" w14:textId="77777777" w:rsidR="007B523E" w:rsidRPr="004F31CC" w:rsidRDefault="007B523E" w:rsidP="004F31CC">
            <w:pPr>
              <w:jc w:val="both"/>
              <w:rPr>
                <w:rFonts w:asciiTheme="majorHAnsi" w:hAnsiTheme="majorHAnsi"/>
                <w:sz w:val="18"/>
                <w:szCs w:val="18"/>
              </w:rPr>
            </w:pPr>
            <w:r w:rsidRPr="004F31CC">
              <w:rPr>
                <w:rFonts w:asciiTheme="majorHAnsi" w:hAnsiTheme="majorHAnsi"/>
                <w:sz w:val="18"/>
                <w:szCs w:val="18"/>
              </w:rPr>
              <w:lastRenderedPageBreak/>
              <w:t>En esta sesión, las niñas y los niños usarán el lenguaje escrito al leer a través de la o el docente para encontrar información, relacionar el contenido con la temática de la unidad, disfrutar del contenido de la letra de la canción,  entre otras cosas; de manera que vaya construyendo el significado del texto.</w:t>
            </w:r>
          </w:p>
          <w:p w14:paraId="48C7D99B" w14:textId="77777777" w:rsidR="007B523E" w:rsidRPr="004F31CC" w:rsidRDefault="007B523E" w:rsidP="004F31CC">
            <w:pPr>
              <w:rPr>
                <w:rFonts w:asciiTheme="majorHAnsi" w:hAnsiTheme="majorHAnsi"/>
                <w:color w:val="0070C0"/>
                <w:sz w:val="18"/>
                <w:szCs w:val="18"/>
              </w:rPr>
            </w:pPr>
          </w:p>
        </w:tc>
        <w:tc>
          <w:tcPr>
            <w:tcW w:w="7085" w:type="dxa"/>
          </w:tcPr>
          <w:p w14:paraId="35F3F7E9" w14:textId="77777777" w:rsidR="007B523E" w:rsidRPr="004F31CC" w:rsidRDefault="007B523E" w:rsidP="004F31CC">
            <w:pPr>
              <w:rPr>
                <w:rFonts w:asciiTheme="majorHAnsi" w:hAnsiTheme="majorHAnsi"/>
                <w:sz w:val="18"/>
                <w:szCs w:val="18"/>
              </w:rPr>
            </w:pPr>
            <w:r w:rsidRPr="004F31CC">
              <w:rPr>
                <w:rFonts w:asciiTheme="majorHAnsi" w:hAnsiTheme="majorHAnsi"/>
                <w:sz w:val="18"/>
                <w:szCs w:val="18"/>
              </w:rPr>
              <w:lastRenderedPageBreak/>
              <w:t>SESIÓN 20</w:t>
            </w:r>
          </w:p>
          <w:p w14:paraId="6B7A6EFF" w14:textId="77777777" w:rsidR="007B523E" w:rsidRPr="004F31CC" w:rsidRDefault="007B523E" w:rsidP="004F31CC">
            <w:pPr>
              <w:rPr>
                <w:rFonts w:asciiTheme="majorHAnsi" w:hAnsiTheme="majorHAnsi"/>
                <w:b/>
                <w:color w:val="2E74B5" w:themeColor="accent1" w:themeShade="BF"/>
                <w:sz w:val="18"/>
                <w:szCs w:val="18"/>
              </w:rPr>
            </w:pPr>
            <w:r w:rsidRPr="004F31CC">
              <w:rPr>
                <w:rFonts w:asciiTheme="majorHAnsi" w:hAnsiTheme="majorHAnsi"/>
                <w:b/>
                <w:color w:val="2E74B5" w:themeColor="accent1" w:themeShade="BF"/>
                <w:sz w:val="18"/>
                <w:szCs w:val="18"/>
              </w:rPr>
              <w:t>Escribimos los “</w:t>
            </w:r>
            <w:proofErr w:type="spellStart"/>
            <w:r w:rsidRPr="004F31CC">
              <w:rPr>
                <w:rFonts w:asciiTheme="majorHAnsi" w:hAnsiTheme="majorHAnsi"/>
                <w:b/>
                <w:color w:val="2E74B5" w:themeColor="accent1" w:themeShade="BF"/>
                <w:sz w:val="18"/>
                <w:szCs w:val="18"/>
              </w:rPr>
              <w:t>Noti</w:t>
            </w:r>
            <w:proofErr w:type="spellEnd"/>
            <w:r w:rsidRPr="004F31CC">
              <w:rPr>
                <w:rFonts w:asciiTheme="majorHAnsi" w:hAnsiTheme="majorHAnsi"/>
                <w:b/>
                <w:color w:val="2E74B5" w:themeColor="accent1" w:themeShade="BF"/>
                <w:sz w:val="18"/>
                <w:szCs w:val="18"/>
              </w:rPr>
              <w:t>-salud”</w:t>
            </w:r>
          </w:p>
          <w:p w14:paraId="5301262B" w14:textId="77777777" w:rsidR="007B523E" w:rsidRPr="004F31CC" w:rsidRDefault="007B523E" w:rsidP="004F31CC">
            <w:pPr>
              <w:rPr>
                <w:rFonts w:asciiTheme="majorHAnsi" w:eastAsia="Times New Roman" w:hAnsiTheme="majorHAnsi" w:cstheme="minorHAnsi"/>
                <w:color w:val="000000" w:themeColor="text1"/>
                <w:sz w:val="18"/>
                <w:szCs w:val="18"/>
              </w:rPr>
            </w:pPr>
            <w:r w:rsidRPr="004F31CC">
              <w:rPr>
                <w:rFonts w:asciiTheme="majorHAnsi" w:eastAsia="Times New Roman" w:hAnsiTheme="majorHAnsi" w:cstheme="minorHAnsi"/>
                <w:color w:val="000000" w:themeColor="text1"/>
                <w:sz w:val="18"/>
                <w:szCs w:val="18"/>
              </w:rPr>
              <w:lastRenderedPageBreak/>
              <w:t>En esta sesión, las niñas y los niños  escribirán los “</w:t>
            </w:r>
            <w:proofErr w:type="spellStart"/>
            <w:r w:rsidRPr="004F31CC">
              <w:rPr>
                <w:rFonts w:asciiTheme="majorHAnsi" w:eastAsia="Times New Roman" w:hAnsiTheme="majorHAnsi" w:cstheme="minorHAnsi"/>
                <w:color w:val="000000" w:themeColor="text1"/>
                <w:sz w:val="18"/>
                <w:szCs w:val="18"/>
              </w:rPr>
              <w:t>Noti</w:t>
            </w:r>
            <w:proofErr w:type="spellEnd"/>
            <w:r w:rsidRPr="004F31CC">
              <w:rPr>
                <w:rFonts w:asciiTheme="majorHAnsi" w:eastAsia="Times New Roman" w:hAnsiTheme="majorHAnsi" w:cstheme="minorHAnsi"/>
                <w:color w:val="000000" w:themeColor="text1"/>
                <w:sz w:val="18"/>
                <w:szCs w:val="18"/>
              </w:rPr>
              <w:t xml:space="preserve">-Salud” que han  trabajado a lo largo de las sesiones. </w:t>
            </w:r>
          </w:p>
          <w:p w14:paraId="6E22316F" w14:textId="3888BF90" w:rsidR="00717077" w:rsidRPr="004F31CC" w:rsidRDefault="007B523E" w:rsidP="004F31CC">
            <w:pPr>
              <w:rPr>
                <w:rFonts w:asciiTheme="majorHAnsi" w:eastAsia="Times New Roman" w:hAnsiTheme="majorHAnsi" w:cstheme="minorHAnsi"/>
                <w:color w:val="000000" w:themeColor="text1"/>
                <w:sz w:val="18"/>
                <w:szCs w:val="18"/>
              </w:rPr>
            </w:pPr>
            <w:r w:rsidRPr="004F31CC">
              <w:rPr>
                <w:rFonts w:asciiTheme="majorHAnsi" w:eastAsia="Times New Roman" w:hAnsiTheme="majorHAnsi" w:cstheme="minorHAnsi"/>
                <w:color w:val="000000" w:themeColor="text1"/>
                <w:sz w:val="18"/>
                <w:szCs w:val="18"/>
              </w:rPr>
              <w:t xml:space="preserve">Pediremos que seleccionen uno de ellos y que junto a su familia se comprometan a cumplirlo, en beneficio de todas y todos. Los estudiantes llevarán a casa </w:t>
            </w:r>
            <w:proofErr w:type="gramStart"/>
            <w:r w:rsidRPr="004F31CC">
              <w:rPr>
                <w:rFonts w:asciiTheme="majorHAnsi" w:eastAsia="Times New Roman" w:hAnsiTheme="majorHAnsi" w:cstheme="minorHAnsi"/>
                <w:color w:val="000000" w:themeColor="text1"/>
                <w:sz w:val="18"/>
                <w:szCs w:val="18"/>
              </w:rPr>
              <w:t>una</w:t>
            </w:r>
            <w:proofErr w:type="gramEnd"/>
            <w:r w:rsidRPr="004F31CC">
              <w:rPr>
                <w:rFonts w:asciiTheme="majorHAnsi" w:eastAsia="Times New Roman" w:hAnsiTheme="majorHAnsi" w:cstheme="minorHAnsi"/>
                <w:color w:val="000000" w:themeColor="text1"/>
                <w:sz w:val="18"/>
                <w:szCs w:val="18"/>
              </w:rPr>
              <w:t xml:space="preserve"> junto con su “</w:t>
            </w:r>
            <w:proofErr w:type="spellStart"/>
            <w:r w:rsidRPr="004F31CC">
              <w:rPr>
                <w:rFonts w:asciiTheme="majorHAnsi" w:eastAsia="Times New Roman" w:hAnsiTheme="majorHAnsi" w:cstheme="minorHAnsi"/>
                <w:color w:val="000000" w:themeColor="text1"/>
                <w:sz w:val="18"/>
                <w:szCs w:val="18"/>
              </w:rPr>
              <w:t>Noti</w:t>
            </w:r>
            <w:proofErr w:type="spellEnd"/>
            <w:r w:rsidRPr="004F31CC">
              <w:rPr>
                <w:rFonts w:asciiTheme="majorHAnsi" w:eastAsia="Times New Roman" w:hAnsiTheme="majorHAnsi" w:cstheme="minorHAnsi"/>
                <w:color w:val="000000" w:themeColor="text1"/>
                <w:sz w:val="18"/>
                <w:szCs w:val="18"/>
              </w:rPr>
              <w:t>-Salud” una pequeña carta de compromiso, la misma que será evaluada luego de tiempo acordado en consenso.</w:t>
            </w:r>
          </w:p>
        </w:tc>
      </w:tr>
      <w:tr w:rsidR="009D7CD9" w:rsidRPr="004F31CC" w14:paraId="4B5744EF" w14:textId="77777777" w:rsidTr="00E167B3">
        <w:tc>
          <w:tcPr>
            <w:tcW w:w="7085" w:type="dxa"/>
          </w:tcPr>
          <w:p w14:paraId="207505B0" w14:textId="77777777" w:rsidR="009D7CD9" w:rsidRPr="004F31CC" w:rsidRDefault="009D7CD9" w:rsidP="004F31CC">
            <w:pPr>
              <w:rPr>
                <w:rFonts w:asciiTheme="majorHAnsi" w:hAnsiTheme="majorHAnsi"/>
                <w:sz w:val="18"/>
                <w:szCs w:val="18"/>
              </w:rPr>
            </w:pPr>
            <w:r w:rsidRPr="004F31CC">
              <w:rPr>
                <w:rFonts w:asciiTheme="majorHAnsi" w:hAnsiTheme="majorHAnsi"/>
                <w:sz w:val="18"/>
                <w:szCs w:val="18"/>
              </w:rPr>
              <w:lastRenderedPageBreak/>
              <w:t>SESIÓN 2</w:t>
            </w:r>
            <w:r w:rsidR="007720E6" w:rsidRPr="004F31CC">
              <w:rPr>
                <w:rFonts w:asciiTheme="majorHAnsi" w:hAnsiTheme="majorHAnsi"/>
                <w:sz w:val="18"/>
                <w:szCs w:val="18"/>
              </w:rPr>
              <w:t>1</w:t>
            </w:r>
          </w:p>
          <w:p w14:paraId="4467EB88" w14:textId="77777777" w:rsidR="009D7CD9" w:rsidRPr="007B449A" w:rsidRDefault="009D7CD9" w:rsidP="004F31CC">
            <w:pPr>
              <w:rPr>
                <w:rFonts w:asciiTheme="majorHAnsi" w:hAnsiTheme="majorHAnsi"/>
                <w:b/>
                <w:color w:val="7030A0"/>
                <w:sz w:val="18"/>
                <w:szCs w:val="18"/>
              </w:rPr>
            </w:pPr>
            <w:r w:rsidRPr="007B449A">
              <w:rPr>
                <w:rFonts w:asciiTheme="majorHAnsi" w:hAnsiTheme="majorHAnsi"/>
                <w:b/>
                <w:color w:val="7030A0"/>
                <w:sz w:val="18"/>
                <w:szCs w:val="18"/>
              </w:rPr>
              <w:t>Evaluación de la unidad</w:t>
            </w:r>
          </w:p>
          <w:p w14:paraId="61C39BE4" w14:textId="77777777" w:rsidR="009D7CD9" w:rsidRPr="004F31CC" w:rsidRDefault="009D7CD9" w:rsidP="004F31CC">
            <w:pPr>
              <w:jc w:val="both"/>
              <w:rPr>
                <w:rFonts w:asciiTheme="majorHAnsi" w:hAnsiTheme="majorHAnsi"/>
                <w:sz w:val="18"/>
                <w:szCs w:val="18"/>
              </w:rPr>
            </w:pPr>
            <w:r w:rsidRPr="004F31CC">
              <w:rPr>
                <w:rFonts w:asciiTheme="majorHAnsi" w:hAnsiTheme="majorHAnsi"/>
                <w:sz w:val="18"/>
                <w:szCs w:val="18"/>
              </w:rPr>
              <w:t>En esta sesión, las niñas y los niños con apoyo de la docente, reflexionarán sobre las actividades realizadas en la unidad.  Además reconocerán los aprendizajes logrados y no logrados y    propondrán acciones colectivas para mejorar en el cuidado del cuerpo  poniendo en práctica hábitos saludables, así como los desempeños relacionados con los enfoques transversales que no pudieron lograr en el desarrollo de la unidad y que son necesarias para el bien común.</w:t>
            </w:r>
          </w:p>
        </w:tc>
        <w:tc>
          <w:tcPr>
            <w:tcW w:w="7085" w:type="dxa"/>
          </w:tcPr>
          <w:p w14:paraId="284071B7" w14:textId="77777777" w:rsidR="009D7CD9" w:rsidRPr="004F31CC" w:rsidRDefault="009D7CD9" w:rsidP="004F31CC">
            <w:pPr>
              <w:rPr>
                <w:rFonts w:asciiTheme="majorHAnsi" w:hAnsiTheme="majorHAnsi"/>
                <w:sz w:val="18"/>
                <w:szCs w:val="18"/>
              </w:rPr>
            </w:pPr>
          </w:p>
        </w:tc>
      </w:tr>
    </w:tbl>
    <w:p w14:paraId="6DFC5B4A" w14:textId="77777777" w:rsidR="0026217E" w:rsidRDefault="0026217E" w:rsidP="0026217E">
      <w:pPr>
        <w:spacing w:after="0"/>
        <w:ind w:right="963"/>
        <w:jc w:val="both"/>
        <w:rPr>
          <w:rFonts w:ascii="Segoe UI" w:eastAsia="Times New Roman" w:hAnsi="Segoe UI" w:cs="Segoe UI"/>
          <w:b/>
          <w:bCs/>
          <w:sz w:val="18"/>
          <w:szCs w:val="18"/>
          <w:lang w:val="es-MX" w:eastAsia="es-PE"/>
        </w:rPr>
      </w:pPr>
    </w:p>
    <w:p w14:paraId="05471741" w14:textId="77777777" w:rsidR="00234A96" w:rsidRDefault="00234A96" w:rsidP="001E4112">
      <w:pPr>
        <w:spacing w:after="0" w:line="240" w:lineRule="auto"/>
        <w:rPr>
          <w:rFonts w:asciiTheme="majorHAnsi" w:hAnsiTheme="majorHAnsi"/>
          <w:sz w:val="18"/>
          <w:szCs w:val="18"/>
        </w:rPr>
      </w:pPr>
    </w:p>
    <w:p w14:paraId="1353C559" w14:textId="77777777" w:rsidR="001C74D1" w:rsidRDefault="001C74D1" w:rsidP="001E4112">
      <w:pPr>
        <w:spacing w:after="0" w:line="240" w:lineRule="auto"/>
        <w:rPr>
          <w:rFonts w:asciiTheme="majorHAnsi" w:hAnsiTheme="majorHAnsi"/>
          <w:sz w:val="18"/>
          <w:szCs w:val="18"/>
        </w:rPr>
      </w:pPr>
    </w:p>
    <w:p w14:paraId="0FC6ABAB" w14:textId="77777777" w:rsidR="001C74D1" w:rsidRPr="00760F09" w:rsidRDefault="001C74D1" w:rsidP="001E4112">
      <w:pPr>
        <w:spacing w:after="0" w:line="240" w:lineRule="auto"/>
        <w:rPr>
          <w:rFonts w:asciiTheme="majorHAnsi" w:hAnsiTheme="majorHAnsi"/>
          <w:sz w:val="18"/>
          <w:szCs w:val="18"/>
        </w:rPr>
      </w:pPr>
    </w:p>
    <w:p w14:paraId="53B48BC6" w14:textId="77777777" w:rsidR="00AC7F71" w:rsidRPr="00BA309F" w:rsidRDefault="00403441" w:rsidP="00C14369">
      <w:pPr>
        <w:pStyle w:val="Prrafodelista"/>
        <w:numPr>
          <w:ilvl w:val="0"/>
          <w:numId w:val="1"/>
        </w:numPr>
        <w:spacing w:after="0" w:line="240" w:lineRule="auto"/>
        <w:jc w:val="both"/>
        <w:rPr>
          <w:rFonts w:asciiTheme="majorHAnsi" w:hAnsiTheme="majorHAnsi"/>
          <w:b/>
          <w:sz w:val="20"/>
          <w:szCs w:val="18"/>
        </w:rPr>
      </w:pPr>
      <w:r w:rsidRPr="00BA309F">
        <w:rPr>
          <w:rFonts w:asciiTheme="majorHAnsi" w:hAnsiTheme="majorHAnsi"/>
          <w:b/>
          <w:sz w:val="20"/>
          <w:szCs w:val="18"/>
        </w:rPr>
        <w:t>REFLEXIONES SOBRE LOS APRENDIZAJES</w:t>
      </w:r>
    </w:p>
    <w:p w14:paraId="5062FDCD" w14:textId="77777777" w:rsidR="00D45B5D" w:rsidRPr="00403441" w:rsidRDefault="00D45B5D" w:rsidP="00C14369">
      <w:pPr>
        <w:pStyle w:val="Prrafodelista"/>
        <w:spacing w:after="0" w:line="240" w:lineRule="auto"/>
        <w:jc w:val="both"/>
        <w:rPr>
          <w:rFonts w:asciiTheme="majorHAnsi" w:hAnsiTheme="majorHAnsi"/>
          <w:sz w:val="18"/>
          <w:szCs w:val="18"/>
        </w:rPr>
      </w:pPr>
    </w:p>
    <w:p w14:paraId="00AF7745" w14:textId="77777777" w:rsidR="00403441" w:rsidRPr="00B03580" w:rsidRDefault="00403441" w:rsidP="00C14369">
      <w:pPr>
        <w:pStyle w:val="Prrafodelista"/>
        <w:numPr>
          <w:ilvl w:val="0"/>
          <w:numId w:val="2"/>
        </w:numPr>
        <w:ind w:left="1080"/>
        <w:jc w:val="both"/>
        <w:rPr>
          <w:rFonts w:asciiTheme="majorHAnsi" w:hAnsiTheme="majorHAnsi" w:cs="Arial"/>
          <w:sz w:val="18"/>
          <w:szCs w:val="18"/>
        </w:rPr>
      </w:pPr>
      <w:r w:rsidRPr="00B03580">
        <w:rPr>
          <w:rFonts w:ascii="Calibri Light" w:hAnsi="Calibri Light"/>
          <w:sz w:val="18"/>
          <w:szCs w:val="18"/>
          <w:lang w:val="es-ES"/>
        </w:rPr>
        <w:t>¿</w:t>
      </w:r>
      <w:r w:rsidRPr="00B03580">
        <w:rPr>
          <w:rFonts w:asciiTheme="majorHAnsi" w:hAnsiTheme="majorHAnsi" w:cs="Arial"/>
          <w:sz w:val="18"/>
          <w:szCs w:val="18"/>
        </w:rPr>
        <w:t xml:space="preserve">Qué avances y dificultades tuvieron </w:t>
      </w:r>
      <w:r w:rsidR="00633FEF" w:rsidRPr="00B03580">
        <w:rPr>
          <w:rFonts w:asciiTheme="majorHAnsi" w:hAnsiTheme="majorHAnsi" w:cs="Arial"/>
          <w:sz w:val="18"/>
          <w:szCs w:val="18"/>
        </w:rPr>
        <w:t xml:space="preserve">los </w:t>
      </w:r>
      <w:r w:rsidRPr="00B03580">
        <w:rPr>
          <w:rFonts w:asciiTheme="majorHAnsi" w:hAnsiTheme="majorHAnsi" w:cs="Arial"/>
          <w:sz w:val="18"/>
          <w:szCs w:val="18"/>
        </w:rPr>
        <w:t>estudiantes? ¿Qué aprendizajes debo reforzar en la siguiente unidad?</w:t>
      </w:r>
    </w:p>
    <w:p w14:paraId="667F44B7" w14:textId="77777777" w:rsidR="005F267B" w:rsidRPr="005F267B" w:rsidRDefault="005F267B" w:rsidP="00C14369">
      <w:pPr>
        <w:pStyle w:val="Prrafodelista"/>
        <w:jc w:val="both"/>
        <w:rPr>
          <w:rFonts w:asciiTheme="majorHAnsi" w:hAnsiTheme="majorHAnsi" w:cs="Arial"/>
          <w:sz w:val="18"/>
          <w:szCs w:val="18"/>
        </w:rPr>
      </w:pPr>
    </w:p>
    <w:p w14:paraId="3B7C1898" w14:textId="77777777" w:rsidR="00224E2B" w:rsidRDefault="00403441" w:rsidP="00224E2B">
      <w:pPr>
        <w:pStyle w:val="Prrafodelista"/>
        <w:numPr>
          <w:ilvl w:val="0"/>
          <w:numId w:val="2"/>
        </w:numPr>
        <w:ind w:left="1080"/>
        <w:jc w:val="both"/>
        <w:rPr>
          <w:rFonts w:asciiTheme="majorHAnsi" w:hAnsiTheme="majorHAnsi" w:cs="Arial"/>
          <w:sz w:val="18"/>
          <w:szCs w:val="18"/>
        </w:rPr>
      </w:pPr>
      <w:r w:rsidRPr="00403441">
        <w:rPr>
          <w:rFonts w:asciiTheme="majorHAnsi" w:hAnsiTheme="majorHAnsi" w:cs="Arial"/>
          <w:sz w:val="18"/>
          <w:szCs w:val="18"/>
        </w:rPr>
        <w:t>¿Qué actividades y estrategias funcionaron y cuáles no?</w:t>
      </w:r>
    </w:p>
    <w:p w14:paraId="22C844AE" w14:textId="77777777" w:rsidR="00224E2B" w:rsidRPr="00224E2B" w:rsidRDefault="00224E2B" w:rsidP="00224E2B">
      <w:pPr>
        <w:pStyle w:val="Prrafodelista"/>
        <w:rPr>
          <w:rFonts w:asciiTheme="majorHAnsi" w:hAnsiTheme="majorHAnsi" w:cs="Arial"/>
          <w:sz w:val="18"/>
          <w:szCs w:val="18"/>
        </w:rPr>
      </w:pPr>
    </w:p>
    <w:p w14:paraId="77FF894B" w14:textId="77777777" w:rsidR="00403441" w:rsidRDefault="00403441" w:rsidP="00224E2B">
      <w:pPr>
        <w:pStyle w:val="Prrafodelista"/>
        <w:numPr>
          <w:ilvl w:val="0"/>
          <w:numId w:val="2"/>
        </w:numPr>
        <w:ind w:left="1080"/>
        <w:jc w:val="both"/>
        <w:rPr>
          <w:rFonts w:asciiTheme="majorHAnsi" w:hAnsiTheme="majorHAnsi" w:cs="Arial"/>
          <w:sz w:val="18"/>
          <w:szCs w:val="18"/>
        </w:rPr>
      </w:pPr>
      <w:r w:rsidRPr="00224E2B">
        <w:rPr>
          <w:rFonts w:asciiTheme="majorHAnsi" w:hAnsiTheme="majorHAnsi" w:cs="Arial"/>
          <w:sz w:val="18"/>
          <w:szCs w:val="18"/>
        </w:rPr>
        <w:t>Otras observaciones:</w:t>
      </w:r>
    </w:p>
    <w:p w14:paraId="21430A65" w14:textId="77777777" w:rsidR="00224E2B" w:rsidRPr="00224E2B" w:rsidRDefault="00224E2B" w:rsidP="00224E2B">
      <w:pPr>
        <w:pStyle w:val="Prrafodelista"/>
        <w:rPr>
          <w:rFonts w:asciiTheme="majorHAnsi" w:hAnsiTheme="majorHAnsi" w:cs="Arial"/>
          <w:sz w:val="18"/>
          <w:szCs w:val="18"/>
        </w:rPr>
      </w:pPr>
    </w:p>
    <w:p w14:paraId="23F279D1" w14:textId="77777777" w:rsidR="00403441" w:rsidRPr="00BA309F" w:rsidRDefault="00403441" w:rsidP="00C14369">
      <w:pPr>
        <w:pStyle w:val="Prrafodelista"/>
        <w:numPr>
          <w:ilvl w:val="0"/>
          <w:numId w:val="1"/>
        </w:numPr>
        <w:spacing w:after="0" w:line="240" w:lineRule="auto"/>
        <w:jc w:val="both"/>
        <w:rPr>
          <w:rFonts w:asciiTheme="majorHAnsi" w:hAnsiTheme="majorHAnsi"/>
          <w:b/>
          <w:sz w:val="20"/>
          <w:szCs w:val="18"/>
        </w:rPr>
      </w:pPr>
      <w:r w:rsidRPr="00BA309F">
        <w:rPr>
          <w:rFonts w:asciiTheme="majorHAnsi" w:hAnsiTheme="majorHAnsi"/>
          <w:b/>
          <w:sz w:val="20"/>
          <w:szCs w:val="18"/>
        </w:rPr>
        <w:t xml:space="preserve">MATERIALES BÁSICOS Y RECURSOS A UTILIZAR </w:t>
      </w:r>
    </w:p>
    <w:p w14:paraId="28381873" w14:textId="77777777" w:rsidR="005F267B" w:rsidRPr="00403441" w:rsidRDefault="005F267B" w:rsidP="00C14369">
      <w:pPr>
        <w:pStyle w:val="Prrafodelista"/>
        <w:spacing w:after="0" w:line="240" w:lineRule="auto"/>
        <w:jc w:val="both"/>
        <w:rPr>
          <w:rFonts w:asciiTheme="majorHAnsi" w:hAnsiTheme="majorHAnsi"/>
          <w:b/>
          <w:sz w:val="18"/>
          <w:szCs w:val="18"/>
        </w:rPr>
      </w:pPr>
    </w:p>
    <w:p w14:paraId="0B0EBF3C" w14:textId="77777777" w:rsidR="00403441" w:rsidRPr="00403441" w:rsidRDefault="00403441" w:rsidP="00C14369">
      <w:pPr>
        <w:pStyle w:val="Prrafodelista"/>
        <w:numPr>
          <w:ilvl w:val="0"/>
          <w:numId w:val="2"/>
        </w:numPr>
        <w:spacing w:after="0"/>
        <w:ind w:left="1068"/>
        <w:jc w:val="both"/>
        <w:rPr>
          <w:rFonts w:asciiTheme="majorHAnsi" w:hAnsiTheme="majorHAnsi" w:cs="Arial"/>
          <w:sz w:val="18"/>
          <w:szCs w:val="18"/>
        </w:rPr>
      </w:pPr>
      <w:r w:rsidRPr="00403441">
        <w:rPr>
          <w:rFonts w:asciiTheme="majorHAnsi" w:hAnsiTheme="majorHAnsi" w:cs="Arial"/>
          <w:sz w:val="18"/>
          <w:szCs w:val="18"/>
        </w:rPr>
        <w:t xml:space="preserve">Cuaderno de trabajo del estudiante Comunicación </w:t>
      </w:r>
      <w:r w:rsidR="00DB62B3">
        <w:rPr>
          <w:rFonts w:asciiTheme="majorHAnsi" w:hAnsiTheme="majorHAnsi" w:cs="Arial"/>
          <w:sz w:val="18"/>
          <w:szCs w:val="18"/>
        </w:rPr>
        <w:t>2</w:t>
      </w:r>
      <w:r w:rsidR="00E67458">
        <w:rPr>
          <w:rFonts w:asciiTheme="majorHAnsi" w:hAnsiTheme="majorHAnsi" w:cs="Arial"/>
          <w:sz w:val="18"/>
          <w:szCs w:val="18"/>
        </w:rPr>
        <w:t xml:space="preserve"> (d</w:t>
      </w:r>
      <w:r w:rsidRPr="00403441">
        <w:rPr>
          <w:rFonts w:asciiTheme="majorHAnsi" w:hAnsiTheme="majorHAnsi" w:cs="Arial"/>
          <w:sz w:val="18"/>
          <w:szCs w:val="18"/>
        </w:rPr>
        <w:t xml:space="preserve">otación </w:t>
      </w:r>
      <w:proofErr w:type="spellStart"/>
      <w:r w:rsidRPr="00403441">
        <w:rPr>
          <w:rFonts w:asciiTheme="majorHAnsi" w:hAnsiTheme="majorHAnsi" w:cs="Arial"/>
          <w:sz w:val="18"/>
          <w:szCs w:val="18"/>
        </w:rPr>
        <w:t>Minedu</w:t>
      </w:r>
      <w:proofErr w:type="spellEnd"/>
      <w:r w:rsidR="00E67458">
        <w:rPr>
          <w:rFonts w:asciiTheme="majorHAnsi" w:hAnsiTheme="majorHAnsi" w:cs="Arial"/>
          <w:sz w:val="18"/>
          <w:szCs w:val="18"/>
        </w:rPr>
        <w:t>)</w:t>
      </w:r>
      <w:r w:rsidRPr="00403441">
        <w:rPr>
          <w:rFonts w:asciiTheme="majorHAnsi" w:hAnsiTheme="majorHAnsi" w:cs="Arial"/>
          <w:sz w:val="18"/>
          <w:szCs w:val="18"/>
        </w:rPr>
        <w:t>.</w:t>
      </w:r>
    </w:p>
    <w:p w14:paraId="4FCB10E6" w14:textId="77777777" w:rsidR="00403441" w:rsidRPr="00760F09" w:rsidRDefault="00403441" w:rsidP="00C14369">
      <w:pPr>
        <w:numPr>
          <w:ilvl w:val="0"/>
          <w:numId w:val="2"/>
        </w:numPr>
        <w:ind w:left="1068"/>
        <w:contextualSpacing/>
        <w:jc w:val="both"/>
        <w:rPr>
          <w:rFonts w:asciiTheme="majorHAnsi" w:hAnsiTheme="majorHAnsi" w:cs="Arial"/>
          <w:sz w:val="18"/>
          <w:szCs w:val="18"/>
        </w:rPr>
      </w:pPr>
      <w:r w:rsidRPr="00760F09">
        <w:rPr>
          <w:rFonts w:asciiTheme="majorHAnsi" w:hAnsiTheme="majorHAnsi" w:cs="Arial"/>
          <w:sz w:val="18"/>
          <w:szCs w:val="18"/>
        </w:rPr>
        <w:t xml:space="preserve">Cuaderno de trabajo del estudiante Matemática </w:t>
      </w:r>
      <w:r w:rsidR="00DB62B3">
        <w:rPr>
          <w:rFonts w:asciiTheme="majorHAnsi" w:hAnsiTheme="majorHAnsi" w:cs="Arial"/>
          <w:sz w:val="18"/>
          <w:szCs w:val="18"/>
        </w:rPr>
        <w:t>2</w:t>
      </w:r>
      <w:r w:rsidR="00E67458">
        <w:rPr>
          <w:rFonts w:asciiTheme="majorHAnsi" w:hAnsiTheme="majorHAnsi" w:cs="Arial"/>
          <w:sz w:val="18"/>
          <w:szCs w:val="18"/>
        </w:rPr>
        <w:t xml:space="preserve"> (d</w:t>
      </w:r>
      <w:r>
        <w:rPr>
          <w:rFonts w:asciiTheme="majorHAnsi" w:hAnsiTheme="majorHAnsi" w:cs="Arial"/>
          <w:sz w:val="18"/>
          <w:szCs w:val="18"/>
        </w:rPr>
        <w:t xml:space="preserve">otación </w:t>
      </w:r>
      <w:proofErr w:type="spellStart"/>
      <w:r>
        <w:rPr>
          <w:rFonts w:asciiTheme="majorHAnsi" w:hAnsiTheme="majorHAnsi" w:cs="Arial"/>
          <w:sz w:val="18"/>
          <w:szCs w:val="18"/>
        </w:rPr>
        <w:t>Minedu</w:t>
      </w:r>
      <w:proofErr w:type="spellEnd"/>
      <w:r w:rsidR="00E67458">
        <w:rPr>
          <w:rFonts w:asciiTheme="majorHAnsi" w:hAnsiTheme="majorHAnsi" w:cs="Arial"/>
          <w:sz w:val="18"/>
          <w:szCs w:val="18"/>
        </w:rPr>
        <w:t>)</w:t>
      </w:r>
      <w:r>
        <w:rPr>
          <w:rFonts w:asciiTheme="majorHAnsi" w:hAnsiTheme="majorHAnsi" w:cs="Arial"/>
          <w:sz w:val="18"/>
          <w:szCs w:val="18"/>
        </w:rPr>
        <w:t>.</w:t>
      </w:r>
    </w:p>
    <w:p w14:paraId="3C5438EC" w14:textId="77777777" w:rsidR="00403441" w:rsidRPr="00760F09" w:rsidRDefault="00403441" w:rsidP="00C14369">
      <w:pPr>
        <w:numPr>
          <w:ilvl w:val="0"/>
          <w:numId w:val="2"/>
        </w:numPr>
        <w:ind w:left="1068"/>
        <w:contextualSpacing/>
        <w:jc w:val="both"/>
        <w:rPr>
          <w:rFonts w:asciiTheme="majorHAnsi" w:hAnsiTheme="majorHAnsi" w:cs="Arial"/>
          <w:sz w:val="18"/>
          <w:szCs w:val="18"/>
        </w:rPr>
      </w:pPr>
      <w:r w:rsidRPr="00760F09">
        <w:rPr>
          <w:rFonts w:asciiTheme="majorHAnsi" w:hAnsiTheme="majorHAnsi" w:cs="Arial"/>
          <w:sz w:val="18"/>
          <w:szCs w:val="18"/>
        </w:rPr>
        <w:t>Textos de l</w:t>
      </w:r>
      <w:r>
        <w:rPr>
          <w:rFonts w:asciiTheme="majorHAnsi" w:hAnsiTheme="majorHAnsi" w:cs="Arial"/>
          <w:sz w:val="18"/>
          <w:szCs w:val="18"/>
        </w:rPr>
        <w:t xml:space="preserve">a </w:t>
      </w:r>
      <w:r w:rsidR="00C954DF">
        <w:rPr>
          <w:rFonts w:asciiTheme="majorHAnsi" w:hAnsiTheme="majorHAnsi" w:cs="Arial"/>
          <w:sz w:val="18"/>
          <w:szCs w:val="18"/>
        </w:rPr>
        <w:t>b</w:t>
      </w:r>
      <w:r>
        <w:rPr>
          <w:rFonts w:asciiTheme="majorHAnsi" w:hAnsiTheme="majorHAnsi" w:cs="Arial"/>
          <w:sz w:val="18"/>
          <w:szCs w:val="18"/>
        </w:rPr>
        <w:t>iblioteca de</w:t>
      </w:r>
      <w:r w:rsidR="00707AE3">
        <w:rPr>
          <w:rFonts w:asciiTheme="majorHAnsi" w:hAnsiTheme="majorHAnsi" w:cs="Arial"/>
          <w:sz w:val="18"/>
          <w:szCs w:val="18"/>
        </w:rPr>
        <w:t>l</w:t>
      </w:r>
      <w:r>
        <w:rPr>
          <w:rFonts w:asciiTheme="majorHAnsi" w:hAnsiTheme="majorHAnsi" w:cs="Arial"/>
          <w:sz w:val="18"/>
          <w:szCs w:val="18"/>
        </w:rPr>
        <w:t xml:space="preserve"> aula</w:t>
      </w:r>
      <w:r w:rsidR="00E67458">
        <w:rPr>
          <w:rFonts w:asciiTheme="majorHAnsi" w:hAnsiTheme="majorHAnsi" w:cs="Arial"/>
          <w:sz w:val="18"/>
          <w:szCs w:val="18"/>
        </w:rPr>
        <w:t xml:space="preserve"> (d</w:t>
      </w:r>
      <w:r>
        <w:rPr>
          <w:rFonts w:asciiTheme="majorHAnsi" w:hAnsiTheme="majorHAnsi" w:cs="Arial"/>
          <w:sz w:val="18"/>
          <w:szCs w:val="18"/>
        </w:rPr>
        <w:t xml:space="preserve">otación </w:t>
      </w:r>
      <w:proofErr w:type="spellStart"/>
      <w:r>
        <w:rPr>
          <w:rFonts w:asciiTheme="majorHAnsi" w:hAnsiTheme="majorHAnsi" w:cs="Arial"/>
          <w:sz w:val="18"/>
          <w:szCs w:val="18"/>
        </w:rPr>
        <w:t>Minedu</w:t>
      </w:r>
      <w:proofErr w:type="spellEnd"/>
      <w:r w:rsidR="00E67458">
        <w:rPr>
          <w:rFonts w:asciiTheme="majorHAnsi" w:hAnsiTheme="majorHAnsi" w:cs="Arial"/>
          <w:sz w:val="18"/>
          <w:szCs w:val="18"/>
        </w:rPr>
        <w:t>)</w:t>
      </w:r>
      <w:r>
        <w:rPr>
          <w:rFonts w:asciiTheme="majorHAnsi" w:hAnsiTheme="majorHAnsi" w:cs="Arial"/>
          <w:sz w:val="18"/>
          <w:szCs w:val="18"/>
        </w:rPr>
        <w:t>.</w:t>
      </w:r>
    </w:p>
    <w:p w14:paraId="061888C2" w14:textId="77777777" w:rsidR="00403441" w:rsidRPr="00760F09" w:rsidRDefault="00403441" w:rsidP="00C14369">
      <w:pPr>
        <w:numPr>
          <w:ilvl w:val="0"/>
          <w:numId w:val="2"/>
        </w:numPr>
        <w:shd w:val="clear" w:color="auto" w:fill="FFFFFF" w:themeFill="background1"/>
        <w:ind w:left="1068"/>
        <w:contextualSpacing/>
        <w:jc w:val="both"/>
        <w:rPr>
          <w:rFonts w:asciiTheme="majorHAnsi" w:eastAsia="Calibri" w:hAnsiTheme="majorHAnsi" w:cs="Arial"/>
          <w:sz w:val="18"/>
          <w:szCs w:val="18"/>
        </w:rPr>
      </w:pPr>
      <w:r>
        <w:rPr>
          <w:rFonts w:asciiTheme="majorHAnsi" w:eastAsia="Calibri" w:hAnsiTheme="majorHAnsi" w:cs="Arial"/>
          <w:sz w:val="18"/>
          <w:szCs w:val="18"/>
        </w:rPr>
        <w:t xml:space="preserve">Libro Personal Social </w:t>
      </w:r>
      <w:r w:rsidR="00DB62B3">
        <w:rPr>
          <w:rFonts w:asciiTheme="majorHAnsi" w:eastAsia="Calibri" w:hAnsiTheme="majorHAnsi" w:cs="Arial"/>
          <w:sz w:val="18"/>
          <w:szCs w:val="18"/>
        </w:rPr>
        <w:t>2</w:t>
      </w:r>
      <w:r w:rsidR="00E67458">
        <w:rPr>
          <w:rFonts w:asciiTheme="majorHAnsi" w:eastAsia="Calibri" w:hAnsiTheme="majorHAnsi" w:cs="Arial"/>
          <w:sz w:val="18"/>
          <w:szCs w:val="18"/>
        </w:rPr>
        <w:t xml:space="preserve"> (</w:t>
      </w:r>
      <w:r w:rsidR="00E67458">
        <w:rPr>
          <w:rFonts w:asciiTheme="majorHAnsi" w:hAnsiTheme="majorHAnsi" w:cs="Arial"/>
          <w:sz w:val="18"/>
          <w:szCs w:val="18"/>
        </w:rPr>
        <w:t>d</w:t>
      </w:r>
      <w:r>
        <w:rPr>
          <w:rFonts w:asciiTheme="majorHAnsi" w:hAnsiTheme="majorHAnsi" w:cs="Arial"/>
          <w:sz w:val="18"/>
          <w:szCs w:val="18"/>
        </w:rPr>
        <w:t xml:space="preserve">otación </w:t>
      </w:r>
      <w:proofErr w:type="spellStart"/>
      <w:r>
        <w:rPr>
          <w:rFonts w:asciiTheme="majorHAnsi" w:hAnsiTheme="majorHAnsi" w:cs="Arial"/>
          <w:sz w:val="18"/>
          <w:szCs w:val="18"/>
        </w:rPr>
        <w:t>Minedu</w:t>
      </w:r>
      <w:proofErr w:type="spellEnd"/>
      <w:r w:rsidR="00E67458">
        <w:rPr>
          <w:rFonts w:asciiTheme="majorHAnsi" w:hAnsiTheme="majorHAnsi" w:cs="Arial"/>
          <w:sz w:val="18"/>
          <w:szCs w:val="18"/>
        </w:rPr>
        <w:t>)</w:t>
      </w:r>
      <w:r>
        <w:rPr>
          <w:rFonts w:asciiTheme="majorHAnsi" w:hAnsiTheme="majorHAnsi" w:cs="Arial"/>
          <w:sz w:val="18"/>
          <w:szCs w:val="18"/>
        </w:rPr>
        <w:t>.</w:t>
      </w:r>
      <w:r w:rsidRPr="00760F09">
        <w:rPr>
          <w:rFonts w:asciiTheme="majorHAnsi" w:eastAsia="Calibri" w:hAnsiTheme="majorHAnsi" w:cs="Arial"/>
          <w:sz w:val="18"/>
          <w:szCs w:val="18"/>
        </w:rPr>
        <w:t xml:space="preserve"> </w:t>
      </w:r>
    </w:p>
    <w:p w14:paraId="764337D7" w14:textId="77777777" w:rsidR="00403441" w:rsidRDefault="00403441" w:rsidP="00C14369">
      <w:pPr>
        <w:numPr>
          <w:ilvl w:val="0"/>
          <w:numId w:val="2"/>
        </w:numPr>
        <w:ind w:left="1068"/>
        <w:contextualSpacing/>
        <w:jc w:val="both"/>
        <w:rPr>
          <w:rFonts w:asciiTheme="majorHAnsi" w:hAnsiTheme="majorHAnsi" w:cs="Arial"/>
          <w:sz w:val="18"/>
          <w:szCs w:val="18"/>
        </w:rPr>
      </w:pPr>
      <w:r w:rsidRPr="00760F09">
        <w:rPr>
          <w:rFonts w:asciiTheme="majorHAnsi" w:eastAsia="Calibri" w:hAnsiTheme="majorHAnsi" w:cs="Arial"/>
          <w:sz w:val="18"/>
          <w:szCs w:val="18"/>
        </w:rPr>
        <w:t xml:space="preserve">Cuadernillo de </w:t>
      </w:r>
      <w:r w:rsidR="00C954DF">
        <w:rPr>
          <w:rFonts w:asciiTheme="majorHAnsi" w:eastAsia="Calibri" w:hAnsiTheme="majorHAnsi" w:cs="Arial"/>
          <w:sz w:val="18"/>
          <w:szCs w:val="18"/>
        </w:rPr>
        <w:t>f</w:t>
      </w:r>
      <w:r>
        <w:rPr>
          <w:rFonts w:asciiTheme="majorHAnsi" w:eastAsia="Calibri" w:hAnsiTheme="majorHAnsi" w:cs="Arial"/>
          <w:sz w:val="18"/>
          <w:szCs w:val="18"/>
        </w:rPr>
        <w:t xml:space="preserve">ichas de Personal Social </w:t>
      </w:r>
      <w:r w:rsidR="00DB62B3">
        <w:rPr>
          <w:rFonts w:asciiTheme="majorHAnsi" w:eastAsia="Calibri" w:hAnsiTheme="majorHAnsi" w:cs="Arial"/>
          <w:sz w:val="18"/>
          <w:szCs w:val="18"/>
        </w:rPr>
        <w:t>2</w:t>
      </w:r>
      <w:r w:rsidR="00E67458">
        <w:rPr>
          <w:rFonts w:asciiTheme="majorHAnsi" w:eastAsia="Calibri" w:hAnsiTheme="majorHAnsi" w:cs="Arial"/>
          <w:sz w:val="18"/>
          <w:szCs w:val="18"/>
        </w:rPr>
        <w:t xml:space="preserve"> (</w:t>
      </w:r>
      <w:r w:rsidR="00E67458">
        <w:rPr>
          <w:rFonts w:asciiTheme="majorHAnsi" w:hAnsiTheme="majorHAnsi" w:cs="Arial"/>
          <w:sz w:val="18"/>
          <w:szCs w:val="18"/>
        </w:rPr>
        <w:t>d</w:t>
      </w:r>
      <w:r>
        <w:rPr>
          <w:rFonts w:asciiTheme="majorHAnsi" w:hAnsiTheme="majorHAnsi" w:cs="Arial"/>
          <w:sz w:val="18"/>
          <w:szCs w:val="18"/>
        </w:rPr>
        <w:t xml:space="preserve">otación </w:t>
      </w:r>
      <w:proofErr w:type="spellStart"/>
      <w:r>
        <w:rPr>
          <w:rFonts w:asciiTheme="majorHAnsi" w:hAnsiTheme="majorHAnsi" w:cs="Arial"/>
          <w:sz w:val="18"/>
          <w:szCs w:val="18"/>
        </w:rPr>
        <w:t>Minedu</w:t>
      </w:r>
      <w:proofErr w:type="spellEnd"/>
      <w:r w:rsidR="00E67458">
        <w:rPr>
          <w:rFonts w:asciiTheme="majorHAnsi" w:hAnsiTheme="majorHAnsi" w:cs="Arial"/>
          <w:sz w:val="18"/>
          <w:szCs w:val="18"/>
        </w:rPr>
        <w:t>)</w:t>
      </w:r>
      <w:r>
        <w:rPr>
          <w:rFonts w:asciiTheme="majorHAnsi" w:hAnsiTheme="majorHAnsi" w:cs="Arial"/>
          <w:sz w:val="18"/>
          <w:szCs w:val="18"/>
        </w:rPr>
        <w:t>.</w:t>
      </w:r>
    </w:p>
    <w:p w14:paraId="0BC22A3F" w14:textId="77777777" w:rsidR="00403441" w:rsidRPr="00760F09" w:rsidRDefault="00403441" w:rsidP="00C14369">
      <w:pPr>
        <w:numPr>
          <w:ilvl w:val="0"/>
          <w:numId w:val="2"/>
        </w:numPr>
        <w:ind w:left="1068"/>
        <w:contextualSpacing/>
        <w:jc w:val="both"/>
        <w:rPr>
          <w:rFonts w:asciiTheme="majorHAnsi" w:hAnsiTheme="majorHAnsi" w:cs="Arial"/>
          <w:sz w:val="18"/>
          <w:szCs w:val="18"/>
        </w:rPr>
      </w:pPr>
      <w:r w:rsidRPr="00760F09">
        <w:rPr>
          <w:rFonts w:asciiTheme="majorHAnsi" w:hAnsiTheme="majorHAnsi" w:cs="Arial"/>
          <w:sz w:val="18"/>
          <w:szCs w:val="18"/>
        </w:rPr>
        <w:t>Módulos I y II de Ciencia y Tecnología</w:t>
      </w:r>
      <w:r w:rsidR="00E67458">
        <w:rPr>
          <w:rFonts w:asciiTheme="majorHAnsi" w:hAnsiTheme="majorHAnsi" w:cs="Arial"/>
          <w:sz w:val="18"/>
          <w:szCs w:val="18"/>
        </w:rPr>
        <w:t xml:space="preserve"> (d</w:t>
      </w:r>
      <w:r>
        <w:rPr>
          <w:rFonts w:asciiTheme="majorHAnsi" w:hAnsiTheme="majorHAnsi" w:cs="Arial"/>
          <w:sz w:val="18"/>
          <w:szCs w:val="18"/>
        </w:rPr>
        <w:t xml:space="preserve">otación </w:t>
      </w:r>
      <w:proofErr w:type="spellStart"/>
      <w:r>
        <w:rPr>
          <w:rFonts w:asciiTheme="majorHAnsi" w:hAnsiTheme="majorHAnsi" w:cs="Arial"/>
          <w:sz w:val="18"/>
          <w:szCs w:val="18"/>
        </w:rPr>
        <w:t>Minedu</w:t>
      </w:r>
      <w:proofErr w:type="spellEnd"/>
      <w:r w:rsidR="00E67458">
        <w:rPr>
          <w:rFonts w:asciiTheme="majorHAnsi" w:hAnsiTheme="majorHAnsi" w:cs="Arial"/>
          <w:sz w:val="18"/>
          <w:szCs w:val="18"/>
        </w:rPr>
        <w:t>)</w:t>
      </w:r>
      <w:r>
        <w:rPr>
          <w:rFonts w:asciiTheme="majorHAnsi" w:hAnsiTheme="majorHAnsi" w:cs="Arial"/>
          <w:sz w:val="18"/>
          <w:szCs w:val="18"/>
        </w:rPr>
        <w:t>.</w:t>
      </w:r>
    </w:p>
    <w:p w14:paraId="32DB5F2C" w14:textId="77777777" w:rsidR="00403441" w:rsidRPr="00760F09" w:rsidRDefault="00403441" w:rsidP="00C14369">
      <w:pPr>
        <w:numPr>
          <w:ilvl w:val="0"/>
          <w:numId w:val="2"/>
        </w:numPr>
        <w:ind w:left="1068"/>
        <w:contextualSpacing/>
        <w:jc w:val="both"/>
        <w:rPr>
          <w:rFonts w:asciiTheme="majorHAnsi" w:hAnsiTheme="majorHAnsi" w:cs="Arial"/>
          <w:sz w:val="18"/>
          <w:szCs w:val="18"/>
        </w:rPr>
      </w:pPr>
      <w:r w:rsidRPr="00760F09">
        <w:rPr>
          <w:rFonts w:asciiTheme="majorHAnsi" w:hAnsiTheme="majorHAnsi" w:cs="Arial"/>
          <w:sz w:val="18"/>
          <w:szCs w:val="18"/>
        </w:rPr>
        <w:t>Cuadernillo de fichas de Ciencia y Tecnología</w:t>
      </w:r>
      <w:r w:rsidR="00CC3B70">
        <w:rPr>
          <w:rFonts w:asciiTheme="majorHAnsi" w:hAnsiTheme="majorHAnsi" w:cs="Arial"/>
          <w:sz w:val="18"/>
          <w:szCs w:val="18"/>
        </w:rPr>
        <w:t xml:space="preserve"> 1</w:t>
      </w:r>
      <w:r w:rsidR="00E67458">
        <w:rPr>
          <w:rFonts w:asciiTheme="majorHAnsi" w:hAnsiTheme="majorHAnsi" w:cs="Arial"/>
          <w:sz w:val="18"/>
          <w:szCs w:val="18"/>
        </w:rPr>
        <w:t xml:space="preserve"> (d</w:t>
      </w:r>
      <w:r>
        <w:rPr>
          <w:rFonts w:asciiTheme="majorHAnsi" w:hAnsiTheme="majorHAnsi" w:cs="Arial"/>
          <w:sz w:val="18"/>
          <w:szCs w:val="18"/>
        </w:rPr>
        <w:t>otación</w:t>
      </w:r>
      <w:r w:rsidR="00636E40">
        <w:rPr>
          <w:rFonts w:asciiTheme="majorHAnsi" w:hAnsiTheme="majorHAnsi" w:cs="Arial"/>
          <w:sz w:val="18"/>
          <w:szCs w:val="18"/>
        </w:rPr>
        <w:t xml:space="preserve"> 2017</w:t>
      </w:r>
      <w:r w:rsidR="00CC3B70">
        <w:rPr>
          <w:rFonts w:asciiTheme="majorHAnsi" w:hAnsiTheme="majorHAnsi" w:cs="Arial"/>
          <w:sz w:val="18"/>
          <w:szCs w:val="18"/>
        </w:rPr>
        <w:t xml:space="preserve"> -</w:t>
      </w:r>
      <w:r>
        <w:rPr>
          <w:rFonts w:asciiTheme="majorHAnsi" w:hAnsiTheme="majorHAnsi" w:cs="Arial"/>
          <w:sz w:val="18"/>
          <w:szCs w:val="18"/>
        </w:rPr>
        <w:t xml:space="preserve"> </w:t>
      </w:r>
      <w:proofErr w:type="spellStart"/>
      <w:r>
        <w:rPr>
          <w:rFonts w:asciiTheme="majorHAnsi" w:hAnsiTheme="majorHAnsi" w:cs="Arial"/>
          <w:sz w:val="18"/>
          <w:szCs w:val="18"/>
        </w:rPr>
        <w:t>Minedu</w:t>
      </w:r>
      <w:proofErr w:type="spellEnd"/>
      <w:r w:rsidR="00E67458">
        <w:rPr>
          <w:rFonts w:asciiTheme="majorHAnsi" w:hAnsiTheme="majorHAnsi" w:cs="Arial"/>
          <w:sz w:val="18"/>
          <w:szCs w:val="18"/>
        </w:rPr>
        <w:t>)</w:t>
      </w:r>
      <w:r>
        <w:rPr>
          <w:rFonts w:asciiTheme="majorHAnsi" w:hAnsiTheme="majorHAnsi" w:cs="Arial"/>
          <w:sz w:val="18"/>
          <w:szCs w:val="18"/>
        </w:rPr>
        <w:t>.</w:t>
      </w:r>
    </w:p>
    <w:p w14:paraId="24DEDBE0" w14:textId="77777777" w:rsidR="00403441" w:rsidRPr="00760F09" w:rsidRDefault="002E210E" w:rsidP="00C14369">
      <w:pPr>
        <w:numPr>
          <w:ilvl w:val="0"/>
          <w:numId w:val="2"/>
        </w:numPr>
        <w:ind w:left="1068"/>
        <w:contextualSpacing/>
        <w:jc w:val="both"/>
        <w:rPr>
          <w:rFonts w:asciiTheme="majorHAnsi" w:hAnsiTheme="majorHAnsi" w:cs="Arial"/>
          <w:sz w:val="18"/>
          <w:szCs w:val="18"/>
        </w:rPr>
      </w:pPr>
      <w:r>
        <w:rPr>
          <w:rFonts w:asciiTheme="majorHAnsi" w:hAnsiTheme="majorHAnsi" w:cs="Arial"/>
          <w:sz w:val="18"/>
          <w:szCs w:val="18"/>
        </w:rPr>
        <w:t>Texto escolar Ciencia y Ambiente 1</w:t>
      </w:r>
      <w:r w:rsidR="00E67458">
        <w:rPr>
          <w:rFonts w:asciiTheme="majorHAnsi" w:hAnsiTheme="majorHAnsi" w:cs="Arial"/>
          <w:sz w:val="18"/>
          <w:szCs w:val="18"/>
        </w:rPr>
        <w:t xml:space="preserve"> (d</w:t>
      </w:r>
      <w:r w:rsidR="00403441">
        <w:rPr>
          <w:rFonts w:asciiTheme="majorHAnsi" w:hAnsiTheme="majorHAnsi" w:cs="Arial"/>
          <w:sz w:val="18"/>
          <w:szCs w:val="18"/>
        </w:rPr>
        <w:t>otación</w:t>
      </w:r>
      <w:r w:rsidR="00CC3B70">
        <w:rPr>
          <w:rFonts w:asciiTheme="majorHAnsi" w:hAnsiTheme="majorHAnsi" w:cs="Arial"/>
          <w:sz w:val="18"/>
          <w:szCs w:val="18"/>
        </w:rPr>
        <w:t xml:space="preserve"> 2012 -</w:t>
      </w:r>
      <w:r w:rsidR="00403441">
        <w:rPr>
          <w:rFonts w:asciiTheme="majorHAnsi" w:hAnsiTheme="majorHAnsi" w:cs="Arial"/>
          <w:sz w:val="18"/>
          <w:szCs w:val="18"/>
        </w:rPr>
        <w:t xml:space="preserve"> </w:t>
      </w:r>
      <w:proofErr w:type="spellStart"/>
      <w:r w:rsidR="00403441">
        <w:rPr>
          <w:rFonts w:asciiTheme="majorHAnsi" w:hAnsiTheme="majorHAnsi" w:cs="Arial"/>
          <w:sz w:val="18"/>
          <w:szCs w:val="18"/>
        </w:rPr>
        <w:t>Minedu</w:t>
      </w:r>
      <w:proofErr w:type="spellEnd"/>
      <w:r w:rsidR="00E67458">
        <w:rPr>
          <w:rFonts w:asciiTheme="majorHAnsi" w:hAnsiTheme="majorHAnsi" w:cs="Arial"/>
          <w:sz w:val="18"/>
          <w:szCs w:val="18"/>
        </w:rPr>
        <w:t>)</w:t>
      </w:r>
      <w:r w:rsidR="00403441">
        <w:rPr>
          <w:rFonts w:asciiTheme="majorHAnsi" w:hAnsiTheme="majorHAnsi" w:cs="Arial"/>
          <w:sz w:val="18"/>
          <w:szCs w:val="18"/>
        </w:rPr>
        <w:t>.</w:t>
      </w:r>
    </w:p>
    <w:p w14:paraId="14A5DF65" w14:textId="77777777" w:rsidR="00CC3B70" w:rsidRDefault="00403441" w:rsidP="00CC3B70">
      <w:pPr>
        <w:numPr>
          <w:ilvl w:val="0"/>
          <w:numId w:val="2"/>
        </w:numPr>
        <w:shd w:val="clear" w:color="auto" w:fill="FFFFFF" w:themeFill="background1"/>
        <w:spacing w:after="0"/>
        <w:ind w:left="1068"/>
        <w:contextualSpacing/>
        <w:jc w:val="both"/>
        <w:rPr>
          <w:rFonts w:asciiTheme="majorHAnsi" w:hAnsiTheme="majorHAnsi" w:cs="Arial"/>
          <w:sz w:val="18"/>
          <w:szCs w:val="18"/>
        </w:rPr>
      </w:pPr>
      <w:r w:rsidRPr="00760F09">
        <w:rPr>
          <w:rFonts w:asciiTheme="majorHAnsi" w:hAnsiTheme="majorHAnsi" w:cs="Arial"/>
          <w:sz w:val="18"/>
          <w:szCs w:val="18"/>
        </w:rPr>
        <w:t xml:space="preserve">Materiales didácticos: Base Diez, </w:t>
      </w:r>
      <w:proofErr w:type="spellStart"/>
      <w:r w:rsidR="00C954DF">
        <w:rPr>
          <w:rFonts w:asciiTheme="majorHAnsi" w:hAnsiTheme="majorHAnsi" w:cs="Arial"/>
          <w:sz w:val="18"/>
          <w:szCs w:val="18"/>
        </w:rPr>
        <w:t>g</w:t>
      </w:r>
      <w:r w:rsidRPr="00760F09">
        <w:rPr>
          <w:rFonts w:asciiTheme="majorHAnsi" w:hAnsiTheme="majorHAnsi" w:cs="Arial"/>
          <w:sz w:val="18"/>
          <w:szCs w:val="18"/>
        </w:rPr>
        <w:t>eoplano</w:t>
      </w:r>
      <w:proofErr w:type="spellEnd"/>
      <w:r w:rsidRPr="00760F09">
        <w:rPr>
          <w:rFonts w:asciiTheme="majorHAnsi" w:hAnsiTheme="majorHAnsi" w:cs="Arial"/>
          <w:sz w:val="18"/>
          <w:szCs w:val="18"/>
        </w:rPr>
        <w:t xml:space="preserve">, </w:t>
      </w:r>
      <w:proofErr w:type="spellStart"/>
      <w:r w:rsidR="00C954DF" w:rsidRPr="00C90312">
        <w:rPr>
          <w:rFonts w:asciiTheme="majorHAnsi" w:hAnsiTheme="majorHAnsi" w:cs="Arial"/>
          <w:i/>
          <w:sz w:val="18"/>
          <w:szCs w:val="18"/>
        </w:rPr>
        <w:t>t</w:t>
      </w:r>
      <w:r w:rsidRPr="00C90312">
        <w:rPr>
          <w:rFonts w:asciiTheme="majorHAnsi" w:hAnsiTheme="majorHAnsi" w:cs="Arial"/>
          <w:i/>
          <w:sz w:val="18"/>
          <w:szCs w:val="18"/>
        </w:rPr>
        <w:t>ablet</w:t>
      </w:r>
      <w:proofErr w:type="spellEnd"/>
      <w:r>
        <w:rPr>
          <w:rFonts w:asciiTheme="majorHAnsi" w:hAnsiTheme="majorHAnsi" w:cs="Arial"/>
          <w:sz w:val="18"/>
          <w:szCs w:val="18"/>
        </w:rPr>
        <w:t xml:space="preserve">, </w:t>
      </w:r>
      <w:r w:rsidR="00C954DF">
        <w:rPr>
          <w:rFonts w:asciiTheme="majorHAnsi" w:hAnsiTheme="majorHAnsi" w:cs="Arial"/>
          <w:sz w:val="18"/>
          <w:szCs w:val="18"/>
        </w:rPr>
        <w:t>r</w:t>
      </w:r>
      <w:r>
        <w:rPr>
          <w:rFonts w:asciiTheme="majorHAnsi" w:hAnsiTheme="majorHAnsi" w:cs="Arial"/>
          <w:sz w:val="18"/>
          <w:szCs w:val="18"/>
        </w:rPr>
        <w:t>egletas de colores.</w:t>
      </w:r>
    </w:p>
    <w:p w14:paraId="3A77CFF4" w14:textId="77777777" w:rsidR="00403441" w:rsidRPr="00CC3B70" w:rsidRDefault="00403441" w:rsidP="00CC3B70">
      <w:pPr>
        <w:numPr>
          <w:ilvl w:val="0"/>
          <w:numId w:val="2"/>
        </w:numPr>
        <w:shd w:val="clear" w:color="auto" w:fill="FFFFFF" w:themeFill="background1"/>
        <w:spacing w:after="0"/>
        <w:ind w:left="1068"/>
        <w:contextualSpacing/>
        <w:jc w:val="both"/>
        <w:rPr>
          <w:rFonts w:asciiTheme="majorHAnsi" w:hAnsiTheme="majorHAnsi" w:cs="Arial"/>
          <w:sz w:val="18"/>
          <w:szCs w:val="18"/>
        </w:rPr>
      </w:pPr>
      <w:r w:rsidRPr="00CC3B70">
        <w:rPr>
          <w:rFonts w:asciiTheme="majorHAnsi" w:hAnsiTheme="majorHAnsi" w:cs="Arial"/>
          <w:sz w:val="18"/>
          <w:szCs w:val="18"/>
        </w:rPr>
        <w:t xml:space="preserve">Material no estructurado: </w:t>
      </w:r>
      <w:r w:rsidR="00C954DF" w:rsidRPr="00CC3B70">
        <w:rPr>
          <w:rFonts w:asciiTheme="majorHAnsi" w:hAnsiTheme="majorHAnsi" w:cs="Arial"/>
          <w:sz w:val="18"/>
          <w:szCs w:val="18"/>
        </w:rPr>
        <w:t>t</w:t>
      </w:r>
      <w:r w:rsidRPr="00CC3B70">
        <w:rPr>
          <w:rFonts w:asciiTheme="majorHAnsi" w:hAnsiTheme="majorHAnsi" w:cs="Arial"/>
          <w:sz w:val="18"/>
          <w:szCs w:val="18"/>
        </w:rPr>
        <w:t>apas, piedritas, botones, cuentas, etc.</w:t>
      </w:r>
    </w:p>
    <w:sectPr w:rsidR="00403441" w:rsidRPr="00CC3B70" w:rsidSect="00760F09">
      <w:pgSz w:w="16838" w:h="11906" w:orient="landscape"/>
      <w:pgMar w:top="709"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44B6"/>
    <w:multiLevelType w:val="hybridMultilevel"/>
    <w:tmpl w:val="8E724EA6"/>
    <w:lvl w:ilvl="0" w:tplc="3FFE6C68">
      <w:numFmt w:val="bullet"/>
      <w:lvlText w:val="-"/>
      <w:lvlJc w:val="left"/>
      <w:pPr>
        <w:ind w:left="720" w:hanging="360"/>
      </w:pPr>
      <w:rPr>
        <w:rFonts w:ascii="Calibri" w:eastAsia="Times New Roman" w:hAnsi="Calibri" w:cs="Times New Roman" w:hint="default"/>
        <w:color w:val="000000" w:themeColor="text1"/>
        <w:spacing w:val="-10"/>
        <w:w w:val="100"/>
        <w:sz w:val="18"/>
        <w:szCs w:val="18"/>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294C18"/>
    <w:multiLevelType w:val="hybridMultilevel"/>
    <w:tmpl w:val="7F8A4F82"/>
    <w:lvl w:ilvl="0" w:tplc="11CAD5AA">
      <w:numFmt w:val="bullet"/>
      <w:lvlText w:val=""/>
      <w:lvlJc w:val="left"/>
      <w:pPr>
        <w:ind w:left="360" w:hanging="360"/>
      </w:pPr>
      <w:rPr>
        <w:rFonts w:ascii="Symbol" w:eastAsia="Times New Roman" w:hAnsi="Symbol" w:cs="Arial"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C8F73D3"/>
    <w:multiLevelType w:val="hybridMultilevel"/>
    <w:tmpl w:val="0762872E"/>
    <w:lvl w:ilvl="0" w:tplc="280A0001">
      <w:start w:val="1"/>
      <w:numFmt w:val="bullet"/>
      <w:lvlText w:val=""/>
      <w:lvlJc w:val="left"/>
      <w:pPr>
        <w:ind w:left="360"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FC11C0D"/>
    <w:multiLevelType w:val="hybridMultilevel"/>
    <w:tmpl w:val="B54257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A8D4200"/>
    <w:multiLevelType w:val="hybridMultilevel"/>
    <w:tmpl w:val="A87C3AC2"/>
    <w:lvl w:ilvl="0" w:tplc="6150CB3E">
      <w:start w:val="1"/>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22A67F1C"/>
    <w:multiLevelType w:val="hybridMultilevel"/>
    <w:tmpl w:val="36F4BB42"/>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3AC2997"/>
    <w:multiLevelType w:val="hybridMultilevel"/>
    <w:tmpl w:val="8EC814E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80F021D"/>
    <w:multiLevelType w:val="hybridMultilevel"/>
    <w:tmpl w:val="1C58ABEC"/>
    <w:lvl w:ilvl="0" w:tplc="280A0001">
      <w:start w:val="1"/>
      <w:numFmt w:val="bullet"/>
      <w:lvlText w:val=""/>
      <w:lvlJc w:val="left"/>
      <w:pPr>
        <w:ind w:left="587"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307" w:hanging="360"/>
      </w:pPr>
      <w:rPr>
        <w:rFonts w:ascii="Courier New" w:hAnsi="Courier New" w:cs="Courier New" w:hint="default"/>
      </w:rPr>
    </w:lvl>
    <w:lvl w:ilvl="2" w:tplc="280A0005" w:tentative="1">
      <w:start w:val="1"/>
      <w:numFmt w:val="bullet"/>
      <w:lvlText w:val=""/>
      <w:lvlJc w:val="left"/>
      <w:pPr>
        <w:ind w:left="2027" w:hanging="360"/>
      </w:pPr>
      <w:rPr>
        <w:rFonts w:ascii="Wingdings" w:hAnsi="Wingdings" w:hint="default"/>
      </w:rPr>
    </w:lvl>
    <w:lvl w:ilvl="3" w:tplc="280A0001" w:tentative="1">
      <w:start w:val="1"/>
      <w:numFmt w:val="bullet"/>
      <w:lvlText w:val=""/>
      <w:lvlJc w:val="left"/>
      <w:pPr>
        <w:ind w:left="2747" w:hanging="360"/>
      </w:pPr>
      <w:rPr>
        <w:rFonts w:ascii="Symbol" w:hAnsi="Symbol" w:hint="default"/>
      </w:rPr>
    </w:lvl>
    <w:lvl w:ilvl="4" w:tplc="280A0003" w:tentative="1">
      <w:start w:val="1"/>
      <w:numFmt w:val="bullet"/>
      <w:lvlText w:val="o"/>
      <w:lvlJc w:val="left"/>
      <w:pPr>
        <w:ind w:left="3467" w:hanging="360"/>
      </w:pPr>
      <w:rPr>
        <w:rFonts w:ascii="Courier New" w:hAnsi="Courier New" w:cs="Courier New" w:hint="default"/>
      </w:rPr>
    </w:lvl>
    <w:lvl w:ilvl="5" w:tplc="280A0005" w:tentative="1">
      <w:start w:val="1"/>
      <w:numFmt w:val="bullet"/>
      <w:lvlText w:val=""/>
      <w:lvlJc w:val="left"/>
      <w:pPr>
        <w:ind w:left="4187" w:hanging="360"/>
      </w:pPr>
      <w:rPr>
        <w:rFonts w:ascii="Wingdings" w:hAnsi="Wingdings" w:hint="default"/>
      </w:rPr>
    </w:lvl>
    <w:lvl w:ilvl="6" w:tplc="280A0001" w:tentative="1">
      <w:start w:val="1"/>
      <w:numFmt w:val="bullet"/>
      <w:lvlText w:val=""/>
      <w:lvlJc w:val="left"/>
      <w:pPr>
        <w:ind w:left="4907" w:hanging="360"/>
      </w:pPr>
      <w:rPr>
        <w:rFonts w:ascii="Symbol" w:hAnsi="Symbol" w:hint="default"/>
      </w:rPr>
    </w:lvl>
    <w:lvl w:ilvl="7" w:tplc="280A0003" w:tentative="1">
      <w:start w:val="1"/>
      <w:numFmt w:val="bullet"/>
      <w:lvlText w:val="o"/>
      <w:lvlJc w:val="left"/>
      <w:pPr>
        <w:ind w:left="5627" w:hanging="360"/>
      </w:pPr>
      <w:rPr>
        <w:rFonts w:ascii="Courier New" w:hAnsi="Courier New" w:cs="Courier New" w:hint="default"/>
      </w:rPr>
    </w:lvl>
    <w:lvl w:ilvl="8" w:tplc="280A0005" w:tentative="1">
      <w:start w:val="1"/>
      <w:numFmt w:val="bullet"/>
      <w:lvlText w:val=""/>
      <w:lvlJc w:val="left"/>
      <w:pPr>
        <w:ind w:left="6347" w:hanging="360"/>
      </w:pPr>
      <w:rPr>
        <w:rFonts w:ascii="Wingdings" w:hAnsi="Wingdings" w:hint="default"/>
      </w:rPr>
    </w:lvl>
  </w:abstractNum>
  <w:abstractNum w:abstractNumId="8" w15:restartNumberingAfterBreak="0">
    <w:nsid w:val="3F433238"/>
    <w:multiLevelType w:val="hybridMultilevel"/>
    <w:tmpl w:val="CFAA56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00A6F37"/>
    <w:multiLevelType w:val="hybridMultilevel"/>
    <w:tmpl w:val="A1A020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18555A8"/>
    <w:multiLevelType w:val="hybridMultilevel"/>
    <w:tmpl w:val="95BA7F10"/>
    <w:lvl w:ilvl="0" w:tplc="3FFE6C68">
      <w:numFmt w:val="bullet"/>
      <w:lvlText w:val="-"/>
      <w:lvlJc w:val="left"/>
      <w:pPr>
        <w:ind w:left="360" w:hanging="360"/>
      </w:pPr>
      <w:rPr>
        <w:rFonts w:ascii="Calibri" w:eastAsia="Times New Roman" w:hAnsi="Calibri"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46A97A6B"/>
    <w:multiLevelType w:val="hybridMultilevel"/>
    <w:tmpl w:val="7E54D62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2" w15:restartNumberingAfterBreak="0">
    <w:nsid w:val="4B096933"/>
    <w:multiLevelType w:val="hybridMultilevel"/>
    <w:tmpl w:val="A24A7BE8"/>
    <w:lvl w:ilvl="0" w:tplc="6EA2A09A">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54BC0879"/>
    <w:multiLevelType w:val="hybridMultilevel"/>
    <w:tmpl w:val="7F0A1F56"/>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55876F65"/>
    <w:multiLevelType w:val="hybridMultilevel"/>
    <w:tmpl w:val="0CF8F2C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558B0227"/>
    <w:multiLevelType w:val="hybridMultilevel"/>
    <w:tmpl w:val="985CA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64E427C"/>
    <w:multiLevelType w:val="hybridMultilevel"/>
    <w:tmpl w:val="C09821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68EC01A3"/>
    <w:multiLevelType w:val="hybridMultilevel"/>
    <w:tmpl w:val="1690D614"/>
    <w:lvl w:ilvl="0" w:tplc="3FFE6C68">
      <w:numFmt w:val="bullet"/>
      <w:lvlText w:val="-"/>
      <w:lvlJc w:val="left"/>
      <w:pPr>
        <w:ind w:left="360" w:hanging="360"/>
      </w:pPr>
      <w:rPr>
        <w:rFonts w:ascii="Calibri" w:eastAsia="Times New Roman" w:hAnsi="Calibri"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6AEA6A6D"/>
    <w:multiLevelType w:val="hybridMultilevel"/>
    <w:tmpl w:val="E8B4C136"/>
    <w:lvl w:ilvl="0" w:tplc="280A0001">
      <w:start w:val="1"/>
      <w:numFmt w:val="bullet"/>
      <w:lvlText w:val=""/>
      <w:lvlJc w:val="left"/>
      <w:pPr>
        <w:ind w:left="360" w:hanging="360"/>
      </w:pPr>
      <w:rPr>
        <w:rFonts w:ascii="Symbol" w:hAnsi="Symbol" w:hint="default"/>
      </w:rPr>
    </w:lvl>
    <w:lvl w:ilvl="1" w:tplc="3FFE6C68">
      <w:numFmt w:val="bullet"/>
      <w:lvlText w:val="-"/>
      <w:lvlJc w:val="left"/>
      <w:pPr>
        <w:ind w:left="1080" w:hanging="360"/>
      </w:pPr>
      <w:rPr>
        <w:rFonts w:ascii="Calibri" w:eastAsia="Times New Roman" w:hAnsi="Calibri" w:cs="Times New Roman"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7ED32BFA"/>
    <w:multiLevelType w:val="hybridMultilevel"/>
    <w:tmpl w:val="91B66AAA"/>
    <w:lvl w:ilvl="0" w:tplc="3FFE6C68">
      <w:numFmt w:val="bullet"/>
      <w:lvlText w:val="-"/>
      <w:lvlJc w:val="left"/>
      <w:pPr>
        <w:ind w:left="72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FA8348A"/>
    <w:multiLevelType w:val="hybridMultilevel"/>
    <w:tmpl w:val="C3C61AD2"/>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8"/>
  </w:num>
  <w:num w:numId="4">
    <w:abstractNumId w:val="7"/>
  </w:num>
  <w:num w:numId="5">
    <w:abstractNumId w:val="11"/>
  </w:num>
  <w:num w:numId="6">
    <w:abstractNumId w:val="4"/>
  </w:num>
  <w:num w:numId="7">
    <w:abstractNumId w:val="6"/>
  </w:num>
  <w:num w:numId="8">
    <w:abstractNumId w:val="15"/>
  </w:num>
  <w:num w:numId="9">
    <w:abstractNumId w:val="18"/>
  </w:num>
  <w:num w:numId="10">
    <w:abstractNumId w:val="17"/>
  </w:num>
  <w:num w:numId="11">
    <w:abstractNumId w:val="10"/>
  </w:num>
  <w:num w:numId="12">
    <w:abstractNumId w:val="3"/>
  </w:num>
  <w:num w:numId="13">
    <w:abstractNumId w:val="16"/>
  </w:num>
  <w:num w:numId="14">
    <w:abstractNumId w:val="5"/>
  </w:num>
  <w:num w:numId="15">
    <w:abstractNumId w:val="2"/>
  </w:num>
  <w:num w:numId="16">
    <w:abstractNumId w:val="20"/>
  </w:num>
  <w:num w:numId="17">
    <w:abstractNumId w:val="13"/>
  </w:num>
  <w:num w:numId="18">
    <w:abstractNumId w:val="19"/>
  </w:num>
  <w:num w:numId="19">
    <w:abstractNumId w:val="12"/>
  </w:num>
  <w:num w:numId="20">
    <w:abstractNumId w:val="9"/>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17"/>
    <w:rsid w:val="000060DA"/>
    <w:rsid w:val="0001258D"/>
    <w:rsid w:val="00015268"/>
    <w:rsid w:val="00016912"/>
    <w:rsid w:val="00023E9A"/>
    <w:rsid w:val="0002521F"/>
    <w:rsid w:val="000257B7"/>
    <w:rsid w:val="00027405"/>
    <w:rsid w:val="000311B9"/>
    <w:rsid w:val="000324BF"/>
    <w:rsid w:val="0003517D"/>
    <w:rsid w:val="00035894"/>
    <w:rsid w:val="000363F2"/>
    <w:rsid w:val="00036EBB"/>
    <w:rsid w:val="0004454D"/>
    <w:rsid w:val="000463D7"/>
    <w:rsid w:val="00046F0C"/>
    <w:rsid w:val="00050320"/>
    <w:rsid w:val="000527F4"/>
    <w:rsid w:val="00053A0B"/>
    <w:rsid w:val="0005433C"/>
    <w:rsid w:val="000546CB"/>
    <w:rsid w:val="00055F63"/>
    <w:rsid w:val="00057C1F"/>
    <w:rsid w:val="00060A7A"/>
    <w:rsid w:val="00063C01"/>
    <w:rsid w:val="00071AC3"/>
    <w:rsid w:val="00071D03"/>
    <w:rsid w:val="00071FE3"/>
    <w:rsid w:val="00072D29"/>
    <w:rsid w:val="0007426F"/>
    <w:rsid w:val="000779C4"/>
    <w:rsid w:val="000809E2"/>
    <w:rsid w:val="00082B0A"/>
    <w:rsid w:val="000838D5"/>
    <w:rsid w:val="00084244"/>
    <w:rsid w:val="00085C72"/>
    <w:rsid w:val="000873E6"/>
    <w:rsid w:val="00092021"/>
    <w:rsid w:val="000A106C"/>
    <w:rsid w:val="000A2F8B"/>
    <w:rsid w:val="000A3B65"/>
    <w:rsid w:val="000A5F92"/>
    <w:rsid w:val="000A786F"/>
    <w:rsid w:val="000B51E6"/>
    <w:rsid w:val="000B54D0"/>
    <w:rsid w:val="000B6A23"/>
    <w:rsid w:val="000C28B4"/>
    <w:rsid w:val="000C3CB0"/>
    <w:rsid w:val="000C3E1C"/>
    <w:rsid w:val="000C417D"/>
    <w:rsid w:val="000C43D2"/>
    <w:rsid w:val="000C44D0"/>
    <w:rsid w:val="000C6C35"/>
    <w:rsid w:val="000C7938"/>
    <w:rsid w:val="000D374A"/>
    <w:rsid w:val="000D59A6"/>
    <w:rsid w:val="000D6E3F"/>
    <w:rsid w:val="000D73D1"/>
    <w:rsid w:val="000E60FE"/>
    <w:rsid w:val="000E7C22"/>
    <w:rsid w:val="000F1A23"/>
    <w:rsid w:val="000F2696"/>
    <w:rsid w:val="000F3C43"/>
    <w:rsid w:val="000F69A7"/>
    <w:rsid w:val="000F7AB7"/>
    <w:rsid w:val="000F7BB9"/>
    <w:rsid w:val="00105852"/>
    <w:rsid w:val="00105F92"/>
    <w:rsid w:val="00110E41"/>
    <w:rsid w:val="0011358E"/>
    <w:rsid w:val="00116DB0"/>
    <w:rsid w:val="001235CD"/>
    <w:rsid w:val="00123AE5"/>
    <w:rsid w:val="0012746E"/>
    <w:rsid w:val="00127DF2"/>
    <w:rsid w:val="00134EAA"/>
    <w:rsid w:val="0013793D"/>
    <w:rsid w:val="00137CA6"/>
    <w:rsid w:val="001407AD"/>
    <w:rsid w:val="0014233B"/>
    <w:rsid w:val="00142885"/>
    <w:rsid w:val="001449ED"/>
    <w:rsid w:val="00146EBF"/>
    <w:rsid w:val="001476BC"/>
    <w:rsid w:val="001623AC"/>
    <w:rsid w:val="00163305"/>
    <w:rsid w:val="00165776"/>
    <w:rsid w:val="00166959"/>
    <w:rsid w:val="001671ED"/>
    <w:rsid w:val="00167593"/>
    <w:rsid w:val="00171BCE"/>
    <w:rsid w:val="00176B0A"/>
    <w:rsid w:val="001779F5"/>
    <w:rsid w:val="00180B58"/>
    <w:rsid w:val="00180C3D"/>
    <w:rsid w:val="00182179"/>
    <w:rsid w:val="00184F47"/>
    <w:rsid w:val="001864A0"/>
    <w:rsid w:val="001963F1"/>
    <w:rsid w:val="001A0E6F"/>
    <w:rsid w:val="001A3D46"/>
    <w:rsid w:val="001A5FD5"/>
    <w:rsid w:val="001A6FAE"/>
    <w:rsid w:val="001B4B2B"/>
    <w:rsid w:val="001B58EA"/>
    <w:rsid w:val="001B611E"/>
    <w:rsid w:val="001B67DE"/>
    <w:rsid w:val="001B7156"/>
    <w:rsid w:val="001C0F61"/>
    <w:rsid w:val="001C0FCF"/>
    <w:rsid w:val="001C24A0"/>
    <w:rsid w:val="001C3BF8"/>
    <w:rsid w:val="001C4D2D"/>
    <w:rsid w:val="001C57CA"/>
    <w:rsid w:val="001C58A2"/>
    <w:rsid w:val="001C62ED"/>
    <w:rsid w:val="001C74D1"/>
    <w:rsid w:val="001C7B19"/>
    <w:rsid w:val="001D005E"/>
    <w:rsid w:val="001D0F90"/>
    <w:rsid w:val="001D2AED"/>
    <w:rsid w:val="001D3DFD"/>
    <w:rsid w:val="001E4112"/>
    <w:rsid w:val="001E763F"/>
    <w:rsid w:val="001F4930"/>
    <w:rsid w:val="002006D4"/>
    <w:rsid w:val="00203110"/>
    <w:rsid w:val="002045F9"/>
    <w:rsid w:val="0020620E"/>
    <w:rsid w:val="002102D8"/>
    <w:rsid w:val="00210F45"/>
    <w:rsid w:val="002129CB"/>
    <w:rsid w:val="002149BE"/>
    <w:rsid w:val="00215D6F"/>
    <w:rsid w:val="00217267"/>
    <w:rsid w:val="0022219E"/>
    <w:rsid w:val="002223F1"/>
    <w:rsid w:val="002248B1"/>
    <w:rsid w:val="00224E2B"/>
    <w:rsid w:val="002259FC"/>
    <w:rsid w:val="00231222"/>
    <w:rsid w:val="002327BF"/>
    <w:rsid w:val="002329F7"/>
    <w:rsid w:val="00234A96"/>
    <w:rsid w:val="00240E23"/>
    <w:rsid w:val="002417F0"/>
    <w:rsid w:val="00241E4F"/>
    <w:rsid w:val="0024425A"/>
    <w:rsid w:val="002452BF"/>
    <w:rsid w:val="0026217E"/>
    <w:rsid w:val="002675FB"/>
    <w:rsid w:val="00271810"/>
    <w:rsid w:val="0027355B"/>
    <w:rsid w:val="0027364A"/>
    <w:rsid w:val="00274028"/>
    <w:rsid w:val="002744C7"/>
    <w:rsid w:val="002748B5"/>
    <w:rsid w:val="00276B06"/>
    <w:rsid w:val="0027709F"/>
    <w:rsid w:val="00281281"/>
    <w:rsid w:val="00281872"/>
    <w:rsid w:val="002905A3"/>
    <w:rsid w:val="002931FD"/>
    <w:rsid w:val="002938DD"/>
    <w:rsid w:val="00293B2E"/>
    <w:rsid w:val="00296D63"/>
    <w:rsid w:val="002A17BD"/>
    <w:rsid w:val="002A33C2"/>
    <w:rsid w:val="002A7D0A"/>
    <w:rsid w:val="002B00B8"/>
    <w:rsid w:val="002B1F81"/>
    <w:rsid w:val="002B232E"/>
    <w:rsid w:val="002B4C37"/>
    <w:rsid w:val="002B5D93"/>
    <w:rsid w:val="002B667C"/>
    <w:rsid w:val="002B6D73"/>
    <w:rsid w:val="002B7742"/>
    <w:rsid w:val="002C0638"/>
    <w:rsid w:val="002C7A05"/>
    <w:rsid w:val="002D1EDF"/>
    <w:rsid w:val="002D2EA2"/>
    <w:rsid w:val="002D5AA3"/>
    <w:rsid w:val="002E210E"/>
    <w:rsid w:val="002E34D5"/>
    <w:rsid w:val="002E4A07"/>
    <w:rsid w:val="002E6A7C"/>
    <w:rsid w:val="002E76A3"/>
    <w:rsid w:val="002E7E01"/>
    <w:rsid w:val="002F5891"/>
    <w:rsid w:val="002F61D8"/>
    <w:rsid w:val="003001FA"/>
    <w:rsid w:val="003021AA"/>
    <w:rsid w:val="00305C12"/>
    <w:rsid w:val="00310556"/>
    <w:rsid w:val="00313AD5"/>
    <w:rsid w:val="00314322"/>
    <w:rsid w:val="003153A3"/>
    <w:rsid w:val="003161DF"/>
    <w:rsid w:val="003177D7"/>
    <w:rsid w:val="0032136A"/>
    <w:rsid w:val="00321973"/>
    <w:rsid w:val="00321ED6"/>
    <w:rsid w:val="003240DA"/>
    <w:rsid w:val="003258A0"/>
    <w:rsid w:val="00326940"/>
    <w:rsid w:val="00326CD3"/>
    <w:rsid w:val="00330C23"/>
    <w:rsid w:val="00331BB1"/>
    <w:rsid w:val="00332349"/>
    <w:rsid w:val="00333B90"/>
    <w:rsid w:val="0034078E"/>
    <w:rsid w:val="00345BEF"/>
    <w:rsid w:val="00345CD2"/>
    <w:rsid w:val="003476E9"/>
    <w:rsid w:val="003529E6"/>
    <w:rsid w:val="00352ED3"/>
    <w:rsid w:val="003618D6"/>
    <w:rsid w:val="003629C1"/>
    <w:rsid w:val="003651C9"/>
    <w:rsid w:val="00365238"/>
    <w:rsid w:val="00365D79"/>
    <w:rsid w:val="0037664A"/>
    <w:rsid w:val="00376E96"/>
    <w:rsid w:val="003801E6"/>
    <w:rsid w:val="00381152"/>
    <w:rsid w:val="00382CD7"/>
    <w:rsid w:val="00382ED3"/>
    <w:rsid w:val="00382FA3"/>
    <w:rsid w:val="00383251"/>
    <w:rsid w:val="003837C2"/>
    <w:rsid w:val="00390206"/>
    <w:rsid w:val="00394001"/>
    <w:rsid w:val="00394BFD"/>
    <w:rsid w:val="00394DE2"/>
    <w:rsid w:val="003A0600"/>
    <w:rsid w:val="003A3C4E"/>
    <w:rsid w:val="003A6DFB"/>
    <w:rsid w:val="003A7CB7"/>
    <w:rsid w:val="003B0D69"/>
    <w:rsid w:val="003B123A"/>
    <w:rsid w:val="003B1352"/>
    <w:rsid w:val="003B4B1B"/>
    <w:rsid w:val="003B4DE8"/>
    <w:rsid w:val="003C1AEA"/>
    <w:rsid w:val="003C642F"/>
    <w:rsid w:val="003C7000"/>
    <w:rsid w:val="003D13CD"/>
    <w:rsid w:val="003D1578"/>
    <w:rsid w:val="003E29C3"/>
    <w:rsid w:val="003E5469"/>
    <w:rsid w:val="003E5C27"/>
    <w:rsid w:val="003F1825"/>
    <w:rsid w:val="003F1CA4"/>
    <w:rsid w:val="003F37D7"/>
    <w:rsid w:val="003F79BD"/>
    <w:rsid w:val="003F7A4F"/>
    <w:rsid w:val="00403441"/>
    <w:rsid w:val="004048EA"/>
    <w:rsid w:val="00412833"/>
    <w:rsid w:val="00420E79"/>
    <w:rsid w:val="004227EC"/>
    <w:rsid w:val="0042522E"/>
    <w:rsid w:val="00426203"/>
    <w:rsid w:val="004269FD"/>
    <w:rsid w:val="004270CA"/>
    <w:rsid w:val="00427FCE"/>
    <w:rsid w:val="00431433"/>
    <w:rsid w:val="004327CC"/>
    <w:rsid w:val="004332A0"/>
    <w:rsid w:val="00433EEA"/>
    <w:rsid w:val="004342ED"/>
    <w:rsid w:val="004374F0"/>
    <w:rsid w:val="00441771"/>
    <w:rsid w:val="00444017"/>
    <w:rsid w:val="00445277"/>
    <w:rsid w:val="00446D18"/>
    <w:rsid w:val="00452EBA"/>
    <w:rsid w:val="0045330D"/>
    <w:rsid w:val="00455C44"/>
    <w:rsid w:val="004562FD"/>
    <w:rsid w:val="00457688"/>
    <w:rsid w:val="00457997"/>
    <w:rsid w:val="0046157B"/>
    <w:rsid w:val="00461E7B"/>
    <w:rsid w:val="004620D1"/>
    <w:rsid w:val="00464187"/>
    <w:rsid w:val="004665F7"/>
    <w:rsid w:val="00467259"/>
    <w:rsid w:val="0047407F"/>
    <w:rsid w:val="00477886"/>
    <w:rsid w:val="004803CD"/>
    <w:rsid w:val="004817B5"/>
    <w:rsid w:val="00482D81"/>
    <w:rsid w:val="004834B3"/>
    <w:rsid w:val="00493467"/>
    <w:rsid w:val="0049709D"/>
    <w:rsid w:val="004A031C"/>
    <w:rsid w:val="004A03F5"/>
    <w:rsid w:val="004A4E3E"/>
    <w:rsid w:val="004A54B0"/>
    <w:rsid w:val="004A5A8F"/>
    <w:rsid w:val="004B1B72"/>
    <w:rsid w:val="004B2385"/>
    <w:rsid w:val="004B27ED"/>
    <w:rsid w:val="004B2D35"/>
    <w:rsid w:val="004C0111"/>
    <w:rsid w:val="004C3553"/>
    <w:rsid w:val="004C3983"/>
    <w:rsid w:val="004C4095"/>
    <w:rsid w:val="004C4245"/>
    <w:rsid w:val="004D0200"/>
    <w:rsid w:val="004D6960"/>
    <w:rsid w:val="004E2DE5"/>
    <w:rsid w:val="004E3451"/>
    <w:rsid w:val="004E3504"/>
    <w:rsid w:val="004E4156"/>
    <w:rsid w:val="004E49C4"/>
    <w:rsid w:val="004F31CC"/>
    <w:rsid w:val="004F394E"/>
    <w:rsid w:val="004F3D18"/>
    <w:rsid w:val="004F4554"/>
    <w:rsid w:val="004F7BEC"/>
    <w:rsid w:val="0050105B"/>
    <w:rsid w:val="00503D42"/>
    <w:rsid w:val="00506A9C"/>
    <w:rsid w:val="00510CCE"/>
    <w:rsid w:val="0051787B"/>
    <w:rsid w:val="00523A71"/>
    <w:rsid w:val="00525D73"/>
    <w:rsid w:val="00527D1E"/>
    <w:rsid w:val="00530BAE"/>
    <w:rsid w:val="00532A01"/>
    <w:rsid w:val="00535383"/>
    <w:rsid w:val="005361E3"/>
    <w:rsid w:val="00541B54"/>
    <w:rsid w:val="00541FA9"/>
    <w:rsid w:val="00542584"/>
    <w:rsid w:val="00545F19"/>
    <w:rsid w:val="0054709F"/>
    <w:rsid w:val="005470C6"/>
    <w:rsid w:val="00551D13"/>
    <w:rsid w:val="00552442"/>
    <w:rsid w:val="005618CD"/>
    <w:rsid w:val="00562F9E"/>
    <w:rsid w:val="005653BA"/>
    <w:rsid w:val="00570379"/>
    <w:rsid w:val="005722F0"/>
    <w:rsid w:val="005726B5"/>
    <w:rsid w:val="00575E17"/>
    <w:rsid w:val="00577D65"/>
    <w:rsid w:val="00581BCB"/>
    <w:rsid w:val="005824DF"/>
    <w:rsid w:val="00590672"/>
    <w:rsid w:val="005914FB"/>
    <w:rsid w:val="005930E2"/>
    <w:rsid w:val="005931ED"/>
    <w:rsid w:val="00593CA5"/>
    <w:rsid w:val="00595F45"/>
    <w:rsid w:val="005970DD"/>
    <w:rsid w:val="005A00BC"/>
    <w:rsid w:val="005A0AE4"/>
    <w:rsid w:val="005B0306"/>
    <w:rsid w:val="005C1D25"/>
    <w:rsid w:val="005C2EDD"/>
    <w:rsid w:val="005C4D0A"/>
    <w:rsid w:val="005C66EB"/>
    <w:rsid w:val="005D0FEB"/>
    <w:rsid w:val="005D1BB4"/>
    <w:rsid w:val="005D291F"/>
    <w:rsid w:val="005D3298"/>
    <w:rsid w:val="005D5641"/>
    <w:rsid w:val="005D5CCC"/>
    <w:rsid w:val="005E29D6"/>
    <w:rsid w:val="005E367F"/>
    <w:rsid w:val="005E59F0"/>
    <w:rsid w:val="005F0D1C"/>
    <w:rsid w:val="005F0DF2"/>
    <w:rsid w:val="005F0EE1"/>
    <w:rsid w:val="005F267B"/>
    <w:rsid w:val="005F5CA1"/>
    <w:rsid w:val="005F6A18"/>
    <w:rsid w:val="005F7220"/>
    <w:rsid w:val="0060156F"/>
    <w:rsid w:val="00605810"/>
    <w:rsid w:val="00611E22"/>
    <w:rsid w:val="00612711"/>
    <w:rsid w:val="0061410D"/>
    <w:rsid w:val="00617257"/>
    <w:rsid w:val="00620E3B"/>
    <w:rsid w:val="0063204C"/>
    <w:rsid w:val="0063258B"/>
    <w:rsid w:val="00633218"/>
    <w:rsid w:val="00633FEF"/>
    <w:rsid w:val="00635222"/>
    <w:rsid w:val="00636E40"/>
    <w:rsid w:val="006370EC"/>
    <w:rsid w:val="00637FA9"/>
    <w:rsid w:val="00640D28"/>
    <w:rsid w:val="00641E38"/>
    <w:rsid w:val="00646D4F"/>
    <w:rsid w:val="00650B3B"/>
    <w:rsid w:val="00654342"/>
    <w:rsid w:val="00656043"/>
    <w:rsid w:val="00661506"/>
    <w:rsid w:val="00663712"/>
    <w:rsid w:val="006647CE"/>
    <w:rsid w:val="00664975"/>
    <w:rsid w:val="00671BFD"/>
    <w:rsid w:val="00672999"/>
    <w:rsid w:val="00674CF1"/>
    <w:rsid w:val="00682261"/>
    <w:rsid w:val="006827B5"/>
    <w:rsid w:val="00687BC3"/>
    <w:rsid w:val="0069189B"/>
    <w:rsid w:val="00696043"/>
    <w:rsid w:val="006A00DC"/>
    <w:rsid w:val="006A060D"/>
    <w:rsid w:val="006A0A71"/>
    <w:rsid w:val="006A13CA"/>
    <w:rsid w:val="006A3829"/>
    <w:rsid w:val="006B17D8"/>
    <w:rsid w:val="006B1CD0"/>
    <w:rsid w:val="006B31CB"/>
    <w:rsid w:val="006B51AB"/>
    <w:rsid w:val="006B5B81"/>
    <w:rsid w:val="006B6E15"/>
    <w:rsid w:val="006B782D"/>
    <w:rsid w:val="006C2611"/>
    <w:rsid w:val="006C2877"/>
    <w:rsid w:val="006C4F62"/>
    <w:rsid w:val="006D16C6"/>
    <w:rsid w:val="006D7E42"/>
    <w:rsid w:val="006E01BA"/>
    <w:rsid w:val="006E13AC"/>
    <w:rsid w:val="006E15C3"/>
    <w:rsid w:val="006E66B1"/>
    <w:rsid w:val="006E7B96"/>
    <w:rsid w:val="006F0749"/>
    <w:rsid w:val="006F13F9"/>
    <w:rsid w:val="006F2C70"/>
    <w:rsid w:val="006F775C"/>
    <w:rsid w:val="00700B9A"/>
    <w:rsid w:val="00700BED"/>
    <w:rsid w:val="00704DBB"/>
    <w:rsid w:val="00706216"/>
    <w:rsid w:val="00707AE3"/>
    <w:rsid w:val="00717077"/>
    <w:rsid w:val="00723D28"/>
    <w:rsid w:val="0072507A"/>
    <w:rsid w:val="00727375"/>
    <w:rsid w:val="00730E92"/>
    <w:rsid w:val="00733967"/>
    <w:rsid w:val="007352DB"/>
    <w:rsid w:val="00736909"/>
    <w:rsid w:val="0074157E"/>
    <w:rsid w:val="00751A4D"/>
    <w:rsid w:val="00760F09"/>
    <w:rsid w:val="00763DD7"/>
    <w:rsid w:val="0077195A"/>
    <w:rsid w:val="007720E6"/>
    <w:rsid w:val="007765F6"/>
    <w:rsid w:val="00777B51"/>
    <w:rsid w:val="00777FBF"/>
    <w:rsid w:val="00780239"/>
    <w:rsid w:val="00784C1F"/>
    <w:rsid w:val="00792E4E"/>
    <w:rsid w:val="0079392D"/>
    <w:rsid w:val="007A0A9C"/>
    <w:rsid w:val="007A21B4"/>
    <w:rsid w:val="007A4B0F"/>
    <w:rsid w:val="007A6584"/>
    <w:rsid w:val="007B3CE8"/>
    <w:rsid w:val="007B449A"/>
    <w:rsid w:val="007B523E"/>
    <w:rsid w:val="007B60B9"/>
    <w:rsid w:val="007B7FC8"/>
    <w:rsid w:val="007C3D9E"/>
    <w:rsid w:val="007D13BE"/>
    <w:rsid w:val="007D3C32"/>
    <w:rsid w:val="007D4347"/>
    <w:rsid w:val="007D558C"/>
    <w:rsid w:val="007D6002"/>
    <w:rsid w:val="007D6014"/>
    <w:rsid w:val="007D62D7"/>
    <w:rsid w:val="007D6304"/>
    <w:rsid w:val="007D64EB"/>
    <w:rsid w:val="007E1984"/>
    <w:rsid w:val="007E2970"/>
    <w:rsid w:val="007E2DB8"/>
    <w:rsid w:val="007E4858"/>
    <w:rsid w:val="007E7D17"/>
    <w:rsid w:val="007F5954"/>
    <w:rsid w:val="007F6F03"/>
    <w:rsid w:val="00802B54"/>
    <w:rsid w:val="00804184"/>
    <w:rsid w:val="00811C21"/>
    <w:rsid w:val="0081259A"/>
    <w:rsid w:val="008129FF"/>
    <w:rsid w:val="008140C0"/>
    <w:rsid w:val="0081541C"/>
    <w:rsid w:val="008172F3"/>
    <w:rsid w:val="00821902"/>
    <w:rsid w:val="00823D1D"/>
    <w:rsid w:val="008278EB"/>
    <w:rsid w:val="008337C9"/>
    <w:rsid w:val="00844A0F"/>
    <w:rsid w:val="00846FBF"/>
    <w:rsid w:val="0084719F"/>
    <w:rsid w:val="00847B97"/>
    <w:rsid w:val="00853857"/>
    <w:rsid w:val="008555BE"/>
    <w:rsid w:val="0086248C"/>
    <w:rsid w:val="00866E2F"/>
    <w:rsid w:val="008674D6"/>
    <w:rsid w:val="00867E95"/>
    <w:rsid w:val="00871E09"/>
    <w:rsid w:val="008739CB"/>
    <w:rsid w:val="00875BA2"/>
    <w:rsid w:val="0087668F"/>
    <w:rsid w:val="00876D52"/>
    <w:rsid w:val="00877047"/>
    <w:rsid w:val="00882E50"/>
    <w:rsid w:val="00883409"/>
    <w:rsid w:val="00892398"/>
    <w:rsid w:val="00894906"/>
    <w:rsid w:val="008A2BE8"/>
    <w:rsid w:val="008A32EC"/>
    <w:rsid w:val="008A3F68"/>
    <w:rsid w:val="008A4BA7"/>
    <w:rsid w:val="008B0DAF"/>
    <w:rsid w:val="008B0DE6"/>
    <w:rsid w:val="008B231F"/>
    <w:rsid w:val="008B5365"/>
    <w:rsid w:val="008B7848"/>
    <w:rsid w:val="008B7BCA"/>
    <w:rsid w:val="008B7BFB"/>
    <w:rsid w:val="008C12FC"/>
    <w:rsid w:val="008C16D3"/>
    <w:rsid w:val="008C3696"/>
    <w:rsid w:val="008C39C4"/>
    <w:rsid w:val="008C53E9"/>
    <w:rsid w:val="008C5F25"/>
    <w:rsid w:val="008C7B1A"/>
    <w:rsid w:val="008C7F97"/>
    <w:rsid w:val="008D04C5"/>
    <w:rsid w:val="008D078A"/>
    <w:rsid w:val="008D13CE"/>
    <w:rsid w:val="008D5A7B"/>
    <w:rsid w:val="008E05E8"/>
    <w:rsid w:val="008E240F"/>
    <w:rsid w:val="008E28AC"/>
    <w:rsid w:val="008E2CCA"/>
    <w:rsid w:val="008E428A"/>
    <w:rsid w:val="008E6328"/>
    <w:rsid w:val="008E71E5"/>
    <w:rsid w:val="008E7706"/>
    <w:rsid w:val="008F304E"/>
    <w:rsid w:val="008F464B"/>
    <w:rsid w:val="00903F7F"/>
    <w:rsid w:val="009045BC"/>
    <w:rsid w:val="00906C5F"/>
    <w:rsid w:val="00907AA2"/>
    <w:rsid w:val="009100FB"/>
    <w:rsid w:val="00910A4F"/>
    <w:rsid w:val="009110F1"/>
    <w:rsid w:val="009114E8"/>
    <w:rsid w:val="0091454E"/>
    <w:rsid w:val="00917A3F"/>
    <w:rsid w:val="00933BB6"/>
    <w:rsid w:val="00937F42"/>
    <w:rsid w:val="00943D43"/>
    <w:rsid w:val="00947F0E"/>
    <w:rsid w:val="00954542"/>
    <w:rsid w:val="00955E11"/>
    <w:rsid w:val="009623D0"/>
    <w:rsid w:val="00962594"/>
    <w:rsid w:val="0096259C"/>
    <w:rsid w:val="00963D87"/>
    <w:rsid w:val="00966CFE"/>
    <w:rsid w:val="00970C59"/>
    <w:rsid w:val="009722C8"/>
    <w:rsid w:val="0097524D"/>
    <w:rsid w:val="00977C30"/>
    <w:rsid w:val="00980E3B"/>
    <w:rsid w:val="00983475"/>
    <w:rsid w:val="00986E49"/>
    <w:rsid w:val="00990366"/>
    <w:rsid w:val="00990569"/>
    <w:rsid w:val="009A07F7"/>
    <w:rsid w:val="009A0809"/>
    <w:rsid w:val="009A427A"/>
    <w:rsid w:val="009A5060"/>
    <w:rsid w:val="009A6772"/>
    <w:rsid w:val="009B38DC"/>
    <w:rsid w:val="009C2E5B"/>
    <w:rsid w:val="009C3187"/>
    <w:rsid w:val="009C7D83"/>
    <w:rsid w:val="009D15E8"/>
    <w:rsid w:val="009D4A45"/>
    <w:rsid w:val="009D7CD9"/>
    <w:rsid w:val="009E15C9"/>
    <w:rsid w:val="009E2C06"/>
    <w:rsid w:val="009E6E7A"/>
    <w:rsid w:val="009F0D67"/>
    <w:rsid w:val="009F4EA4"/>
    <w:rsid w:val="00A01315"/>
    <w:rsid w:val="00A01685"/>
    <w:rsid w:val="00A02CA6"/>
    <w:rsid w:val="00A02ED1"/>
    <w:rsid w:val="00A0394C"/>
    <w:rsid w:val="00A043E9"/>
    <w:rsid w:val="00A044A6"/>
    <w:rsid w:val="00A054EF"/>
    <w:rsid w:val="00A05ECF"/>
    <w:rsid w:val="00A07825"/>
    <w:rsid w:val="00A101D4"/>
    <w:rsid w:val="00A16C83"/>
    <w:rsid w:val="00A25C75"/>
    <w:rsid w:val="00A274B3"/>
    <w:rsid w:val="00A333DD"/>
    <w:rsid w:val="00A33616"/>
    <w:rsid w:val="00A33F8E"/>
    <w:rsid w:val="00A4080E"/>
    <w:rsid w:val="00A4333D"/>
    <w:rsid w:val="00A451D7"/>
    <w:rsid w:val="00A4568A"/>
    <w:rsid w:val="00A504CC"/>
    <w:rsid w:val="00A5277B"/>
    <w:rsid w:val="00A5314C"/>
    <w:rsid w:val="00A531F6"/>
    <w:rsid w:val="00A61CAF"/>
    <w:rsid w:val="00A6451C"/>
    <w:rsid w:val="00A6616E"/>
    <w:rsid w:val="00A670BE"/>
    <w:rsid w:val="00A6784B"/>
    <w:rsid w:val="00A7004B"/>
    <w:rsid w:val="00A70DD7"/>
    <w:rsid w:val="00A71C41"/>
    <w:rsid w:val="00A71E98"/>
    <w:rsid w:val="00A7680A"/>
    <w:rsid w:val="00A777D5"/>
    <w:rsid w:val="00A822B0"/>
    <w:rsid w:val="00A83E1B"/>
    <w:rsid w:val="00A84CE0"/>
    <w:rsid w:val="00A8502C"/>
    <w:rsid w:val="00A860FA"/>
    <w:rsid w:val="00A87223"/>
    <w:rsid w:val="00A87E91"/>
    <w:rsid w:val="00A901C7"/>
    <w:rsid w:val="00A9177E"/>
    <w:rsid w:val="00A94BF9"/>
    <w:rsid w:val="00A94ECB"/>
    <w:rsid w:val="00A95B05"/>
    <w:rsid w:val="00AA2ACF"/>
    <w:rsid w:val="00AA65E4"/>
    <w:rsid w:val="00AB1145"/>
    <w:rsid w:val="00AB150C"/>
    <w:rsid w:val="00AB313D"/>
    <w:rsid w:val="00AB69CB"/>
    <w:rsid w:val="00AC04D5"/>
    <w:rsid w:val="00AC07C1"/>
    <w:rsid w:val="00AC53E4"/>
    <w:rsid w:val="00AC715B"/>
    <w:rsid w:val="00AC7F71"/>
    <w:rsid w:val="00AD2E18"/>
    <w:rsid w:val="00AD30F3"/>
    <w:rsid w:val="00AE0156"/>
    <w:rsid w:val="00AE29F5"/>
    <w:rsid w:val="00AE4D03"/>
    <w:rsid w:val="00AE4EAB"/>
    <w:rsid w:val="00AE4FD2"/>
    <w:rsid w:val="00AF299D"/>
    <w:rsid w:val="00AF39DE"/>
    <w:rsid w:val="00AF55E7"/>
    <w:rsid w:val="00AF7E2D"/>
    <w:rsid w:val="00B03580"/>
    <w:rsid w:val="00B04FC9"/>
    <w:rsid w:val="00B05E7E"/>
    <w:rsid w:val="00B0718F"/>
    <w:rsid w:val="00B07C30"/>
    <w:rsid w:val="00B07DF7"/>
    <w:rsid w:val="00B12A8C"/>
    <w:rsid w:val="00B17197"/>
    <w:rsid w:val="00B202DB"/>
    <w:rsid w:val="00B23BF7"/>
    <w:rsid w:val="00B255F7"/>
    <w:rsid w:val="00B30E85"/>
    <w:rsid w:val="00B35A82"/>
    <w:rsid w:val="00B36DAC"/>
    <w:rsid w:val="00B4020B"/>
    <w:rsid w:val="00B407CD"/>
    <w:rsid w:val="00B4186F"/>
    <w:rsid w:val="00B42329"/>
    <w:rsid w:val="00B443A2"/>
    <w:rsid w:val="00B477DF"/>
    <w:rsid w:val="00B533A2"/>
    <w:rsid w:val="00B54A9A"/>
    <w:rsid w:val="00B557A6"/>
    <w:rsid w:val="00B55FDA"/>
    <w:rsid w:val="00B6077F"/>
    <w:rsid w:val="00B649EC"/>
    <w:rsid w:val="00B65CB2"/>
    <w:rsid w:val="00B66B08"/>
    <w:rsid w:val="00B67A30"/>
    <w:rsid w:val="00B7091F"/>
    <w:rsid w:val="00B7189C"/>
    <w:rsid w:val="00B73C81"/>
    <w:rsid w:val="00B7608C"/>
    <w:rsid w:val="00B77D62"/>
    <w:rsid w:val="00B82D57"/>
    <w:rsid w:val="00B85B39"/>
    <w:rsid w:val="00B90AB8"/>
    <w:rsid w:val="00B917C3"/>
    <w:rsid w:val="00B91CCF"/>
    <w:rsid w:val="00B92879"/>
    <w:rsid w:val="00B949C4"/>
    <w:rsid w:val="00B94D80"/>
    <w:rsid w:val="00BA0D5D"/>
    <w:rsid w:val="00BA309F"/>
    <w:rsid w:val="00BB19AE"/>
    <w:rsid w:val="00BB23F0"/>
    <w:rsid w:val="00BB37EB"/>
    <w:rsid w:val="00BB3A5F"/>
    <w:rsid w:val="00BB3CA4"/>
    <w:rsid w:val="00BB570C"/>
    <w:rsid w:val="00BC0962"/>
    <w:rsid w:val="00BC1DE0"/>
    <w:rsid w:val="00BC410A"/>
    <w:rsid w:val="00BC567B"/>
    <w:rsid w:val="00BC60EB"/>
    <w:rsid w:val="00BC62B5"/>
    <w:rsid w:val="00BC664E"/>
    <w:rsid w:val="00BC6F4A"/>
    <w:rsid w:val="00BD1A2F"/>
    <w:rsid w:val="00BD1E10"/>
    <w:rsid w:val="00BD4B5E"/>
    <w:rsid w:val="00BD504C"/>
    <w:rsid w:val="00BD5849"/>
    <w:rsid w:val="00BD755E"/>
    <w:rsid w:val="00BD795D"/>
    <w:rsid w:val="00BD796E"/>
    <w:rsid w:val="00BE3570"/>
    <w:rsid w:val="00BE640A"/>
    <w:rsid w:val="00BF04BF"/>
    <w:rsid w:val="00BF307C"/>
    <w:rsid w:val="00BF32B5"/>
    <w:rsid w:val="00BF569F"/>
    <w:rsid w:val="00BF766C"/>
    <w:rsid w:val="00C02DD8"/>
    <w:rsid w:val="00C04851"/>
    <w:rsid w:val="00C0774E"/>
    <w:rsid w:val="00C11D30"/>
    <w:rsid w:val="00C1246B"/>
    <w:rsid w:val="00C14369"/>
    <w:rsid w:val="00C147D3"/>
    <w:rsid w:val="00C22CB0"/>
    <w:rsid w:val="00C23314"/>
    <w:rsid w:val="00C233E3"/>
    <w:rsid w:val="00C24950"/>
    <w:rsid w:val="00C24BE5"/>
    <w:rsid w:val="00C266DE"/>
    <w:rsid w:val="00C30167"/>
    <w:rsid w:val="00C366B4"/>
    <w:rsid w:val="00C36C45"/>
    <w:rsid w:val="00C37F0F"/>
    <w:rsid w:val="00C40CC0"/>
    <w:rsid w:val="00C420C0"/>
    <w:rsid w:val="00C42A44"/>
    <w:rsid w:val="00C43108"/>
    <w:rsid w:val="00C43A8D"/>
    <w:rsid w:val="00C43FF1"/>
    <w:rsid w:val="00C45573"/>
    <w:rsid w:val="00C50EAF"/>
    <w:rsid w:val="00C52CD3"/>
    <w:rsid w:val="00C53FF8"/>
    <w:rsid w:val="00C54647"/>
    <w:rsid w:val="00C624F1"/>
    <w:rsid w:val="00C62728"/>
    <w:rsid w:val="00C66BC1"/>
    <w:rsid w:val="00C66EB6"/>
    <w:rsid w:val="00C7208F"/>
    <w:rsid w:val="00C721DD"/>
    <w:rsid w:val="00C741E5"/>
    <w:rsid w:val="00C742C6"/>
    <w:rsid w:val="00C74395"/>
    <w:rsid w:val="00C754AD"/>
    <w:rsid w:val="00C76F09"/>
    <w:rsid w:val="00C77090"/>
    <w:rsid w:val="00C80A69"/>
    <w:rsid w:val="00C82FBB"/>
    <w:rsid w:val="00C90312"/>
    <w:rsid w:val="00C91EB3"/>
    <w:rsid w:val="00C93ABC"/>
    <w:rsid w:val="00C954DF"/>
    <w:rsid w:val="00C95FE0"/>
    <w:rsid w:val="00C976A9"/>
    <w:rsid w:val="00CA3248"/>
    <w:rsid w:val="00CB0164"/>
    <w:rsid w:val="00CB0815"/>
    <w:rsid w:val="00CC0400"/>
    <w:rsid w:val="00CC0488"/>
    <w:rsid w:val="00CC3B70"/>
    <w:rsid w:val="00CC4898"/>
    <w:rsid w:val="00CC576F"/>
    <w:rsid w:val="00CC5FEF"/>
    <w:rsid w:val="00CC7A76"/>
    <w:rsid w:val="00CD0D65"/>
    <w:rsid w:val="00CD1648"/>
    <w:rsid w:val="00CD1B72"/>
    <w:rsid w:val="00CD232D"/>
    <w:rsid w:val="00CD33DC"/>
    <w:rsid w:val="00CD3B74"/>
    <w:rsid w:val="00CD5927"/>
    <w:rsid w:val="00CE6271"/>
    <w:rsid w:val="00CE795C"/>
    <w:rsid w:val="00CF04B5"/>
    <w:rsid w:val="00CF28C4"/>
    <w:rsid w:val="00CF3643"/>
    <w:rsid w:val="00CF4F36"/>
    <w:rsid w:val="00CF60C5"/>
    <w:rsid w:val="00CF6CC1"/>
    <w:rsid w:val="00D007A9"/>
    <w:rsid w:val="00D026F8"/>
    <w:rsid w:val="00D03AC9"/>
    <w:rsid w:val="00D055C9"/>
    <w:rsid w:val="00D05E6A"/>
    <w:rsid w:val="00D0619C"/>
    <w:rsid w:val="00D06A9B"/>
    <w:rsid w:val="00D13122"/>
    <w:rsid w:val="00D15C8F"/>
    <w:rsid w:val="00D21632"/>
    <w:rsid w:val="00D24130"/>
    <w:rsid w:val="00D25F30"/>
    <w:rsid w:val="00D27429"/>
    <w:rsid w:val="00D31D6C"/>
    <w:rsid w:val="00D34ECD"/>
    <w:rsid w:val="00D34FF9"/>
    <w:rsid w:val="00D41139"/>
    <w:rsid w:val="00D434B2"/>
    <w:rsid w:val="00D44490"/>
    <w:rsid w:val="00D451F7"/>
    <w:rsid w:val="00D45A31"/>
    <w:rsid w:val="00D45B5D"/>
    <w:rsid w:val="00D472F4"/>
    <w:rsid w:val="00D47339"/>
    <w:rsid w:val="00D52F3A"/>
    <w:rsid w:val="00D54DD0"/>
    <w:rsid w:val="00D562E7"/>
    <w:rsid w:val="00D571B0"/>
    <w:rsid w:val="00D66DCF"/>
    <w:rsid w:val="00D7033B"/>
    <w:rsid w:val="00D716E0"/>
    <w:rsid w:val="00D74CC6"/>
    <w:rsid w:val="00D92BE2"/>
    <w:rsid w:val="00D932E2"/>
    <w:rsid w:val="00D963E9"/>
    <w:rsid w:val="00DA3D8A"/>
    <w:rsid w:val="00DA58DA"/>
    <w:rsid w:val="00DB1802"/>
    <w:rsid w:val="00DB2AD9"/>
    <w:rsid w:val="00DB2E8B"/>
    <w:rsid w:val="00DB3110"/>
    <w:rsid w:val="00DB511A"/>
    <w:rsid w:val="00DB62B3"/>
    <w:rsid w:val="00DB65E9"/>
    <w:rsid w:val="00DB7CC0"/>
    <w:rsid w:val="00DC25A2"/>
    <w:rsid w:val="00DC3C27"/>
    <w:rsid w:val="00DC3CB9"/>
    <w:rsid w:val="00DC56E2"/>
    <w:rsid w:val="00DD01B8"/>
    <w:rsid w:val="00DD0D46"/>
    <w:rsid w:val="00DD677C"/>
    <w:rsid w:val="00DD721B"/>
    <w:rsid w:val="00DD7AC7"/>
    <w:rsid w:val="00DE0286"/>
    <w:rsid w:val="00DE074D"/>
    <w:rsid w:val="00DE2F32"/>
    <w:rsid w:val="00DE3B50"/>
    <w:rsid w:val="00DE7083"/>
    <w:rsid w:val="00DE789D"/>
    <w:rsid w:val="00DF3FCF"/>
    <w:rsid w:val="00DF45D4"/>
    <w:rsid w:val="00DF713B"/>
    <w:rsid w:val="00E008FB"/>
    <w:rsid w:val="00E0118C"/>
    <w:rsid w:val="00E0275A"/>
    <w:rsid w:val="00E04DC7"/>
    <w:rsid w:val="00E064CC"/>
    <w:rsid w:val="00E06663"/>
    <w:rsid w:val="00E1020F"/>
    <w:rsid w:val="00E1027A"/>
    <w:rsid w:val="00E121F5"/>
    <w:rsid w:val="00E1422E"/>
    <w:rsid w:val="00E14C9A"/>
    <w:rsid w:val="00E167B3"/>
    <w:rsid w:val="00E16886"/>
    <w:rsid w:val="00E20A1C"/>
    <w:rsid w:val="00E2261E"/>
    <w:rsid w:val="00E23C1F"/>
    <w:rsid w:val="00E30D2B"/>
    <w:rsid w:val="00E3434C"/>
    <w:rsid w:val="00E4618E"/>
    <w:rsid w:val="00E46854"/>
    <w:rsid w:val="00E46A07"/>
    <w:rsid w:val="00E500F9"/>
    <w:rsid w:val="00E5010E"/>
    <w:rsid w:val="00E50F4F"/>
    <w:rsid w:val="00E51787"/>
    <w:rsid w:val="00E52EBA"/>
    <w:rsid w:val="00E5641C"/>
    <w:rsid w:val="00E6078D"/>
    <w:rsid w:val="00E60EDA"/>
    <w:rsid w:val="00E632AC"/>
    <w:rsid w:val="00E665C4"/>
    <w:rsid w:val="00E666F9"/>
    <w:rsid w:val="00E67458"/>
    <w:rsid w:val="00E67C4B"/>
    <w:rsid w:val="00E711D6"/>
    <w:rsid w:val="00E712A3"/>
    <w:rsid w:val="00E75373"/>
    <w:rsid w:val="00E758F3"/>
    <w:rsid w:val="00E77350"/>
    <w:rsid w:val="00E77A33"/>
    <w:rsid w:val="00E77D49"/>
    <w:rsid w:val="00E77FF0"/>
    <w:rsid w:val="00E81585"/>
    <w:rsid w:val="00E82D90"/>
    <w:rsid w:val="00E90099"/>
    <w:rsid w:val="00E90BEC"/>
    <w:rsid w:val="00E91723"/>
    <w:rsid w:val="00E92753"/>
    <w:rsid w:val="00E94958"/>
    <w:rsid w:val="00E963B8"/>
    <w:rsid w:val="00EA2E4D"/>
    <w:rsid w:val="00EA5BD5"/>
    <w:rsid w:val="00EB1A14"/>
    <w:rsid w:val="00EB36AA"/>
    <w:rsid w:val="00EB3F9C"/>
    <w:rsid w:val="00EB64BE"/>
    <w:rsid w:val="00EC065E"/>
    <w:rsid w:val="00EC1A56"/>
    <w:rsid w:val="00EC3F58"/>
    <w:rsid w:val="00EC446F"/>
    <w:rsid w:val="00EC4B14"/>
    <w:rsid w:val="00EC4C77"/>
    <w:rsid w:val="00ED0ADF"/>
    <w:rsid w:val="00ED0C77"/>
    <w:rsid w:val="00ED23F6"/>
    <w:rsid w:val="00ED33F1"/>
    <w:rsid w:val="00ED464B"/>
    <w:rsid w:val="00ED4BEF"/>
    <w:rsid w:val="00ED52E3"/>
    <w:rsid w:val="00EE168E"/>
    <w:rsid w:val="00EE1A91"/>
    <w:rsid w:val="00EE322A"/>
    <w:rsid w:val="00EE6E1A"/>
    <w:rsid w:val="00EE700D"/>
    <w:rsid w:val="00EE7FA0"/>
    <w:rsid w:val="00EF0273"/>
    <w:rsid w:val="00EF69D5"/>
    <w:rsid w:val="00EF6D90"/>
    <w:rsid w:val="00EF7AE4"/>
    <w:rsid w:val="00F00F2D"/>
    <w:rsid w:val="00F01B2E"/>
    <w:rsid w:val="00F01FC8"/>
    <w:rsid w:val="00F021FC"/>
    <w:rsid w:val="00F07393"/>
    <w:rsid w:val="00F0796D"/>
    <w:rsid w:val="00F102B0"/>
    <w:rsid w:val="00F11CC2"/>
    <w:rsid w:val="00F1396B"/>
    <w:rsid w:val="00F14D41"/>
    <w:rsid w:val="00F15217"/>
    <w:rsid w:val="00F15771"/>
    <w:rsid w:val="00F164A8"/>
    <w:rsid w:val="00F20F17"/>
    <w:rsid w:val="00F22F40"/>
    <w:rsid w:val="00F24E7E"/>
    <w:rsid w:val="00F27504"/>
    <w:rsid w:val="00F3732A"/>
    <w:rsid w:val="00F3733B"/>
    <w:rsid w:val="00F373FC"/>
    <w:rsid w:val="00F42E46"/>
    <w:rsid w:val="00F43B6E"/>
    <w:rsid w:val="00F44ED9"/>
    <w:rsid w:val="00F53928"/>
    <w:rsid w:val="00F53C52"/>
    <w:rsid w:val="00F60719"/>
    <w:rsid w:val="00F62020"/>
    <w:rsid w:val="00F64722"/>
    <w:rsid w:val="00F64D2C"/>
    <w:rsid w:val="00F65636"/>
    <w:rsid w:val="00F67D37"/>
    <w:rsid w:val="00F7297B"/>
    <w:rsid w:val="00F73CDC"/>
    <w:rsid w:val="00F76F2C"/>
    <w:rsid w:val="00F77267"/>
    <w:rsid w:val="00F77A08"/>
    <w:rsid w:val="00F81B1A"/>
    <w:rsid w:val="00F821FC"/>
    <w:rsid w:val="00F82CA2"/>
    <w:rsid w:val="00F84BAA"/>
    <w:rsid w:val="00F86A03"/>
    <w:rsid w:val="00FA2C03"/>
    <w:rsid w:val="00FA4D61"/>
    <w:rsid w:val="00FA5562"/>
    <w:rsid w:val="00FB1896"/>
    <w:rsid w:val="00FB23A6"/>
    <w:rsid w:val="00FB2C95"/>
    <w:rsid w:val="00FB2E2F"/>
    <w:rsid w:val="00FB4AEE"/>
    <w:rsid w:val="00FB5AFE"/>
    <w:rsid w:val="00FB6F1E"/>
    <w:rsid w:val="00FC015E"/>
    <w:rsid w:val="00FC147B"/>
    <w:rsid w:val="00FC1717"/>
    <w:rsid w:val="00FC1C20"/>
    <w:rsid w:val="00FC1FAF"/>
    <w:rsid w:val="00FC25CA"/>
    <w:rsid w:val="00FC6AF4"/>
    <w:rsid w:val="00FD0413"/>
    <w:rsid w:val="00FD3A4E"/>
    <w:rsid w:val="00FD4764"/>
    <w:rsid w:val="00FD5CFD"/>
    <w:rsid w:val="00FE2284"/>
    <w:rsid w:val="00FE4305"/>
    <w:rsid w:val="00FE5EC8"/>
    <w:rsid w:val="00FE6D18"/>
    <w:rsid w:val="00FE7376"/>
    <w:rsid w:val="00FF18B7"/>
    <w:rsid w:val="00FF23A5"/>
    <w:rsid w:val="00FF5CE6"/>
    <w:rsid w:val="00FF76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EB9D"/>
  <w15:docId w15:val="{5963EE4C-2D87-4BE8-8636-CC58F456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D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7E7D17"/>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7E7D17"/>
  </w:style>
  <w:style w:type="table" w:styleId="Tablaconcuadrcula">
    <w:name w:val="Table Grid"/>
    <w:basedOn w:val="Tablanormal"/>
    <w:uiPriority w:val="39"/>
    <w:rsid w:val="007E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7D17"/>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Fuentedeprrafopredeter"/>
    <w:rsid w:val="007E7D17"/>
  </w:style>
  <w:style w:type="paragraph" w:styleId="Textodeglobo">
    <w:name w:val="Balloon Text"/>
    <w:basedOn w:val="Normal"/>
    <w:link w:val="TextodegloboCar"/>
    <w:uiPriority w:val="99"/>
    <w:semiHidden/>
    <w:unhideWhenUsed/>
    <w:rsid w:val="00DB51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511A"/>
    <w:rPr>
      <w:rFonts w:ascii="Segoe UI" w:hAnsi="Segoe UI" w:cs="Segoe UI"/>
      <w:sz w:val="18"/>
      <w:szCs w:val="18"/>
    </w:rPr>
  </w:style>
  <w:style w:type="table" w:customStyle="1" w:styleId="Tabladecuadrcula1clara-nfasis41">
    <w:name w:val="Tabla de cuadrícula 1 clara - Énfasis 41"/>
    <w:basedOn w:val="Tablanormal"/>
    <w:uiPriority w:val="46"/>
    <w:rsid w:val="00AC7F7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427FCE"/>
    <w:rPr>
      <w:color w:val="0563C1" w:themeColor="hyperlink"/>
      <w:u w:val="single"/>
    </w:rPr>
  </w:style>
  <w:style w:type="paragraph" w:customStyle="1" w:styleId="paragraph">
    <w:name w:val="paragraph"/>
    <w:basedOn w:val="Normal"/>
    <w:rsid w:val="004A5A8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3001FA"/>
  </w:style>
  <w:style w:type="character" w:styleId="Hipervnculovisitado">
    <w:name w:val="FollowedHyperlink"/>
    <w:basedOn w:val="Fuentedeprrafopredeter"/>
    <w:uiPriority w:val="99"/>
    <w:semiHidden/>
    <w:unhideWhenUsed/>
    <w:rsid w:val="00821902"/>
    <w:rPr>
      <w:color w:val="954F72" w:themeColor="followedHyperlink"/>
      <w:u w:val="single"/>
    </w:rPr>
  </w:style>
  <w:style w:type="paragraph" w:styleId="Encabezado">
    <w:name w:val="header"/>
    <w:basedOn w:val="Normal"/>
    <w:link w:val="EncabezadoCar"/>
    <w:uiPriority w:val="99"/>
    <w:unhideWhenUsed/>
    <w:rsid w:val="009100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00FB"/>
  </w:style>
  <w:style w:type="character" w:styleId="Refdecomentario">
    <w:name w:val="annotation reference"/>
    <w:basedOn w:val="Fuentedeprrafopredeter"/>
    <w:uiPriority w:val="99"/>
    <w:semiHidden/>
    <w:unhideWhenUsed/>
    <w:rsid w:val="00DE2F32"/>
    <w:rPr>
      <w:sz w:val="16"/>
      <w:szCs w:val="16"/>
    </w:rPr>
  </w:style>
  <w:style w:type="paragraph" w:styleId="Textocomentario">
    <w:name w:val="annotation text"/>
    <w:basedOn w:val="Normal"/>
    <w:link w:val="TextocomentarioCar"/>
    <w:uiPriority w:val="99"/>
    <w:semiHidden/>
    <w:unhideWhenUsed/>
    <w:rsid w:val="00DE2F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2F32"/>
    <w:rPr>
      <w:sz w:val="20"/>
      <w:szCs w:val="20"/>
    </w:rPr>
  </w:style>
  <w:style w:type="paragraph" w:styleId="Asuntodelcomentario">
    <w:name w:val="annotation subject"/>
    <w:basedOn w:val="Textocomentario"/>
    <w:next w:val="Textocomentario"/>
    <w:link w:val="AsuntodelcomentarioCar"/>
    <w:uiPriority w:val="99"/>
    <w:semiHidden/>
    <w:unhideWhenUsed/>
    <w:rsid w:val="00DE2F32"/>
    <w:rPr>
      <w:b/>
      <w:bCs/>
    </w:rPr>
  </w:style>
  <w:style w:type="character" w:customStyle="1" w:styleId="AsuntodelcomentarioCar">
    <w:name w:val="Asunto del comentario Car"/>
    <w:basedOn w:val="TextocomentarioCar"/>
    <w:link w:val="Asuntodelcomentario"/>
    <w:uiPriority w:val="99"/>
    <w:semiHidden/>
    <w:rsid w:val="00DE2F32"/>
    <w:rPr>
      <w:b/>
      <w:bCs/>
      <w:sz w:val="20"/>
      <w:szCs w:val="20"/>
    </w:rPr>
  </w:style>
  <w:style w:type="table" w:styleId="Tabladecuadrcula1clara-nfasis5">
    <w:name w:val="Grid Table 1 Light Accent 5"/>
    <w:basedOn w:val="Tablanormal"/>
    <w:uiPriority w:val="46"/>
    <w:rsid w:val="00DE2F3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Revisin">
    <w:name w:val="Revision"/>
    <w:hidden/>
    <w:uiPriority w:val="99"/>
    <w:semiHidden/>
    <w:rsid w:val="00DE3B50"/>
    <w:pPr>
      <w:spacing w:after="0" w:line="240" w:lineRule="auto"/>
    </w:pPr>
  </w:style>
  <w:style w:type="paragraph" w:styleId="Sinespaciado">
    <w:name w:val="No Spacing"/>
    <w:uiPriority w:val="1"/>
    <w:qFormat/>
    <w:rsid w:val="008E428A"/>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C52C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2CD3"/>
    <w:rPr>
      <w:sz w:val="20"/>
      <w:szCs w:val="20"/>
    </w:rPr>
  </w:style>
  <w:style w:type="character" w:customStyle="1" w:styleId="apple-converted-space">
    <w:name w:val="apple-converted-space"/>
    <w:basedOn w:val="Fuentedeprrafopredeter"/>
    <w:rsid w:val="000D59A6"/>
  </w:style>
  <w:style w:type="character" w:styleId="nfasis">
    <w:name w:val="Emphasis"/>
    <w:basedOn w:val="Fuentedeprrafopredeter"/>
    <w:uiPriority w:val="20"/>
    <w:qFormat/>
    <w:rsid w:val="000D59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1139">
      <w:bodyDiv w:val="1"/>
      <w:marLeft w:val="0"/>
      <w:marRight w:val="0"/>
      <w:marTop w:val="0"/>
      <w:marBottom w:val="0"/>
      <w:divBdr>
        <w:top w:val="none" w:sz="0" w:space="0" w:color="auto"/>
        <w:left w:val="none" w:sz="0" w:space="0" w:color="auto"/>
        <w:bottom w:val="none" w:sz="0" w:space="0" w:color="auto"/>
        <w:right w:val="none" w:sz="0" w:space="0" w:color="auto"/>
      </w:divBdr>
    </w:div>
    <w:div w:id="363675638">
      <w:bodyDiv w:val="1"/>
      <w:marLeft w:val="0"/>
      <w:marRight w:val="0"/>
      <w:marTop w:val="0"/>
      <w:marBottom w:val="0"/>
      <w:divBdr>
        <w:top w:val="none" w:sz="0" w:space="0" w:color="auto"/>
        <w:left w:val="none" w:sz="0" w:space="0" w:color="auto"/>
        <w:bottom w:val="none" w:sz="0" w:space="0" w:color="auto"/>
        <w:right w:val="none" w:sz="0" w:space="0" w:color="auto"/>
      </w:divBdr>
    </w:div>
    <w:div w:id="770783488">
      <w:bodyDiv w:val="1"/>
      <w:marLeft w:val="0"/>
      <w:marRight w:val="0"/>
      <w:marTop w:val="0"/>
      <w:marBottom w:val="0"/>
      <w:divBdr>
        <w:top w:val="none" w:sz="0" w:space="0" w:color="auto"/>
        <w:left w:val="none" w:sz="0" w:space="0" w:color="auto"/>
        <w:bottom w:val="none" w:sz="0" w:space="0" w:color="auto"/>
        <w:right w:val="none" w:sz="0" w:space="0" w:color="auto"/>
      </w:divBdr>
    </w:div>
    <w:div w:id="1130630252">
      <w:bodyDiv w:val="1"/>
      <w:marLeft w:val="0"/>
      <w:marRight w:val="0"/>
      <w:marTop w:val="0"/>
      <w:marBottom w:val="0"/>
      <w:divBdr>
        <w:top w:val="none" w:sz="0" w:space="0" w:color="auto"/>
        <w:left w:val="none" w:sz="0" w:space="0" w:color="auto"/>
        <w:bottom w:val="none" w:sz="0" w:space="0" w:color="auto"/>
        <w:right w:val="none" w:sz="0" w:space="0" w:color="auto"/>
      </w:divBdr>
    </w:div>
    <w:div w:id="1220244830">
      <w:bodyDiv w:val="1"/>
      <w:marLeft w:val="0"/>
      <w:marRight w:val="0"/>
      <w:marTop w:val="0"/>
      <w:marBottom w:val="0"/>
      <w:divBdr>
        <w:top w:val="none" w:sz="0" w:space="0" w:color="auto"/>
        <w:left w:val="none" w:sz="0" w:space="0" w:color="auto"/>
        <w:bottom w:val="none" w:sz="0" w:space="0" w:color="auto"/>
        <w:right w:val="none" w:sz="0" w:space="0" w:color="auto"/>
      </w:divBdr>
    </w:div>
    <w:div w:id="125686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ED8B59-CB00-48A8-85E1-C1B22352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3508</Words>
  <Characters>19300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KARITO PISCOYA ROJAS</dc:creator>
  <cp:keywords/>
  <dc:description/>
  <cp:lastModifiedBy>ROSA MARIA DE BELEN FERNANDEZ CHAVEZ</cp:lastModifiedBy>
  <cp:revision>6</cp:revision>
  <cp:lastPrinted>2017-04-26T20:45:00Z</cp:lastPrinted>
  <dcterms:created xsi:type="dcterms:W3CDTF">2017-06-01T19:29:00Z</dcterms:created>
  <dcterms:modified xsi:type="dcterms:W3CDTF">2017-06-08T22:25:00Z</dcterms:modified>
</cp:coreProperties>
</file>