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29B6" w14:textId="2AF1B4DE" w:rsidR="00755EDB" w:rsidRPr="003B04D3" w:rsidRDefault="002772FB" w:rsidP="00755EDB">
      <w:pPr>
        <w:jc w:val="center"/>
        <w:rPr>
          <w:rFonts w:ascii="Calibri Light" w:eastAsia="Times New Roman" w:hAnsi="Calibri Light" w:cstheme="minorHAnsi"/>
          <w:b/>
          <w:sz w:val="20"/>
          <w:szCs w:val="18"/>
        </w:rPr>
      </w:pPr>
      <w:bookmarkStart w:id="0" w:name="_GoBack"/>
      <w:bookmarkEnd w:id="0"/>
      <w:r>
        <w:rPr>
          <w:rFonts w:asciiTheme="majorHAnsi" w:hAnsiTheme="majorHAnsi" w:cs="Arial"/>
          <w:bCs/>
          <w:sz w:val="24"/>
          <w:szCs w:val="24"/>
        </w:rPr>
        <w:t>Título</w:t>
      </w:r>
      <w:r w:rsidRPr="00D56207">
        <w:rPr>
          <w:rFonts w:asciiTheme="majorHAnsi" w:hAnsiTheme="majorHAnsi" w:cs="Arial"/>
          <w:b/>
          <w:bCs/>
          <w:sz w:val="24"/>
          <w:szCs w:val="24"/>
        </w:rPr>
        <w:t>:</w:t>
      </w:r>
      <w:r w:rsidR="00755EDB" w:rsidRPr="00D56207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D56207" w:rsidRPr="00D56207">
        <w:rPr>
          <w:rFonts w:asciiTheme="majorHAnsi" w:hAnsiTheme="majorHAnsi" w:cs="Arial"/>
          <w:b/>
          <w:bCs/>
          <w:sz w:val="24"/>
          <w:szCs w:val="24"/>
        </w:rPr>
        <w:t>¡L</w:t>
      </w:r>
      <w:r w:rsidR="00D56207" w:rsidRPr="00D56207">
        <w:rPr>
          <w:rFonts w:ascii="Calibri Light" w:eastAsia="Times New Roman" w:hAnsi="Calibri Light" w:cstheme="minorHAnsi"/>
          <w:b/>
          <w:sz w:val="24"/>
          <w:szCs w:val="24"/>
        </w:rPr>
        <w:t>eemos</w:t>
      </w:r>
      <w:r w:rsidR="00D56207">
        <w:rPr>
          <w:rFonts w:ascii="Calibri Light" w:eastAsia="Times New Roman" w:hAnsi="Calibri Light" w:cstheme="minorHAnsi"/>
          <w:b/>
          <w:sz w:val="24"/>
          <w:szCs w:val="24"/>
        </w:rPr>
        <w:t xml:space="preserve"> y aprendemos una canción!</w:t>
      </w:r>
    </w:p>
    <w:p w14:paraId="36962972" w14:textId="2F4E1EE5" w:rsidR="003634B5" w:rsidRPr="00AC0984" w:rsidRDefault="003634B5" w:rsidP="003634B5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</w:rPr>
      </w:pPr>
      <w:r w:rsidRPr="00AC0984">
        <w:rPr>
          <w:rFonts w:asciiTheme="majorHAnsi" w:hAnsiTheme="majorHAnsi"/>
          <w:b/>
          <w:sz w:val="18"/>
          <w:szCs w:val="18"/>
        </w:rPr>
        <w:t xml:space="preserve">PROPÓSITOS </w:t>
      </w:r>
      <w:r w:rsidR="006F2298">
        <w:rPr>
          <w:rFonts w:asciiTheme="majorHAnsi" w:hAnsiTheme="majorHAnsi"/>
          <w:b/>
          <w:sz w:val="18"/>
          <w:szCs w:val="18"/>
        </w:rPr>
        <w:t>Y EVIDENCIAS DE APRENDIZAJE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2664"/>
        <w:gridCol w:w="3823"/>
        <w:gridCol w:w="2126"/>
      </w:tblGrid>
      <w:tr w:rsidR="00897950" w:rsidRPr="00AC0984" w14:paraId="39E6A26B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39C0DDB2" w14:textId="77777777" w:rsidR="003634B5" w:rsidRPr="00AC0984" w:rsidRDefault="003634B5" w:rsidP="003634B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0984">
              <w:rPr>
                <w:rFonts w:asciiTheme="majorHAnsi" w:hAnsiTheme="majorHAnsi"/>
                <w:sz w:val="18"/>
                <w:szCs w:val="18"/>
              </w:rPr>
              <w:t>Competencias/capacidades</w:t>
            </w:r>
          </w:p>
        </w:tc>
        <w:tc>
          <w:tcPr>
            <w:tcW w:w="3823" w:type="dxa"/>
          </w:tcPr>
          <w:p w14:paraId="3705C2FE" w14:textId="77777777" w:rsidR="003634B5" w:rsidRPr="00AC0984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AC0984">
              <w:rPr>
                <w:rFonts w:asciiTheme="majorHAnsi" w:hAnsiTheme="majorHAnsi"/>
                <w:sz w:val="18"/>
                <w:szCs w:val="18"/>
              </w:rPr>
              <w:t>Desempeños</w:t>
            </w:r>
          </w:p>
        </w:tc>
        <w:tc>
          <w:tcPr>
            <w:tcW w:w="2126" w:type="dxa"/>
          </w:tcPr>
          <w:p w14:paraId="73164F21" w14:textId="77777777" w:rsidR="003634B5" w:rsidRPr="00AC0984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AC0984">
              <w:rPr>
                <w:rFonts w:asciiTheme="majorHAnsi" w:hAnsiTheme="majorHAnsi"/>
                <w:sz w:val="18"/>
                <w:szCs w:val="18"/>
              </w:rPr>
              <w:t>¿Qué nos dará evidencias de aprendizaje?</w:t>
            </w:r>
          </w:p>
        </w:tc>
      </w:tr>
      <w:tr w:rsidR="00897950" w:rsidRPr="00AC0984" w14:paraId="617458B0" w14:textId="77777777" w:rsidTr="004F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5FF1BF68" w14:textId="77777777" w:rsidR="009818E7" w:rsidRDefault="009818E7" w:rsidP="00755EDB">
            <w:pPr>
              <w:jc w:val="both"/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</w:rPr>
            </w:pPr>
          </w:p>
          <w:p w14:paraId="3600A9A8" w14:textId="66D39AD4" w:rsidR="00D56207" w:rsidRDefault="00D56207" w:rsidP="00D5620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LEE DIVERSOS TIPOS DE TEXTOS ESCRITOS EN SU LENGUA MATERNA</w:t>
            </w:r>
            <w:r w:rsidR="00743863"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</w:rPr>
              <w:t>.</w:t>
            </w:r>
          </w:p>
          <w:p w14:paraId="5279631A" w14:textId="77777777" w:rsidR="00D56207" w:rsidRDefault="00D56207" w:rsidP="00D5620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 w:val="0"/>
                <w:sz w:val="18"/>
              </w:rPr>
            </w:pPr>
            <w:r>
              <w:rPr>
                <w:rFonts w:asciiTheme="majorHAnsi" w:hAnsiTheme="majorHAnsi"/>
                <w:b w:val="0"/>
                <w:sz w:val="18"/>
              </w:rPr>
              <w:t>Obtiene información del texto escrito.</w:t>
            </w:r>
          </w:p>
          <w:p w14:paraId="15DBCAD1" w14:textId="77777777" w:rsidR="00D56207" w:rsidRDefault="00D56207" w:rsidP="00D5620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 w:val="0"/>
                <w:sz w:val="18"/>
              </w:rPr>
            </w:pPr>
            <w:r>
              <w:rPr>
                <w:rFonts w:asciiTheme="majorHAnsi" w:hAnsiTheme="majorHAnsi"/>
                <w:b w:val="0"/>
                <w:sz w:val="18"/>
              </w:rPr>
              <w:t>Infiere e interpreta información del texto.</w:t>
            </w:r>
          </w:p>
          <w:p w14:paraId="5ED2BA21" w14:textId="7D0D2D6C" w:rsidR="003634B5" w:rsidRPr="00D56207" w:rsidRDefault="00D56207" w:rsidP="00D56207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 w:val="0"/>
                <w:sz w:val="18"/>
              </w:rPr>
            </w:pPr>
            <w:r w:rsidRPr="00D56207">
              <w:rPr>
                <w:rFonts w:asciiTheme="majorHAnsi" w:hAnsiTheme="majorHAnsi"/>
                <w:b w:val="0"/>
                <w:sz w:val="18"/>
              </w:rPr>
              <w:t>Reflexiona y evalúa la forma, el contenido y el contexto del texto</w:t>
            </w:r>
            <w:r>
              <w:rPr>
                <w:rFonts w:asciiTheme="majorHAnsi" w:hAnsiTheme="majorHAnsi"/>
                <w:b w:val="0"/>
                <w:sz w:val="18"/>
              </w:rPr>
              <w:t>.</w:t>
            </w:r>
          </w:p>
        </w:tc>
        <w:tc>
          <w:tcPr>
            <w:tcW w:w="3823" w:type="dxa"/>
          </w:tcPr>
          <w:p w14:paraId="553B5B94" w14:textId="77777777" w:rsidR="003634B5" w:rsidRPr="009818E7" w:rsidRDefault="003634B5" w:rsidP="00620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  <w:p w14:paraId="2A92B57C" w14:textId="317B42DD" w:rsidR="00D56207" w:rsidRPr="001F0DAA" w:rsidRDefault="00D56207" w:rsidP="00D56207">
            <w:pPr>
              <w:pStyle w:val="Prrafodelista"/>
              <w:numPr>
                <w:ilvl w:val="0"/>
                <w:numId w:val="3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1F0DAA">
              <w:rPr>
                <w:rFonts w:asciiTheme="majorHAnsi" w:hAnsiTheme="majorHAnsi"/>
                <w:sz w:val="18"/>
                <w:szCs w:val="18"/>
              </w:rPr>
              <w:t>Identifica información explícita que es claramente distinguible de otra porque la relaciona con palabras conocidas o porque conoce el conteni</w:t>
            </w:r>
            <w:r w:rsidR="00CC3B7C" w:rsidRPr="001F0DAA">
              <w:rPr>
                <w:rFonts w:asciiTheme="majorHAnsi" w:hAnsiTheme="majorHAnsi"/>
                <w:sz w:val="18"/>
                <w:szCs w:val="18"/>
              </w:rPr>
              <w:t xml:space="preserve">do de la canción 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>y que se encuentra en lugares evidentes como el título, subtítulo, inicio, final, etc., en textos con ilustraciones. Establece la secuencia d</w:t>
            </w:r>
            <w:r w:rsidR="00CC3B7C" w:rsidRPr="001F0DAA">
              <w:rPr>
                <w:rFonts w:asciiTheme="majorHAnsi" w:hAnsiTheme="majorHAnsi"/>
                <w:sz w:val="18"/>
                <w:szCs w:val="18"/>
              </w:rPr>
              <w:t>e la canción.</w:t>
            </w:r>
          </w:p>
          <w:p w14:paraId="59492000" w14:textId="63C3600E" w:rsidR="00D56207" w:rsidRPr="001F0DAA" w:rsidRDefault="00D56207" w:rsidP="00D56207">
            <w:pPr>
              <w:pStyle w:val="Prrafodelista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1F0DAA">
              <w:rPr>
                <w:rFonts w:asciiTheme="majorHAnsi" w:hAnsiTheme="majorHAnsi"/>
                <w:sz w:val="18"/>
                <w:szCs w:val="18"/>
              </w:rPr>
              <w:t>Pr</w:t>
            </w:r>
            <w:r w:rsidR="00CC3B7C" w:rsidRPr="001F0DAA">
              <w:rPr>
                <w:rFonts w:asciiTheme="majorHAnsi" w:hAnsiTheme="majorHAnsi"/>
                <w:sz w:val="18"/>
                <w:szCs w:val="18"/>
              </w:rPr>
              <w:t>edice de qué tratará la canción</w:t>
            </w:r>
            <w:r w:rsidR="004F4B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>y cuál es su propósito comunicativo a partir de algunos indicios, como título, ilustraciones, palabras conocidas o expresiones</w:t>
            </w:r>
            <w:r w:rsidR="00BF2F9C">
              <w:rPr>
                <w:rFonts w:asciiTheme="majorHAnsi" w:hAnsiTheme="majorHAnsi"/>
                <w:sz w:val="18"/>
                <w:szCs w:val="18"/>
              </w:rPr>
              <w:t xml:space="preserve"> que se encuentran en la canción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 xml:space="preserve"> que le leen, que lee con ayuda o que lee por sí mismo.</w:t>
            </w:r>
          </w:p>
          <w:p w14:paraId="4D34C582" w14:textId="4061E6BA" w:rsidR="003634B5" w:rsidRDefault="00D56207" w:rsidP="00134BE7">
            <w:pPr>
              <w:numPr>
                <w:ilvl w:val="0"/>
                <w:numId w:val="34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1F0DAA">
              <w:rPr>
                <w:rFonts w:asciiTheme="majorHAnsi" w:hAnsiTheme="majorHAnsi"/>
                <w:sz w:val="18"/>
                <w:szCs w:val="18"/>
              </w:rPr>
              <w:t>Opina acerca de personas, personajes y hechos expresando sus preferencia</w:t>
            </w:r>
            <w:r w:rsidR="007444AC">
              <w:rPr>
                <w:rFonts w:asciiTheme="majorHAnsi" w:hAnsiTheme="majorHAnsi"/>
                <w:sz w:val="18"/>
                <w:szCs w:val="18"/>
              </w:rPr>
              <w:t>s. Elige o recomienda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 xml:space="preserve"> canciones</w:t>
            </w:r>
            <w:r w:rsidR="004F4B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 xml:space="preserve">a partir de su experiencia, necesidades e intereses, con el fin de </w:t>
            </w:r>
            <w:r w:rsidR="007444AC">
              <w:rPr>
                <w:rFonts w:asciiTheme="majorHAnsi" w:hAnsiTheme="majorHAnsi"/>
                <w:sz w:val="18"/>
                <w:szCs w:val="18"/>
              </w:rPr>
              <w:t>reflexionar sobre las</w:t>
            </w:r>
            <w:r w:rsidR="004F4B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>canciones</w:t>
            </w:r>
            <w:r w:rsidR="004F4B6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F0DAA">
              <w:rPr>
                <w:rFonts w:asciiTheme="majorHAnsi" w:hAnsiTheme="majorHAnsi"/>
                <w:sz w:val="18"/>
                <w:szCs w:val="18"/>
              </w:rPr>
              <w:t>que lee o escucha leer.</w:t>
            </w:r>
          </w:p>
          <w:p w14:paraId="5632F7B4" w14:textId="687E37EF" w:rsidR="00134BE7" w:rsidRPr="00134BE7" w:rsidRDefault="00134BE7" w:rsidP="00134BE7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ED082E" w14:textId="611390D5" w:rsidR="009818E7" w:rsidRPr="00FA4725" w:rsidRDefault="009818E7" w:rsidP="00755E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  <w:p w14:paraId="663CF467" w14:textId="54DEF811" w:rsidR="003634B5" w:rsidRDefault="00531DD2" w:rsidP="00755E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Lee textos escritos </w:t>
            </w:r>
            <w:r w:rsidRPr="00E010CE">
              <w:rPr>
                <w:rFonts w:asciiTheme="majorHAnsi" w:hAnsiTheme="majorHAnsi"/>
                <w:sz w:val="18"/>
                <w:szCs w:val="18"/>
              </w:rPr>
              <w:t>(</w:t>
            </w:r>
            <w:r w:rsidR="00D56207" w:rsidRPr="00E010CE">
              <w:rPr>
                <w:rFonts w:asciiTheme="majorHAnsi" w:hAnsiTheme="majorHAnsi"/>
                <w:sz w:val="18"/>
                <w:szCs w:val="18"/>
              </w:rPr>
              <w:t>canción)</w:t>
            </w:r>
            <w:r w:rsidR="00D56207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D56207">
              <w:rPr>
                <w:rFonts w:asciiTheme="majorHAnsi" w:hAnsiTheme="majorHAnsi"/>
                <w:sz w:val="18"/>
                <w:szCs w:val="18"/>
              </w:rPr>
              <w:t>con apoyo de su docente, participa identificando información, prediciendo lo que dice el texto y opinando acerca der los mismos.</w:t>
            </w:r>
          </w:p>
          <w:p w14:paraId="4B78FCEB" w14:textId="77777777" w:rsidR="00D56207" w:rsidRDefault="00D56207" w:rsidP="00755E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</w:p>
          <w:p w14:paraId="0F5F98C4" w14:textId="7B8B939E" w:rsidR="00D56207" w:rsidRPr="009818E7" w:rsidRDefault="00D56207" w:rsidP="00D562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Lista de Cotejo</w:t>
            </w:r>
          </w:p>
        </w:tc>
      </w:tr>
    </w:tbl>
    <w:tbl>
      <w:tblPr>
        <w:tblStyle w:val="Tabladecuadrcula4-nfasis3"/>
        <w:tblpPr w:leftFromText="141" w:rightFromText="141" w:vertAnchor="text" w:horzAnchor="margin" w:tblpY="132"/>
        <w:tblW w:w="8613" w:type="dxa"/>
        <w:tblLook w:val="04A0" w:firstRow="1" w:lastRow="0" w:firstColumn="1" w:lastColumn="0" w:noHBand="0" w:noVBand="1"/>
      </w:tblPr>
      <w:tblGrid>
        <w:gridCol w:w="2660"/>
        <w:gridCol w:w="5953"/>
      </w:tblGrid>
      <w:tr w:rsidR="00897950" w:rsidRPr="00AC0984" w14:paraId="35F336EB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77B4EB3" w14:textId="2EC9B8E8" w:rsidR="00897950" w:rsidRPr="00AC0984" w:rsidRDefault="00897950" w:rsidP="0089795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C0984">
              <w:rPr>
                <w:rFonts w:asciiTheme="majorHAnsi" w:hAnsiTheme="majorHAnsi"/>
                <w:sz w:val="18"/>
                <w:szCs w:val="18"/>
              </w:rPr>
              <w:t xml:space="preserve">Enfoques </w:t>
            </w:r>
            <w:r w:rsidR="00C44A26">
              <w:rPr>
                <w:rFonts w:asciiTheme="majorHAnsi" w:hAnsiTheme="majorHAnsi"/>
                <w:sz w:val="18"/>
                <w:szCs w:val="18"/>
              </w:rPr>
              <w:t>t</w:t>
            </w:r>
            <w:r w:rsidRPr="00AC0984">
              <w:rPr>
                <w:rFonts w:asciiTheme="majorHAnsi" w:hAnsiTheme="majorHAnsi"/>
                <w:sz w:val="18"/>
                <w:szCs w:val="18"/>
              </w:rPr>
              <w:t>ransversales</w:t>
            </w:r>
          </w:p>
        </w:tc>
        <w:tc>
          <w:tcPr>
            <w:tcW w:w="5953" w:type="dxa"/>
          </w:tcPr>
          <w:p w14:paraId="6086FF0B" w14:textId="77777777" w:rsidR="00897950" w:rsidRPr="00077EF9" w:rsidRDefault="00AC0984" w:rsidP="00AC0984">
            <w:pPr>
              <w:tabs>
                <w:tab w:val="left" w:pos="5700"/>
              </w:tabs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noProof/>
                <w:sz w:val="18"/>
                <w:szCs w:val="18"/>
                <w:lang w:eastAsia="es-PE"/>
              </w:rPr>
            </w:pPr>
            <w:r w:rsidRPr="00077EF9">
              <w:rPr>
                <w:rFonts w:asciiTheme="majorHAnsi" w:hAnsiTheme="majorHAnsi"/>
                <w:noProof/>
                <w:sz w:val="18"/>
                <w:szCs w:val="18"/>
                <w:lang w:eastAsia="es-PE"/>
              </w:rPr>
              <w:t>Actitudes o a</w:t>
            </w:r>
            <w:r w:rsidR="00897950" w:rsidRPr="00077EF9">
              <w:rPr>
                <w:rFonts w:asciiTheme="majorHAnsi" w:hAnsiTheme="majorHAnsi"/>
                <w:noProof/>
                <w:sz w:val="18"/>
                <w:szCs w:val="18"/>
                <w:lang w:eastAsia="es-PE"/>
              </w:rPr>
              <w:t>cciones observables</w:t>
            </w:r>
          </w:p>
        </w:tc>
      </w:tr>
      <w:tr w:rsidR="00897950" w:rsidRPr="00AC0984" w14:paraId="2B8A680D" w14:textId="77777777" w:rsidTr="004F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E8E9AC1" w14:textId="77777777" w:rsidR="00897950" w:rsidRPr="00CE26A0" w:rsidRDefault="00897950" w:rsidP="00E81910">
            <w:pPr>
              <w:pStyle w:val="Prrafodelista"/>
              <w:tabs>
                <w:tab w:val="left" w:pos="284"/>
              </w:tabs>
              <w:ind w:left="360"/>
              <w:rPr>
                <w:rFonts w:asciiTheme="majorHAnsi" w:eastAsia="Calibri" w:hAnsiTheme="majorHAnsi" w:cs="Arial"/>
                <w:sz w:val="18"/>
                <w:szCs w:val="18"/>
                <w:lang w:val="es-MX"/>
              </w:rPr>
            </w:pPr>
          </w:p>
          <w:p w14:paraId="498831B8" w14:textId="48ABF42A" w:rsidR="00FA4725" w:rsidRPr="008305C0" w:rsidRDefault="008305C0" w:rsidP="00CE26A0">
            <w:pPr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</w:rPr>
              <w:t>Enfoque Búsqueda de la excelencia</w:t>
            </w:r>
            <w:r w:rsidR="00FA4725"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96A1020" w14:textId="77777777" w:rsidR="00897950" w:rsidRPr="008305C0" w:rsidRDefault="00897950" w:rsidP="00E81910">
            <w:pPr>
              <w:pStyle w:val="Prrafodelista"/>
              <w:tabs>
                <w:tab w:val="left" w:pos="284"/>
              </w:tabs>
              <w:ind w:left="360"/>
              <w:rPr>
                <w:rFonts w:asciiTheme="majorHAnsi" w:eastAsia="Calibri" w:hAnsiTheme="majorHAnsi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44F9504D" w14:textId="19B58545" w:rsidR="00897950" w:rsidRPr="00CE26A0" w:rsidRDefault="003F4BA8" w:rsidP="00FA47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Times New Roman" w:hAnsi="Calibri Light" w:cstheme="minorHAnsi"/>
                <w:color w:val="000000" w:themeColor="text1"/>
                <w:sz w:val="18"/>
                <w:szCs w:val="18"/>
              </w:rPr>
              <w:t>Docentes y estudiantes utilizan sus cualidades y recursos al máximo posible para cumplir con éxito las metas que se proponen a nivel personal y colectivo.</w:t>
            </w:r>
          </w:p>
        </w:tc>
      </w:tr>
    </w:tbl>
    <w:p w14:paraId="77C67889" w14:textId="77777777" w:rsidR="00897950" w:rsidRPr="00AC0984" w:rsidRDefault="00897950" w:rsidP="00897950">
      <w:pPr>
        <w:pStyle w:val="Prrafodelista"/>
        <w:rPr>
          <w:rFonts w:asciiTheme="majorHAnsi" w:hAnsiTheme="majorHAnsi"/>
          <w:sz w:val="18"/>
          <w:szCs w:val="18"/>
        </w:rPr>
      </w:pPr>
    </w:p>
    <w:p w14:paraId="140B1A5B" w14:textId="77777777" w:rsidR="00897950" w:rsidRPr="00AC0984" w:rsidRDefault="00897950" w:rsidP="00897950">
      <w:pPr>
        <w:pStyle w:val="Prrafodelista"/>
        <w:rPr>
          <w:rFonts w:asciiTheme="majorHAnsi" w:hAnsiTheme="majorHAnsi"/>
          <w:sz w:val="18"/>
          <w:szCs w:val="18"/>
        </w:rPr>
      </w:pPr>
    </w:p>
    <w:p w14:paraId="08FECED5" w14:textId="77777777" w:rsidR="00566153" w:rsidRPr="00AC0984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</w:rPr>
      </w:pPr>
      <w:r w:rsidRPr="00AC0984">
        <w:rPr>
          <w:rFonts w:asciiTheme="majorHAnsi" w:hAnsiTheme="majorHAnsi"/>
          <w:b/>
          <w:sz w:val="18"/>
          <w:szCs w:val="18"/>
        </w:rPr>
        <w:t>PREPARACIÓN DE LA SESIÓN</w:t>
      </w: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322"/>
        <w:gridCol w:w="4291"/>
      </w:tblGrid>
      <w:tr w:rsidR="00897950" w:rsidRPr="00AC0984" w14:paraId="59C77F4F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2517694" w14:textId="77777777" w:rsidR="00897950" w:rsidRPr="00AC0984" w:rsidRDefault="00897950" w:rsidP="00897950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AC0984">
              <w:rPr>
                <w:rFonts w:asciiTheme="majorHAnsi" w:hAnsiTheme="majorHAnsi"/>
                <w:sz w:val="18"/>
                <w:szCs w:val="18"/>
              </w:rPr>
              <w:t>¿Qué necesitamos hacer antes de la sesión?</w:t>
            </w:r>
          </w:p>
        </w:tc>
        <w:tc>
          <w:tcPr>
            <w:tcW w:w="4291" w:type="dxa"/>
          </w:tcPr>
          <w:p w14:paraId="7A3EE441" w14:textId="77777777" w:rsidR="00897950" w:rsidRPr="00AC0984" w:rsidRDefault="00897950" w:rsidP="008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AC0984">
              <w:rPr>
                <w:rFonts w:asciiTheme="majorHAnsi" w:hAnsiTheme="majorHAnsi"/>
                <w:sz w:val="18"/>
                <w:szCs w:val="18"/>
              </w:rPr>
              <w:t>¿Qué recursos o materiales se utilizará en esta sesión?</w:t>
            </w:r>
          </w:p>
        </w:tc>
      </w:tr>
      <w:tr w:rsidR="00897950" w:rsidRPr="00AC0984" w14:paraId="0746521A" w14:textId="77777777" w:rsidTr="004F7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B070683" w14:textId="12CE2803" w:rsidR="00CE0479" w:rsidRDefault="00E11E00" w:rsidP="00E11E0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Revisa las </w:t>
            </w:r>
            <w:r w:rsidRPr="00957A63">
              <w:rPr>
                <w:rFonts w:asciiTheme="majorHAnsi" w:hAnsiTheme="majorHAnsi"/>
                <w:sz w:val="18"/>
                <w:szCs w:val="18"/>
              </w:rPr>
              <w:t>págs. 7 a la 12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 del </w:t>
            </w:r>
            <w:r w:rsidRPr="00957A63">
              <w:rPr>
                <w:rFonts w:asciiTheme="majorHAnsi" w:hAnsiTheme="majorHAnsi"/>
                <w:sz w:val="18"/>
                <w:szCs w:val="18"/>
              </w:rPr>
              <w:t>Cuaderno de Trabajo.</w:t>
            </w:r>
          </w:p>
          <w:p w14:paraId="71737579" w14:textId="7E303658" w:rsidR="00E11E00" w:rsidRPr="00E11E00" w:rsidRDefault="00E11E00" w:rsidP="00E11E0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E11E00">
              <w:rPr>
                <w:rFonts w:asciiTheme="majorHAnsi" w:hAnsiTheme="majorHAnsi"/>
                <w:b w:val="0"/>
                <w:sz w:val="18"/>
                <w:szCs w:val="18"/>
              </w:rPr>
              <w:t xml:space="preserve">Práctica la canción y el ritmo con anterioridad. </w:t>
            </w:r>
          </w:p>
          <w:p w14:paraId="219AA756" w14:textId="7BCA4638" w:rsidR="00CE0479" w:rsidRDefault="004A552C" w:rsidP="004A552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E11E00">
              <w:rPr>
                <w:rFonts w:asciiTheme="majorHAnsi" w:hAnsiTheme="majorHAnsi"/>
                <w:b w:val="0"/>
                <w:sz w:val="18"/>
                <w:szCs w:val="18"/>
              </w:rPr>
              <w:t xml:space="preserve">Copia la canción </w:t>
            </w:r>
            <w:r w:rsidR="00E11E00">
              <w:rPr>
                <w:rFonts w:asciiTheme="majorHAnsi" w:hAnsiTheme="majorHAnsi"/>
                <w:b w:val="0"/>
                <w:sz w:val="18"/>
                <w:szCs w:val="18"/>
              </w:rPr>
              <w:t xml:space="preserve">de la </w:t>
            </w:r>
            <w:r w:rsidR="00E11E00" w:rsidRPr="00957A63">
              <w:rPr>
                <w:rFonts w:asciiTheme="majorHAnsi" w:hAnsiTheme="majorHAnsi"/>
                <w:sz w:val="18"/>
                <w:szCs w:val="18"/>
              </w:rPr>
              <w:t>pág.</w:t>
            </w:r>
            <w:r w:rsidR="0074386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57A63" w:rsidRPr="00957A63">
              <w:rPr>
                <w:rFonts w:asciiTheme="majorHAnsi" w:hAnsiTheme="majorHAnsi"/>
                <w:sz w:val="18"/>
                <w:szCs w:val="18"/>
              </w:rPr>
              <w:t>8</w:t>
            </w:r>
            <w:r w:rsidR="00957A63">
              <w:rPr>
                <w:rFonts w:asciiTheme="majorHAnsi" w:hAnsiTheme="majorHAnsi"/>
                <w:b w:val="0"/>
                <w:sz w:val="18"/>
                <w:szCs w:val="18"/>
              </w:rPr>
              <w:t xml:space="preserve"> del </w:t>
            </w:r>
            <w:r w:rsidR="00957A63" w:rsidRPr="00957A63">
              <w:rPr>
                <w:rFonts w:asciiTheme="majorHAnsi" w:hAnsiTheme="majorHAnsi"/>
                <w:sz w:val="18"/>
                <w:szCs w:val="18"/>
              </w:rPr>
              <w:t>Cuaderno de Trabajo</w:t>
            </w:r>
            <w:r w:rsidR="00E11E00">
              <w:rPr>
                <w:rFonts w:asciiTheme="majorHAnsi" w:hAnsiTheme="majorHAnsi"/>
                <w:b w:val="0"/>
                <w:sz w:val="18"/>
                <w:szCs w:val="18"/>
              </w:rPr>
              <w:t xml:space="preserve"> </w:t>
            </w:r>
            <w:r w:rsidRPr="00E11E00">
              <w:rPr>
                <w:rFonts w:asciiTheme="majorHAnsi" w:hAnsiTheme="majorHAnsi"/>
                <w:b w:val="0"/>
                <w:sz w:val="18"/>
                <w:szCs w:val="18"/>
              </w:rPr>
              <w:t>en un papelote, acompañada</w:t>
            </w:r>
            <w:r w:rsidRPr="009951C0">
              <w:rPr>
                <w:rFonts w:asciiTheme="majorHAnsi" w:hAnsiTheme="majorHAnsi"/>
                <w:b w:val="0"/>
                <w:sz w:val="18"/>
                <w:szCs w:val="18"/>
              </w:rPr>
              <w:t xml:space="preserve"> de </w:t>
            </w:r>
            <w:r w:rsidR="00CE0479">
              <w:rPr>
                <w:rFonts w:asciiTheme="majorHAnsi" w:hAnsiTheme="majorHAnsi"/>
                <w:b w:val="0"/>
                <w:sz w:val="18"/>
                <w:szCs w:val="18"/>
              </w:rPr>
              <w:t xml:space="preserve">dibujos relacionados con ella. </w:t>
            </w:r>
          </w:p>
          <w:p w14:paraId="2359AF82" w14:textId="46382242" w:rsidR="00897950" w:rsidRPr="009951C0" w:rsidRDefault="004A552C" w:rsidP="004A552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9951C0">
              <w:rPr>
                <w:rFonts w:asciiTheme="majorHAnsi" w:hAnsiTheme="majorHAnsi"/>
                <w:b w:val="0"/>
                <w:sz w:val="18"/>
                <w:szCs w:val="18"/>
              </w:rPr>
              <w:t>Prevé el material que necesitarás para trabajar con tus estudi</w:t>
            </w:r>
            <w:r w:rsidR="00957A63">
              <w:rPr>
                <w:rFonts w:asciiTheme="majorHAnsi" w:hAnsiTheme="majorHAnsi"/>
                <w:b w:val="0"/>
                <w:sz w:val="18"/>
                <w:szCs w:val="18"/>
              </w:rPr>
              <w:t>antes.</w:t>
            </w:r>
            <w:r w:rsidR="00B75535">
              <w:rPr>
                <w:rFonts w:asciiTheme="majorHAnsi" w:hAnsiTheme="majorHAnsi"/>
                <w:b w:val="0"/>
                <w:sz w:val="18"/>
                <w:szCs w:val="18"/>
              </w:rPr>
              <w:t xml:space="preserve"> Fichas de las páginas </w:t>
            </w:r>
            <w:r w:rsidR="00B75535" w:rsidRPr="00B75535">
              <w:rPr>
                <w:rFonts w:asciiTheme="majorHAnsi" w:hAnsiTheme="majorHAnsi"/>
                <w:sz w:val="18"/>
                <w:szCs w:val="18"/>
              </w:rPr>
              <w:t>9 a la 12</w:t>
            </w:r>
            <w:r w:rsidR="00B75535">
              <w:rPr>
                <w:rFonts w:asciiTheme="majorHAnsi" w:hAnsiTheme="majorHAnsi"/>
                <w:b w:val="0"/>
                <w:sz w:val="18"/>
                <w:szCs w:val="18"/>
              </w:rPr>
              <w:t xml:space="preserve"> del </w:t>
            </w:r>
            <w:r w:rsidR="00B75535" w:rsidRPr="00B75535">
              <w:rPr>
                <w:rFonts w:asciiTheme="majorHAnsi" w:hAnsiTheme="majorHAnsi"/>
                <w:sz w:val="18"/>
                <w:szCs w:val="18"/>
              </w:rPr>
              <w:t>Cuaderno de Trabajo.</w:t>
            </w:r>
          </w:p>
        </w:tc>
        <w:tc>
          <w:tcPr>
            <w:tcW w:w="4291" w:type="dxa"/>
          </w:tcPr>
          <w:p w14:paraId="3BB8DB45" w14:textId="347236C7" w:rsidR="002F2865" w:rsidRDefault="004A552C" w:rsidP="004F7B91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9951C0">
              <w:rPr>
                <w:rFonts w:asciiTheme="majorHAnsi" w:hAnsiTheme="majorHAnsi"/>
                <w:sz w:val="18"/>
                <w:szCs w:val="18"/>
              </w:rPr>
              <w:t>Papelote con l</w:t>
            </w:r>
            <w:r w:rsidR="002F2865">
              <w:rPr>
                <w:rFonts w:asciiTheme="majorHAnsi" w:hAnsiTheme="majorHAnsi"/>
                <w:sz w:val="18"/>
                <w:szCs w:val="18"/>
              </w:rPr>
              <w:t xml:space="preserve">a canción que vas a trabajar </w:t>
            </w:r>
            <w:r w:rsidR="007A1DD5">
              <w:rPr>
                <w:rFonts w:asciiTheme="majorHAnsi" w:hAnsiTheme="majorHAnsi"/>
                <w:sz w:val="18"/>
                <w:szCs w:val="18"/>
              </w:rPr>
              <w:t>(Anexo 1)</w:t>
            </w:r>
          </w:p>
          <w:p w14:paraId="72870980" w14:textId="1CAC4B69" w:rsidR="00B75535" w:rsidRDefault="00B75535" w:rsidP="004F7B91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Papelote con las </w:t>
            </w:r>
            <w:r w:rsidRPr="00B75535">
              <w:rPr>
                <w:rFonts w:asciiTheme="majorHAnsi" w:hAnsiTheme="majorHAnsi"/>
                <w:b/>
                <w:sz w:val="18"/>
                <w:szCs w:val="18"/>
              </w:rPr>
              <w:t>págs. 9 a la 12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del </w:t>
            </w:r>
            <w:r w:rsidRPr="00B75535">
              <w:rPr>
                <w:rFonts w:asciiTheme="majorHAnsi" w:hAnsiTheme="majorHAnsi"/>
                <w:b/>
                <w:sz w:val="18"/>
                <w:szCs w:val="18"/>
              </w:rPr>
              <w:t>Cuaderno de Trabajo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(ampliación)</w:t>
            </w:r>
          </w:p>
          <w:p w14:paraId="6DCC0F5E" w14:textId="18D5A9D4" w:rsidR="002F2865" w:rsidRDefault="004A552C" w:rsidP="004F7B91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9951C0">
              <w:rPr>
                <w:rFonts w:asciiTheme="majorHAnsi" w:hAnsiTheme="majorHAnsi"/>
                <w:sz w:val="18"/>
                <w:szCs w:val="18"/>
              </w:rPr>
              <w:t>Lápices,</w:t>
            </w:r>
            <w:r w:rsidR="002F2865">
              <w:rPr>
                <w:rFonts w:asciiTheme="majorHAnsi" w:hAnsiTheme="majorHAnsi"/>
                <w:sz w:val="18"/>
                <w:szCs w:val="18"/>
              </w:rPr>
              <w:t xml:space="preserve"> crayolas, plumones, colores </w:t>
            </w:r>
          </w:p>
          <w:p w14:paraId="26BE1F4B" w14:textId="57E0E3B6" w:rsidR="00311E3E" w:rsidRDefault="007A1DD5" w:rsidP="007A1DD5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Instrumentos musicales que tengas a la mano</w:t>
            </w:r>
          </w:p>
          <w:p w14:paraId="68A7F3E1" w14:textId="698C91B6" w:rsidR="00EB5C6C" w:rsidRPr="007A1DD5" w:rsidRDefault="00EB5C6C" w:rsidP="007A1DD5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Cuadernos de Trabajo de Comunicación</w:t>
            </w:r>
          </w:p>
          <w:p w14:paraId="7A5AC50C" w14:textId="50BECFBA" w:rsidR="00CE26A0" w:rsidRPr="009951C0" w:rsidRDefault="007A1DD5" w:rsidP="004F7B91">
            <w:pPr>
              <w:pStyle w:val="Prrafodelist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Lista de cotejo (Anexo 2</w:t>
            </w:r>
            <w:r w:rsidR="004A552C" w:rsidRPr="009951C0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</w:tbl>
    <w:p w14:paraId="2FC862EC" w14:textId="66C357E9" w:rsidR="00897950" w:rsidRPr="00AC0984" w:rsidRDefault="00897950" w:rsidP="00897950">
      <w:pPr>
        <w:pStyle w:val="Prrafodelista"/>
        <w:ind w:left="284"/>
        <w:rPr>
          <w:rFonts w:asciiTheme="majorHAnsi" w:hAnsiTheme="majorHAnsi"/>
          <w:b/>
          <w:sz w:val="18"/>
          <w:szCs w:val="18"/>
        </w:rPr>
      </w:pPr>
    </w:p>
    <w:p w14:paraId="3587C968" w14:textId="77777777" w:rsidR="00897950" w:rsidRPr="00AC0984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</w:rPr>
      </w:pPr>
      <w:r w:rsidRPr="00AC0984">
        <w:rPr>
          <w:rFonts w:asciiTheme="majorHAnsi" w:hAnsiTheme="majorHAnsi"/>
          <w:b/>
          <w:sz w:val="18"/>
          <w:szCs w:val="18"/>
        </w:rPr>
        <w:t>MOMENTOS DE LA SESIÓN</w:t>
      </w:r>
    </w:p>
    <w:p w14:paraId="3546742C" w14:textId="77777777" w:rsidR="00AC0984" w:rsidRPr="00AC0984" w:rsidRDefault="00AC0984" w:rsidP="00AC0984">
      <w:pPr>
        <w:pStyle w:val="Prrafodelista"/>
        <w:ind w:left="284"/>
        <w:rPr>
          <w:rFonts w:asciiTheme="majorHAnsi" w:hAnsiTheme="majorHAnsi"/>
          <w:b/>
          <w:sz w:val="18"/>
          <w:szCs w:val="18"/>
        </w:rPr>
      </w:pP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897950" w:rsidRPr="00AC0984" w14:paraId="6AECD990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6AE38A35" w14:textId="77777777" w:rsidR="00897950" w:rsidRPr="00AC0984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AC0984">
              <w:rPr>
                <w:rFonts w:asciiTheme="majorHAnsi" w:hAnsiTheme="majorHAnsi" w:cs="Arial"/>
                <w:sz w:val="18"/>
                <w:szCs w:val="18"/>
              </w:rPr>
              <w:t>Inicio</w:t>
            </w:r>
          </w:p>
        </w:tc>
        <w:tc>
          <w:tcPr>
            <w:tcW w:w="4111" w:type="dxa"/>
          </w:tcPr>
          <w:p w14:paraId="363A055F" w14:textId="4333FFE4" w:rsidR="00897950" w:rsidRPr="00AC0984" w:rsidRDefault="001C0817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                                    </w:t>
            </w:r>
            <w:r w:rsidR="00897950" w:rsidRPr="00AC0984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Tiempo aproximado: </w:t>
            </w:r>
            <w:r w:rsidR="00FB64C2">
              <w:rPr>
                <w:rFonts w:asciiTheme="majorHAnsi" w:hAnsiTheme="majorHAnsi" w:cs="Arial"/>
                <w:bCs w:val="0"/>
                <w:sz w:val="18"/>
                <w:szCs w:val="18"/>
              </w:rPr>
              <w:t>20</w:t>
            </w:r>
            <w:r w:rsidR="00B25D68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 min</w:t>
            </w:r>
            <w:r w:rsidR="00FD61E0">
              <w:rPr>
                <w:rFonts w:asciiTheme="majorHAnsi" w:hAnsiTheme="majorHAnsi" w:cs="Arial"/>
                <w:bCs w:val="0"/>
                <w:sz w:val="18"/>
                <w:szCs w:val="18"/>
              </w:rPr>
              <w:t>utos</w:t>
            </w:r>
          </w:p>
        </w:tc>
      </w:tr>
    </w:tbl>
    <w:p w14:paraId="1B63512A" w14:textId="6D62C3BA" w:rsidR="0012257E" w:rsidRDefault="0012257E" w:rsidP="00AF1FAE">
      <w:pPr>
        <w:jc w:val="both"/>
        <w:rPr>
          <w:rFonts w:asciiTheme="majorHAnsi" w:hAnsiTheme="majorHAnsi"/>
          <w:b/>
          <w:color w:val="7F7F7F" w:themeColor="text1" w:themeTint="80"/>
          <w:sz w:val="18"/>
          <w:szCs w:val="18"/>
        </w:rPr>
      </w:pPr>
      <w:r w:rsidRPr="004B3263">
        <w:rPr>
          <w:rFonts w:asciiTheme="majorHAnsi" w:hAnsiTheme="majorHAnsi"/>
          <w:b/>
          <w:color w:val="7F7F7F" w:themeColor="text1" w:themeTint="80"/>
          <w:sz w:val="18"/>
          <w:szCs w:val="18"/>
        </w:rPr>
        <w:t>En grupo clase</w:t>
      </w:r>
    </w:p>
    <w:p w14:paraId="6FA26FB7" w14:textId="73D5527F" w:rsidR="00022804" w:rsidRPr="00E63914" w:rsidRDefault="00022804" w:rsidP="00022804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Conversa con tus estudiantes sobre las sesiones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anteriores, cómo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>ellas y ellos han conseguido establecer lo que podría costar una lonchera saludable y cómo organizaron en un calendario</w:t>
      </w:r>
      <w:r w:rsidR="004F4B65">
        <w:rPr>
          <w:rFonts w:asciiTheme="majorHAnsi" w:hAnsiTheme="majorHAnsi" w:cs="Arial"/>
          <w:sz w:val="18"/>
          <w:szCs w:val="18"/>
        </w:rPr>
        <w:t xml:space="preserve"> </w:t>
      </w:r>
      <w:r w:rsidRPr="004F31CC">
        <w:rPr>
          <w:rFonts w:asciiTheme="majorHAnsi" w:hAnsiTheme="majorHAnsi" w:cs="Arial"/>
          <w:sz w:val="18"/>
          <w:szCs w:val="18"/>
        </w:rPr>
        <w:t xml:space="preserve">los alimentos que consumieron cada uno de los días </w:t>
      </w:r>
      <w:r>
        <w:rPr>
          <w:rFonts w:asciiTheme="majorHAnsi" w:hAnsiTheme="majorHAnsi" w:cs="Arial"/>
          <w:sz w:val="18"/>
          <w:szCs w:val="18"/>
        </w:rPr>
        <w:t>de la semana. Pídeles que</w:t>
      </w:r>
      <w:r w:rsidR="00743863">
        <w:rPr>
          <w:rFonts w:asciiTheme="majorHAnsi" w:hAnsiTheme="majorHAnsi" w:cs="Arial"/>
          <w:sz w:val="18"/>
          <w:szCs w:val="18"/>
        </w:rPr>
        <w:t>,</w:t>
      </w:r>
      <w:r>
        <w:rPr>
          <w:rFonts w:asciiTheme="majorHAnsi" w:hAnsiTheme="majorHAnsi" w:cs="Arial"/>
          <w:sz w:val="18"/>
          <w:szCs w:val="18"/>
        </w:rPr>
        <w:t xml:space="preserve"> de manera voluntaria</w:t>
      </w:r>
      <w:r w:rsidR="00743863">
        <w:rPr>
          <w:rFonts w:asciiTheme="majorHAnsi" w:hAnsiTheme="majorHAnsi" w:cs="Arial"/>
          <w:sz w:val="18"/>
          <w:szCs w:val="18"/>
        </w:rPr>
        <w:t>,</w:t>
      </w:r>
      <w:r>
        <w:rPr>
          <w:rFonts w:asciiTheme="majorHAnsi" w:hAnsiTheme="majorHAnsi" w:cs="Arial"/>
          <w:sz w:val="18"/>
          <w:szCs w:val="18"/>
        </w:rPr>
        <w:t xml:space="preserve"> te recuerden las reflexiones realizadas alrededor de esto y</w:t>
      </w:r>
      <w:r w:rsidR="004F4B65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>cómo plantearon una lonchera saludable para cada uno de los días de la semana. Felicita a los voluntarios por su participación y a todo el grupo por comprometerse a mejorar sus hábitos</w:t>
      </w:r>
      <w:r w:rsidR="00743863">
        <w:rPr>
          <w:rFonts w:asciiTheme="majorHAnsi" w:hAnsiTheme="majorHAnsi" w:cs="Arial"/>
          <w:sz w:val="18"/>
          <w:szCs w:val="18"/>
        </w:rPr>
        <w:t xml:space="preserve">. Recuérdales </w:t>
      </w:r>
      <w:r>
        <w:rPr>
          <w:rFonts w:asciiTheme="majorHAnsi" w:hAnsiTheme="majorHAnsi" w:cs="Arial"/>
          <w:sz w:val="18"/>
          <w:szCs w:val="18"/>
        </w:rPr>
        <w:t>que lo hacen porque se quieren.</w:t>
      </w:r>
    </w:p>
    <w:p w14:paraId="0CFCE1C8" w14:textId="3A587973" w:rsidR="00022804" w:rsidRDefault="00022804" w:rsidP="00022804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Solicita a las niñas y niños que dirijan su mirada al planificador, pregúntales: ¿qué actividades hemos realizado?, ¿cuántas nos falta trabajar?, ¿y hoy qué debemos trabajar?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Tus estudiantes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 w:rsidRPr="003E44EE">
        <w:rPr>
          <w:rFonts w:asciiTheme="majorHAnsi" w:hAnsiTheme="majorHAnsi"/>
          <w:sz w:val="18"/>
          <w:szCs w:val="18"/>
        </w:rPr>
        <w:t>r</w:t>
      </w:r>
      <w:r>
        <w:rPr>
          <w:rFonts w:asciiTheme="majorHAnsi" w:hAnsiTheme="majorHAnsi"/>
          <w:sz w:val="18"/>
          <w:szCs w:val="18"/>
        </w:rPr>
        <w:t xml:space="preserve">esponderán que van </w:t>
      </w:r>
      <w:r>
        <w:rPr>
          <w:rFonts w:asciiTheme="majorHAnsi" w:hAnsiTheme="majorHAnsi"/>
          <w:sz w:val="18"/>
          <w:szCs w:val="18"/>
        </w:rPr>
        <w:lastRenderedPageBreak/>
        <w:t>a leer y aprender una canción</w:t>
      </w:r>
      <w:r w:rsidRPr="003E44EE">
        <w:rPr>
          <w:rFonts w:asciiTheme="majorHAnsi" w:hAnsiTheme="majorHAnsi"/>
          <w:sz w:val="18"/>
          <w:szCs w:val="18"/>
        </w:rPr>
        <w:t>.</w:t>
      </w:r>
      <w:r>
        <w:rPr>
          <w:rFonts w:asciiTheme="majorHAnsi" w:hAnsiTheme="majorHAnsi"/>
          <w:sz w:val="18"/>
          <w:szCs w:val="18"/>
        </w:rPr>
        <w:t xml:space="preserve"> Explícales que así será, pero que te gustaría saber algunas cosas al respecto antes de iniciar la sesión</w:t>
      </w:r>
      <w:r w:rsidR="00743863">
        <w:rPr>
          <w:rFonts w:asciiTheme="majorHAnsi" w:hAnsiTheme="majorHAnsi"/>
          <w:sz w:val="18"/>
          <w:szCs w:val="18"/>
        </w:rPr>
        <w:t>. Pregúntales</w:t>
      </w:r>
      <w:r>
        <w:rPr>
          <w:rFonts w:asciiTheme="majorHAnsi" w:hAnsiTheme="majorHAnsi"/>
          <w:sz w:val="18"/>
          <w:szCs w:val="18"/>
        </w:rPr>
        <w:t>: ¿a quiénes les gusta cantar?, ¿qué canciones saben?, ¿con quiénes cantan?, ¿dónde lo hacen? Anota sus respuestas en la pizarra o en un papelote.</w:t>
      </w:r>
      <w:r w:rsidR="00C71393">
        <w:rPr>
          <w:rFonts w:asciiTheme="majorHAnsi" w:hAnsiTheme="majorHAnsi"/>
          <w:sz w:val="18"/>
          <w:szCs w:val="18"/>
        </w:rPr>
        <w:t xml:space="preserve"> Seguramente alguno de tus estudiantes se animará a cantar una canción</w:t>
      </w:r>
      <w:r w:rsidR="00743863">
        <w:rPr>
          <w:rFonts w:asciiTheme="majorHAnsi" w:hAnsiTheme="majorHAnsi"/>
          <w:sz w:val="18"/>
          <w:szCs w:val="18"/>
        </w:rPr>
        <w:t xml:space="preserve">; </w:t>
      </w:r>
      <w:r w:rsidR="00C71393">
        <w:rPr>
          <w:rFonts w:asciiTheme="majorHAnsi" w:hAnsiTheme="majorHAnsi"/>
          <w:sz w:val="18"/>
          <w:szCs w:val="18"/>
        </w:rPr>
        <w:t>dales el espacio para que lo hagan.</w:t>
      </w:r>
    </w:p>
    <w:p w14:paraId="4DF5E035" w14:textId="38E4DE75" w:rsidR="00022804" w:rsidRDefault="00022804" w:rsidP="003E44EE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Pregúntales: ¿les gustaría aprender una canción?</w:t>
      </w:r>
    </w:p>
    <w:p w14:paraId="0C43EF16" w14:textId="1CE2A903" w:rsidR="00022804" w:rsidRPr="00EE479A" w:rsidRDefault="00022804" w:rsidP="00022804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 w:rsidRPr="00EE479A">
        <w:rPr>
          <w:rFonts w:asciiTheme="majorHAnsi" w:hAnsiTheme="majorHAnsi"/>
          <w:b/>
          <w:bCs/>
          <w:sz w:val="18"/>
          <w:szCs w:val="18"/>
        </w:rPr>
        <w:t xml:space="preserve">Comunica el propósito de la sesión: </w:t>
      </w:r>
      <w:r>
        <w:rPr>
          <w:rFonts w:asciiTheme="majorHAnsi" w:hAnsiTheme="majorHAnsi"/>
          <w:bCs/>
          <w:sz w:val="18"/>
          <w:szCs w:val="18"/>
        </w:rPr>
        <w:t>“Hoy vamos a leer</w:t>
      </w:r>
      <w:r w:rsidR="004F4B65">
        <w:rPr>
          <w:rFonts w:asciiTheme="majorHAnsi" w:hAnsiTheme="majorHAnsi"/>
          <w:bCs/>
          <w:sz w:val="18"/>
          <w:szCs w:val="18"/>
        </w:rPr>
        <w:t xml:space="preserve"> </w:t>
      </w:r>
      <w:r>
        <w:rPr>
          <w:rFonts w:asciiTheme="majorHAnsi" w:hAnsiTheme="majorHAnsi"/>
          <w:bCs/>
          <w:sz w:val="18"/>
          <w:szCs w:val="18"/>
        </w:rPr>
        <w:t>y aprender una canción muy divertida que nos va a contar la historia de</w:t>
      </w:r>
      <w:r w:rsidR="004F4B65">
        <w:rPr>
          <w:rFonts w:asciiTheme="majorHAnsi" w:hAnsiTheme="majorHAnsi"/>
          <w:bCs/>
          <w:sz w:val="18"/>
          <w:szCs w:val="18"/>
        </w:rPr>
        <w:t xml:space="preserve"> </w:t>
      </w:r>
      <w:r>
        <w:rPr>
          <w:rFonts w:asciiTheme="majorHAnsi" w:hAnsiTheme="majorHAnsi"/>
          <w:bCs/>
          <w:sz w:val="18"/>
          <w:szCs w:val="18"/>
        </w:rPr>
        <w:t>un burrito enfermo”. Coméntales que harás algunas preguntas y que estarás muy atenta o atento tomando nota de sus participaciones</w:t>
      </w:r>
      <w:r w:rsidR="00743863">
        <w:rPr>
          <w:rFonts w:asciiTheme="majorHAnsi" w:hAnsiTheme="majorHAnsi"/>
          <w:bCs/>
          <w:sz w:val="18"/>
          <w:szCs w:val="18"/>
        </w:rPr>
        <w:t xml:space="preserve">. Recuérdales </w:t>
      </w:r>
      <w:r w:rsidR="004D00F2">
        <w:rPr>
          <w:rFonts w:asciiTheme="majorHAnsi" w:hAnsiTheme="majorHAnsi"/>
          <w:bCs/>
          <w:sz w:val="18"/>
          <w:szCs w:val="18"/>
        </w:rPr>
        <w:t>que ya has hecho esto antes porque te interesa saber cómo van progresando</w:t>
      </w:r>
      <w:r w:rsidR="00743863">
        <w:rPr>
          <w:rFonts w:asciiTheme="majorHAnsi" w:hAnsiTheme="majorHAnsi"/>
          <w:bCs/>
          <w:sz w:val="18"/>
          <w:szCs w:val="18"/>
        </w:rPr>
        <w:t xml:space="preserve">. Diles </w:t>
      </w:r>
      <w:r w:rsidR="004D00F2">
        <w:rPr>
          <w:rFonts w:asciiTheme="majorHAnsi" w:hAnsiTheme="majorHAnsi"/>
          <w:bCs/>
          <w:sz w:val="18"/>
          <w:szCs w:val="18"/>
        </w:rPr>
        <w:t>que estás segura o seguro de</w:t>
      </w:r>
      <w:r w:rsidR="004F4B65">
        <w:rPr>
          <w:rFonts w:asciiTheme="majorHAnsi" w:hAnsiTheme="majorHAnsi"/>
          <w:bCs/>
          <w:sz w:val="18"/>
          <w:szCs w:val="18"/>
        </w:rPr>
        <w:t xml:space="preserve"> </w:t>
      </w:r>
      <w:r w:rsidR="004D00F2">
        <w:rPr>
          <w:rFonts w:asciiTheme="majorHAnsi" w:hAnsiTheme="majorHAnsi"/>
          <w:bCs/>
          <w:sz w:val="18"/>
          <w:szCs w:val="18"/>
        </w:rPr>
        <w:t>que hoy lo harán mucho mejor. También diles que si tienen alguna duda</w:t>
      </w:r>
      <w:r w:rsidR="00743863">
        <w:rPr>
          <w:rFonts w:asciiTheme="majorHAnsi" w:hAnsiTheme="majorHAnsi"/>
          <w:bCs/>
          <w:sz w:val="18"/>
          <w:szCs w:val="18"/>
        </w:rPr>
        <w:t>,</w:t>
      </w:r>
      <w:r w:rsidR="004D00F2">
        <w:rPr>
          <w:rFonts w:asciiTheme="majorHAnsi" w:hAnsiTheme="majorHAnsi"/>
          <w:bCs/>
          <w:sz w:val="18"/>
          <w:szCs w:val="18"/>
        </w:rPr>
        <w:t xml:space="preserve"> tú estás ahí para ayudarlos, </w:t>
      </w:r>
      <w:r w:rsidR="00743863">
        <w:rPr>
          <w:rFonts w:asciiTheme="majorHAnsi" w:hAnsiTheme="majorHAnsi"/>
          <w:bCs/>
          <w:sz w:val="18"/>
          <w:szCs w:val="18"/>
        </w:rPr>
        <w:t xml:space="preserve">que </w:t>
      </w:r>
      <w:r w:rsidR="004D00F2">
        <w:rPr>
          <w:rFonts w:asciiTheme="majorHAnsi" w:hAnsiTheme="majorHAnsi"/>
          <w:bCs/>
          <w:sz w:val="18"/>
          <w:szCs w:val="18"/>
        </w:rPr>
        <w:t>cuando las cosas no están muy claras</w:t>
      </w:r>
      <w:r w:rsidR="00743863">
        <w:rPr>
          <w:rFonts w:asciiTheme="majorHAnsi" w:hAnsiTheme="majorHAnsi"/>
          <w:bCs/>
          <w:sz w:val="18"/>
          <w:szCs w:val="18"/>
        </w:rPr>
        <w:t>,</w:t>
      </w:r>
      <w:r w:rsidR="004D00F2">
        <w:rPr>
          <w:rFonts w:asciiTheme="majorHAnsi" w:hAnsiTheme="majorHAnsi"/>
          <w:bCs/>
          <w:sz w:val="18"/>
          <w:szCs w:val="18"/>
        </w:rPr>
        <w:t xml:space="preserve"> siempre es importante preguntar todas las veces que sean </w:t>
      </w:r>
      <w:r w:rsidR="0010450E">
        <w:rPr>
          <w:rFonts w:asciiTheme="majorHAnsi" w:hAnsiTheme="majorHAnsi"/>
          <w:bCs/>
          <w:sz w:val="18"/>
          <w:szCs w:val="18"/>
        </w:rPr>
        <w:t>necesarias</w:t>
      </w:r>
      <w:r w:rsidR="004E7AB3">
        <w:rPr>
          <w:rFonts w:asciiTheme="majorHAnsi" w:hAnsiTheme="majorHAnsi"/>
          <w:bCs/>
          <w:sz w:val="18"/>
          <w:szCs w:val="18"/>
        </w:rPr>
        <w:t>.</w:t>
      </w:r>
    </w:p>
    <w:p w14:paraId="2537E786" w14:textId="01A1A4D0" w:rsidR="00022804" w:rsidRPr="00792898" w:rsidRDefault="00022804" w:rsidP="00022804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  <w:lang w:val="es-ES"/>
        </w:rPr>
      </w:pPr>
      <w:r>
        <w:rPr>
          <w:rFonts w:asciiTheme="majorHAnsi" w:hAnsiTheme="majorHAnsi"/>
          <w:sz w:val="18"/>
          <w:szCs w:val="18"/>
        </w:rPr>
        <w:t>Solicita a tus</w:t>
      </w:r>
      <w:r w:rsidRPr="00EE479A">
        <w:rPr>
          <w:rFonts w:asciiTheme="majorHAnsi" w:hAnsiTheme="majorHAnsi"/>
          <w:sz w:val="18"/>
          <w:szCs w:val="18"/>
        </w:rPr>
        <w:t xml:space="preserve"> estudiantes que seleccionen dos </w:t>
      </w:r>
      <w:r w:rsidRPr="00EE479A">
        <w:rPr>
          <w:rFonts w:asciiTheme="majorHAnsi" w:hAnsiTheme="majorHAnsi"/>
          <w:b/>
          <w:bCs/>
          <w:sz w:val="18"/>
          <w:szCs w:val="18"/>
        </w:rPr>
        <w:t>normas de convivencia</w:t>
      </w:r>
      <w:r w:rsidR="004F4B65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EE479A">
        <w:rPr>
          <w:rFonts w:asciiTheme="majorHAnsi" w:hAnsiTheme="majorHAnsi"/>
          <w:sz w:val="18"/>
          <w:szCs w:val="18"/>
        </w:rPr>
        <w:t xml:space="preserve">para esta sesión y </w:t>
      </w:r>
      <w:r>
        <w:rPr>
          <w:rFonts w:asciiTheme="majorHAnsi" w:hAnsiTheme="majorHAnsi"/>
          <w:sz w:val="18"/>
          <w:szCs w:val="18"/>
        </w:rPr>
        <w:t>recuérdales que</w:t>
      </w:r>
      <w:r w:rsidR="00743863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al final</w:t>
      </w:r>
      <w:r w:rsidR="00743863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evaluarán si las cumplieron.</w:t>
      </w:r>
    </w:p>
    <w:p w14:paraId="1CCE7ED3" w14:textId="313C7224" w:rsidR="00794572" w:rsidRPr="00DB375B" w:rsidRDefault="00022804" w:rsidP="00DB375B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  <w:lang w:val="es-ES"/>
        </w:rPr>
      </w:pPr>
      <w:r>
        <w:rPr>
          <w:rFonts w:asciiTheme="majorHAnsi" w:hAnsiTheme="majorHAnsi"/>
          <w:sz w:val="18"/>
          <w:szCs w:val="18"/>
          <w:lang w:val="es-ES"/>
        </w:rPr>
        <w:t xml:space="preserve">Recuerda que </w:t>
      </w:r>
      <w:r w:rsidR="00DB375B">
        <w:rPr>
          <w:rFonts w:asciiTheme="majorHAnsi" w:hAnsiTheme="majorHAnsi"/>
          <w:sz w:val="18"/>
          <w:szCs w:val="18"/>
          <w:lang w:val="es-ES"/>
        </w:rPr>
        <w:t xml:space="preserve">siempre debemos poner todo de nuestra parte para hacer cualquier tarea tanto en la escuela </w:t>
      </w:r>
      <w:r w:rsidR="00743863">
        <w:rPr>
          <w:rFonts w:asciiTheme="majorHAnsi" w:hAnsiTheme="majorHAnsi"/>
          <w:sz w:val="18"/>
          <w:szCs w:val="18"/>
          <w:lang w:val="es-ES"/>
        </w:rPr>
        <w:t xml:space="preserve">como </w:t>
      </w:r>
      <w:r w:rsidR="00DB375B">
        <w:rPr>
          <w:rFonts w:asciiTheme="majorHAnsi" w:hAnsiTheme="majorHAnsi"/>
          <w:sz w:val="18"/>
          <w:szCs w:val="18"/>
          <w:lang w:val="es-ES"/>
        </w:rPr>
        <w:t>en la casa.</w:t>
      </w:r>
    </w:p>
    <w:p w14:paraId="49F18808" w14:textId="77777777" w:rsidR="006C3760" w:rsidRDefault="006C3760" w:rsidP="006C3760">
      <w:pPr>
        <w:pStyle w:val="Prrafodelista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Tabladecuadrcula4-nfasis3"/>
        <w:tblW w:w="8613" w:type="dxa"/>
        <w:tblLook w:val="04A0" w:firstRow="1" w:lastRow="0" w:firstColumn="1" w:lastColumn="0" w:noHBand="0" w:noVBand="1"/>
      </w:tblPr>
      <w:tblGrid>
        <w:gridCol w:w="4502"/>
        <w:gridCol w:w="4111"/>
      </w:tblGrid>
      <w:tr w:rsidR="00897950" w:rsidRPr="00AC0984" w14:paraId="4CF9B8A4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51FC7F29" w14:textId="77777777" w:rsidR="00897950" w:rsidRPr="00AC0984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AC0984">
              <w:rPr>
                <w:rFonts w:asciiTheme="majorHAnsi" w:hAnsiTheme="majorHAnsi" w:cs="Arial"/>
                <w:sz w:val="18"/>
                <w:szCs w:val="18"/>
              </w:rPr>
              <w:t>Desarrollo</w:t>
            </w:r>
          </w:p>
        </w:tc>
        <w:tc>
          <w:tcPr>
            <w:tcW w:w="4111" w:type="dxa"/>
          </w:tcPr>
          <w:p w14:paraId="5EA72315" w14:textId="751E0242" w:rsidR="00897950" w:rsidRPr="00AC0984" w:rsidRDefault="001C0817" w:rsidP="00B25D68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                                     </w:t>
            </w:r>
            <w:r w:rsidR="00897950" w:rsidRPr="00AC0984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Tiempo aproximado: </w:t>
            </w:r>
            <w:r w:rsidR="00B25D68">
              <w:rPr>
                <w:rFonts w:asciiTheme="majorHAnsi" w:hAnsiTheme="majorHAnsi" w:cs="Arial"/>
                <w:bCs w:val="0"/>
                <w:sz w:val="18"/>
                <w:szCs w:val="18"/>
              </w:rPr>
              <w:t>50</w:t>
            </w:r>
            <w:r w:rsidR="00FD61E0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 minutos</w:t>
            </w:r>
          </w:p>
        </w:tc>
      </w:tr>
    </w:tbl>
    <w:p w14:paraId="232D4784" w14:textId="21CA9F3E" w:rsidR="00AC0984" w:rsidRPr="004F7B91" w:rsidRDefault="00024D25">
      <w:pPr>
        <w:rPr>
          <w:rFonts w:asciiTheme="majorHAnsi" w:hAnsiTheme="majorHAnsi"/>
          <w:b/>
          <w:color w:val="7F7F7F" w:themeColor="text1" w:themeTint="80"/>
          <w:sz w:val="18"/>
          <w:szCs w:val="18"/>
        </w:rPr>
      </w:pPr>
      <w:r w:rsidRPr="004F7B91">
        <w:rPr>
          <w:rFonts w:asciiTheme="majorHAnsi" w:hAnsiTheme="majorHAnsi"/>
          <w:b/>
          <w:color w:val="7F7F7F" w:themeColor="text1" w:themeTint="80"/>
          <w:sz w:val="18"/>
          <w:szCs w:val="18"/>
        </w:rPr>
        <w:t>En grupo clase</w:t>
      </w:r>
    </w:p>
    <w:p w14:paraId="3B76FFC3" w14:textId="77777777" w:rsidR="00794572" w:rsidRPr="001B451B" w:rsidRDefault="00794572" w:rsidP="00794572">
      <w:pPr>
        <w:spacing w:before="120" w:after="120"/>
        <w:rPr>
          <w:rFonts w:asciiTheme="majorHAnsi" w:hAnsiTheme="majorHAnsi"/>
          <w:b/>
          <w:sz w:val="18"/>
          <w:szCs w:val="18"/>
        </w:rPr>
      </w:pPr>
      <w:r w:rsidRPr="001B451B">
        <w:rPr>
          <w:rFonts w:asciiTheme="majorHAnsi" w:hAnsiTheme="majorHAnsi"/>
          <w:b/>
          <w:sz w:val="18"/>
          <w:szCs w:val="18"/>
        </w:rPr>
        <w:t>Antes de la lectura</w:t>
      </w:r>
    </w:p>
    <w:p w14:paraId="5A66969F" w14:textId="28B3A5A6" w:rsidR="008A6F96" w:rsidRDefault="00794572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 w:rsidRPr="008A6F96">
        <w:rPr>
          <w:rFonts w:asciiTheme="majorHAnsi" w:hAnsiTheme="majorHAnsi"/>
          <w:sz w:val="18"/>
          <w:szCs w:val="18"/>
        </w:rPr>
        <w:t>Presenta l</w:t>
      </w:r>
      <w:r w:rsidR="008A6F96">
        <w:rPr>
          <w:rFonts w:asciiTheme="majorHAnsi" w:hAnsiTheme="majorHAnsi"/>
          <w:sz w:val="18"/>
          <w:szCs w:val="18"/>
        </w:rPr>
        <w:t xml:space="preserve">a </w:t>
      </w:r>
      <w:r w:rsidR="00822B24">
        <w:rPr>
          <w:rFonts w:asciiTheme="majorHAnsi" w:hAnsiTheme="majorHAnsi"/>
          <w:sz w:val="18"/>
          <w:szCs w:val="18"/>
        </w:rPr>
        <w:t>canción “A mi burro, a mi burro</w:t>
      </w:r>
      <w:r w:rsidRPr="008A6F96">
        <w:rPr>
          <w:rFonts w:asciiTheme="majorHAnsi" w:hAnsiTheme="majorHAnsi"/>
          <w:sz w:val="18"/>
          <w:szCs w:val="18"/>
        </w:rPr>
        <w:t>” en un papelo</w:t>
      </w:r>
      <w:r w:rsidR="00EC74BC">
        <w:rPr>
          <w:rFonts w:asciiTheme="majorHAnsi" w:hAnsiTheme="majorHAnsi"/>
          <w:sz w:val="18"/>
          <w:szCs w:val="18"/>
        </w:rPr>
        <w:t>te, acompañada de una imagen. Todavía no les digas el título del texto.</w:t>
      </w:r>
    </w:p>
    <w:p w14:paraId="5A5E9898" w14:textId="76F399DB" w:rsidR="001F3CD1" w:rsidRDefault="001F3CD1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Retoma el propósito: “</w:t>
      </w:r>
      <w:r w:rsidR="00743863">
        <w:rPr>
          <w:rFonts w:asciiTheme="majorHAnsi" w:hAnsiTheme="majorHAnsi"/>
          <w:sz w:val="18"/>
          <w:szCs w:val="18"/>
        </w:rPr>
        <w:t>L</w:t>
      </w:r>
      <w:r>
        <w:rPr>
          <w:rFonts w:asciiTheme="majorHAnsi" w:hAnsiTheme="majorHAnsi"/>
          <w:sz w:val="18"/>
          <w:szCs w:val="18"/>
        </w:rPr>
        <w:t>eer para saber acerca de la historia del burrito enfermo”</w:t>
      </w:r>
      <w:r w:rsidR="00743863">
        <w:rPr>
          <w:rFonts w:asciiTheme="majorHAnsi" w:hAnsiTheme="majorHAnsi"/>
          <w:sz w:val="18"/>
          <w:szCs w:val="18"/>
        </w:rPr>
        <w:t>.</w:t>
      </w:r>
    </w:p>
    <w:p w14:paraId="31E75576" w14:textId="299EC4A0" w:rsidR="008A6F96" w:rsidRDefault="008A6F96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Invita a las niñas y los niños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 w:rsidR="00794572" w:rsidRPr="008A6F96">
        <w:rPr>
          <w:rFonts w:asciiTheme="majorHAnsi" w:hAnsiTheme="majorHAnsi"/>
          <w:sz w:val="18"/>
          <w:szCs w:val="18"/>
        </w:rPr>
        <w:t>a observar todo lo qu</w:t>
      </w:r>
      <w:r>
        <w:rPr>
          <w:rFonts w:asciiTheme="majorHAnsi" w:hAnsiTheme="majorHAnsi"/>
          <w:sz w:val="18"/>
          <w:szCs w:val="18"/>
        </w:rPr>
        <w:t xml:space="preserve">e se presenta en el papelote. </w:t>
      </w:r>
    </w:p>
    <w:p w14:paraId="5E745579" w14:textId="366A3B94" w:rsidR="002C0C05" w:rsidRDefault="00822B24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Formula preguntas como estas: ¿de qué </w:t>
      </w:r>
      <w:r w:rsidR="00766BFD">
        <w:rPr>
          <w:rFonts w:asciiTheme="majorHAnsi" w:hAnsiTheme="majorHAnsi"/>
          <w:sz w:val="18"/>
          <w:szCs w:val="18"/>
        </w:rPr>
        <w:t xml:space="preserve">se imaginan que </w:t>
      </w:r>
      <w:r>
        <w:rPr>
          <w:rFonts w:asciiTheme="majorHAnsi" w:hAnsiTheme="majorHAnsi"/>
          <w:sz w:val="18"/>
          <w:szCs w:val="18"/>
        </w:rPr>
        <w:t>tratará este texto?, ¿c</w:t>
      </w:r>
      <w:r w:rsidR="00794572" w:rsidRPr="008A6F96">
        <w:rPr>
          <w:rFonts w:asciiTheme="majorHAnsi" w:hAnsiTheme="majorHAnsi"/>
          <w:sz w:val="18"/>
          <w:szCs w:val="18"/>
        </w:rPr>
        <w:t>uál será el título del texto?</w:t>
      </w:r>
      <w:r>
        <w:rPr>
          <w:rFonts w:asciiTheme="majorHAnsi" w:hAnsiTheme="majorHAnsi"/>
          <w:sz w:val="18"/>
          <w:szCs w:val="18"/>
        </w:rPr>
        <w:t>,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¿p</w:t>
      </w:r>
      <w:r w:rsidR="00794572" w:rsidRPr="008A6F96">
        <w:rPr>
          <w:rFonts w:asciiTheme="majorHAnsi" w:hAnsiTheme="majorHAnsi"/>
          <w:sz w:val="18"/>
          <w:szCs w:val="18"/>
        </w:rPr>
        <w:t>or qué?</w:t>
      </w:r>
      <w:r>
        <w:rPr>
          <w:rFonts w:asciiTheme="majorHAnsi" w:hAnsiTheme="majorHAnsi"/>
          <w:sz w:val="18"/>
          <w:szCs w:val="18"/>
        </w:rPr>
        <w:t xml:space="preserve">, </w:t>
      </w:r>
      <w:r w:rsidR="00004442">
        <w:rPr>
          <w:rFonts w:asciiTheme="majorHAnsi" w:hAnsiTheme="majorHAnsi"/>
          <w:sz w:val="18"/>
          <w:szCs w:val="18"/>
        </w:rPr>
        <w:t xml:space="preserve">¿está escrito como un cuento?, ¿por qué?, </w:t>
      </w:r>
      <w:r>
        <w:rPr>
          <w:rFonts w:asciiTheme="majorHAnsi" w:hAnsiTheme="majorHAnsi"/>
          <w:sz w:val="18"/>
          <w:szCs w:val="18"/>
        </w:rPr>
        <w:t xml:space="preserve">¿pueden decirme cuántas estrofas tiene </w:t>
      </w:r>
      <w:r w:rsidR="00743863">
        <w:rPr>
          <w:rFonts w:asciiTheme="majorHAnsi" w:hAnsiTheme="majorHAnsi"/>
          <w:sz w:val="18"/>
          <w:szCs w:val="18"/>
        </w:rPr>
        <w:t xml:space="preserve">este </w:t>
      </w:r>
      <w:r>
        <w:rPr>
          <w:rFonts w:asciiTheme="majorHAnsi" w:hAnsiTheme="majorHAnsi"/>
          <w:sz w:val="18"/>
          <w:szCs w:val="18"/>
        </w:rPr>
        <w:t>texto?</w:t>
      </w:r>
      <w:r w:rsidR="00766BFD">
        <w:rPr>
          <w:rFonts w:asciiTheme="majorHAnsi" w:hAnsiTheme="majorHAnsi"/>
          <w:sz w:val="18"/>
          <w:szCs w:val="18"/>
        </w:rPr>
        <w:t xml:space="preserve">, </w:t>
      </w:r>
      <w:r>
        <w:rPr>
          <w:rFonts w:asciiTheme="majorHAnsi" w:hAnsiTheme="majorHAnsi"/>
          <w:sz w:val="18"/>
          <w:szCs w:val="18"/>
        </w:rPr>
        <w:t>¿q</w:t>
      </w:r>
      <w:r w:rsidR="00794572" w:rsidRPr="008A6F96">
        <w:rPr>
          <w:rFonts w:asciiTheme="majorHAnsi" w:hAnsiTheme="majorHAnsi"/>
          <w:sz w:val="18"/>
          <w:szCs w:val="18"/>
        </w:rPr>
        <w:t>ué nos dice la imagen?</w:t>
      </w:r>
      <w:r>
        <w:rPr>
          <w:rFonts w:asciiTheme="majorHAnsi" w:hAnsiTheme="majorHAnsi"/>
          <w:sz w:val="18"/>
          <w:szCs w:val="18"/>
        </w:rPr>
        <w:t>, ¿por qué creen eso?, ¿q</w:t>
      </w:r>
      <w:r w:rsidR="008734AA">
        <w:rPr>
          <w:rFonts w:asciiTheme="majorHAnsi" w:hAnsiTheme="majorHAnsi"/>
          <w:sz w:val="18"/>
          <w:szCs w:val="18"/>
        </w:rPr>
        <w:t>ué palabras les resultan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 w:rsidR="00794572" w:rsidRPr="008A6F96">
        <w:rPr>
          <w:rFonts w:asciiTheme="majorHAnsi" w:hAnsiTheme="majorHAnsi"/>
          <w:sz w:val="18"/>
          <w:szCs w:val="18"/>
        </w:rPr>
        <w:t>conocidas?</w:t>
      </w:r>
      <w:r>
        <w:rPr>
          <w:rFonts w:asciiTheme="majorHAnsi" w:hAnsiTheme="majorHAnsi"/>
          <w:sz w:val="18"/>
          <w:szCs w:val="18"/>
        </w:rPr>
        <w:t>,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¿d</w:t>
      </w:r>
      <w:r w:rsidR="00794572" w:rsidRPr="008A6F96">
        <w:rPr>
          <w:rFonts w:asciiTheme="majorHAnsi" w:hAnsiTheme="majorHAnsi"/>
          <w:sz w:val="18"/>
          <w:szCs w:val="18"/>
        </w:rPr>
        <w:t>ónde están? Escribe en la pizarra lo que t</w:t>
      </w:r>
      <w:r w:rsidR="002C0C05">
        <w:rPr>
          <w:rFonts w:asciiTheme="majorHAnsi" w:hAnsiTheme="majorHAnsi"/>
          <w:sz w:val="18"/>
          <w:szCs w:val="18"/>
        </w:rPr>
        <w:t xml:space="preserve">e dictan los niños y las niñas. </w:t>
      </w:r>
    </w:p>
    <w:p w14:paraId="308B0E71" w14:textId="35708577" w:rsidR="00942BE7" w:rsidRDefault="00942BE7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Pídeles que respondan las preguntas de la </w:t>
      </w:r>
      <w:r w:rsidRPr="00942BE7">
        <w:rPr>
          <w:rFonts w:asciiTheme="majorHAnsi" w:hAnsiTheme="majorHAnsi"/>
          <w:b/>
          <w:sz w:val="18"/>
          <w:szCs w:val="18"/>
        </w:rPr>
        <w:t>pág. 7</w:t>
      </w:r>
      <w:r>
        <w:rPr>
          <w:rFonts w:asciiTheme="majorHAnsi" w:hAnsiTheme="majorHAnsi"/>
          <w:sz w:val="18"/>
          <w:szCs w:val="18"/>
        </w:rPr>
        <w:t xml:space="preserve"> del </w:t>
      </w:r>
      <w:r w:rsidRPr="00942BE7">
        <w:rPr>
          <w:rFonts w:asciiTheme="majorHAnsi" w:hAnsiTheme="majorHAnsi"/>
          <w:b/>
          <w:sz w:val="18"/>
          <w:szCs w:val="18"/>
        </w:rPr>
        <w:t>Cuaderno de Trabajo.</w:t>
      </w:r>
    </w:p>
    <w:p w14:paraId="0265560D" w14:textId="02DA1D7F" w:rsidR="00794572" w:rsidRPr="002C0C05" w:rsidRDefault="002C0C05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Ahora</w:t>
      </w:r>
      <w:r w:rsidR="00743863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pregúntales </w:t>
      </w:r>
      <w:r w:rsidR="00794572" w:rsidRPr="008A6F96">
        <w:rPr>
          <w:rFonts w:asciiTheme="majorHAnsi" w:hAnsiTheme="majorHAnsi"/>
          <w:sz w:val="18"/>
          <w:szCs w:val="18"/>
        </w:rPr>
        <w:t>sobre lo que creen que dice en cada párrafo.</w:t>
      </w:r>
      <w:r>
        <w:rPr>
          <w:rFonts w:asciiTheme="majorHAnsi" w:hAnsiTheme="majorHAnsi"/>
          <w:sz w:val="18"/>
          <w:szCs w:val="18"/>
        </w:rPr>
        <w:t xml:space="preserve"> Anota sus respuestas.</w:t>
      </w:r>
      <w:r w:rsidR="00822B24">
        <w:rPr>
          <w:rFonts w:asciiTheme="majorHAnsi" w:hAnsiTheme="majorHAnsi"/>
          <w:sz w:val="18"/>
          <w:szCs w:val="18"/>
        </w:rPr>
        <w:t xml:space="preserve"> Pon especial atención en que t</w:t>
      </w:r>
      <w:r>
        <w:rPr>
          <w:rFonts w:asciiTheme="majorHAnsi" w:hAnsiTheme="majorHAnsi"/>
          <w:sz w:val="18"/>
          <w:szCs w:val="18"/>
        </w:rPr>
        <w:t>odos tus estudiantes participen en todo este proceso.</w:t>
      </w:r>
    </w:p>
    <w:p w14:paraId="04A2F429" w14:textId="77777777" w:rsidR="00794572" w:rsidRPr="001B451B" w:rsidRDefault="00794572" w:rsidP="00C71393">
      <w:pPr>
        <w:spacing w:before="120" w:after="120"/>
        <w:jc w:val="both"/>
        <w:rPr>
          <w:rFonts w:asciiTheme="majorHAnsi" w:hAnsiTheme="majorHAnsi"/>
          <w:b/>
          <w:sz w:val="18"/>
          <w:szCs w:val="18"/>
        </w:rPr>
      </w:pPr>
      <w:r w:rsidRPr="001B451B">
        <w:rPr>
          <w:rFonts w:asciiTheme="majorHAnsi" w:hAnsiTheme="majorHAnsi"/>
          <w:b/>
          <w:sz w:val="18"/>
          <w:szCs w:val="18"/>
        </w:rPr>
        <w:t>Durante la lectura</w:t>
      </w:r>
    </w:p>
    <w:p w14:paraId="7A9CA30C" w14:textId="468C5C80" w:rsidR="002C0C05" w:rsidRDefault="002C0C05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Pide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a cada </w:t>
      </w:r>
      <w:r w:rsidR="00794572" w:rsidRPr="002C0C05">
        <w:rPr>
          <w:rFonts w:asciiTheme="majorHAnsi" w:hAnsiTheme="majorHAnsi"/>
          <w:sz w:val="18"/>
          <w:szCs w:val="18"/>
        </w:rPr>
        <w:t>niña</w:t>
      </w:r>
      <w:r>
        <w:rPr>
          <w:rFonts w:asciiTheme="majorHAnsi" w:hAnsiTheme="majorHAnsi"/>
          <w:sz w:val="18"/>
          <w:szCs w:val="18"/>
        </w:rPr>
        <w:t xml:space="preserve"> y niño que abran sus </w:t>
      </w:r>
      <w:r w:rsidR="00743863">
        <w:rPr>
          <w:rFonts w:asciiTheme="majorHAnsi" w:hAnsiTheme="majorHAnsi"/>
          <w:b/>
          <w:sz w:val="18"/>
          <w:szCs w:val="18"/>
        </w:rPr>
        <w:t>C</w:t>
      </w:r>
      <w:r w:rsidR="00743863" w:rsidRPr="002C0C05">
        <w:rPr>
          <w:rFonts w:asciiTheme="majorHAnsi" w:hAnsiTheme="majorHAnsi"/>
          <w:b/>
          <w:sz w:val="18"/>
          <w:szCs w:val="18"/>
        </w:rPr>
        <w:t xml:space="preserve">uadernos </w:t>
      </w:r>
      <w:r w:rsidRPr="002C0C05">
        <w:rPr>
          <w:rFonts w:asciiTheme="majorHAnsi" w:hAnsiTheme="majorHAnsi"/>
          <w:b/>
          <w:sz w:val="18"/>
          <w:szCs w:val="18"/>
        </w:rPr>
        <w:t xml:space="preserve">de </w:t>
      </w:r>
      <w:r w:rsidR="00743863">
        <w:rPr>
          <w:rFonts w:asciiTheme="majorHAnsi" w:hAnsiTheme="majorHAnsi"/>
          <w:b/>
          <w:sz w:val="18"/>
          <w:szCs w:val="18"/>
        </w:rPr>
        <w:t>T</w:t>
      </w:r>
      <w:r w:rsidR="00743863" w:rsidRPr="002C0C05">
        <w:rPr>
          <w:rFonts w:asciiTheme="majorHAnsi" w:hAnsiTheme="majorHAnsi"/>
          <w:b/>
          <w:sz w:val="18"/>
          <w:szCs w:val="18"/>
        </w:rPr>
        <w:t>rabajo</w:t>
      </w:r>
      <w:r w:rsidR="00743863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en la </w:t>
      </w:r>
      <w:r w:rsidRPr="002C0C05">
        <w:rPr>
          <w:rFonts w:asciiTheme="majorHAnsi" w:hAnsiTheme="majorHAnsi"/>
          <w:b/>
          <w:sz w:val="18"/>
          <w:szCs w:val="18"/>
        </w:rPr>
        <w:t>página 8</w:t>
      </w:r>
      <w:r>
        <w:rPr>
          <w:rFonts w:asciiTheme="majorHAnsi" w:hAnsiTheme="majorHAnsi"/>
          <w:sz w:val="18"/>
          <w:szCs w:val="18"/>
        </w:rPr>
        <w:t>.</w:t>
      </w:r>
    </w:p>
    <w:p w14:paraId="52519C85" w14:textId="483A3B00" w:rsidR="002C0C05" w:rsidRDefault="002C0C05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Solicita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 w:rsidR="00794572" w:rsidRPr="002C0C05">
        <w:rPr>
          <w:rFonts w:asciiTheme="majorHAnsi" w:hAnsiTheme="majorHAnsi"/>
          <w:sz w:val="18"/>
          <w:szCs w:val="18"/>
        </w:rPr>
        <w:t>que presten atención a la lectura que vas a realizar y que sigan con la</w:t>
      </w:r>
      <w:r>
        <w:rPr>
          <w:rFonts w:asciiTheme="majorHAnsi" w:hAnsiTheme="majorHAnsi"/>
          <w:sz w:val="18"/>
          <w:szCs w:val="18"/>
        </w:rPr>
        <w:t xml:space="preserve"> vista lo que vas señalando. </w:t>
      </w:r>
    </w:p>
    <w:p w14:paraId="553B582E" w14:textId="121851F7" w:rsidR="0057630E" w:rsidRPr="006A21F2" w:rsidRDefault="0057630E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Lee el título de la </w:t>
      </w:r>
      <w:r w:rsidR="00794572" w:rsidRPr="002C0C05">
        <w:rPr>
          <w:rFonts w:asciiTheme="majorHAnsi" w:hAnsiTheme="majorHAnsi"/>
          <w:sz w:val="18"/>
          <w:szCs w:val="18"/>
        </w:rPr>
        <w:t>canción,</w:t>
      </w:r>
      <w:r>
        <w:rPr>
          <w:rFonts w:asciiTheme="majorHAnsi" w:hAnsiTheme="majorHAnsi"/>
          <w:sz w:val="18"/>
          <w:szCs w:val="18"/>
        </w:rPr>
        <w:t xml:space="preserve"> y luego inicia la lectura completa, señalando</w:t>
      </w:r>
      <w:r w:rsidR="00794572" w:rsidRPr="002C0C05">
        <w:rPr>
          <w:rFonts w:asciiTheme="majorHAnsi" w:hAnsiTheme="majorHAnsi"/>
          <w:sz w:val="18"/>
          <w:szCs w:val="18"/>
        </w:rPr>
        <w:t xml:space="preserve"> cada palabra</w:t>
      </w:r>
      <w:r w:rsidR="006A21F2">
        <w:rPr>
          <w:rFonts w:asciiTheme="majorHAnsi" w:hAnsiTheme="majorHAnsi"/>
          <w:sz w:val="18"/>
          <w:szCs w:val="18"/>
        </w:rPr>
        <w:t xml:space="preserve"> que vas pronunciando</w:t>
      </w:r>
      <w:r w:rsidR="00743863">
        <w:rPr>
          <w:rFonts w:asciiTheme="majorHAnsi" w:hAnsiTheme="majorHAnsi"/>
          <w:sz w:val="18"/>
          <w:szCs w:val="18"/>
        </w:rPr>
        <w:t>.</w:t>
      </w:r>
      <w:r w:rsidR="006A21F2">
        <w:rPr>
          <w:rFonts w:asciiTheme="majorHAnsi" w:hAnsiTheme="majorHAnsi"/>
          <w:sz w:val="18"/>
          <w:szCs w:val="18"/>
        </w:rPr>
        <w:t xml:space="preserve"> </w:t>
      </w:r>
      <w:r w:rsidR="00743863">
        <w:rPr>
          <w:rFonts w:asciiTheme="majorHAnsi" w:hAnsiTheme="majorHAnsi"/>
          <w:sz w:val="18"/>
          <w:szCs w:val="18"/>
        </w:rPr>
        <w:t xml:space="preserve">Pregúntales </w:t>
      </w:r>
      <w:r w:rsidR="006A21F2">
        <w:rPr>
          <w:rFonts w:asciiTheme="majorHAnsi" w:hAnsiTheme="majorHAnsi"/>
          <w:sz w:val="18"/>
          <w:szCs w:val="18"/>
        </w:rPr>
        <w:t>si ya conocían esa letra o si es la primera vez que la escuchan.</w:t>
      </w:r>
    </w:p>
    <w:p w14:paraId="2E0F5146" w14:textId="04751505" w:rsidR="0057630E" w:rsidRPr="006A21F2" w:rsidRDefault="00794572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 w:rsidRPr="002C0C05">
        <w:rPr>
          <w:rFonts w:asciiTheme="majorHAnsi" w:hAnsiTheme="majorHAnsi"/>
          <w:sz w:val="18"/>
          <w:szCs w:val="18"/>
        </w:rPr>
        <w:t>Realiza una segunda lectura marcando el ritmo con los pi</w:t>
      </w:r>
      <w:r w:rsidR="0057630E">
        <w:rPr>
          <w:rFonts w:asciiTheme="majorHAnsi" w:hAnsiTheme="majorHAnsi"/>
          <w:sz w:val="18"/>
          <w:szCs w:val="18"/>
        </w:rPr>
        <w:t>es</w:t>
      </w:r>
      <w:r w:rsidR="00743863">
        <w:rPr>
          <w:rFonts w:asciiTheme="majorHAnsi" w:hAnsiTheme="majorHAnsi"/>
          <w:sz w:val="18"/>
          <w:szCs w:val="18"/>
        </w:rPr>
        <w:t xml:space="preserve">. Haz </w:t>
      </w:r>
      <w:r w:rsidR="0057630E">
        <w:rPr>
          <w:rFonts w:asciiTheme="majorHAnsi" w:hAnsiTheme="majorHAnsi"/>
          <w:sz w:val="18"/>
          <w:szCs w:val="18"/>
        </w:rPr>
        <w:t>énfasis en las s</w:t>
      </w:r>
      <w:r w:rsidR="005E7F0B">
        <w:rPr>
          <w:rFonts w:asciiTheme="majorHAnsi" w:hAnsiTheme="majorHAnsi"/>
          <w:sz w:val="18"/>
          <w:szCs w:val="18"/>
        </w:rPr>
        <w:t xml:space="preserve">ílabas finales de cada frase. </w:t>
      </w:r>
      <w:r w:rsidR="00743863">
        <w:rPr>
          <w:rFonts w:asciiTheme="majorHAnsi" w:hAnsiTheme="majorHAnsi"/>
          <w:sz w:val="18"/>
          <w:szCs w:val="18"/>
        </w:rPr>
        <w:t>L</w:t>
      </w:r>
      <w:r w:rsidR="00743863" w:rsidRPr="006A21F2">
        <w:rPr>
          <w:rFonts w:asciiTheme="majorHAnsi" w:hAnsiTheme="majorHAnsi"/>
          <w:sz w:val="18"/>
          <w:szCs w:val="18"/>
        </w:rPr>
        <w:t xml:space="preserve">uego </w:t>
      </w:r>
      <w:r w:rsidR="0057630E" w:rsidRPr="006A21F2">
        <w:rPr>
          <w:rFonts w:asciiTheme="majorHAnsi" w:hAnsiTheme="majorHAnsi"/>
          <w:sz w:val="18"/>
          <w:szCs w:val="18"/>
        </w:rPr>
        <w:t xml:space="preserve">de </w:t>
      </w:r>
      <w:r w:rsidR="00743863">
        <w:rPr>
          <w:rFonts w:asciiTheme="majorHAnsi" w:hAnsiTheme="majorHAnsi"/>
          <w:sz w:val="18"/>
          <w:szCs w:val="18"/>
        </w:rPr>
        <w:t>e</w:t>
      </w:r>
      <w:r w:rsidR="00743863" w:rsidRPr="006A21F2">
        <w:rPr>
          <w:rFonts w:asciiTheme="majorHAnsi" w:hAnsiTheme="majorHAnsi"/>
          <w:sz w:val="18"/>
          <w:szCs w:val="18"/>
        </w:rPr>
        <w:t xml:space="preserve">sta </w:t>
      </w:r>
      <w:r w:rsidR="0057630E" w:rsidRPr="006A21F2">
        <w:rPr>
          <w:rFonts w:asciiTheme="majorHAnsi" w:hAnsiTheme="majorHAnsi"/>
          <w:sz w:val="18"/>
          <w:szCs w:val="18"/>
        </w:rPr>
        <w:t>lectura, canta la canción.</w:t>
      </w:r>
    </w:p>
    <w:p w14:paraId="4956B70A" w14:textId="7FAE5229" w:rsidR="00A6263C" w:rsidRPr="00DE77AB" w:rsidRDefault="0057630E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Ahora l</w:t>
      </w:r>
      <w:r w:rsidR="00794572" w:rsidRPr="0057630E">
        <w:rPr>
          <w:rFonts w:asciiTheme="majorHAnsi" w:hAnsiTheme="majorHAnsi"/>
          <w:sz w:val="18"/>
          <w:szCs w:val="18"/>
        </w:rPr>
        <w:t>ee la canción entonán</w:t>
      </w:r>
      <w:r>
        <w:rPr>
          <w:rFonts w:asciiTheme="majorHAnsi" w:hAnsiTheme="majorHAnsi"/>
          <w:sz w:val="18"/>
          <w:szCs w:val="18"/>
        </w:rPr>
        <w:t>d</w:t>
      </w:r>
      <w:r w:rsidR="003D307A">
        <w:rPr>
          <w:rFonts w:asciiTheme="majorHAnsi" w:hAnsiTheme="majorHAnsi"/>
          <w:sz w:val="18"/>
          <w:szCs w:val="18"/>
        </w:rPr>
        <w:t>ola junto con tus niñas y niños</w:t>
      </w:r>
      <w:r w:rsidR="00743863">
        <w:rPr>
          <w:rFonts w:asciiTheme="majorHAnsi" w:hAnsiTheme="majorHAnsi"/>
          <w:sz w:val="18"/>
          <w:szCs w:val="18"/>
        </w:rPr>
        <w:t xml:space="preserve">; </w:t>
      </w:r>
      <w:r w:rsidR="003D307A">
        <w:rPr>
          <w:rFonts w:asciiTheme="majorHAnsi" w:hAnsiTheme="majorHAnsi"/>
          <w:sz w:val="18"/>
          <w:szCs w:val="18"/>
        </w:rPr>
        <w:t>v</w:t>
      </w:r>
      <w:r w:rsidR="00794572" w:rsidRPr="003D307A">
        <w:rPr>
          <w:rFonts w:asciiTheme="majorHAnsi" w:hAnsiTheme="majorHAnsi"/>
          <w:sz w:val="18"/>
          <w:szCs w:val="18"/>
        </w:rPr>
        <w:t>uelvan a leer la canción marcando el ritmo con las palmas o los pies.</w:t>
      </w:r>
      <w:r w:rsidR="00DE77AB">
        <w:rPr>
          <w:rFonts w:asciiTheme="majorHAnsi" w:hAnsiTheme="majorHAnsi"/>
          <w:sz w:val="18"/>
          <w:szCs w:val="18"/>
        </w:rPr>
        <w:t xml:space="preserve"> Puedes utilizar algunos instrumentos musicales si los tienes o utilizar </w:t>
      </w:r>
      <w:r w:rsidR="00743863">
        <w:rPr>
          <w:rFonts w:asciiTheme="majorHAnsi" w:hAnsiTheme="majorHAnsi"/>
          <w:sz w:val="18"/>
          <w:szCs w:val="18"/>
        </w:rPr>
        <w:t xml:space="preserve">solo </w:t>
      </w:r>
      <w:r w:rsidR="00DE77AB">
        <w:rPr>
          <w:rFonts w:asciiTheme="majorHAnsi" w:hAnsiTheme="majorHAnsi"/>
          <w:sz w:val="18"/>
          <w:szCs w:val="18"/>
        </w:rPr>
        <w:t>las palmadas en la carpeta a modo de percusión.</w:t>
      </w:r>
    </w:p>
    <w:p w14:paraId="3DD6919F" w14:textId="67D4A760" w:rsidR="00794572" w:rsidRPr="0057630E" w:rsidRDefault="00822F46" w:rsidP="00C71393">
      <w:pPr>
        <w:pStyle w:val="Prrafodelista"/>
        <w:numPr>
          <w:ilvl w:val="0"/>
          <w:numId w:val="40"/>
        </w:num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Pide a los estudiantes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 w:rsidR="00794572" w:rsidRPr="0057630E">
        <w:rPr>
          <w:rFonts w:asciiTheme="majorHAnsi" w:hAnsiTheme="majorHAnsi"/>
          <w:sz w:val="18"/>
          <w:szCs w:val="18"/>
        </w:rPr>
        <w:t>que entone</w:t>
      </w:r>
      <w:r>
        <w:rPr>
          <w:rFonts w:asciiTheme="majorHAnsi" w:hAnsiTheme="majorHAnsi"/>
          <w:sz w:val="18"/>
          <w:szCs w:val="18"/>
        </w:rPr>
        <w:t>n la canción, mientras tú vas señalando el texto.</w:t>
      </w:r>
    </w:p>
    <w:p w14:paraId="6B9D6025" w14:textId="77777777" w:rsidR="00794572" w:rsidRPr="001B451B" w:rsidRDefault="00794572" w:rsidP="00C71393">
      <w:pPr>
        <w:spacing w:before="120" w:after="120"/>
        <w:jc w:val="both"/>
        <w:rPr>
          <w:rFonts w:asciiTheme="majorHAnsi" w:hAnsiTheme="majorHAnsi"/>
          <w:b/>
          <w:sz w:val="18"/>
          <w:szCs w:val="18"/>
        </w:rPr>
      </w:pPr>
      <w:r w:rsidRPr="001B451B">
        <w:rPr>
          <w:rFonts w:asciiTheme="majorHAnsi" w:hAnsiTheme="majorHAnsi"/>
          <w:b/>
          <w:sz w:val="18"/>
          <w:szCs w:val="18"/>
        </w:rPr>
        <w:t>Después de la lectura</w:t>
      </w:r>
    </w:p>
    <w:p w14:paraId="17469A95" w14:textId="4602A613" w:rsidR="001F6747" w:rsidRDefault="001F6747" w:rsidP="00C71393">
      <w:pPr>
        <w:numPr>
          <w:ilvl w:val="0"/>
          <w:numId w:val="40"/>
        </w:numPr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Coloca las fichas ampliadas de las págs. 9 a la 12 y léelas para todo el grupo, asegúrate que todo quedó claro, si lo pre</w:t>
      </w:r>
      <w:r w:rsidR="00F53578">
        <w:rPr>
          <w:rFonts w:asciiTheme="majorHAnsi" w:hAnsiTheme="majorHAnsi"/>
          <w:sz w:val="18"/>
          <w:szCs w:val="18"/>
        </w:rPr>
        <w:t xml:space="preserve">fieres puedes leer una por una y </w:t>
      </w:r>
      <w:r>
        <w:rPr>
          <w:rFonts w:asciiTheme="majorHAnsi" w:hAnsiTheme="majorHAnsi"/>
          <w:sz w:val="18"/>
          <w:szCs w:val="18"/>
        </w:rPr>
        <w:t>dejar unos minutos para que resuelvan las preguntas, o leerlo todo de una vez, en realidad esto dependerá del avance lector de tus estudiantes.</w:t>
      </w:r>
    </w:p>
    <w:p w14:paraId="3345B081" w14:textId="77777777" w:rsidR="001F6747" w:rsidRDefault="001F6747" w:rsidP="00C71393">
      <w:pPr>
        <w:ind w:left="720"/>
        <w:contextualSpacing/>
        <w:jc w:val="both"/>
        <w:rPr>
          <w:rFonts w:asciiTheme="majorHAnsi" w:hAnsiTheme="majorHAnsi"/>
          <w:sz w:val="18"/>
          <w:szCs w:val="18"/>
        </w:rPr>
      </w:pPr>
    </w:p>
    <w:p w14:paraId="481CB7CB" w14:textId="68866CC1" w:rsidR="001F6747" w:rsidRPr="00CD4749" w:rsidRDefault="001F6747" w:rsidP="00C71393">
      <w:pPr>
        <w:jc w:val="both"/>
        <w:rPr>
          <w:rFonts w:asciiTheme="majorHAnsi" w:hAnsiTheme="majorHAnsi"/>
          <w:b/>
          <w:color w:val="7F7F7F" w:themeColor="text1" w:themeTint="80"/>
          <w:sz w:val="18"/>
          <w:szCs w:val="18"/>
        </w:rPr>
      </w:pPr>
      <w:r w:rsidRPr="001F6747">
        <w:rPr>
          <w:rFonts w:asciiTheme="majorHAnsi" w:hAnsiTheme="majorHAnsi"/>
          <w:b/>
          <w:color w:val="7F7F7F" w:themeColor="text1" w:themeTint="80"/>
          <w:sz w:val="18"/>
          <w:szCs w:val="18"/>
        </w:rPr>
        <w:t>En parejas</w:t>
      </w:r>
    </w:p>
    <w:p w14:paraId="1A1959AB" w14:textId="1F3F71BF" w:rsidR="001F6747" w:rsidRPr="001F6747" w:rsidRDefault="001F6747" w:rsidP="00C71393">
      <w:pPr>
        <w:numPr>
          <w:ilvl w:val="0"/>
          <w:numId w:val="40"/>
        </w:numPr>
        <w:contextualSpacing/>
        <w:jc w:val="both"/>
        <w:rPr>
          <w:rFonts w:asciiTheme="majorHAnsi" w:hAnsiTheme="majorHAnsi"/>
          <w:sz w:val="18"/>
          <w:szCs w:val="18"/>
        </w:rPr>
      </w:pPr>
      <w:r w:rsidRPr="00942BE7">
        <w:rPr>
          <w:rFonts w:asciiTheme="majorHAnsi" w:hAnsiTheme="majorHAnsi"/>
          <w:sz w:val="18"/>
          <w:szCs w:val="18"/>
        </w:rPr>
        <w:t>I</w:t>
      </w:r>
      <w:r>
        <w:rPr>
          <w:rFonts w:asciiTheme="majorHAnsi" w:hAnsiTheme="majorHAnsi"/>
          <w:sz w:val="18"/>
          <w:szCs w:val="18"/>
        </w:rPr>
        <w:t xml:space="preserve">ndica a </w:t>
      </w:r>
      <w:r w:rsidRPr="00942BE7">
        <w:rPr>
          <w:rFonts w:asciiTheme="majorHAnsi" w:hAnsiTheme="majorHAnsi"/>
          <w:sz w:val="18"/>
          <w:szCs w:val="18"/>
        </w:rPr>
        <w:t>las niñas</w:t>
      </w:r>
      <w:r>
        <w:rPr>
          <w:rFonts w:asciiTheme="majorHAnsi" w:hAnsiTheme="majorHAnsi"/>
          <w:sz w:val="18"/>
          <w:szCs w:val="18"/>
        </w:rPr>
        <w:t xml:space="preserve"> y los niños</w:t>
      </w:r>
      <w:r w:rsidR="004F4B65">
        <w:rPr>
          <w:rFonts w:asciiTheme="majorHAnsi" w:hAnsiTheme="majorHAnsi"/>
          <w:sz w:val="18"/>
          <w:szCs w:val="18"/>
        </w:rPr>
        <w:t xml:space="preserve"> </w:t>
      </w:r>
      <w:r w:rsidRPr="00942BE7">
        <w:rPr>
          <w:rFonts w:asciiTheme="majorHAnsi" w:hAnsiTheme="majorHAnsi"/>
          <w:sz w:val="18"/>
          <w:szCs w:val="18"/>
        </w:rPr>
        <w:t>que desarrollen el después de la lectura</w:t>
      </w:r>
      <w:r>
        <w:rPr>
          <w:rFonts w:asciiTheme="majorHAnsi" w:hAnsiTheme="majorHAnsi"/>
          <w:sz w:val="18"/>
          <w:szCs w:val="18"/>
        </w:rPr>
        <w:t xml:space="preserve">, desde </w:t>
      </w:r>
      <w:r w:rsidRPr="00E460CE">
        <w:rPr>
          <w:rFonts w:asciiTheme="majorHAnsi" w:hAnsiTheme="majorHAnsi"/>
          <w:b/>
          <w:sz w:val="18"/>
          <w:szCs w:val="18"/>
        </w:rPr>
        <w:t>la pág. 9 hasta la 12</w:t>
      </w:r>
      <w:r>
        <w:rPr>
          <w:rFonts w:asciiTheme="majorHAnsi" w:hAnsiTheme="majorHAnsi"/>
          <w:sz w:val="18"/>
          <w:szCs w:val="18"/>
        </w:rPr>
        <w:t xml:space="preserve"> del </w:t>
      </w:r>
      <w:r w:rsidRPr="00E460CE">
        <w:rPr>
          <w:rFonts w:asciiTheme="majorHAnsi" w:hAnsiTheme="majorHAnsi"/>
          <w:b/>
          <w:sz w:val="18"/>
          <w:szCs w:val="18"/>
        </w:rPr>
        <w:t>Cuaderno de Trabajo</w:t>
      </w:r>
      <w:r>
        <w:rPr>
          <w:rFonts w:asciiTheme="majorHAnsi" w:hAnsiTheme="majorHAnsi"/>
          <w:sz w:val="18"/>
          <w:szCs w:val="18"/>
        </w:rPr>
        <w:t>.</w:t>
      </w:r>
    </w:p>
    <w:p w14:paraId="1B7EF249" w14:textId="0022EB81" w:rsidR="00183D09" w:rsidRDefault="00E460CE" w:rsidP="00C71393">
      <w:pPr>
        <w:numPr>
          <w:ilvl w:val="0"/>
          <w:numId w:val="40"/>
        </w:numPr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Acompaña de manera cercana el desarrollo de </w:t>
      </w:r>
      <w:r w:rsidR="001C4285">
        <w:rPr>
          <w:rFonts w:asciiTheme="majorHAnsi" w:hAnsiTheme="majorHAnsi"/>
          <w:sz w:val="18"/>
          <w:szCs w:val="18"/>
        </w:rPr>
        <w:t xml:space="preserve">esta </w:t>
      </w:r>
      <w:r>
        <w:rPr>
          <w:rFonts w:asciiTheme="majorHAnsi" w:hAnsiTheme="majorHAnsi"/>
          <w:sz w:val="18"/>
          <w:szCs w:val="18"/>
        </w:rPr>
        <w:t>parte del trabajo</w:t>
      </w:r>
      <w:r w:rsidR="001C4285">
        <w:rPr>
          <w:rFonts w:asciiTheme="majorHAnsi" w:hAnsiTheme="majorHAnsi"/>
          <w:sz w:val="18"/>
          <w:szCs w:val="18"/>
        </w:rPr>
        <w:t xml:space="preserve">. Debes </w:t>
      </w:r>
      <w:r>
        <w:rPr>
          <w:rFonts w:asciiTheme="majorHAnsi" w:hAnsiTheme="majorHAnsi"/>
          <w:sz w:val="18"/>
          <w:szCs w:val="18"/>
        </w:rPr>
        <w:t>permanecer atenta o atento al diálogo que aquí se establece entre los participantes</w:t>
      </w:r>
      <w:r w:rsidR="001C4285">
        <w:rPr>
          <w:rFonts w:asciiTheme="majorHAnsi" w:hAnsiTheme="majorHAnsi"/>
          <w:sz w:val="18"/>
          <w:szCs w:val="18"/>
        </w:rPr>
        <w:t xml:space="preserve">. Refuerza </w:t>
      </w:r>
      <w:r>
        <w:rPr>
          <w:rFonts w:asciiTheme="majorHAnsi" w:hAnsiTheme="majorHAnsi"/>
          <w:sz w:val="18"/>
          <w:szCs w:val="18"/>
        </w:rPr>
        <w:t>sus respuestas u orienta a aquellos que lo necesitan</w:t>
      </w:r>
      <w:r w:rsidR="001C4285">
        <w:rPr>
          <w:rFonts w:asciiTheme="majorHAnsi" w:hAnsiTheme="majorHAnsi"/>
          <w:sz w:val="18"/>
          <w:szCs w:val="18"/>
        </w:rPr>
        <w:t xml:space="preserve">: </w:t>
      </w:r>
      <w:r>
        <w:rPr>
          <w:rFonts w:asciiTheme="majorHAnsi" w:hAnsiTheme="majorHAnsi"/>
          <w:sz w:val="18"/>
          <w:szCs w:val="18"/>
        </w:rPr>
        <w:t>dales pistas, no les resuelvas las preguntas.</w:t>
      </w:r>
    </w:p>
    <w:p w14:paraId="658DA5C1" w14:textId="56B15FFF" w:rsidR="004A20E4" w:rsidRPr="00A71304" w:rsidRDefault="00DC7703" w:rsidP="00A71304">
      <w:pPr>
        <w:numPr>
          <w:ilvl w:val="0"/>
          <w:numId w:val="40"/>
        </w:numPr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Una vez que todas y todos han terminado, pregunta: ¿</w:t>
      </w:r>
      <w:r w:rsidR="001C4285">
        <w:rPr>
          <w:rFonts w:asciiTheme="majorHAnsi" w:hAnsiTheme="majorHAnsi"/>
          <w:sz w:val="18"/>
          <w:szCs w:val="18"/>
        </w:rPr>
        <w:t xml:space="preserve">les </w:t>
      </w:r>
      <w:r>
        <w:rPr>
          <w:rFonts w:asciiTheme="majorHAnsi" w:hAnsiTheme="majorHAnsi"/>
          <w:sz w:val="18"/>
          <w:szCs w:val="18"/>
        </w:rPr>
        <w:t xml:space="preserve">gustó la canción?, ¿por qué?, ¿qué le pasaba al personaje?, </w:t>
      </w:r>
      <w:r w:rsidR="00452F51">
        <w:rPr>
          <w:rFonts w:asciiTheme="majorHAnsi" w:hAnsiTheme="majorHAnsi"/>
          <w:sz w:val="18"/>
          <w:szCs w:val="18"/>
        </w:rPr>
        <w:t>¿te sentiste así alguna vez?, ¿qué otras canciones con letras parecidas conoces?, ¿nos recomendarías alguna?</w:t>
      </w:r>
    </w:p>
    <w:tbl>
      <w:tblPr>
        <w:tblStyle w:val="Tabladecuadrcula4-nfasis3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AC0984" w14:paraId="07C4C059" w14:textId="77777777" w:rsidTr="004F7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</w:tcPr>
          <w:p w14:paraId="061CB708" w14:textId="77777777" w:rsidR="00897950" w:rsidRPr="00AC0984" w:rsidRDefault="00897950" w:rsidP="00C71393">
            <w:pPr>
              <w:pStyle w:val="Prrafodelista"/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C0984">
              <w:rPr>
                <w:rFonts w:asciiTheme="majorHAnsi" w:hAnsiTheme="majorHAnsi" w:cs="Arial"/>
                <w:bCs w:val="0"/>
                <w:sz w:val="18"/>
                <w:szCs w:val="18"/>
              </w:rPr>
              <w:t>Cierre</w:t>
            </w:r>
          </w:p>
        </w:tc>
        <w:tc>
          <w:tcPr>
            <w:tcW w:w="4854" w:type="dxa"/>
          </w:tcPr>
          <w:p w14:paraId="16A66030" w14:textId="242E2C42" w:rsidR="00897950" w:rsidRPr="00AC0984" w:rsidRDefault="001C0817" w:rsidP="00C71393">
            <w:pPr>
              <w:pStyle w:val="Prrafodelista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                                                     </w:t>
            </w:r>
            <w:r w:rsidR="00897950" w:rsidRPr="00AC0984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Tiempo aproximado: </w:t>
            </w:r>
            <w:r w:rsidR="00FB64C2">
              <w:rPr>
                <w:rFonts w:asciiTheme="majorHAnsi" w:hAnsiTheme="majorHAnsi" w:cs="Arial"/>
                <w:bCs w:val="0"/>
                <w:sz w:val="18"/>
                <w:szCs w:val="18"/>
              </w:rPr>
              <w:t>20</w:t>
            </w:r>
            <w:r w:rsidR="00FD61E0">
              <w:rPr>
                <w:rFonts w:asciiTheme="majorHAnsi" w:hAnsiTheme="majorHAnsi" w:cs="Arial"/>
                <w:bCs w:val="0"/>
                <w:sz w:val="18"/>
                <w:szCs w:val="18"/>
              </w:rPr>
              <w:t xml:space="preserve"> minutos</w:t>
            </w:r>
          </w:p>
        </w:tc>
      </w:tr>
    </w:tbl>
    <w:p w14:paraId="2213BE92" w14:textId="77777777" w:rsidR="00AC0984" w:rsidRPr="00AC0984" w:rsidRDefault="00AC0984" w:rsidP="00C71393">
      <w:pPr>
        <w:spacing w:after="0" w:line="240" w:lineRule="auto"/>
        <w:jc w:val="both"/>
        <w:rPr>
          <w:rFonts w:asciiTheme="majorHAnsi" w:hAnsiTheme="majorHAnsi"/>
          <w:i/>
          <w:sz w:val="18"/>
          <w:szCs w:val="18"/>
        </w:rPr>
      </w:pPr>
    </w:p>
    <w:p w14:paraId="571CA568" w14:textId="20066BAD" w:rsidR="002F4857" w:rsidRDefault="002F4857" w:rsidP="00C71393">
      <w:pPr>
        <w:pStyle w:val="Prrafodelista"/>
        <w:numPr>
          <w:ilvl w:val="0"/>
          <w:numId w:val="40"/>
        </w:numPr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Retoma el propósito de la sesión: </w:t>
      </w:r>
      <w:r w:rsidR="001C4285">
        <w:rPr>
          <w:rFonts w:asciiTheme="majorHAnsi" w:hAnsiTheme="majorHAnsi"/>
          <w:sz w:val="18"/>
          <w:szCs w:val="18"/>
        </w:rPr>
        <w:t>“</w:t>
      </w:r>
      <w:r>
        <w:rPr>
          <w:rFonts w:asciiTheme="majorHAnsi" w:hAnsiTheme="majorHAnsi"/>
          <w:sz w:val="18"/>
          <w:szCs w:val="18"/>
        </w:rPr>
        <w:t>Leer y aprender una canción</w:t>
      </w:r>
      <w:r w:rsidR="001C4285">
        <w:rPr>
          <w:rFonts w:asciiTheme="majorHAnsi" w:hAnsiTheme="majorHAnsi"/>
          <w:sz w:val="18"/>
          <w:szCs w:val="18"/>
        </w:rPr>
        <w:t xml:space="preserve">”. </w:t>
      </w:r>
      <w:r>
        <w:rPr>
          <w:rFonts w:asciiTheme="majorHAnsi" w:hAnsiTheme="majorHAnsi"/>
          <w:sz w:val="18"/>
          <w:szCs w:val="18"/>
        </w:rPr>
        <w:t>¿</w:t>
      </w:r>
      <w:r w:rsidR="001C4285">
        <w:rPr>
          <w:rFonts w:asciiTheme="majorHAnsi" w:hAnsiTheme="majorHAnsi"/>
          <w:sz w:val="18"/>
          <w:szCs w:val="18"/>
        </w:rPr>
        <w:t xml:space="preserve">Lo </w:t>
      </w:r>
      <w:r>
        <w:rPr>
          <w:rFonts w:asciiTheme="majorHAnsi" w:hAnsiTheme="majorHAnsi"/>
          <w:sz w:val="18"/>
          <w:szCs w:val="18"/>
        </w:rPr>
        <w:t>consiguieron?</w:t>
      </w:r>
      <w:r w:rsidR="00837D24">
        <w:rPr>
          <w:rFonts w:asciiTheme="majorHAnsi" w:hAnsiTheme="majorHAnsi"/>
          <w:sz w:val="18"/>
          <w:szCs w:val="18"/>
        </w:rPr>
        <w:t xml:space="preserve"> Evalúa con ellas y ellos si </w:t>
      </w:r>
      <w:r w:rsidR="001C4285">
        <w:rPr>
          <w:rFonts w:asciiTheme="majorHAnsi" w:hAnsiTheme="majorHAnsi"/>
          <w:sz w:val="18"/>
          <w:szCs w:val="18"/>
        </w:rPr>
        <w:t xml:space="preserve">fue </w:t>
      </w:r>
      <w:r w:rsidR="00837D24">
        <w:rPr>
          <w:rFonts w:asciiTheme="majorHAnsi" w:hAnsiTheme="majorHAnsi"/>
          <w:sz w:val="18"/>
          <w:szCs w:val="18"/>
        </w:rPr>
        <w:t>así.</w:t>
      </w:r>
    </w:p>
    <w:p w14:paraId="18C45A38" w14:textId="315D8685" w:rsidR="002F4857" w:rsidRDefault="002F4857" w:rsidP="002F4857">
      <w:pPr>
        <w:pStyle w:val="Prrafodelista"/>
        <w:numPr>
          <w:ilvl w:val="0"/>
          <w:numId w:val="40"/>
        </w:numPr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  <w:r w:rsidRPr="00C71393">
        <w:rPr>
          <w:rFonts w:asciiTheme="majorHAnsi" w:hAnsiTheme="majorHAnsi"/>
          <w:sz w:val="18"/>
          <w:szCs w:val="18"/>
        </w:rPr>
        <w:t xml:space="preserve">Realiza un recuento de las actividades realizadas y dialoga sobre cómo se sintieron, </w:t>
      </w:r>
      <w:r w:rsidR="001C4285" w:rsidRPr="00C71393">
        <w:rPr>
          <w:rFonts w:asciiTheme="majorHAnsi" w:hAnsiTheme="majorHAnsi"/>
          <w:sz w:val="18"/>
          <w:szCs w:val="18"/>
        </w:rPr>
        <w:t>qu</w:t>
      </w:r>
      <w:r w:rsidR="001C4285">
        <w:rPr>
          <w:rFonts w:asciiTheme="majorHAnsi" w:hAnsiTheme="majorHAnsi"/>
          <w:sz w:val="18"/>
          <w:szCs w:val="18"/>
        </w:rPr>
        <w:t>é</w:t>
      </w:r>
      <w:r w:rsidR="001C4285" w:rsidRPr="00C71393">
        <w:rPr>
          <w:rFonts w:asciiTheme="majorHAnsi" w:hAnsiTheme="majorHAnsi"/>
          <w:sz w:val="18"/>
          <w:szCs w:val="18"/>
        </w:rPr>
        <w:t xml:space="preserve"> </w:t>
      </w:r>
      <w:r w:rsidRPr="00C71393">
        <w:rPr>
          <w:rFonts w:asciiTheme="majorHAnsi" w:hAnsiTheme="majorHAnsi"/>
          <w:sz w:val="18"/>
          <w:szCs w:val="18"/>
        </w:rPr>
        <w:t>fue lo que aprendie</w:t>
      </w:r>
      <w:r>
        <w:rPr>
          <w:rFonts w:asciiTheme="majorHAnsi" w:hAnsiTheme="majorHAnsi"/>
          <w:sz w:val="18"/>
          <w:szCs w:val="18"/>
        </w:rPr>
        <w:t>ron sobre las canciones. Comenta</w:t>
      </w:r>
      <w:r w:rsidRPr="00C71393">
        <w:rPr>
          <w:rFonts w:asciiTheme="majorHAnsi" w:hAnsiTheme="majorHAnsi"/>
          <w:sz w:val="18"/>
          <w:szCs w:val="18"/>
        </w:rPr>
        <w:t xml:space="preserve"> sobre cómo las canciones nos acompañan en diferentes momentos </w:t>
      </w:r>
      <w:r w:rsidR="0028790E">
        <w:rPr>
          <w:rFonts w:asciiTheme="majorHAnsi" w:hAnsiTheme="majorHAnsi"/>
          <w:sz w:val="18"/>
          <w:szCs w:val="18"/>
        </w:rPr>
        <w:t>de nuestra vida diaria, en la casa y en la escuela.</w:t>
      </w:r>
    </w:p>
    <w:p w14:paraId="3FA899AD" w14:textId="6BFE5868" w:rsidR="00F9731A" w:rsidRDefault="0028790E" w:rsidP="004611A5">
      <w:pPr>
        <w:pStyle w:val="Prrafodelista"/>
        <w:numPr>
          <w:ilvl w:val="0"/>
          <w:numId w:val="40"/>
        </w:numPr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Evalúa con tus estudiantes si las normas fueron cumplidas y </w:t>
      </w:r>
      <w:r w:rsidR="001C4285">
        <w:rPr>
          <w:rFonts w:asciiTheme="majorHAnsi" w:hAnsiTheme="majorHAnsi"/>
          <w:sz w:val="18"/>
          <w:szCs w:val="18"/>
        </w:rPr>
        <w:t xml:space="preserve">qué </w:t>
      </w:r>
      <w:r>
        <w:rPr>
          <w:rFonts w:asciiTheme="majorHAnsi" w:hAnsiTheme="majorHAnsi"/>
          <w:sz w:val="18"/>
          <w:szCs w:val="18"/>
        </w:rPr>
        <w:t>hicieron para que así sea.</w:t>
      </w:r>
    </w:p>
    <w:p w14:paraId="6888E156" w14:textId="0542448E" w:rsidR="008E22EA" w:rsidRDefault="008E22EA" w:rsidP="008E22EA">
      <w:pPr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TAREAS PARA LA CASA</w:t>
      </w:r>
    </w:p>
    <w:p w14:paraId="2BAC1F87" w14:textId="641749C0" w:rsidR="008E22EA" w:rsidRDefault="008E22EA" w:rsidP="008E22EA">
      <w:pPr>
        <w:pStyle w:val="Prrafodelista"/>
        <w:numPr>
          <w:ilvl w:val="0"/>
          <w:numId w:val="41"/>
        </w:numPr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Pide a tus estudiantes que busquen avisos o mensajes de forma y contenido variado</w:t>
      </w:r>
      <w:r w:rsidR="00800C3C">
        <w:rPr>
          <w:rFonts w:asciiTheme="majorHAnsi" w:hAnsiTheme="majorHAnsi"/>
          <w:sz w:val="18"/>
          <w:szCs w:val="18"/>
        </w:rPr>
        <w:t>s</w:t>
      </w:r>
      <w:r w:rsidR="004F4B65">
        <w:rPr>
          <w:rFonts w:asciiTheme="majorHAnsi" w:hAnsiTheme="majorHAnsi"/>
          <w:sz w:val="18"/>
          <w:szCs w:val="18"/>
        </w:rPr>
        <w:t>.</w:t>
      </w:r>
      <w:r>
        <w:rPr>
          <w:rFonts w:asciiTheme="majorHAnsi" w:hAnsiTheme="majorHAnsi"/>
          <w:sz w:val="18"/>
          <w:szCs w:val="18"/>
        </w:rPr>
        <w:t xml:space="preserve"> </w:t>
      </w:r>
      <w:r w:rsidR="004F4B65">
        <w:rPr>
          <w:rFonts w:asciiTheme="majorHAnsi" w:hAnsiTheme="majorHAnsi"/>
          <w:sz w:val="18"/>
          <w:szCs w:val="18"/>
        </w:rPr>
        <w:t xml:space="preserve">Explícales </w:t>
      </w:r>
      <w:r>
        <w:rPr>
          <w:rFonts w:asciiTheme="majorHAnsi" w:hAnsiTheme="majorHAnsi"/>
          <w:sz w:val="18"/>
          <w:szCs w:val="18"/>
        </w:rPr>
        <w:t>que pueden conseguirlos en las revistas o periódicos que tengan a la mano, o que recuerden alguno que observaron en las bodegas, farmacias</w:t>
      </w:r>
      <w:r w:rsidR="004F4B65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etc. cercanos a sus casa.</w:t>
      </w:r>
    </w:p>
    <w:p w14:paraId="2CEC0D68" w14:textId="6A9B4661" w:rsidR="00AD3030" w:rsidRPr="008E22EA" w:rsidRDefault="00AD3030" w:rsidP="008E22EA">
      <w:pPr>
        <w:pStyle w:val="Prrafodelista"/>
        <w:numPr>
          <w:ilvl w:val="0"/>
          <w:numId w:val="41"/>
        </w:numPr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De ser posible</w:t>
      </w:r>
      <w:r w:rsidR="004F4B65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pídeles que recorten los avisos o</w:t>
      </w:r>
      <w:r w:rsidR="004F4B65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de lo contario</w:t>
      </w:r>
      <w:r w:rsidR="004F4B65">
        <w:rPr>
          <w:rFonts w:asciiTheme="majorHAnsi" w:hAnsiTheme="majorHAnsi"/>
          <w:sz w:val="18"/>
          <w:szCs w:val="18"/>
        </w:rPr>
        <w:t>,</w:t>
      </w:r>
      <w:r>
        <w:rPr>
          <w:rFonts w:asciiTheme="majorHAnsi" w:hAnsiTheme="majorHAnsi"/>
          <w:sz w:val="18"/>
          <w:szCs w:val="18"/>
        </w:rPr>
        <w:t xml:space="preserve"> que los copien </w:t>
      </w:r>
      <w:r w:rsidR="004F4B65">
        <w:rPr>
          <w:rFonts w:asciiTheme="majorHAnsi" w:hAnsiTheme="majorHAnsi"/>
          <w:sz w:val="18"/>
          <w:szCs w:val="18"/>
        </w:rPr>
        <w:t xml:space="preserve">como </w:t>
      </w:r>
      <w:r>
        <w:rPr>
          <w:rFonts w:asciiTheme="majorHAnsi" w:hAnsiTheme="majorHAnsi"/>
          <w:sz w:val="18"/>
          <w:szCs w:val="18"/>
        </w:rPr>
        <w:t>puedan.</w:t>
      </w:r>
    </w:p>
    <w:p w14:paraId="4B5A8AAB" w14:textId="77777777" w:rsidR="004611A5" w:rsidRPr="004611A5" w:rsidRDefault="004611A5" w:rsidP="004611A5">
      <w:pPr>
        <w:pStyle w:val="Prrafodelista"/>
        <w:tabs>
          <w:tab w:val="left" w:pos="2640"/>
        </w:tabs>
        <w:jc w:val="both"/>
        <w:rPr>
          <w:rFonts w:asciiTheme="majorHAnsi" w:hAnsiTheme="majorHAnsi"/>
          <w:sz w:val="18"/>
          <w:szCs w:val="18"/>
        </w:rPr>
      </w:pPr>
    </w:p>
    <w:p w14:paraId="421C564B" w14:textId="77777777" w:rsidR="003634B5" w:rsidRPr="004B3263" w:rsidRDefault="00AC0984" w:rsidP="004611A5">
      <w:pPr>
        <w:pStyle w:val="Prrafodelista"/>
        <w:numPr>
          <w:ilvl w:val="0"/>
          <w:numId w:val="22"/>
        </w:numPr>
        <w:spacing w:after="0"/>
        <w:ind w:left="284"/>
        <w:jc w:val="both"/>
        <w:rPr>
          <w:rFonts w:asciiTheme="majorHAnsi" w:hAnsiTheme="majorHAnsi"/>
          <w:b/>
          <w:sz w:val="18"/>
          <w:szCs w:val="18"/>
        </w:rPr>
      </w:pPr>
      <w:r w:rsidRPr="004B3263">
        <w:rPr>
          <w:rFonts w:asciiTheme="majorHAnsi" w:hAnsiTheme="majorHAnsi"/>
          <w:b/>
          <w:sz w:val="18"/>
          <w:szCs w:val="18"/>
        </w:rPr>
        <w:t>REFLEXIONES SOBRE EL APRENDIZAJE</w:t>
      </w:r>
    </w:p>
    <w:p w14:paraId="2CF5F771" w14:textId="71C0C570" w:rsidR="00024D25" w:rsidRPr="004611A5" w:rsidRDefault="00AC0984" w:rsidP="004611A5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</w:pPr>
      <w:r w:rsidRPr="00AC0984">
        <w:rPr>
          <w:rFonts w:asciiTheme="majorHAnsi" w:eastAsia="Calibri" w:hAnsiTheme="majorHAnsi"/>
          <w:sz w:val="18"/>
          <w:szCs w:val="18"/>
          <w:lang w:val="es-ES"/>
        </w:rPr>
        <w:t>¿</w:t>
      </w:r>
      <w:r w:rsidRPr="004F7B91"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  <w:t>Qué avances tuvieron mis estudiantes?</w:t>
      </w:r>
    </w:p>
    <w:p w14:paraId="732369AE" w14:textId="68EA2C19" w:rsidR="00FB64C2" w:rsidRPr="004611A5" w:rsidRDefault="00AC0984" w:rsidP="004611A5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</w:pPr>
      <w:r w:rsidRPr="004F7B91"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  <w:t>¿Qué dificultades tuvieron mis estudiantes?</w:t>
      </w:r>
    </w:p>
    <w:p w14:paraId="1154ADDF" w14:textId="61E7EC59" w:rsidR="00FB64C2" w:rsidRPr="004611A5" w:rsidRDefault="00AC0984" w:rsidP="004611A5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</w:pPr>
      <w:r w:rsidRPr="004F7B91"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  <w:t>¿Qué aprendizajes debo reforzar en la siguiente sesión?</w:t>
      </w:r>
    </w:p>
    <w:p w14:paraId="789F013A" w14:textId="77777777" w:rsidR="00AC0984" w:rsidRPr="004F7B91" w:rsidRDefault="00AC0984" w:rsidP="004611A5">
      <w:pPr>
        <w:pStyle w:val="paragraph"/>
        <w:numPr>
          <w:ilvl w:val="0"/>
          <w:numId w:val="33"/>
        </w:numPr>
        <w:spacing w:before="0" w:beforeAutospacing="0" w:after="0" w:afterAutospacing="0"/>
        <w:ind w:left="171" w:hanging="171"/>
        <w:jc w:val="both"/>
        <w:textAlignment w:val="baseline"/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</w:pPr>
      <w:r w:rsidRPr="004F7B91">
        <w:rPr>
          <w:rFonts w:ascii="Calibri Light" w:hAnsi="Calibri Light"/>
          <w:bCs/>
          <w:color w:val="000000" w:themeColor="text1"/>
          <w:sz w:val="18"/>
          <w:szCs w:val="18"/>
          <w:lang w:val="es-ES"/>
        </w:rPr>
        <w:t>¿Qué actividades, estrategias y materiales funcionaron y cuáles no?</w:t>
      </w:r>
    </w:p>
    <w:p w14:paraId="06FEF746" w14:textId="77777777" w:rsidR="00AC0984" w:rsidRPr="00AC0984" w:rsidRDefault="00AC0984" w:rsidP="004611A5">
      <w:pPr>
        <w:pStyle w:val="Prrafodelista"/>
        <w:spacing w:after="0" w:line="240" w:lineRule="auto"/>
        <w:ind w:left="785"/>
        <w:jc w:val="both"/>
        <w:rPr>
          <w:rFonts w:asciiTheme="majorHAnsi" w:eastAsia="Calibri" w:hAnsiTheme="majorHAnsi" w:cs="Times New Roman"/>
          <w:sz w:val="18"/>
          <w:szCs w:val="18"/>
          <w:lang w:val="es-ES"/>
        </w:rPr>
      </w:pPr>
    </w:p>
    <w:p w14:paraId="29762B51" w14:textId="77777777" w:rsidR="002E5A04" w:rsidRDefault="002E5A04" w:rsidP="000A5791">
      <w:pPr>
        <w:tabs>
          <w:tab w:val="left" w:pos="2640"/>
        </w:tabs>
        <w:rPr>
          <w:rFonts w:asciiTheme="majorHAnsi" w:hAnsiTheme="majorHAnsi" w:cs="Arial"/>
          <w:b/>
          <w:bCs/>
          <w:sz w:val="18"/>
          <w:szCs w:val="18"/>
        </w:rPr>
      </w:pPr>
    </w:p>
    <w:p w14:paraId="35687E25" w14:textId="77777777" w:rsidR="002E5A04" w:rsidRDefault="002E5A04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</w:rPr>
      </w:pPr>
    </w:p>
    <w:p w14:paraId="04BC225E" w14:textId="7C44196F" w:rsidR="0092178D" w:rsidRDefault="00054CFB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>ANEXO 1</w:t>
      </w:r>
    </w:p>
    <w:p w14:paraId="471AD7A6" w14:textId="19630EDE" w:rsidR="000403DC" w:rsidRDefault="000403DC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>Canción</w:t>
      </w:r>
      <w:r w:rsidR="004F4B65">
        <w:rPr>
          <w:rFonts w:asciiTheme="majorHAnsi" w:hAnsiTheme="majorHAnsi" w:cs="Arial"/>
          <w:b/>
          <w:bCs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bCs/>
          <w:sz w:val="18"/>
          <w:szCs w:val="18"/>
        </w:rPr>
        <w:t>Popular</w:t>
      </w:r>
    </w:p>
    <w:p w14:paraId="24937A9E" w14:textId="77777777" w:rsidR="00CD690E" w:rsidRPr="006853A5" w:rsidRDefault="00CD690E" w:rsidP="00CD690E">
      <w:pPr>
        <w:rPr>
          <w:color w:val="44546A" w:themeColor="text2"/>
          <w:sz w:val="18"/>
          <w:szCs w:val="18"/>
        </w:rPr>
      </w:pPr>
    </w:p>
    <w:p w14:paraId="6D90805D" w14:textId="77777777" w:rsidR="00557807" w:rsidRDefault="00557807" w:rsidP="00557807"/>
    <w:p w14:paraId="5B9965F2" w14:textId="77777777" w:rsidR="00557807" w:rsidRPr="00212A6E" w:rsidRDefault="00557807" w:rsidP="00557807">
      <w:pPr>
        <w:spacing w:after="0"/>
        <w:jc w:val="both"/>
        <w:rPr>
          <w:rFonts w:asciiTheme="majorHAnsi" w:hAnsiTheme="majorHAnsi" w:cs="Arial"/>
        </w:rPr>
      </w:pPr>
    </w:p>
    <w:p w14:paraId="407F2A38" w14:textId="4055F609" w:rsidR="00054CFB" w:rsidRDefault="002125A6" w:rsidP="0092178D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noProof/>
          <w:lang w:eastAsia="es-PE"/>
        </w:rPr>
        <w:drawing>
          <wp:inline distT="0" distB="0" distL="0" distR="0" wp14:anchorId="122625B3" wp14:editId="22F25E5D">
            <wp:extent cx="6063700" cy="3394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6462" cy="339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F4454" w14:textId="77777777" w:rsidR="00054CFB" w:rsidRPr="00054CFB" w:rsidRDefault="00054CFB" w:rsidP="00054CFB">
      <w:pPr>
        <w:rPr>
          <w:rFonts w:asciiTheme="majorHAnsi" w:hAnsiTheme="majorHAnsi" w:cs="Arial"/>
          <w:sz w:val="18"/>
          <w:szCs w:val="18"/>
        </w:rPr>
      </w:pPr>
    </w:p>
    <w:p w14:paraId="5D177B2B" w14:textId="77777777" w:rsidR="00054CFB" w:rsidRPr="00054CFB" w:rsidRDefault="00054CFB" w:rsidP="00054CFB">
      <w:pPr>
        <w:rPr>
          <w:rFonts w:asciiTheme="majorHAnsi" w:hAnsiTheme="majorHAnsi" w:cs="Arial"/>
          <w:sz w:val="18"/>
          <w:szCs w:val="18"/>
        </w:rPr>
      </w:pPr>
    </w:p>
    <w:p w14:paraId="3CCC9A66" w14:textId="5BE525D8" w:rsidR="00054CFB" w:rsidRDefault="00054CFB" w:rsidP="00054CFB">
      <w:pPr>
        <w:rPr>
          <w:rFonts w:asciiTheme="majorHAnsi" w:hAnsiTheme="majorHAnsi" w:cs="Arial"/>
          <w:sz w:val="18"/>
          <w:szCs w:val="18"/>
        </w:rPr>
      </w:pPr>
    </w:p>
    <w:p w14:paraId="05ED4C97" w14:textId="399E890D" w:rsidR="00054CFB" w:rsidRDefault="00054CFB" w:rsidP="000A5791">
      <w:pPr>
        <w:tabs>
          <w:tab w:val="left" w:pos="2640"/>
        </w:tabs>
        <w:jc w:val="center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>ANEXO 2</w:t>
      </w:r>
    </w:p>
    <w:p w14:paraId="7BA00319" w14:textId="11FC8188" w:rsidR="00054CFB" w:rsidRPr="004A1D80" w:rsidRDefault="00054CFB" w:rsidP="000A5791">
      <w:pPr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4A1D80">
        <w:rPr>
          <w:rFonts w:asciiTheme="majorHAnsi" w:eastAsiaTheme="majorEastAsia" w:hAnsiTheme="majorHAnsi" w:cstheme="majorBidi"/>
          <w:b/>
          <w:color w:val="000000" w:themeColor="text1"/>
          <w:sz w:val="20"/>
          <w:szCs w:val="20"/>
        </w:rPr>
        <w:t>Escala de valoración</w:t>
      </w:r>
    </w:p>
    <w:p w14:paraId="44A3CE28" w14:textId="77777777" w:rsidR="00054CFB" w:rsidRPr="00C23415" w:rsidRDefault="00054CFB" w:rsidP="00054CFB">
      <w:pPr>
        <w:spacing w:after="0"/>
        <w:jc w:val="both"/>
        <w:rPr>
          <w:rFonts w:ascii="Calibri Light" w:eastAsia="Calibri" w:hAnsi="Calibri Light" w:cs="Arial"/>
          <w:b/>
          <w:bCs/>
          <w:iCs/>
          <w:sz w:val="18"/>
          <w:szCs w:val="18"/>
        </w:rPr>
      </w:pPr>
      <w:r w:rsidRPr="00C23415">
        <w:rPr>
          <w:rFonts w:cs="MV Boli"/>
          <w:b/>
        </w:rPr>
        <w:t xml:space="preserve">Competencia: </w:t>
      </w:r>
      <w:r w:rsidRPr="00F67392">
        <w:rPr>
          <w:rFonts w:asciiTheme="majorHAnsi" w:eastAsia="Calibri" w:hAnsiTheme="majorHAnsi" w:cs="MV Boli"/>
          <w:bCs/>
          <w:iCs/>
          <w:sz w:val="20"/>
          <w:szCs w:val="18"/>
        </w:rPr>
        <w:t>Lee diversos tipos de textos en su lengua materna.</w:t>
      </w:r>
    </w:p>
    <w:p w14:paraId="5B289E56" w14:textId="77777777" w:rsidR="00054CFB" w:rsidRPr="00C23415" w:rsidRDefault="00054CFB" w:rsidP="00054CFB">
      <w:pPr>
        <w:jc w:val="both"/>
        <w:rPr>
          <w:rFonts w:eastAsia="Times New Roman" w:cstheme="minorHAnsi"/>
          <w:b/>
          <w:color w:val="000000" w:themeColor="text1"/>
        </w:rPr>
      </w:pPr>
    </w:p>
    <w:tbl>
      <w:tblPr>
        <w:tblStyle w:val="Tabladecuadrcula4-nfasis41"/>
        <w:tblW w:w="473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684"/>
        <w:gridCol w:w="619"/>
        <w:gridCol w:w="993"/>
        <w:gridCol w:w="722"/>
        <w:gridCol w:w="980"/>
        <w:gridCol w:w="652"/>
        <w:gridCol w:w="623"/>
        <w:gridCol w:w="743"/>
        <w:gridCol w:w="785"/>
      </w:tblGrid>
      <w:tr w:rsidR="00054CFB" w:rsidRPr="00C23415" w14:paraId="50B4D010" w14:textId="77777777" w:rsidTr="00851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04F1FDC" w14:textId="77777777" w:rsidR="00054CFB" w:rsidRPr="00C23415" w:rsidRDefault="00054CFB" w:rsidP="00851343">
            <w:pPr>
              <w:jc w:val="center"/>
              <w:rPr>
                <w:rFonts w:ascii="Vogel" w:hAnsi="Vogel"/>
                <w:sz w:val="20"/>
              </w:rPr>
            </w:pPr>
            <w:r w:rsidRPr="00C23415">
              <w:rPr>
                <w:rFonts w:cs="MV Boli"/>
                <w:b w:val="0"/>
              </w:rPr>
              <w:tab/>
            </w:r>
          </w:p>
        </w:tc>
        <w:tc>
          <w:tcPr>
            <w:tcW w:w="4227" w:type="pct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68613DD" w14:textId="77777777" w:rsidR="00054CFB" w:rsidRPr="001C4376" w:rsidRDefault="00054CFB" w:rsidP="008513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MV Boli"/>
                <w:bCs w:val="0"/>
                <w:color w:val="000000" w:themeColor="text1"/>
                <w:szCs w:val="18"/>
                <w:lang w:val="es-ES"/>
              </w:rPr>
            </w:pPr>
            <w:r w:rsidRPr="001C4376">
              <w:rPr>
                <w:rFonts w:asciiTheme="majorHAnsi" w:hAnsiTheme="majorHAnsi" w:cs="MV Boli"/>
                <w:bCs w:val="0"/>
                <w:color w:val="000000" w:themeColor="text1"/>
                <w:sz w:val="20"/>
                <w:szCs w:val="18"/>
                <w:lang w:val="es-ES"/>
              </w:rPr>
              <w:t>Desempeños</w:t>
            </w:r>
          </w:p>
        </w:tc>
      </w:tr>
      <w:tr w:rsidR="00054CFB" w:rsidRPr="00C23415" w14:paraId="4B1BF353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vMerge w:val="restart"/>
            <w:shd w:val="clear" w:color="auto" w:fill="F2F2F2" w:themeFill="background1" w:themeFillShade="F2"/>
            <w:vAlign w:val="bottom"/>
          </w:tcPr>
          <w:p w14:paraId="439EDA4B" w14:textId="083E09C8" w:rsidR="00054CFB" w:rsidRPr="00C23415" w:rsidRDefault="00054CFB" w:rsidP="00851343">
            <w:pPr>
              <w:rPr>
                <w:rFonts w:ascii="MV Boli" w:hAnsi="MV Boli" w:cs="MV Boli"/>
                <w:sz w:val="20"/>
                <w:szCs w:val="20"/>
              </w:rPr>
            </w:pPr>
            <w:r w:rsidRPr="00C23415">
              <w:rPr>
                <w:rFonts w:ascii="MV Boli" w:hAnsi="MV Boli" w:cs="MV Boli"/>
                <w:sz w:val="20"/>
              </w:rPr>
              <w:t>Nombres:</w:t>
            </w:r>
            <w:r w:rsidR="004F4B65">
              <w:rPr>
                <w:rFonts w:ascii="MV Boli" w:hAnsi="MV Boli" w:cs="MV Boli"/>
                <w:sz w:val="20"/>
              </w:rPr>
              <w:t xml:space="preserve"> </w:t>
            </w:r>
            <w:r w:rsidRPr="00C23415">
              <w:rPr>
                <w:rFonts w:ascii="MV Boli" w:hAnsi="MV Boli" w:cs="MV Boli"/>
                <w:sz w:val="20"/>
              </w:rPr>
              <w:t xml:space="preserve">    </w:t>
            </w:r>
          </w:p>
        </w:tc>
        <w:tc>
          <w:tcPr>
            <w:tcW w:w="1427" w:type="pct"/>
            <w:gridSpan w:val="3"/>
            <w:shd w:val="clear" w:color="auto" w:fill="F2F2F2" w:themeFill="background1" w:themeFillShade="F2"/>
          </w:tcPr>
          <w:p w14:paraId="402938FA" w14:textId="4F09FACC" w:rsidR="00054CFB" w:rsidRPr="00C23415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14"/>
                <w:szCs w:val="14"/>
              </w:rPr>
            </w:pPr>
            <w:r w:rsidRPr="001363C4">
              <w:rPr>
                <w:rFonts w:asciiTheme="majorHAnsi" w:hAnsiTheme="majorHAnsi"/>
                <w:sz w:val="18"/>
                <w:szCs w:val="18"/>
              </w:rPr>
              <w:t xml:space="preserve">Identifica información explícita que es claramente distinguible de otra porque la relaciona con palabras conocidas o porque conoce el contenido </w:t>
            </w:r>
            <w:r w:rsidR="0055293C">
              <w:rPr>
                <w:rFonts w:asciiTheme="majorHAnsi" w:hAnsiTheme="majorHAnsi"/>
                <w:sz w:val="18"/>
                <w:szCs w:val="18"/>
              </w:rPr>
              <w:t>de la canción</w:t>
            </w:r>
            <w:r w:rsidRPr="001363C4">
              <w:rPr>
                <w:rFonts w:asciiTheme="majorHAnsi" w:hAnsiTheme="majorHAnsi"/>
                <w:sz w:val="18"/>
                <w:szCs w:val="18"/>
              </w:rPr>
              <w:t xml:space="preserve"> y que se encuentra en lugares evidentes como el título, subtítulo</w:t>
            </w:r>
            <w:r>
              <w:rPr>
                <w:rFonts w:asciiTheme="majorHAnsi" w:hAnsiTheme="majorHAnsi"/>
                <w:sz w:val="18"/>
                <w:szCs w:val="18"/>
              </w:rPr>
              <w:t>, inicio, final, etc. en la noticia</w:t>
            </w:r>
            <w:r w:rsidRPr="001363C4">
              <w:rPr>
                <w:rFonts w:asciiTheme="majorHAnsi" w:hAnsiTheme="majorHAnsi"/>
                <w:sz w:val="18"/>
                <w:szCs w:val="18"/>
              </w:rPr>
              <w:t xml:space="preserve"> con ilustraciones.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Establece la secuencia de la noticia que lee</w:t>
            </w:r>
            <w:r w:rsidR="004F4B6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463" w:type="pct"/>
            <w:gridSpan w:val="3"/>
            <w:shd w:val="clear" w:color="auto" w:fill="F2F2F2" w:themeFill="background1" w:themeFillShade="F2"/>
          </w:tcPr>
          <w:p w14:paraId="087B9E79" w14:textId="4CE74657" w:rsidR="00054CFB" w:rsidRPr="004D175A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4D175A">
              <w:rPr>
                <w:rFonts w:asciiTheme="majorHAnsi" w:hAnsiTheme="majorHAnsi"/>
                <w:sz w:val="18"/>
                <w:szCs w:val="18"/>
              </w:rPr>
              <w:t>Predice de qué tratará la noticia  y cuál es su propósito comunicativo a partir de algunos indicios, como título, ilustraciones, palabras conocidas o expresiones que se encuentran en la noticia que le leen, que lee con ayuda o que lee por sí mismo.</w:t>
            </w:r>
          </w:p>
          <w:p w14:paraId="097B3EA9" w14:textId="77777777" w:rsidR="00054CFB" w:rsidRPr="00C23415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color w:val="000000" w:themeColor="text1"/>
                <w:sz w:val="14"/>
                <w:szCs w:val="14"/>
              </w:rPr>
            </w:pPr>
          </w:p>
        </w:tc>
        <w:tc>
          <w:tcPr>
            <w:tcW w:w="1337" w:type="pct"/>
            <w:gridSpan w:val="3"/>
            <w:shd w:val="clear" w:color="auto" w:fill="F2F2F2" w:themeFill="background1" w:themeFillShade="F2"/>
          </w:tcPr>
          <w:p w14:paraId="581F7D6F" w14:textId="5F825677" w:rsidR="00054CFB" w:rsidRPr="00C23415" w:rsidRDefault="00054C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color w:val="000000" w:themeColor="text1"/>
                <w:sz w:val="14"/>
                <w:szCs w:val="14"/>
              </w:rPr>
            </w:pPr>
            <w:r w:rsidRPr="001363C4">
              <w:rPr>
                <w:rFonts w:asciiTheme="majorHAnsi" w:hAnsiTheme="majorHAnsi"/>
                <w:sz w:val="18"/>
                <w:szCs w:val="18"/>
              </w:rPr>
              <w:t xml:space="preserve">Opina acerca de personas, personajes y hechos expresando sus preferencias. Elige o </w:t>
            </w:r>
            <w:r>
              <w:rPr>
                <w:rFonts w:asciiTheme="majorHAnsi" w:hAnsiTheme="majorHAnsi"/>
                <w:sz w:val="18"/>
                <w:szCs w:val="18"/>
              </w:rPr>
              <w:t>recomienda noticias</w:t>
            </w:r>
            <w:r w:rsidRPr="001363C4">
              <w:rPr>
                <w:rFonts w:asciiTheme="majorHAnsi" w:hAnsiTheme="majorHAnsi"/>
                <w:sz w:val="18"/>
                <w:szCs w:val="18"/>
              </w:rPr>
              <w:t xml:space="preserve"> a partir de su experiencia, necesidades e intereses con el fin de reflexionar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sobre las noticias</w:t>
            </w:r>
            <w:r w:rsidRPr="001363C4">
              <w:rPr>
                <w:rFonts w:asciiTheme="majorHAnsi" w:hAnsiTheme="majorHAnsi"/>
                <w:sz w:val="18"/>
                <w:szCs w:val="18"/>
              </w:rPr>
              <w:t xml:space="preserve"> que lee o escucha leer.</w:t>
            </w:r>
            <w:r w:rsidRPr="00C23415">
              <w:rPr>
                <w:rFonts w:ascii="MV Boli" w:hAnsi="MV Boli" w:cs="MV Boli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54CFB" w:rsidRPr="00C23415" w14:paraId="61B6BBBE" w14:textId="77777777" w:rsidTr="0085134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vMerge/>
            <w:vAlign w:val="bottom"/>
          </w:tcPr>
          <w:p w14:paraId="0A52957E" w14:textId="77777777" w:rsidR="00054CFB" w:rsidRPr="00C23415" w:rsidRDefault="00054CFB" w:rsidP="00851343">
            <w:pPr>
              <w:rPr>
                <w:rFonts w:ascii="MV Boli" w:hAnsi="MV Boli" w:cs="MV Boli"/>
                <w:sz w:val="20"/>
              </w:rPr>
            </w:pPr>
          </w:p>
        </w:tc>
        <w:tc>
          <w:tcPr>
            <w:tcW w:w="4227" w:type="pct"/>
            <w:gridSpan w:val="9"/>
            <w:shd w:val="clear" w:color="auto" w:fill="F2F2F2" w:themeFill="background1" w:themeFillShade="F2"/>
          </w:tcPr>
          <w:p w14:paraId="1D3DAA30" w14:textId="77777777" w:rsidR="00054CFB" w:rsidRPr="00C23415" w:rsidRDefault="00054CFB" w:rsidP="0085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eastAsiaTheme="majorEastAsia" w:hAnsi="MV Boli" w:cs="MV Boli"/>
                <w:b/>
                <w:bCs/>
                <w:color w:val="000000" w:themeColor="text1"/>
                <w:sz w:val="16"/>
                <w:szCs w:val="18"/>
                <w:lang w:val="es-ES"/>
              </w:rPr>
            </w:pPr>
            <w:r w:rsidRPr="00C23415">
              <w:rPr>
                <w:rFonts w:ascii="MV Boli" w:eastAsiaTheme="majorEastAsia" w:hAnsi="MV Boli" w:cs="MV Boli"/>
                <w:b/>
                <w:bCs/>
                <w:color w:val="000000" w:themeColor="text1"/>
                <w:sz w:val="18"/>
                <w:szCs w:val="18"/>
                <w:lang w:val="es-ES"/>
              </w:rPr>
              <w:t>Actividad / fechas de observación</w:t>
            </w:r>
          </w:p>
        </w:tc>
      </w:tr>
      <w:tr w:rsidR="00054CFB" w:rsidRPr="00C23415" w14:paraId="7012A6F1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vMerge/>
            <w:vAlign w:val="bottom"/>
          </w:tcPr>
          <w:p w14:paraId="3A4D4CBA" w14:textId="77777777" w:rsidR="00054CFB" w:rsidRPr="00C23415" w:rsidRDefault="00054CFB" w:rsidP="00851343">
            <w:pPr>
              <w:rPr>
                <w:rFonts w:ascii="MV Boli" w:hAnsi="MV Boli" w:cs="MV Boli"/>
                <w:sz w:val="20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14:paraId="42855A34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  <w:t>06/06</w:t>
            </w:r>
          </w:p>
        </w:tc>
        <w:tc>
          <w:tcPr>
            <w:tcW w:w="385" w:type="pct"/>
            <w:shd w:val="clear" w:color="auto" w:fill="FFFFFF" w:themeFill="background1"/>
          </w:tcPr>
          <w:p w14:paraId="10E2668B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  <w:t>22/06</w:t>
            </w:r>
          </w:p>
        </w:tc>
        <w:tc>
          <w:tcPr>
            <w:tcW w:w="617" w:type="pct"/>
            <w:shd w:val="clear" w:color="auto" w:fill="FFFFFF" w:themeFill="background1"/>
          </w:tcPr>
          <w:p w14:paraId="58849A51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49" w:type="pct"/>
            <w:shd w:val="clear" w:color="auto" w:fill="FFFFFF" w:themeFill="background1"/>
          </w:tcPr>
          <w:p w14:paraId="7220FBA0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557807"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  <w:t>06/06</w:t>
            </w: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6622009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557807"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  <w:t>22/06</w:t>
            </w: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D73DD4D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50FD9954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  <w:t>06/06</w:t>
            </w:r>
          </w:p>
        </w:tc>
        <w:tc>
          <w:tcPr>
            <w:tcW w:w="462" w:type="pct"/>
            <w:shd w:val="clear" w:color="auto" w:fill="FFFFFF" w:themeFill="background1"/>
          </w:tcPr>
          <w:p w14:paraId="2BF01ADC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  <w:r w:rsidRPr="00557807">
              <w:rPr>
                <w:rFonts w:asciiTheme="majorHAnsi" w:eastAsiaTheme="majorEastAsia" w:hAnsiTheme="majorHAnsi" w:cs="MV Boli"/>
                <w:bCs/>
                <w:color w:val="000000" w:themeColor="text1"/>
                <w:sz w:val="16"/>
                <w:szCs w:val="16"/>
                <w:lang w:val="es-ES"/>
              </w:rPr>
              <w:t>22/06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543409D" w14:textId="77777777" w:rsidR="00054CFB" w:rsidRPr="00557807" w:rsidRDefault="00054CFB" w:rsidP="008513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eastAsiaTheme="majorEastAsia" w:hAnsi="MV Boli" w:cs="MV Boli"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54CFB" w:rsidRPr="00C23415" w14:paraId="12665246" w14:textId="77777777" w:rsidTr="0085134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169B5893" w14:textId="77777777" w:rsidR="00054CFB" w:rsidRPr="001C4376" w:rsidRDefault="00054CFB" w:rsidP="00851343">
            <w:pPr>
              <w:jc w:val="both"/>
              <w:rPr>
                <w:rFonts w:asciiTheme="majorHAnsi" w:hAnsiTheme="majorHAnsi" w:cs="MV Boli"/>
                <w:b w:val="0"/>
                <w:sz w:val="18"/>
                <w:szCs w:val="18"/>
              </w:rPr>
            </w:pPr>
            <w:r w:rsidRPr="001C4376">
              <w:rPr>
                <w:rFonts w:asciiTheme="majorHAnsi" w:hAnsiTheme="majorHAnsi" w:cs="MV Boli"/>
                <w:b w:val="0"/>
                <w:sz w:val="18"/>
                <w:szCs w:val="18"/>
              </w:rPr>
              <w:t>Miguel</w:t>
            </w:r>
          </w:p>
        </w:tc>
        <w:tc>
          <w:tcPr>
            <w:tcW w:w="425" w:type="pct"/>
            <w:shd w:val="clear" w:color="auto" w:fill="FFFFFF" w:themeFill="background1"/>
          </w:tcPr>
          <w:p w14:paraId="60A1BDF7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3801A045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316E545A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70A6E000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CEC6200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3787989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5FDB46F2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3DAB5F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44636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18C7FC39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7A6EF3EF" w14:textId="77777777" w:rsidR="00054CFB" w:rsidRPr="001C4376" w:rsidRDefault="00054CFB" w:rsidP="00851343">
            <w:pPr>
              <w:jc w:val="both"/>
              <w:rPr>
                <w:rFonts w:asciiTheme="majorHAnsi" w:hAnsiTheme="majorHAnsi" w:cs="MV Boli"/>
                <w:b w:val="0"/>
                <w:sz w:val="18"/>
                <w:szCs w:val="18"/>
              </w:rPr>
            </w:pPr>
            <w:r w:rsidRPr="001C4376">
              <w:rPr>
                <w:rFonts w:asciiTheme="majorHAnsi" w:hAnsiTheme="majorHAnsi" w:cs="MV Boli"/>
                <w:b w:val="0"/>
                <w:sz w:val="18"/>
                <w:szCs w:val="18"/>
              </w:rPr>
              <w:t>José</w:t>
            </w:r>
          </w:p>
        </w:tc>
        <w:tc>
          <w:tcPr>
            <w:tcW w:w="425" w:type="pct"/>
            <w:shd w:val="clear" w:color="auto" w:fill="FFFFFF" w:themeFill="background1"/>
          </w:tcPr>
          <w:p w14:paraId="0D9113FC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1B85D47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68DF1F25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52BAAAAD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5E329FB0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72511E8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442CCB7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587954A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76FCAB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739E9E07" w14:textId="77777777" w:rsidTr="00851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4B23D0DA" w14:textId="77777777" w:rsidR="00054CFB" w:rsidRPr="001C4376" w:rsidRDefault="00054CFB" w:rsidP="00851343">
            <w:pPr>
              <w:jc w:val="both"/>
              <w:rPr>
                <w:rFonts w:asciiTheme="majorHAnsi" w:hAnsiTheme="majorHAnsi" w:cs="MV Boli"/>
                <w:b w:val="0"/>
                <w:sz w:val="18"/>
                <w:szCs w:val="18"/>
              </w:rPr>
            </w:pPr>
            <w:r w:rsidRPr="001C4376">
              <w:rPr>
                <w:rFonts w:asciiTheme="majorHAnsi" w:hAnsiTheme="majorHAnsi" w:cs="MV Boli"/>
                <w:b w:val="0"/>
                <w:sz w:val="18"/>
                <w:szCs w:val="18"/>
              </w:rPr>
              <w:t>Lucía</w:t>
            </w:r>
          </w:p>
        </w:tc>
        <w:tc>
          <w:tcPr>
            <w:tcW w:w="425" w:type="pct"/>
            <w:shd w:val="clear" w:color="auto" w:fill="FFFFFF" w:themeFill="background1"/>
          </w:tcPr>
          <w:p w14:paraId="3810133D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5BBECF0B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4219C89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723027E8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C77E93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F39C4A8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463A424A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40DE1E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F5C23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6DAA3EB2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2721614A" w14:textId="77777777" w:rsidR="00054CFB" w:rsidRPr="001C4376" w:rsidRDefault="00054CFB" w:rsidP="00851343">
            <w:pPr>
              <w:jc w:val="both"/>
              <w:rPr>
                <w:rFonts w:asciiTheme="majorHAnsi" w:hAnsiTheme="majorHAnsi" w:cs="MV Boli"/>
                <w:b w:val="0"/>
                <w:sz w:val="18"/>
                <w:szCs w:val="18"/>
              </w:rPr>
            </w:pPr>
            <w:r w:rsidRPr="001C4376">
              <w:rPr>
                <w:rFonts w:asciiTheme="majorHAnsi" w:hAnsiTheme="majorHAnsi" w:cs="MV Boli"/>
                <w:b w:val="0"/>
                <w:sz w:val="18"/>
                <w:szCs w:val="18"/>
              </w:rPr>
              <w:t>Micaela</w:t>
            </w:r>
          </w:p>
        </w:tc>
        <w:tc>
          <w:tcPr>
            <w:tcW w:w="425" w:type="pct"/>
            <w:shd w:val="clear" w:color="auto" w:fill="FFFFFF" w:themeFill="background1"/>
          </w:tcPr>
          <w:p w14:paraId="469E1957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3A3F070E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1EFE85D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25627110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C983D5E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7770EBA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7D7CA54C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31DE4980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B674C3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19B07C2D" w14:textId="77777777" w:rsidTr="00851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3734150C" w14:textId="77777777" w:rsidR="00054CFB" w:rsidRPr="001C4376" w:rsidRDefault="00054CFB" w:rsidP="00851343">
            <w:pPr>
              <w:jc w:val="both"/>
              <w:rPr>
                <w:rFonts w:asciiTheme="majorHAnsi" w:hAnsiTheme="majorHAnsi" w:cs="MV Boli"/>
                <w:b w:val="0"/>
                <w:sz w:val="18"/>
                <w:szCs w:val="18"/>
              </w:rPr>
            </w:pPr>
            <w:r w:rsidRPr="001C4376">
              <w:rPr>
                <w:rFonts w:asciiTheme="majorHAnsi" w:hAnsiTheme="majorHAnsi" w:cs="MV Boli"/>
                <w:b w:val="0"/>
                <w:sz w:val="18"/>
                <w:szCs w:val="18"/>
              </w:rPr>
              <w:t>Luana</w:t>
            </w:r>
          </w:p>
        </w:tc>
        <w:tc>
          <w:tcPr>
            <w:tcW w:w="425" w:type="pct"/>
            <w:shd w:val="clear" w:color="auto" w:fill="FFFFFF" w:themeFill="background1"/>
          </w:tcPr>
          <w:p w14:paraId="641833DD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0F8AA292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548B6320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0266A349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692E722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CB9E55C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42A0DB6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300CF3BA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EF817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14D31FB4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22987A87" w14:textId="77777777" w:rsidR="00054CFB" w:rsidRPr="001C4376" w:rsidRDefault="00054CFB" w:rsidP="00851343">
            <w:pPr>
              <w:jc w:val="both"/>
              <w:rPr>
                <w:rFonts w:asciiTheme="majorHAnsi" w:hAnsiTheme="majorHAnsi" w:cs="MV Boli"/>
                <w:b w:val="0"/>
                <w:sz w:val="18"/>
                <w:szCs w:val="18"/>
              </w:rPr>
            </w:pPr>
            <w:r w:rsidRPr="001C4376">
              <w:rPr>
                <w:rFonts w:asciiTheme="majorHAnsi" w:hAnsiTheme="majorHAnsi" w:cs="MV Boli"/>
                <w:b w:val="0"/>
                <w:sz w:val="18"/>
                <w:szCs w:val="18"/>
              </w:rPr>
              <w:t>Mateo</w:t>
            </w:r>
          </w:p>
        </w:tc>
        <w:tc>
          <w:tcPr>
            <w:tcW w:w="425" w:type="pct"/>
            <w:shd w:val="clear" w:color="auto" w:fill="FFFFFF" w:themeFill="background1"/>
          </w:tcPr>
          <w:p w14:paraId="4EA15F04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FC6EB5B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2D3FBFCD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01ADE8BA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7C5E577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E00BB0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0D14FB18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78F18B4D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7A0307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25AE3620" w14:textId="77777777" w:rsidTr="00851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0273EF0C" w14:textId="77777777" w:rsidR="00054CFB" w:rsidRPr="00CB55FB" w:rsidRDefault="00054CFB" w:rsidP="00851343">
            <w:pPr>
              <w:jc w:val="both"/>
              <w:rPr>
                <w:rFonts w:ascii="MV Boli" w:hAnsi="MV Boli" w:cs="MV Boli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14:paraId="34A64ABE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A8E3B62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6D88FFB5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3BC6AC2E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FC82A1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D02A159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78F49EA2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5B769BBE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41C1A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12740DC6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275F2E30" w14:textId="77777777" w:rsidR="00054CFB" w:rsidRPr="00CB55FB" w:rsidRDefault="00054CFB" w:rsidP="00851343">
            <w:pPr>
              <w:jc w:val="both"/>
              <w:rPr>
                <w:rFonts w:ascii="MV Boli" w:hAnsi="MV Boli" w:cs="MV Boli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14:paraId="097BA2A2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71AE75B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0E2A8B58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1130570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68894B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0BF2300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7FAE9901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6830ABAE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3716D7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7D1151A2" w14:textId="77777777" w:rsidTr="00851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09412C57" w14:textId="77777777" w:rsidR="00054CFB" w:rsidRPr="00CB55FB" w:rsidRDefault="00054CFB" w:rsidP="00851343">
            <w:pPr>
              <w:jc w:val="both"/>
              <w:rPr>
                <w:rFonts w:ascii="MV Boli" w:hAnsi="MV Boli" w:cs="MV Boli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14:paraId="244EBD0E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7BB7857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4A874B91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436ADBE8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5833223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5276745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13B193F7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8632AA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52659F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3A94503D" w14:textId="77777777" w:rsidTr="00851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1C75C1FE" w14:textId="77777777" w:rsidR="00054CFB" w:rsidRPr="00CB55FB" w:rsidRDefault="00054CFB" w:rsidP="00851343">
            <w:pPr>
              <w:jc w:val="both"/>
              <w:rPr>
                <w:rFonts w:ascii="MV Boli" w:hAnsi="MV Boli" w:cs="MV Boli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14:paraId="6C9FF6C7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FCB1166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3C675F7B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64C6BAF6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6FF61E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E5CDD3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4BA0A868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6D69749F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ABE59C" w14:textId="77777777" w:rsidR="00054CFB" w:rsidRPr="00C23415" w:rsidRDefault="00054CFB" w:rsidP="00851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  <w:tr w:rsidR="00054CFB" w:rsidRPr="00C23415" w14:paraId="76187043" w14:textId="77777777" w:rsidTr="008513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" w:type="pct"/>
            <w:shd w:val="clear" w:color="auto" w:fill="FFFFFF" w:themeFill="background1"/>
          </w:tcPr>
          <w:p w14:paraId="66D70156" w14:textId="77777777" w:rsidR="00054CFB" w:rsidRPr="00CB55FB" w:rsidRDefault="00054CFB" w:rsidP="00851343">
            <w:pPr>
              <w:jc w:val="both"/>
              <w:rPr>
                <w:rFonts w:ascii="MV Boli" w:hAnsi="MV Boli" w:cs="MV Boli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FFFFFF" w:themeFill="background1"/>
          </w:tcPr>
          <w:p w14:paraId="615B3487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02FB1BA7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76608BC3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14:paraId="70DEBD96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C1C1D1A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D9540CA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71E3771F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3E5DD620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0EC58D3" w14:textId="77777777" w:rsidR="00054CFB" w:rsidRPr="00C23415" w:rsidRDefault="00054CFB" w:rsidP="00851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b/>
                <w:sz w:val="16"/>
                <w:szCs w:val="16"/>
              </w:rPr>
            </w:pPr>
          </w:p>
        </w:tc>
      </w:tr>
    </w:tbl>
    <w:p w14:paraId="2297C3D6" w14:textId="77777777" w:rsidR="00054CFB" w:rsidRPr="00C23415" w:rsidRDefault="00054CFB" w:rsidP="00054CFB">
      <w:pPr>
        <w:autoSpaceDE w:val="0"/>
        <w:autoSpaceDN w:val="0"/>
        <w:adjustRightInd w:val="0"/>
        <w:spacing w:after="0" w:line="240" w:lineRule="auto"/>
        <w:ind w:left="714"/>
        <w:rPr>
          <w:rFonts w:ascii="MV Boli" w:hAnsi="MV Boli" w:cs="MV Boli"/>
          <w:sz w:val="6"/>
          <w:szCs w:val="16"/>
          <w:lang w:eastAsia="es-PE"/>
        </w:rPr>
      </w:pPr>
    </w:p>
    <w:p w14:paraId="3340A835" w14:textId="77777777" w:rsidR="00054CFB" w:rsidRPr="00C23415" w:rsidRDefault="00054CFB" w:rsidP="00054CFB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MV Boli" w:hAnsi="MV Boli" w:cs="MV Boli"/>
          <w:sz w:val="18"/>
          <w:szCs w:val="16"/>
          <w:lang w:eastAsia="es-PE"/>
        </w:rPr>
      </w:pPr>
      <w:r w:rsidRPr="00C23415">
        <w:rPr>
          <w:rFonts w:ascii="MV Boli" w:hAnsi="MV Boli" w:cs="MV Boli"/>
          <w:sz w:val="18"/>
          <w:szCs w:val="16"/>
          <w:lang w:eastAsia="es-PE"/>
        </w:rPr>
        <w:t>Lo hace siempre.</w:t>
      </w:r>
    </w:p>
    <w:p w14:paraId="5281CD53" w14:textId="77777777" w:rsidR="00054CFB" w:rsidRPr="00C23415" w:rsidRDefault="00054CFB" w:rsidP="00054CF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MV Boli" w:hAnsi="MV Boli" w:cs="MV Boli"/>
          <w:sz w:val="18"/>
          <w:szCs w:val="16"/>
          <w:lang w:eastAsia="es-PE"/>
        </w:rPr>
      </w:pPr>
      <w:r w:rsidRPr="00C23415">
        <w:rPr>
          <w:rFonts w:ascii="MV Boli" w:hAnsi="MV Boli" w:cs="MV Boli"/>
          <w:sz w:val="18"/>
          <w:szCs w:val="16"/>
          <w:lang w:eastAsia="es-PE"/>
        </w:rPr>
        <w:t>Lo hace a veces.</w:t>
      </w:r>
    </w:p>
    <w:p w14:paraId="58AEBB59" w14:textId="77777777" w:rsidR="00054CFB" w:rsidRPr="00C23415" w:rsidRDefault="00054CFB" w:rsidP="00054CF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MV Boli" w:hAnsi="MV Boli" w:cs="MV Boli"/>
          <w:sz w:val="18"/>
          <w:szCs w:val="16"/>
          <w:lang w:eastAsia="es-PE"/>
        </w:rPr>
      </w:pPr>
      <w:r w:rsidRPr="00C23415">
        <w:rPr>
          <w:rFonts w:ascii="MV Boli" w:hAnsi="MV Boli" w:cs="MV Boli"/>
          <w:sz w:val="18"/>
          <w:szCs w:val="16"/>
          <w:lang w:eastAsia="es-PE"/>
        </w:rPr>
        <w:t>Lo hace con ayuda / con dificultad.</w:t>
      </w:r>
    </w:p>
    <w:p w14:paraId="42562923" w14:textId="77777777" w:rsidR="00054CFB" w:rsidRDefault="00054CFB" w:rsidP="00054CFB">
      <w:pPr>
        <w:autoSpaceDE w:val="0"/>
        <w:autoSpaceDN w:val="0"/>
        <w:adjustRightInd w:val="0"/>
        <w:ind w:left="357"/>
        <w:jc w:val="both"/>
        <w:rPr>
          <w:rFonts w:ascii="MV Boli" w:hAnsi="MV Boli" w:cs="MV Boli"/>
          <w:sz w:val="18"/>
          <w:szCs w:val="16"/>
          <w:lang w:eastAsia="es-PE"/>
        </w:rPr>
      </w:pPr>
      <w:r w:rsidRPr="00C23415">
        <w:rPr>
          <w:rFonts w:ascii="MV Boli" w:hAnsi="MV Boli" w:cs="MV Boli"/>
          <w:sz w:val="18"/>
          <w:szCs w:val="16"/>
          <w:lang w:eastAsia="es-PE"/>
        </w:rPr>
        <w:t>X   No lo hace.</w:t>
      </w:r>
      <w:r w:rsidRPr="00A42150">
        <w:rPr>
          <w:rFonts w:ascii="MV Boli" w:hAnsi="MV Boli" w:cs="MV Boli"/>
          <w:sz w:val="18"/>
          <w:szCs w:val="16"/>
          <w:lang w:eastAsia="es-PE"/>
        </w:rPr>
        <w:t xml:space="preserve"> </w:t>
      </w:r>
    </w:p>
    <w:p w14:paraId="7E74FB74" w14:textId="77777777" w:rsidR="00054CFB" w:rsidRDefault="00054CFB" w:rsidP="00054CFB">
      <w:pPr>
        <w:rPr>
          <w:color w:val="44546A" w:themeColor="text2"/>
        </w:rPr>
      </w:pPr>
    </w:p>
    <w:p w14:paraId="00E9A56A" w14:textId="1E7B9419" w:rsidR="0092178D" w:rsidRPr="00054CFB" w:rsidRDefault="0092178D" w:rsidP="00054CFB">
      <w:pPr>
        <w:tabs>
          <w:tab w:val="left" w:pos="2280"/>
        </w:tabs>
        <w:rPr>
          <w:rFonts w:asciiTheme="majorHAnsi" w:hAnsiTheme="majorHAnsi" w:cs="Arial"/>
          <w:sz w:val="18"/>
          <w:szCs w:val="18"/>
        </w:rPr>
      </w:pPr>
    </w:p>
    <w:sectPr w:rsidR="0092178D" w:rsidRPr="00054CFB" w:rsidSect="00702963">
      <w:headerReference w:type="default" r:id="rId9"/>
      <w:footerReference w:type="default" r:id="rId10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75C0" w14:textId="77777777" w:rsidR="00D631E6" w:rsidRDefault="00D631E6" w:rsidP="008D62D2">
      <w:pPr>
        <w:spacing w:after="0" w:line="240" w:lineRule="auto"/>
      </w:pPr>
      <w:r>
        <w:separator/>
      </w:r>
    </w:p>
  </w:endnote>
  <w:endnote w:type="continuationSeparator" w:id="0">
    <w:p w14:paraId="233D1FEC" w14:textId="77777777" w:rsidR="00D631E6" w:rsidRDefault="00D631E6" w:rsidP="008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oge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31551"/>
      <w:docPartObj>
        <w:docPartGallery w:val="Page Numbers (Bottom of Page)"/>
        <w:docPartUnique/>
      </w:docPartObj>
    </w:sdtPr>
    <w:sdtEndPr/>
    <w:sdtContent>
      <w:p w14:paraId="67B01F31" w14:textId="6BA372B4" w:rsidR="00F9731A" w:rsidRDefault="00F973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D06" w:rsidRPr="008E5D06">
          <w:rPr>
            <w:noProof/>
            <w:lang w:val="es-ES"/>
          </w:rPr>
          <w:t>4</w:t>
        </w:r>
        <w:r>
          <w:fldChar w:fldCharType="end"/>
        </w:r>
      </w:p>
    </w:sdtContent>
  </w:sdt>
  <w:p w14:paraId="6AA97D2E" w14:textId="77777777" w:rsidR="00F9731A" w:rsidRDefault="00F973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E832B" w14:textId="77777777" w:rsidR="00D631E6" w:rsidRDefault="00D631E6" w:rsidP="008D62D2">
      <w:pPr>
        <w:spacing w:after="0" w:line="240" w:lineRule="auto"/>
      </w:pPr>
      <w:r>
        <w:separator/>
      </w:r>
    </w:p>
  </w:footnote>
  <w:footnote w:type="continuationSeparator" w:id="0">
    <w:p w14:paraId="437C4359" w14:textId="77777777" w:rsidR="00D631E6" w:rsidRDefault="00D631E6" w:rsidP="008D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986" w14:textId="7F5322E2" w:rsidR="00AC0984" w:rsidRPr="00AC0984" w:rsidRDefault="00AC0984" w:rsidP="00AC0984">
    <w:pPr>
      <w:rPr>
        <w:rFonts w:asciiTheme="majorHAnsi" w:hAnsiTheme="majorHAnsi" w:cs="Arial"/>
        <w:i/>
        <w:sz w:val="24"/>
        <w:szCs w:val="24"/>
      </w:rPr>
    </w:pPr>
    <w:r w:rsidRPr="00AC0984">
      <w:rPr>
        <w:rFonts w:asciiTheme="majorHAnsi" w:hAnsiTheme="majorHAnsi" w:cs="Arial"/>
        <w:b/>
        <w:i/>
        <w:sz w:val="24"/>
        <w:szCs w:val="24"/>
      </w:rPr>
      <w:t>Grado:</w:t>
    </w:r>
    <w:r w:rsidR="00EB0302">
      <w:rPr>
        <w:rFonts w:asciiTheme="majorHAnsi" w:hAnsiTheme="majorHAnsi" w:cs="Arial"/>
        <w:i/>
        <w:sz w:val="24"/>
        <w:szCs w:val="24"/>
      </w:rPr>
      <w:t xml:space="preserve"> 1</w:t>
    </w:r>
    <w:r w:rsidRPr="00AC0984">
      <w:rPr>
        <w:rFonts w:asciiTheme="majorHAnsi" w:hAnsiTheme="majorHAnsi" w:cs="Arial"/>
        <w:i/>
        <w:sz w:val="24"/>
        <w:szCs w:val="24"/>
      </w:rPr>
      <w:t>° de Primaria</w:t>
    </w:r>
    <w:r w:rsidR="00B43841">
      <w:rPr>
        <w:rFonts w:asciiTheme="majorHAnsi" w:hAnsiTheme="majorHAnsi" w:cs="Arial"/>
        <w:i/>
        <w:sz w:val="24"/>
        <w:szCs w:val="24"/>
      </w:rPr>
      <w:tab/>
    </w:r>
    <w:r w:rsidR="00B43841">
      <w:rPr>
        <w:rFonts w:asciiTheme="majorHAnsi" w:hAnsiTheme="majorHAnsi" w:cs="Arial"/>
        <w:i/>
        <w:sz w:val="24"/>
        <w:szCs w:val="24"/>
      </w:rPr>
      <w:tab/>
    </w:r>
    <w:r w:rsidR="00B43841">
      <w:rPr>
        <w:rFonts w:asciiTheme="majorHAnsi" w:hAnsiTheme="majorHAnsi" w:cs="Arial"/>
        <w:i/>
        <w:sz w:val="24"/>
        <w:szCs w:val="24"/>
      </w:rPr>
      <w:tab/>
    </w:r>
    <w:r w:rsidR="00B43841">
      <w:rPr>
        <w:rFonts w:asciiTheme="majorHAnsi" w:hAnsiTheme="majorHAnsi" w:cs="Arial"/>
        <w:i/>
        <w:sz w:val="24"/>
        <w:szCs w:val="24"/>
      </w:rPr>
      <w:tab/>
      <w:t xml:space="preserve">                         </w:t>
    </w:r>
    <w:r w:rsidRPr="00AC0984">
      <w:rPr>
        <w:rFonts w:asciiTheme="majorHAnsi" w:hAnsiTheme="majorHAnsi" w:cs="Arial"/>
        <w:i/>
        <w:sz w:val="24"/>
        <w:szCs w:val="24"/>
      </w:rPr>
      <w:t xml:space="preserve">Unidad </w:t>
    </w:r>
    <w:r>
      <w:rPr>
        <w:rFonts w:asciiTheme="majorHAnsi" w:hAnsiTheme="majorHAnsi" w:cs="Arial"/>
        <w:i/>
        <w:sz w:val="24"/>
        <w:szCs w:val="24"/>
      </w:rPr>
      <w:t xml:space="preserve">didáctica </w:t>
    </w:r>
    <w:r w:rsidR="00B43841">
      <w:rPr>
        <w:rFonts w:asciiTheme="majorHAnsi" w:hAnsiTheme="majorHAnsi" w:cs="Arial"/>
        <w:i/>
        <w:sz w:val="24"/>
        <w:szCs w:val="24"/>
      </w:rPr>
      <w:t>3 - Sesión 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44A"/>
    <w:multiLevelType w:val="hybridMultilevel"/>
    <w:tmpl w:val="CCE2B9DE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9C"/>
    <w:multiLevelType w:val="hybridMultilevel"/>
    <w:tmpl w:val="57EC737C"/>
    <w:lvl w:ilvl="0" w:tplc="3CE6B856">
      <w:numFmt w:val="bullet"/>
      <w:lvlText w:val=""/>
      <w:lvlJc w:val="left"/>
      <w:pPr>
        <w:ind w:left="1429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AE2A91"/>
    <w:multiLevelType w:val="hybridMultilevel"/>
    <w:tmpl w:val="28D86BFC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9CA"/>
    <w:multiLevelType w:val="hybridMultilevel"/>
    <w:tmpl w:val="907A1638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3D3"/>
    <w:multiLevelType w:val="hybridMultilevel"/>
    <w:tmpl w:val="81A2A6E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pacing w:val="-10"/>
        <w:w w:val="100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64A20"/>
    <w:multiLevelType w:val="hybridMultilevel"/>
    <w:tmpl w:val="2E4C8534"/>
    <w:lvl w:ilvl="0" w:tplc="412800E8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A16D4"/>
    <w:multiLevelType w:val="hybridMultilevel"/>
    <w:tmpl w:val="8062A704"/>
    <w:lvl w:ilvl="0" w:tplc="C688FEE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D3E"/>
    <w:multiLevelType w:val="hybridMultilevel"/>
    <w:tmpl w:val="B2A860C6"/>
    <w:lvl w:ilvl="0" w:tplc="280A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3C7466"/>
    <w:multiLevelType w:val="hybridMultilevel"/>
    <w:tmpl w:val="6AEE957A"/>
    <w:lvl w:ilvl="0" w:tplc="2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E567A"/>
    <w:multiLevelType w:val="hybridMultilevel"/>
    <w:tmpl w:val="6CE05E64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4200"/>
    <w:multiLevelType w:val="hybridMultilevel"/>
    <w:tmpl w:val="40AA1302"/>
    <w:lvl w:ilvl="0" w:tplc="9190A3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57173"/>
    <w:multiLevelType w:val="hybridMultilevel"/>
    <w:tmpl w:val="13BEADB2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5366"/>
    <w:multiLevelType w:val="hybridMultilevel"/>
    <w:tmpl w:val="2E328650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C2997"/>
    <w:multiLevelType w:val="hybridMultilevel"/>
    <w:tmpl w:val="8EC814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D6CD2"/>
    <w:multiLevelType w:val="hybridMultilevel"/>
    <w:tmpl w:val="0446557E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FC145E0"/>
    <w:multiLevelType w:val="hybridMultilevel"/>
    <w:tmpl w:val="B5A02B94"/>
    <w:lvl w:ilvl="0" w:tplc="F804662A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FFA5365"/>
    <w:multiLevelType w:val="hybridMultilevel"/>
    <w:tmpl w:val="839ED28C"/>
    <w:lvl w:ilvl="0" w:tplc="45D435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30C9D"/>
    <w:multiLevelType w:val="hybridMultilevel"/>
    <w:tmpl w:val="2C6CB1FC"/>
    <w:lvl w:ilvl="0" w:tplc="FCAAA5B8">
      <w:numFmt w:val="bullet"/>
      <w:lvlText w:val="-"/>
      <w:lvlJc w:val="left"/>
      <w:pPr>
        <w:ind w:left="1069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B754E"/>
    <w:multiLevelType w:val="hybridMultilevel"/>
    <w:tmpl w:val="453ED3AC"/>
    <w:lvl w:ilvl="0" w:tplc="6902D8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5B6A6C"/>
    <w:multiLevelType w:val="hybridMultilevel"/>
    <w:tmpl w:val="EC226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060E5"/>
    <w:multiLevelType w:val="hybridMultilevel"/>
    <w:tmpl w:val="F89C18E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E1AB5"/>
    <w:multiLevelType w:val="hybridMultilevel"/>
    <w:tmpl w:val="7A327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D284A"/>
    <w:multiLevelType w:val="hybridMultilevel"/>
    <w:tmpl w:val="B9603A00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B1E2D"/>
    <w:multiLevelType w:val="hybridMultilevel"/>
    <w:tmpl w:val="9854668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3E53"/>
    <w:multiLevelType w:val="hybridMultilevel"/>
    <w:tmpl w:val="5810DAF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D0933"/>
    <w:multiLevelType w:val="hybridMultilevel"/>
    <w:tmpl w:val="253249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C0879"/>
    <w:multiLevelType w:val="hybridMultilevel"/>
    <w:tmpl w:val="7F0A1F56"/>
    <w:lvl w:ilvl="0" w:tplc="3FFE6C6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000000" w:themeColor="text1"/>
        <w:spacing w:val="-10"/>
        <w:w w:val="100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F79F9"/>
    <w:multiLevelType w:val="hybridMultilevel"/>
    <w:tmpl w:val="38D47822"/>
    <w:lvl w:ilvl="0" w:tplc="7BC48F18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4354D"/>
    <w:multiLevelType w:val="hybridMultilevel"/>
    <w:tmpl w:val="02CCAD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64232"/>
    <w:multiLevelType w:val="hybridMultilevel"/>
    <w:tmpl w:val="5A5CFB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CE6B0E"/>
    <w:multiLevelType w:val="hybridMultilevel"/>
    <w:tmpl w:val="823CBFDC"/>
    <w:lvl w:ilvl="0" w:tplc="E6C8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9588F"/>
    <w:multiLevelType w:val="hybridMultilevel"/>
    <w:tmpl w:val="68261746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CFE4961"/>
    <w:multiLevelType w:val="hybridMultilevel"/>
    <w:tmpl w:val="C638DD66"/>
    <w:lvl w:ilvl="0" w:tplc="5204F77A">
      <w:start w:val="1"/>
      <w:numFmt w:val="bullet"/>
      <w:lvlText w:val="√"/>
      <w:lvlJc w:val="left"/>
      <w:pPr>
        <w:ind w:left="644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D457A0"/>
    <w:multiLevelType w:val="hybridMultilevel"/>
    <w:tmpl w:val="A3C8D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D429F"/>
    <w:multiLevelType w:val="hybridMultilevel"/>
    <w:tmpl w:val="2EF4AEC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92A"/>
    <w:multiLevelType w:val="hybridMultilevel"/>
    <w:tmpl w:val="9E967B9A"/>
    <w:lvl w:ilvl="0" w:tplc="E6C8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540B"/>
    <w:multiLevelType w:val="hybridMultilevel"/>
    <w:tmpl w:val="44746AB2"/>
    <w:lvl w:ilvl="0" w:tplc="9190A3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E425C"/>
    <w:multiLevelType w:val="hybridMultilevel"/>
    <w:tmpl w:val="D1125DB4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1F5699A6">
      <w:numFmt w:val="bullet"/>
      <w:lvlText w:val="-"/>
      <w:lvlJc w:val="left"/>
      <w:pPr>
        <w:ind w:left="1725" w:hanging="645"/>
      </w:pPr>
      <w:rPr>
        <w:rFonts w:ascii="Calibri" w:eastAsiaTheme="minorHAnsi" w:hAnsi="Calibri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D1480"/>
    <w:multiLevelType w:val="hybridMultilevel"/>
    <w:tmpl w:val="54E68FA4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E3B66B7"/>
    <w:multiLevelType w:val="hybridMultilevel"/>
    <w:tmpl w:val="90F4703A"/>
    <w:lvl w:ilvl="0" w:tplc="FCAAA5B8">
      <w:numFmt w:val="bullet"/>
      <w:lvlText w:val="-"/>
      <w:lvlJc w:val="left"/>
      <w:pPr>
        <w:ind w:left="1134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8"/>
  </w:num>
  <w:num w:numId="4">
    <w:abstractNumId w:val="40"/>
  </w:num>
  <w:num w:numId="5">
    <w:abstractNumId w:val="13"/>
  </w:num>
  <w:num w:numId="6">
    <w:abstractNumId w:val="39"/>
  </w:num>
  <w:num w:numId="7">
    <w:abstractNumId w:val="22"/>
  </w:num>
  <w:num w:numId="8">
    <w:abstractNumId w:val="19"/>
  </w:num>
  <w:num w:numId="9">
    <w:abstractNumId w:val="34"/>
  </w:num>
  <w:num w:numId="10">
    <w:abstractNumId w:val="12"/>
  </w:num>
  <w:num w:numId="11">
    <w:abstractNumId w:val="10"/>
  </w:num>
  <w:num w:numId="12">
    <w:abstractNumId w:val="26"/>
  </w:num>
  <w:num w:numId="13">
    <w:abstractNumId w:val="15"/>
  </w:num>
  <w:num w:numId="14">
    <w:abstractNumId w:val="0"/>
  </w:num>
  <w:num w:numId="15">
    <w:abstractNumId w:val="23"/>
  </w:num>
  <w:num w:numId="16">
    <w:abstractNumId w:val="4"/>
  </w:num>
  <w:num w:numId="17">
    <w:abstractNumId w:val="35"/>
  </w:num>
  <w:num w:numId="18">
    <w:abstractNumId w:val="2"/>
  </w:num>
  <w:num w:numId="19">
    <w:abstractNumId w:val="18"/>
  </w:num>
  <w:num w:numId="20">
    <w:abstractNumId w:val="24"/>
  </w:num>
  <w:num w:numId="21">
    <w:abstractNumId w:val="1"/>
  </w:num>
  <w:num w:numId="22">
    <w:abstractNumId w:val="3"/>
  </w:num>
  <w:num w:numId="23">
    <w:abstractNumId w:val="11"/>
  </w:num>
  <w:num w:numId="24">
    <w:abstractNumId w:val="25"/>
  </w:num>
  <w:num w:numId="25">
    <w:abstractNumId w:val="9"/>
  </w:num>
  <w:num w:numId="26">
    <w:abstractNumId w:val="30"/>
  </w:num>
  <w:num w:numId="27">
    <w:abstractNumId w:val="20"/>
  </w:num>
  <w:num w:numId="28">
    <w:abstractNumId w:val="29"/>
  </w:num>
  <w:num w:numId="29">
    <w:abstractNumId w:val="6"/>
  </w:num>
  <w:num w:numId="30">
    <w:abstractNumId w:val="28"/>
  </w:num>
  <w:num w:numId="31">
    <w:abstractNumId w:val="17"/>
  </w:num>
  <w:num w:numId="32">
    <w:abstractNumId w:val="21"/>
  </w:num>
  <w:num w:numId="33">
    <w:abstractNumId w:val="31"/>
  </w:num>
  <w:num w:numId="34">
    <w:abstractNumId w:val="14"/>
  </w:num>
  <w:num w:numId="35">
    <w:abstractNumId w:val="27"/>
  </w:num>
  <w:num w:numId="36">
    <w:abstractNumId w:val="5"/>
  </w:num>
  <w:num w:numId="37">
    <w:abstractNumId w:val="33"/>
  </w:num>
  <w:num w:numId="38">
    <w:abstractNumId w:val="32"/>
  </w:num>
  <w:num w:numId="39">
    <w:abstractNumId w:val="8"/>
  </w:num>
  <w:num w:numId="40">
    <w:abstractNumId w:val="37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E"/>
    <w:rsid w:val="00000121"/>
    <w:rsid w:val="00004442"/>
    <w:rsid w:val="000067B3"/>
    <w:rsid w:val="00006CD4"/>
    <w:rsid w:val="0001637B"/>
    <w:rsid w:val="00022804"/>
    <w:rsid w:val="00024D25"/>
    <w:rsid w:val="00026DAC"/>
    <w:rsid w:val="0003463D"/>
    <w:rsid w:val="000403DC"/>
    <w:rsid w:val="00053533"/>
    <w:rsid w:val="00054189"/>
    <w:rsid w:val="00054CFB"/>
    <w:rsid w:val="00056F8F"/>
    <w:rsid w:val="000613B7"/>
    <w:rsid w:val="00066F27"/>
    <w:rsid w:val="000707FB"/>
    <w:rsid w:val="00077EF9"/>
    <w:rsid w:val="000816DF"/>
    <w:rsid w:val="00082150"/>
    <w:rsid w:val="0008320E"/>
    <w:rsid w:val="00084EE2"/>
    <w:rsid w:val="000914F2"/>
    <w:rsid w:val="000A3A0D"/>
    <w:rsid w:val="000A41F1"/>
    <w:rsid w:val="000A5791"/>
    <w:rsid w:val="000B045D"/>
    <w:rsid w:val="000B0973"/>
    <w:rsid w:val="000B5ADD"/>
    <w:rsid w:val="000C2AF0"/>
    <w:rsid w:val="000C544A"/>
    <w:rsid w:val="000C62EF"/>
    <w:rsid w:val="000C764A"/>
    <w:rsid w:val="000E2259"/>
    <w:rsid w:val="000E46A3"/>
    <w:rsid w:val="000F1F73"/>
    <w:rsid w:val="000F2997"/>
    <w:rsid w:val="001020E5"/>
    <w:rsid w:val="0010450E"/>
    <w:rsid w:val="001100B2"/>
    <w:rsid w:val="00111E97"/>
    <w:rsid w:val="00112164"/>
    <w:rsid w:val="001171BE"/>
    <w:rsid w:val="00120D51"/>
    <w:rsid w:val="0012257E"/>
    <w:rsid w:val="001226A3"/>
    <w:rsid w:val="00134BE7"/>
    <w:rsid w:val="001429BE"/>
    <w:rsid w:val="00144702"/>
    <w:rsid w:val="001479EC"/>
    <w:rsid w:val="00150C9E"/>
    <w:rsid w:val="00152323"/>
    <w:rsid w:val="001567C5"/>
    <w:rsid w:val="00157CF1"/>
    <w:rsid w:val="00163B3F"/>
    <w:rsid w:val="0017106E"/>
    <w:rsid w:val="00171DC0"/>
    <w:rsid w:val="00175C7E"/>
    <w:rsid w:val="00183D09"/>
    <w:rsid w:val="00186A76"/>
    <w:rsid w:val="001878C7"/>
    <w:rsid w:val="001B0708"/>
    <w:rsid w:val="001B28AB"/>
    <w:rsid w:val="001B451B"/>
    <w:rsid w:val="001B5745"/>
    <w:rsid w:val="001C0817"/>
    <w:rsid w:val="001C3E8A"/>
    <w:rsid w:val="001C4285"/>
    <w:rsid w:val="001E1613"/>
    <w:rsid w:val="001F0DAA"/>
    <w:rsid w:val="001F2E01"/>
    <w:rsid w:val="001F3CD1"/>
    <w:rsid w:val="001F6747"/>
    <w:rsid w:val="00201677"/>
    <w:rsid w:val="002067A2"/>
    <w:rsid w:val="00210C02"/>
    <w:rsid w:val="00210E4E"/>
    <w:rsid w:val="002125A6"/>
    <w:rsid w:val="0021575A"/>
    <w:rsid w:val="002160E1"/>
    <w:rsid w:val="002206AD"/>
    <w:rsid w:val="00223183"/>
    <w:rsid w:val="00225355"/>
    <w:rsid w:val="00226961"/>
    <w:rsid w:val="0023522D"/>
    <w:rsid w:val="002443AB"/>
    <w:rsid w:val="00250330"/>
    <w:rsid w:val="0025148D"/>
    <w:rsid w:val="00261321"/>
    <w:rsid w:val="002666ED"/>
    <w:rsid w:val="00273765"/>
    <w:rsid w:val="00273A0F"/>
    <w:rsid w:val="00276DFA"/>
    <w:rsid w:val="002772FB"/>
    <w:rsid w:val="0028790E"/>
    <w:rsid w:val="002A3F85"/>
    <w:rsid w:val="002A5011"/>
    <w:rsid w:val="002A674D"/>
    <w:rsid w:val="002A6BED"/>
    <w:rsid w:val="002B44DA"/>
    <w:rsid w:val="002B4852"/>
    <w:rsid w:val="002B6CAA"/>
    <w:rsid w:val="002C0C05"/>
    <w:rsid w:val="002D7BE2"/>
    <w:rsid w:val="002D7D1B"/>
    <w:rsid w:val="002E5A04"/>
    <w:rsid w:val="002E69D9"/>
    <w:rsid w:val="002F07B6"/>
    <w:rsid w:val="002F14E0"/>
    <w:rsid w:val="002F2865"/>
    <w:rsid w:val="002F3114"/>
    <w:rsid w:val="002F4857"/>
    <w:rsid w:val="002F7B9C"/>
    <w:rsid w:val="00302B56"/>
    <w:rsid w:val="003103C1"/>
    <w:rsid w:val="00311130"/>
    <w:rsid w:val="00311E3E"/>
    <w:rsid w:val="0031205A"/>
    <w:rsid w:val="00323731"/>
    <w:rsid w:val="003400CB"/>
    <w:rsid w:val="0034609E"/>
    <w:rsid w:val="003634B5"/>
    <w:rsid w:val="00367186"/>
    <w:rsid w:val="00370E0F"/>
    <w:rsid w:val="00371BEA"/>
    <w:rsid w:val="003721D3"/>
    <w:rsid w:val="00373F7C"/>
    <w:rsid w:val="00384B54"/>
    <w:rsid w:val="0039288D"/>
    <w:rsid w:val="00394046"/>
    <w:rsid w:val="0039490C"/>
    <w:rsid w:val="00397A6B"/>
    <w:rsid w:val="003A0671"/>
    <w:rsid w:val="003A57B7"/>
    <w:rsid w:val="003B04D3"/>
    <w:rsid w:val="003B07C1"/>
    <w:rsid w:val="003B2188"/>
    <w:rsid w:val="003B6420"/>
    <w:rsid w:val="003C60C5"/>
    <w:rsid w:val="003D307A"/>
    <w:rsid w:val="003D59FA"/>
    <w:rsid w:val="003E0474"/>
    <w:rsid w:val="003E44EE"/>
    <w:rsid w:val="003F1C0A"/>
    <w:rsid w:val="003F3D3B"/>
    <w:rsid w:val="003F4BA8"/>
    <w:rsid w:val="00400275"/>
    <w:rsid w:val="0040532F"/>
    <w:rsid w:val="00405B6D"/>
    <w:rsid w:val="004231D5"/>
    <w:rsid w:val="004321FB"/>
    <w:rsid w:val="00432A97"/>
    <w:rsid w:val="004408FE"/>
    <w:rsid w:val="00452F51"/>
    <w:rsid w:val="004611A5"/>
    <w:rsid w:val="0046248D"/>
    <w:rsid w:val="00464954"/>
    <w:rsid w:val="00472FB6"/>
    <w:rsid w:val="0047531F"/>
    <w:rsid w:val="004803C8"/>
    <w:rsid w:val="004960A5"/>
    <w:rsid w:val="004A20E4"/>
    <w:rsid w:val="004A2F53"/>
    <w:rsid w:val="004A552C"/>
    <w:rsid w:val="004A6C0A"/>
    <w:rsid w:val="004B00D4"/>
    <w:rsid w:val="004B3263"/>
    <w:rsid w:val="004B6370"/>
    <w:rsid w:val="004C0252"/>
    <w:rsid w:val="004C0AB6"/>
    <w:rsid w:val="004D00F2"/>
    <w:rsid w:val="004D5C0A"/>
    <w:rsid w:val="004E7AB3"/>
    <w:rsid w:val="004E7DA0"/>
    <w:rsid w:val="004F0089"/>
    <w:rsid w:val="004F24E3"/>
    <w:rsid w:val="004F33D1"/>
    <w:rsid w:val="004F4B65"/>
    <w:rsid w:val="004F7B91"/>
    <w:rsid w:val="00500876"/>
    <w:rsid w:val="00502655"/>
    <w:rsid w:val="0050603E"/>
    <w:rsid w:val="00506E73"/>
    <w:rsid w:val="00521398"/>
    <w:rsid w:val="005269E1"/>
    <w:rsid w:val="00526DFE"/>
    <w:rsid w:val="00531DD2"/>
    <w:rsid w:val="0053347C"/>
    <w:rsid w:val="00533D55"/>
    <w:rsid w:val="00547F4D"/>
    <w:rsid w:val="005525D6"/>
    <w:rsid w:val="0055293C"/>
    <w:rsid w:val="005542EB"/>
    <w:rsid w:val="00556950"/>
    <w:rsid w:val="00557807"/>
    <w:rsid w:val="00562058"/>
    <w:rsid w:val="00566153"/>
    <w:rsid w:val="0057630E"/>
    <w:rsid w:val="005800B8"/>
    <w:rsid w:val="00581E2D"/>
    <w:rsid w:val="00583CB8"/>
    <w:rsid w:val="00586270"/>
    <w:rsid w:val="005A17A8"/>
    <w:rsid w:val="005A26F0"/>
    <w:rsid w:val="005B170D"/>
    <w:rsid w:val="005B54F5"/>
    <w:rsid w:val="005B56A8"/>
    <w:rsid w:val="005B5B37"/>
    <w:rsid w:val="005C143B"/>
    <w:rsid w:val="005D5B29"/>
    <w:rsid w:val="005E1895"/>
    <w:rsid w:val="005E5048"/>
    <w:rsid w:val="005E5F39"/>
    <w:rsid w:val="005E6CCA"/>
    <w:rsid w:val="005E7A91"/>
    <w:rsid w:val="005E7F0B"/>
    <w:rsid w:val="005F1C63"/>
    <w:rsid w:val="005F52FF"/>
    <w:rsid w:val="0060443A"/>
    <w:rsid w:val="0061292B"/>
    <w:rsid w:val="006136F2"/>
    <w:rsid w:val="006169A3"/>
    <w:rsid w:val="0062015E"/>
    <w:rsid w:val="00622FA3"/>
    <w:rsid w:val="006306AE"/>
    <w:rsid w:val="00631A83"/>
    <w:rsid w:val="00633DF6"/>
    <w:rsid w:val="00634AC7"/>
    <w:rsid w:val="00636C60"/>
    <w:rsid w:val="006427AD"/>
    <w:rsid w:val="00647F68"/>
    <w:rsid w:val="00671AED"/>
    <w:rsid w:val="00675F8B"/>
    <w:rsid w:val="00692250"/>
    <w:rsid w:val="006A21F2"/>
    <w:rsid w:val="006B0C55"/>
    <w:rsid w:val="006B61BB"/>
    <w:rsid w:val="006B7C9D"/>
    <w:rsid w:val="006C3760"/>
    <w:rsid w:val="006C5349"/>
    <w:rsid w:val="006D3B61"/>
    <w:rsid w:val="006E0620"/>
    <w:rsid w:val="006E76DC"/>
    <w:rsid w:val="006F198C"/>
    <w:rsid w:val="006F2298"/>
    <w:rsid w:val="006F6F1D"/>
    <w:rsid w:val="007007F3"/>
    <w:rsid w:val="00701A26"/>
    <w:rsid w:val="00702963"/>
    <w:rsid w:val="00703186"/>
    <w:rsid w:val="00710B1C"/>
    <w:rsid w:val="007148D2"/>
    <w:rsid w:val="00715936"/>
    <w:rsid w:val="00717780"/>
    <w:rsid w:val="007179F6"/>
    <w:rsid w:val="007200D1"/>
    <w:rsid w:val="007236DA"/>
    <w:rsid w:val="00732045"/>
    <w:rsid w:val="00736C18"/>
    <w:rsid w:val="00743863"/>
    <w:rsid w:val="007444AC"/>
    <w:rsid w:val="00745D5F"/>
    <w:rsid w:val="00747944"/>
    <w:rsid w:val="007514FD"/>
    <w:rsid w:val="007517A8"/>
    <w:rsid w:val="007541E0"/>
    <w:rsid w:val="00755EDB"/>
    <w:rsid w:val="00762973"/>
    <w:rsid w:val="00762C6F"/>
    <w:rsid w:val="00766BFD"/>
    <w:rsid w:val="007718A9"/>
    <w:rsid w:val="00780C8F"/>
    <w:rsid w:val="00781EB5"/>
    <w:rsid w:val="007838E4"/>
    <w:rsid w:val="00793752"/>
    <w:rsid w:val="00794572"/>
    <w:rsid w:val="007A132D"/>
    <w:rsid w:val="007A1DD5"/>
    <w:rsid w:val="007B689D"/>
    <w:rsid w:val="007B7240"/>
    <w:rsid w:val="007B7BF5"/>
    <w:rsid w:val="007C1C07"/>
    <w:rsid w:val="007C5411"/>
    <w:rsid w:val="007C58ED"/>
    <w:rsid w:val="007C5EF4"/>
    <w:rsid w:val="007D5D1A"/>
    <w:rsid w:val="007D656D"/>
    <w:rsid w:val="007E2940"/>
    <w:rsid w:val="007E2D75"/>
    <w:rsid w:val="007E414A"/>
    <w:rsid w:val="007E45D9"/>
    <w:rsid w:val="007E7CFB"/>
    <w:rsid w:val="007F38AC"/>
    <w:rsid w:val="00800C3C"/>
    <w:rsid w:val="00804544"/>
    <w:rsid w:val="00806469"/>
    <w:rsid w:val="00813522"/>
    <w:rsid w:val="00814A7C"/>
    <w:rsid w:val="008203BC"/>
    <w:rsid w:val="00822B24"/>
    <w:rsid w:val="00822F46"/>
    <w:rsid w:val="00823B2A"/>
    <w:rsid w:val="00825E9B"/>
    <w:rsid w:val="008305C0"/>
    <w:rsid w:val="008322DE"/>
    <w:rsid w:val="008355AE"/>
    <w:rsid w:val="00836796"/>
    <w:rsid w:val="00837D24"/>
    <w:rsid w:val="00840295"/>
    <w:rsid w:val="008450F5"/>
    <w:rsid w:val="00856122"/>
    <w:rsid w:val="00860A9E"/>
    <w:rsid w:val="0086152D"/>
    <w:rsid w:val="008727E6"/>
    <w:rsid w:val="00872A09"/>
    <w:rsid w:val="008734AA"/>
    <w:rsid w:val="008771D8"/>
    <w:rsid w:val="00877A23"/>
    <w:rsid w:val="008820C3"/>
    <w:rsid w:val="00882D46"/>
    <w:rsid w:val="00882FAA"/>
    <w:rsid w:val="0088314B"/>
    <w:rsid w:val="00894B4A"/>
    <w:rsid w:val="0089692E"/>
    <w:rsid w:val="00897950"/>
    <w:rsid w:val="008A6707"/>
    <w:rsid w:val="008A6C6B"/>
    <w:rsid w:val="008A6F96"/>
    <w:rsid w:val="008A774F"/>
    <w:rsid w:val="008B0B41"/>
    <w:rsid w:val="008B3A85"/>
    <w:rsid w:val="008C01B7"/>
    <w:rsid w:val="008D62D2"/>
    <w:rsid w:val="008D746C"/>
    <w:rsid w:val="008E22EA"/>
    <w:rsid w:val="008E5779"/>
    <w:rsid w:val="008E5D06"/>
    <w:rsid w:val="008E5ECB"/>
    <w:rsid w:val="008F0FAE"/>
    <w:rsid w:val="009009B0"/>
    <w:rsid w:val="00904592"/>
    <w:rsid w:val="00904614"/>
    <w:rsid w:val="00905C5D"/>
    <w:rsid w:val="00914A08"/>
    <w:rsid w:val="0091782E"/>
    <w:rsid w:val="00921171"/>
    <w:rsid w:val="0092178D"/>
    <w:rsid w:val="00921A3F"/>
    <w:rsid w:val="0092627F"/>
    <w:rsid w:val="0092677C"/>
    <w:rsid w:val="00931C70"/>
    <w:rsid w:val="00937DBC"/>
    <w:rsid w:val="00942BE7"/>
    <w:rsid w:val="00943BC7"/>
    <w:rsid w:val="009457AE"/>
    <w:rsid w:val="00945BBB"/>
    <w:rsid w:val="00947627"/>
    <w:rsid w:val="00950866"/>
    <w:rsid w:val="00953248"/>
    <w:rsid w:val="00957A63"/>
    <w:rsid w:val="009611AD"/>
    <w:rsid w:val="00975403"/>
    <w:rsid w:val="00980DDE"/>
    <w:rsid w:val="009818E7"/>
    <w:rsid w:val="00985F71"/>
    <w:rsid w:val="009861D6"/>
    <w:rsid w:val="009951C0"/>
    <w:rsid w:val="009A2972"/>
    <w:rsid w:val="009A494C"/>
    <w:rsid w:val="009B4B9B"/>
    <w:rsid w:val="009D4930"/>
    <w:rsid w:val="009E19D9"/>
    <w:rsid w:val="009F79C7"/>
    <w:rsid w:val="009F7AB5"/>
    <w:rsid w:val="00A10999"/>
    <w:rsid w:val="00A13F1F"/>
    <w:rsid w:val="00A21C81"/>
    <w:rsid w:val="00A22969"/>
    <w:rsid w:val="00A272CB"/>
    <w:rsid w:val="00A27D9B"/>
    <w:rsid w:val="00A331E9"/>
    <w:rsid w:val="00A45EE2"/>
    <w:rsid w:val="00A525A5"/>
    <w:rsid w:val="00A545D6"/>
    <w:rsid w:val="00A6263C"/>
    <w:rsid w:val="00A63B31"/>
    <w:rsid w:val="00A63BAD"/>
    <w:rsid w:val="00A64339"/>
    <w:rsid w:val="00A71304"/>
    <w:rsid w:val="00A72182"/>
    <w:rsid w:val="00A87C9E"/>
    <w:rsid w:val="00A918D6"/>
    <w:rsid w:val="00A94DDC"/>
    <w:rsid w:val="00AA33C4"/>
    <w:rsid w:val="00AB2E46"/>
    <w:rsid w:val="00AB5543"/>
    <w:rsid w:val="00AC012F"/>
    <w:rsid w:val="00AC022A"/>
    <w:rsid w:val="00AC0984"/>
    <w:rsid w:val="00AC16FC"/>
    <w:rsid w:val="00AC43FD"/>
    <w:rsid w:val="00AC570E"/>
    <w:rsid w:val="00AC7418"/>
    <w:rsid w:val="00AC7F15"/>
    <w:rsid w:val="00AD3030"/>
    <w:rsid w:val="00AD6C0F"/>
    <w:rsid w:val="00AD7A1D"/>
    <w:rsid w:val="00AE2490"/>
    <w:rsid w:val="00AE4602"/>
    <w:rsid w:val="00AE7DC6"/>
    <w:rsid w:val="00AF0809"/>
    <w:rsid w:val="00AF1FAE"/>
    <w:rsid w:val="00AF3FB0"/>
    <w:rsid w:val="00B01DB2"/>
    <w:rsid w:val="00B028A9"/>
    <w:rsid w:val="00B042F3"/>
    <w:rsid w:val="00B0458C"/>
    <w:rsid w:val="00B04CAD"/>
    <w:rsid w:val="00B069DC"/>
    <w:rsid w:val="00B1021F"/>
    <w:rsid w:val="00B11610"/>
    <w:rsid w:val="00B24830"/>
    <w:rsid w:val="00B25D68"/>
    <w:rsid w:val="00B275BC"/>
    <w:rsid w:val="00B321FC"/>
    <w:rsid w:val="00B373BE"/>
    <w:rsid w:val="00B4047F"/>
    <w:rsid w:val="00B43192"/>
    <w:rsid w:val="00B43841"/>
    <w:rsid w:val="00B50CC8"/>
    <w:rsid w:val="00B5726F"/>
    <w:rsid w:val="00B703E1"/>
    <w:rsid w:val="00B72277"/>
    <w:rsid w:val="00B75535"/>
    <w:rsid w:val="00B80692"/>
    <w:rsid w:val="00B90C33"/>
    <w:rsid w:val="00B91193"/>
    <w:rsid w:val="00B912F2"/>
    <w:rsid w:val="00B9242B"/>
    <w:rsid w:val="00B97E64"/>
    <w:rsid w:val="00BA7729"/>
    <w:rsid w:val="00BB14A5"/>
    <w:rsid w:val="00BC53A2"/>
    <w:rsid w:val="00BC6138"/>
    <w:rsid w:val="00BE3F6F"/>
    <w:rsid w:val="00BE6067"/>
    <w:rsid w:val="00BF2F9C"/>
    <w:rsid w:val="00C03DA4"/>
    <w:rsid w:val="00C06CB9"/>
    <w:rsid w:val="00C07247"/>
    <w:rsid w:val="00C12A7B"/>
    <w:rsid w:val="00C16087"/>
    <w:rsid w:val="00C22AE0"/>
    <w:rsid w:val="00C316C3"/>
    <w:rsid w:val="00C43512"/>
    <w:rsid w:val="00C44A26"/>
    <w:rsid w:val="00C526E8"/>
    <w:rsid w:val="00C5472B"/>
    <w:rsid w:val="00C54EC8"/>
    <w:rsid w:val="00C562F1"/>
    <w:rsid w:val="00C60189"/>
    <w:rsid w:val="00C604A8"/>
    <w:rsid w:val="00C67DA0"/>
    <w:rsid w:val="00C71393"/>
    <w:rsid w:val="00C73A0A"/>
    <w:rsid w:val="00C76A48"/>
    <w:rsid w:val="00C76D6B"/>
    <w:rsid w:val="00C80F48"/>
    <w:rsid w:val="00C90F2D"/>
    <w:rsid w:val="00CA08D0"/>
    <w:rsid w:val="00CA2D6D"/>
    <w:rsid w:val="00CA323E"/>
    <w:rsid w:val="00CB4606"/>
    <w:rsid w:val="00CB5280"/>
    <w:rsid w:val="00CB5594"/>
    <w:rsid w:val="00CB6B88"/>
    <w:rsid w:val="00CC20E9"/>
    <w:rsid w:val="00CC3B7C"/>
    <w:rsid w:val="00CD1734"/>
    <w:rsid w:val="00CD1B78"/>
    <w:rsid w:val="00CD3B52"/>
    <w:rsid w:val="00CD4749"/>
    <w:rsid w:val="00CD5225"/>
    <w:rsid w:val="00CD690E"/>
    <w:rsid w:val="00CE0479"/>
    <w:rsid w:val="00CE0993"/>
    <w:rsid w:val="00CE26A0"/>
    <w:rsid w:val="00CE7C43"/>
    <w:rsid w:val="00CF32D3"/>
    <w:rsid w:val="00D011E4"/>
    <w:rsid w:val="00D06A60"/>
    <w:rsid w:val="00D124E6"/>
    <w:rsid w:val="00D16641"/>
    <w:rsid w:val="00D174DB"/>
    <w:rsid w:val="00D24C60"/>
    <w:rsid w:val="00D4628C"/>
    <w:rsid w:val="00D52FF1"/>
    <w:rsid w:val="00D55B85"/>
    <w:rsid w:val="00D55ED4"/>
    <w:rsid w:val="00D56207"/>
    <w:rsid w:val="00D57583"/>
    <w:rsid w:val="00D57908"/>
    <w:rsid w:val="00D61A08"/>
    <w:rsid w:val="00D631E6"/>
    <w:rsid w:val="00D6575E"/>
    <w:rsid w:val="00D66B46"/>
    <w:rsid w:val="00D71C93"/>
    <w:rsid w:val="00D72BCC"/>
    <w:rsid w:val="00D8623A"/>
    <w:rsid w:val="00D97246"/>
    <w:rsid w:val="00DA0FB0"/>
    <w:rsid w:val="00DA1EA3"/>
    <w:rsid w:val="00DA22AD"/>
    <w:rsid w:val="00DA2343"/>
    <w:rsid w:val="00DA3272"/>
    <w:rsid w:val="00DA3D91"/>
    <w:rsid w:val="00DB0080"/>
    <w:rsid w:val="00DB0404"/>
    <w:rsid w:val="00DB375B"/>
    <w:rsid w:val="00DB7EB0"/>
    <w:rsid w:val="00DC7703"/>
    <w:rsid w:val="00DD2461"/>
    <w:rsid w:val="00DD37C9"/>
    <w:rsid w:val="00DD66A1"/>
    <w:rsid w:val="00DE4304"/>
    <w:rsid w:val="00DE6898"/>
    <w:rsid w:val="00DE77AB"/>
    <w:rsid w:val="00DF307F"/>
    <w:rsid w:val="00DF7D73"/>
    <w:rsid w:val="00E010CE"/>
    <w:rsid w:val="00E01C7A"/>
    <w:rsid w:val="00E027A3"/>
    <w:rsid w:val="00E06670"/>
    <w:rsid w:val="00E10B82"/>
    <w:rsid w:val="00E11E00"/>
    <w:rsid w:val="00E152B4"/>
    <w:rsid w:val="00E20E30"/>
    <w:rsid w:val="00E21832"/>
    <w:rsid w:val="00E3582F"/>
    <w:rsid w:val="00E41BB2"/>
    <w:rsid w:val="00E4404B"/>
    <w:rsid w:val="00E460CE"/>
    <w:rsid w:val="00E555F7"/>
    <w:rsid w:val="00E604DE"/>
    <w:rsid w:val="00E63914"/>
    <w:rsid w:val="00E6520F"/>
    <w:rsid w:val="00E67F2D"/>
    <w:rsid w:val="00E813AC"/>
    <w:rsid w:val="00E867BD"/>
    <w:rsid w:val="00E906C1"/>
    <w:rsid w:val="00E90CDD"/>
    <w:rsid w:val="00E9131F"/>
    <w:rsid w:val="00E95659"/>
    <w:rsid w:val="00EB0177"/>
    <w:rsid w:val="00EB0302"/>
    <w:rsid w:val="00EB59D7"/>
    <w:rsid w:val="00EB5C6C"/>
    <w:rsid w:val="00EC5093"/>
    <w:rsid w:val="00EC74BC"/>
    <w:rsid w:val="00EC75F7"/>
    <w:rsid w:val="00ED01AA"/>
    <w:rsid w:val="00ED02D8"/>
    <w:rsid w:val="00ED0ED9"/>
    <w:rsid w:val="00ED4E3C"/>
    <w:rsid w:val="00ED5211"/>
    <w:rsid w:val="00ED609C"/>
    <w:rsid w:val="00EE186D"/>
    <w:rsid w:val="00EE48A9"/>
    <w:rsid w:val="00EE4E65"/>
    <w:rsid w:val="00EE6F49"/>
    <w:rsid w:val="00EE7103"/>
    <w:rsid w:val="00EF0842"/>
    <w:rsid w:val="00EF247E"/>
    <w:rsid w:val="00F0088A"/>
    <w:rsid w:val="00F10576"/>
    <w:rsid w:val="00F15412"/>
    <w:rsid w:val="00F223F8"/>
    <w:rsid w:val="00F31CAF"/>
    <w:rsid w:val="00F34AF1"/>
    <w:rsid w:val="00F5004C"/>
    <w:rsid w:val="00F50647"/>
    <w:rsid w:val="00F53578"/>
    <w:rsid w:val="00F73309"/>
    <w:rsid w:val="00F73B4E"/>
    <w:rsid w:val="00F74CA8"/>
    <w:rsid w:val="00F84725"/>
    <w:rsid w:val="00F857E6"/>
    <w:rsid w:val="00F87212"/>
    <w:rsid w:val="00F879C4"/>
    <w:rsid w:val="00F962E3"/>
    <w:rsid w:val="00F9731A"/>
    <w:rsid w:val="00FA1928"/>
    <w:rsid w:val="00FA2941"/>
    <w:rsid w:val="00FA44CD"/>
    <w:rsid w:val="00FA4725"/>
    <w:rsid w:val="00FA64C9"/>
    <w:rsid w:val="00FB0454"/>
    <w:rsid w:val="00FB5816"/>
    <w:rsid w:val="00FB64C2"/>
    <w:rsid w:val="00FB6C97"/>
    <w:rsid w:val="00FC3D88"/>
    <w:rsid w:val="00FC795D"/>
    <w:rsid w:val="00FC7CE4"/>
    <w:rsid w:val="00FD08A6"/>
    <w:rsid w:val="00FD5E4F"/>
    <w:rsid w:val="00FD61E0"/>
    <w:rsid w:val="00FF5D57"/>
    <w:rsid w:val="00FF65A7"/>
    <w:rsid w:val="00FF7BF7"/>
    <w:rsid w:val="00FF7C84"/>
    <w:rsid w:val="783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CE685"/>
  <w15:docId w15:val="{0A7EAE2F-9CD9-440F-AB39-2AFC912C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D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"/>
    <w:basedOn w:val="Normal"/>
    <w:link w:val="PrrafodelistaCar"/>
    <w:uiPriority w:val="34"/>
    <w:qFormat/>
    <w:rsid w:val="0062015E"/>
    <w:pPr>
      <w:ind w:left="720"/>
      <w:contextualSpacing/>
    </w:pPr>
  </w:style>
  <w:style w:type="paragraph" w:styleId="Sinespaciado">
    <w:name w:val="No Spacing"/>
    <w:uiPriority w:val="1"/>
    <w:qFormat/>
    <w:rsid w:val="0062015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D2"/>
  </w:style>
  <w:style w:type="paragraph" w:styleId="Piedepgina">
    <w:name w:val="footer"/>
    <w:basedOn w:val="Normal"/>
    <w:link w:val="Piedepgina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D2"/>
  </w:style>
  <w:style w:type="table" w:customStyle="1" w:styleId="Tablaconcuadrcula1">
    <w:name w:val="Tabla con cuadrícula1"/>
    <w:basedOn w:val="Tablanormal"/>
    <w:next w:val="Tablaconcuadrcula"/>
    <w:uiPriority w:val="39"/>
    <w:rsid w:val="00A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99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C5411"/>
    <w:rPr>
      <w:b/>
      <w:bCs/>
    </w:rPr>
  </w:style>
  <w:style w:type="character" w:customStyle="1" w:styleId="apple-converted-space">
    <w:name w:val="apple-converted-space"/>
    <w:basedOn w:val="Fuentedeprrafopredeter"/>
    <w:rsid w:val="007C5411"/>
  </w:style>
  <w:style w:type="character" w:styleId="Refdecomentario">
    <w:name w:val="annotation reference"/>
    <w:basedOn w:val="Fuentedeprrafopredeter"/>
    <w:uiPriority w:val="99"/>
    <w:semiHidden/>
    <w:unhideWhenUsed/>
    <w:rsid w:val="00367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1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18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C16087"/>
  </w:style>
  <w:style w:type="character" w:customStyle="1" w:styleId="eop">
    <w:name w:val="eop"/>
    <w:basedOn w:val="Fuentedeprrafopredeter"/>
    <w:rsid w:val="00C16087"/>
  </w:style>
  <w:style w:type="character" w:customStyle="1" w:styleId="ListParagraphChar">
    <w:name w:val="List Paragraph Char"/>
    <w:link w:val="Prrafodelista1"/>
    <w:locked/>
    <w:rsid w:val="009457AE"/>
    <w:rPr>
      <w:rFonts w:ascii="Calibri" w:eastAsia="Times New Roman" w:hAnsi="Calibri"/>
    </w:rPr>
  </w:style>
  <w:style w:type="paragraph" w:customStyle="1" w:styleId="Prrafodelista1">
    <w:name w:val="Párrafo de lista1"/>
    <w:basedOn w:val="Normal"/>
    <w:link w:val="ListParagraphChar"/>
    <w:rsid w:val="009457AE"/>
    <w:pPr>
      <w:spacing w:line="256" w:lineRule="auto"/>
      <w:ind w:left="720"/>
      <w:contextualSpacing/>
    </w:pPr>
    <w:rPr>
      <w:rFonts w:ascii="Calibri" w:eastAsia="Times New Roman" w:hAnsi="Calibri"/>
    </w:rPr>
  </w:style>
  <w:style w:type="character" w:customStyle="1" w:styleId="PrrafodelistaCar">
    <w:name w:val="Párrafo de lista Car"/>
    <w:aliases w:val="Bulleted List Car,Fundamentacion Car,Lista vistosa - Énfasis 11 Car,Párrafo de lista2 Car"/>
    <w:basedOn w:val="Fuentedeprrafopredeter"/>
    <w:link w:val="Prrafodelista"/>
    <w:uiPriority w:val="34"/>
    <w:rsid w:val="009457AE"/>
  </w:style>
  <w:style w:type="table" w:customStyle="1" w:styleId="Tabladecuadrcula1clara-nfasis11">
    <w:name w:val="Tabla de cuadrícula 1 clara - Énfasis 11"/>
    <w:basedOn w:val="Tablanormal"/>
    <w:uiPriority w:val="46"/>
    <w:rsid w:val="003634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979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1">
    <w:name w:val="Grid Table 4 Accent 1"/>
    <w:basedOn w:val="Tablanormal"/>
    <w:uiPriority w:val="49"/>
    <w:rsid w:val="006C37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3">
    <w:name w:val="Grid Table 4 Accent 3"/>
    <w:basedOn w:val="Tablanormal"/>
    <w:uiPriority w:val="49"/>
    <w:rsid w:val="004F7B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55780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CEC1-C960-4F54-A9A5-4283327D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IRENE BAHAMONDE QUINTEROS</dc:creator>
  <cp:lastModifiedBy>ROSA MARIA DE BELEN FERNANDEZ CHAVEZ</cp:lastModifiedBy>
  <cp:revision>2</cp:revision>
  <cp:lastPrinted>2016-11-25T20:53:00Z</cp:lastPrinted>
  <dcterms:created xsi:type="dcterms:W3CDTF">2017-09-18T20:05:00Z</dcterms:created>
  <dcterms:modified xsi:type="dcterms:W3CDTF">2017-09-18T20:05:00Z</dcterms:modified>
</cp:coreProperties>
</file>