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E43" w:rsidRPr="00EB5022" w:rsidRDefault="00B66D50" w:rsidP="00EB5022">
      <w:pPr>
        <w:spacing w:after="0"/>
        <w:jc w:val="center"/>
        <w:rPr>
          <w:rFonts w:asciiTheme="majorHAnsi" w:hAnsiTheme="majorHAnsi" w:cs="Arial"/>
          <w:b/>
          <w:sz w:val="24"/>
          <w:szCs w:val="18"/>
        </w:rPr>
      </w:pPr>
      <w:bookmarkStart w:id="0" w:name="_GoBack"/>
      <w:bookmarkEnd w:id="0"/>
      <w:r w:rsidRPr="00EB5022">
        <w:rPr>
          <w:rFonts w:asciiTheme="majorHAnsi" w:hAnsiTheme="majorHAnsi" w:cs="Arial"/>
          <w:b/>
          <w:sz w:val="24"/>
          <w:szCs w:val="18"/>
        </w:rPr>
        <w:t>Nuestra ruta de ejercicios</w:t>
      </w:r>
      <w:r w:rsidR="00841E43" w:rsidRPr="00EB5022">
        <w:rPr>
          <w:rFonts w:asciiTheme="majorHAnsi" w:hAnsiTheme="majorHAnsi" w:cs="Arial"/>
          <w:b/>
          <w:sz w:val="24"/>
          <w:szCs w:val="18"/>
        </w:rPr>
        <w:t xml:space="preserve"> (parte </w:t>
      </w:r>
      <w:r w:rsidR="00B05489" w:rsidRPr="00EB5022">
        <w:rPr>
          <w:rFonts w:asciiTheme="majorHAnsi" w:hAnsiTheme="majorHAnsi" w:cs="Arial"/>
          <w:b/>
          <w:sz w:val="24"/>
          <w:szCs w:val="18"/>
        </w:rPr>
        <w:t>2</w:t>
      </w:r>
      <w:r w:rsidR="00841E43" w:rsidRPr="00EB5022">
        <w:rPr>
          <w:rFonts w:asciiTheme="majorHAnsi" w:hAnsiTheme="majorHAnsi" w:cs="Arial"/>
          <w:b/>
          <w:sz w:val="24"/>
          <w:szCs w:val="18"/>
        </w:rPr>
        <w:t>)</w:t>
      </w:r>
    </w:p>
    <w:p w:rsidR="00EB5022" w:rsidRDefault="00EB5022" w:rsidP="00841E43">
      <w:pPr>
        <w:jc w:val="both"/>
        <w:rPr>
          <w:rFonts w:asciiTheme="majorHAnsi" w:hAnsiTheme="majorHAnsi"/>
          <w:b/>
          <w:sz w:val="18"/>
          <w:szCs w:val="18"/>
        </w:rPr>
      </w:pPr>
    </w:p>
    <w:p w:rsidR="003634B5" w:rsidRPr="00AC0984" w:rsidRDefault="003634B5" w:rsidP="00357DE2">
      <w:pPr>
        <w:spacing w:after="0"/>
        <w:jc w:val="both"/>
        <w:rPr>
          <w:rFonts w:asciiTheme="majorHAnsi" w:hAnsiTheme="majorHAnsi"/>
          <w:b/>
          <w:sz w:val="18"/>
          <w:szCs w:val="18"/>
        </w:rPr>
      </w:pPr>
      <w:r w:rsidRPr="00AC0984">
        <w:rPr>
          <w:rFonts w:asciiTheme="majorHAnsi" w:hAnsiTheme="majorHAnsi"/>
          <w:b/>
          <w:sz w:val="18"/>
          <w:szCs w:val="18"/>
        </w:rPr>
        <w:t xml:space="preserve">PROPÓSITOS </w:t>
      </w:r>
      <w:r w:rsidR="006F2298">
        <w:rPr>
          <w:rFonts w:asciiTheme="majorHAnsi" w:hAnsiTheme="majorHAnsi"/>
          <w:b/>
          <w:sz w:val="18"/>
          <w:szCs w:val="18"/>
        </w:rPr>
        <w:t>Y EVIDENCIAS DE APRENDIZAJE</w:t>
      </w:r>
    </w:p>
    <w:tbl>
      <w:tblPr>
        <w:tblStyle w:val="Tabladecuadrcula4-nfasis31"/>
        <w:tblW w:w="8613" w:type="dxa"/>
        <w:tblLook w:val="04A0" w:firstRow="1" w:lastRow="0" w:firstColumn="1" w:lastColumn="0" w:noHBand="0" w:noVBand="1"/>
      </w:tblPr>
      <w:tblGrid>
        <w:gridCol w:w="2664"/>
        <w:gridCol w:w="3823"/>
        <w:gridCol w:w="2126"/>
      </w:tblGrid>
      <w:tr w:rsidR="00897950" w:rsidRPr="00AC0984" w:rsidTr="004F7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:rsidR="003634B5" w:rsidRPr="00AC0984" w:rsidRDefault="003634B5" w:rsidP="00363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Competencias/capacidades</w:t>
            </w:r>
          </w:p>
        </w:tc>
        <w:tc>
          <w:tcPr>
            <w:tcW w:w="3823" w:type="dxa"/>
          </w:tcPr>
          <w:p w:rsidR="003634B5" w:rsidRPr="00AC0984" w:rsidRDefault="003634B5" w:rsidP="00363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Desempeños</w:t>
            </w:r>
          </w:p>
        </w:tc>
        <w:tc>
          <w:tcPr>
            <w:tcW w:w="2126" w:type="dxa"/>
          </w:tcPr>
          <w:p w:rsidR="003634B5" w:rsidRPr="00AC0984" w:rsidRDefault="003634B5" w:rsidP="00363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¿Qué nos dará evidencias de aprendizaje?</w:t>
            </w:r>
          </w:p>
        </w:tc>
      </w:tr>
      <w:tr w:rsidR="002511A9" w:rsidRPr="00AC0984" w:rsidTr="003627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:rsidR="002511A9" w:rsidRPr="00A378F5" w:rsidRDefault="002511A9" w:rsidP="002511A9">
            <w:pPr>
              <w:jc w:val="both"/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</w:pPr>
            <w:r w:rsidRPr="00F2137F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>Resuelve problemas de forma, movimiento y localización</w:t>
            </w:r>
          </w:p>
          <w:p w:rsidR="002511A9" w:rsidRPr="00B92879" w:rsidRDefault="002511A9" w:rsidP="002511A9">
            <w:pPr>
              <w:pStyle w:val="Prrafodelista"/>
              <w:numPr>
                <w:ilvl w:val="0"/>
                <w:numId w:val="6"/>
              </w:numPr>
              <w:ind w:left="171" w:hanging="142"/>
              <w:rPr>
                <w:rFonts w:asciiTheme="majorHAnsi" w:eastAsia="Times New Roman" w:hAnsiTheme="majorHAnsi" w:cs="Arial"/>
                <w:b w:val="0"/>
                <w:color w:val="000000" w:themeColor="text1"/>
                <w:sz w:val="18"/>
                <w:szCs w:val="18"/>
              </w:rPr>
            </w:pPr>
            <w:r w:rsidRPr="00B92879">
              <w:rPr>
                <w:rFonts w:asciiTheme="majorHAnsi" w:eastAsia="Times New Roman" w:hAnsiTheme="majorHAnsi" w:cs="Arial"/>
                <w:b w:val="0"/>
                <w:color w:val="000000" w:themeColor="text1"/>
                <w:sz w:val="18"/>
                <w:szCs w:val="18"/>
              </w:rPr>
              <w:t xml:space="preserve">Comunica su comprensión sobre las formas y relaciones geométricas. </w:t>
            </w:r>
          </w:p>
          <w:p w:rsidR="002511A9" w:rsidRPr="00B92879" w:rsidRDefault="002511A9" w:rsidP="002511A9">
            <w:pPr>
              <w:pStyle w:val="Prrafodelista"/>
              <w:numPr>
                <w:ilvl w:val="0"/>
                <w:numId w:val="6"/>
              </w:numPr>
              <w:ind w:left="171" w:hanging="142"/>
              <w:jc w:val="both"/>
              <w:rPr>
                <w:rFonts w:asciiTheme="majorHAnsi" w:eastAsia="Times New Roman" w:hAnsiTheme="majorHAnsi" w:cs="Arial"/>
                <w:b w:val="0"/>
                <w:color w:val="000000" w:themeColor="text1"/>
                <w:sz w:val="18"/>
                <w:szCs w:val="18"/>
              </w:rPr>
            </w:pPr>
            <w:r w:rsidRPr="00B92879">
              <w:rPr>
                <w:rFonts w:asciiTheme="majorHAnsi" w:eastAsia="Times New Roman" w:hAnsiTheme="majorHAnsi" w:cs="Arial"/>
                <w:b w:val="0"/>
                <w:color w:val="000000" w:themeColor="text1"/>
                <w:sz w:val="18"/>
                <w:szCs w:val="18"/>
              </w:rPr>
              <w:t>Usa estrategias y procedimientos de estimación y cálculo</w:t>
            </w:r>
            <w:r w:rsidR="00E60DB5">
              <w:rPr>
                <w:rFonts w:asciiTheme="majorHAnsi" w:eastAsia="Times New Roman" w:hAnsiTheme="majorHAnsi" w:cs="Arial"/>
                <w:b w:val="0"/>
                <w:color w:val="000000" w:themeColor="text1"/>
                <w:sz w:val="18"/>
                <w:szCs w:val="18"/>
              </w:rPr>
              <w:t>.</w:t>
            </w:r>
          </w:p>
          <w:p w:rsidR="002511A9" w:rsidRPr="009B776C" w:rsidRDefault="002511A9" w:rsidP="002511A9">
            <w:pPr>
              <w:pStyle w:val="Prrafodelista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823" w:type="dxa"/>
          </w:tcPr>
          <w:p w:rsidR="00150825" w:rsidRPr="00A85EBE" w:rsidRDefault="00150825" w:rsidP="00A85EB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</w:pPr>
            <w:r w:rsidRPr="00A85EBE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Establece relaciones entre los datos de ubicación y recorrido de objetos y personas del entorno, y los expresa en bosquejos y desplazamientos, teniendo en cuenta su cuerpo como punto de referencia u objetos en las cuadrículas.</w:t>
            </w:r>
          </w:p>
          <w:p w:rsidR="00150825" w:rsidRPr="00A85EBE" w:rsidRDefault="00150825" w:rsidP="00A85EB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A85EBE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Emplea estrategias heurísticas, recursos y procedimientos de comparación para medir directamente la longitud de dos objetos con unidades no convencionales (pasos).</w:t>
            </w:r>
          </w:p>
        </w:tc>
        <w:tc>
          <w:tcPr>
            <w:tcW w:w="2126" w:type="dxa"/>
          </w:tcPr>
          <w:p w:rsidR="002511A9" w:rsidRDefault="00EB5022" w:rsidP="002511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Los estudiantes e</w:t>
            </w:r>
            <w:r w:rsidR="00943DA3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labora</w:t>
            </w:r>
            <w:r w:rsidR="00815854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n</w:t>
            </w:r>
            <w:r w:rsidR="00943DA3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 </w:t>
            </w:r>
            <w:r w:rsidR="00506281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el bosquejo de una ruta de ejercicios, sobre la cual utilizarán sus pasos como unidad de medida.</w:t>
            </w:r>
          </w:p>
          <w:p w:rsidR="002511A9" w:rsidRDefault="002511A9" w:rsidP="002511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  <w:p w:rsidR="002511A9" w:rsidRPr="00A378F5" w:rsidRDefault="002511A9" w:rsidP="002511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  <w:p w:rsidR="002511A9" w:rsidRDefault="002511A9" w:rsidP="009433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A378F5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Rúbrica.</w:t>
            </w:r>
          </w:p>
          <w:p w:rsidR="002511A9" w:rsidRPr="00A378F5" w:rsidRDefault="002511A9" w:rsidP="002511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tbl>
      <w:tblPr>
        <w:tblStyle w:val="Tabladecuadrcula4-nfasis31"/>
        <w:tblpPr w:leftFromText="141" w:rightFromText="141" w:vertAnchor="text" w:horzAnchor="margin" w:tblpY="132"/>
        <w:tblW w:w="8613" w:type="dxa"/>
        <w:tblLook w:val="04A0" w:firstRow="1" w:lastRow="0" w:firstColumn="1" w:lastColumn="0" w:noHBand="0" w:noVBand="1"/>
      </w:tblPr>
      <w:tblGrid>
        <w:gridCol w:w="2660"/>
        <w:gridCol w:w="5953"/>
      </w:tblGrid>
      <w:tr w:rsidR="00897950" w:rsidRPr="00AC0984" w:rsidTr="00EB50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Align w:val="center"/>
          </w:tcPr>
          <w:p w:rsidR="00897950" w:rsidRPr="00AC0984" w:rsidRDefault="00897950" w:rsidP="00EB502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 xml:space="preserve">Enfoques </w:t>
            </w:r>
            <w:r w:rsidR="00C44A26">
              <w:rPr>
                <w:rFonts w:asciiTheme="majorHAnsi" w:hAnsiTheme="majorHAnsi"/>
                <w:sz w:val="18"/>
                <w:szCs w:val="18"/>
              </w:rPr>
              <w:t>t</w:t>
            </w:r>
            <w:r w:rsidRPr="00AC0984">
              <w:rPr>
                <w:rFonts w:asciiTheme="majorHAnsi" w:hAnsiTheme="majorHAnsi"/>
                <w:sz w:val="18"/>
                <w:szCs w:val="18"/>
              </w:rPr>
              <w:t>ransversales</w:t>
            </w:r>
          </w:p>
        </w:tc>
        <w:tc>
          <w:tcPr>
            <w:tcW w:w="5953" w:type="dxa"/>
            <w:vAlign w:val="center"/>
          </w:tcPr>
          <w:p w:rsidR="00897950" w:rsidRPr="00077EF9" w:rsidRDefault="00AC0984" w:rsidP="00EB5022">
            <w:pPr>
              <w:tabs>
                <w:tab w:val="left" w:pos="57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noProof/>
                <w:sz w:val="18"/>
                <w:szCs w:val="18"/>
                <w:lang w:eastAsia="es-PE"/>
              </w:rPr>
            </w:pPr>
            <w:r w:rsidRPr="00077EF9">
              <w:rPr>
                <w:rFonts w:asciiTheme="majorHAnsi" w:hAnsiTheme="majorHAnsi"/>
                <w:noProof/>
                <w:sz w:val="18"/>
                <w:szCs w:val="18"/>
                <w:lang w:eastAsia="es-PE"/>
              </w:rPr>
              <w:t>Actitudes o a</w:t>
            </w:r>
            <w:r w:rsidR="00897950" w:rsidRPr="00077EF9">
              <w:rPr>
                <w:rFonts w:asciiTheme="majorHAnsi" w:hAnsiTheme="majorHAnsi"/>
                <w:noProof/>
                <w:sz w:val="18"/>
                <w:szCs w:val="18"/>
                <w:lang w:eastAsia="es-PE"/>
              </w:rPr>
              <w:t>cciones observables</w:t>
            </w:r>
          </w:p>
        </w:tc>
      </w:tr>
      <w:tr w:rsidR="00897950" w:rsidRPr="00AC0984" w:rsidTr="00EB50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Align w:val="center"/>
          </w:tcPr>
          <w:p w:rsidR="00897950" w:rsidRPr="00EB5022" w:rsidRDefault="00E60DB5" w:rsidP="00752F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Enfoque de Derechos</w:t>
            </w:r>
          </w:p>
        </w:tc>
        <w:tc>
          <w:tcPr>
            <w:tcW w:w="5953" w:type="dxa"/>
            <w:vAlign w:val="center"/>
          </w:tcPr>
          <w:p w:rsidR="00897950" w:rsidRPr="00EC60D7" w:rsidRDefault="00631DBB" w:rsidP="00EB50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Docen</w:t>
            </w:r>
            <w:r w:rsidRPr="007D62D7">
              <w:rPr>
                <w:rFonts w:asciiTheme="majorHAnsi" w:hAnsiTheme="majorHAnsi" w:cs="Arial"/>
                <w:sz w:val="18"/>
                <w:szCs w:val="18"/>
              </w:rPr>
              <w:t>tes y estudiantes manifiestan libremente sus ideas y participan en las actividades y decisiones</w:t>
            </w:r>
            <w:r>
              <w:rPr>
                <w:rFonts w:asciiTheme="majorHAnsi" w:hAnsiTheme="majorHAnsi" w:cs="Arial"/>
                <w:sz w:val="18"/>
                <w:szCs w:val="18"/>
              </w:rPr>
              <w:t>.</w:t>
            </w:r>
          </w:p>
        </w:tc>
      </w:tr>
    </w:tbl>
    <w:p w:rsidR="00897950" w:rsidRPr="00AC0984" w:rsidRDefault="00897950" w:rsidP="00897950">
      <w:pPr>
        <w:pStyle w:val="Prrafodelista"/>
        <w:rPr>
          <w:rFonts w:asciiTheme="majorHAnsi" w:hAnsiTheme="majorHAnsi"/>
          <w:sz w:val="18"/>
          <w:szCs w:val="18"/>
        </w:rPr>
      </w:pPr>
    </w:p>
    <w:p w:rsidR="00566153" w:rsidRPr="00AC0984" w:rsidRDefault="00897950" w:rsidP="00357DE2">
      <w:pPr>
        <w:pStyle w:val="Prrafodelista"/>
        <w:numPr>
          <w:ilvl w:val="0"/>
          <w:numId w:val="1"/>
        </w:numPr>
        <w:spacing w:after="0"/>
        <w:ind w:left="284"/>
        <w:rPr>
          <w:rFonts w:asciiTheme="majorHAnsi" w:hAnsiTheme="majorHAnsi"/>
          <w:b/>
          <w:sz w:val="18"/>
          <w:szCs w:val="18"/>
        </w:rPr>
      </w:pPr>
      <w:r w:rsidRPr="00AC0984">
        <w:rPr>
          <w:rFonts w:asciiTheme="majorHAnsi" w:hAnsiTheme="majorHAnsi"/>
          <w:b/>
          <w:sz w:val="18"/>
          <w:szCs w:val="18"/>
        </w:rPr>
        <w:t>PREPARACIÓN DE LA SESIÓN</w:t>
      </w:r>
    </w:p>
    <w:tbl>
      <w:tblPr>
        <w:tblStyle w:val="Tabladecuadrcula4-nfasis31"/>
        <w:tblW w:w="8613" w:type="dxa"/>
        <w:tblLook w:val="04A0" w:firstRow="1" w:lastRow="0" w:firstColumn="1" w:lastColumn="0" w:noHBand="0" w:noVBand="1"/>
      </w:tblPr>
      <w:tblGrid>
        <w:gridCol w:w="4322"/>
        <w:gridCol w:w="4291"/>
      </w:tblGrid>
      <w:tr w:rsidR="00897950" w:rsidRPr="00AC0984" w:rsidTr="004F7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:rsidR="00897950" w:rsidRPr="00126C93" w:rsidRDefault="00897950" w:rsidP="00897950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126C93">
              <w:rPr>
                <w:rFonts w:asciiTheme="majorHAnsi" w:hAnsiTheme="majorHAnsi"/>
                <w:sz w:val="18"/>
                <w:szCs w:val="18"/>
              </w:rPr>
              <w:t>¿Qué necesitamos hacer antes de la sesión?</w:t>
            </w:r>
          </w:p>
        </w:tc>
        <w:tc>
          <w:tcPr>
            <w:tcW w:w="4291" w:type="dxa"/>
          </w:tcPr>
          <w:p w:rsidR="00897950" w:rsidRPr="00126C93" w:rsidRDefault="00897950" w:rsidP="008979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126C93">
              <w:rPr>
                <w:rFonts w:asciiTheme="majorHAnsi" w:hAnsiTheme="majorHAnsi"/>
                <w:sz w:val="18"/>
                <w:szCs w:val="18"/>
              </w:rPr>
              <w:t>¿Qué recursos o materiales se utilizará en esta sesión?</w:t>
            </w:r>
          </w:p>
        </w:tc>
      </w:tr>
      <w:tr w:rsidR="00897950" w:rsidRPr="00AC0984" w:rsidTr="004F7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:rsidR="002472E1" w:rsidRPr="00A0302F" w:rsidRDefault="006001DB" w:rsidP="007902B3">
            <w:pPr>
              <w:pStyle w:val="Prrafodelista"/>
              <w:numPr>
                <w:ilvl w:val="0"/>
                <w:numId w:val="2"/>
              </w:numPr>
              <w:ind w:left="171" w:hanging="142"/>
              <w:jc w:val="both"/>
              <w:rPr>
                <w:rFonts w:asciiTheme="majorHAnsi" w:hAnsiTheme="majorHAnsi" w:cs="Arial"/>
                <w:b w:val="0"/>
                <w:sz w:val="18"/>
                <w:szCs w:val="18"/>
                <w:lang w:val="es-ES"/>
              </w:rPr>
            </w:pPr>
            <w:r w:rsidRPr="00A0302F">
              <w:rPr>
                <w:rFonts w:asciiTheme="majorHAnsi" w:hAnsiTheme="majorHAnsi" w:cs="Arial"/>
                <w:b w:val="0"/>
                <w:sz w:val="18"/>
                <w:szCs w:val="18"/>
                <w:lang w:val="es-ES"/>
              </w:rPr>
              <w:t>Papelotes</w:t>
            </w:r>
          </w:p>
          <w:p w:rsidR="006001DB" w:rsidRPr="00A0302F" w:rsidRDefault="006001DB" w:rsidP="007902B3">
            <w:pPr>
              <w:pStyle w:val="Prrafodelista"/>
              <w:numPr>
                <w:ilvl w:val="0"/>
                <w:numId w:val="2"/>
              </w:numPr>
              <w:ind w:left="171" w:hanging="142"/>
              <w:jc w:val="both"/>
              <w:rPr>
                <w:rFonts w:asciiTheme="majorHAnsi" w:hAnsiTheme="majorHAnsi" w:cs="Arial"/>
                <w:b w:val="0"/>
                <w:sz w:val="18"/>
                <w:szCs w:val="18"/>
                <w:lang w:val="es-ES"/>
              </w:rPr>
            </w:pPr>
            <w:r w:rsidRPr="00A0302F">
              <w:rPr>
                <w:rFonts w:asciiTheme="majorHAnsi" w:hAnsiTheme="majorHAnsi" w:cs="Arial"/>
                <w:b w:val="0"/>
                <w:sz w:val="18"/>
                <w:szCs w:val="18"/>
                <w:lang w:val="es-ES"/>
              </w:rPr>
              <w:t>Papeles de colores reusables de revistas u otros</w:t>
            </w:r>
          </w:p>
          <w:p w:rsidR="00897950" w:rsidRPr="00A0302F" w:rsidRDefault="000162E7" w:rsidP="007902B3">
            <w:pPr>
              <w:pStyle w:val="Prrafodelista"/>
              <w:numPr>
                <w:ilvl w:val="0"/>
                <w:numId w:val="2"/>
              </w:numPr>
              <w:ind w:left="171" w:hanging="142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0302F">
              <w:rPr>
                <w:rFonts w:asciiTheme="majorHAnsi" w:hAnsiTheme="majorHAnsi"/>
                <w:b w:val="0"/>
                <w:sz w:val="18"/>
                <w:szCs w:val="18"/>
              </w:rPr>
              <w:t>Rúbrica</w:t>
            </w:r>
          </w:p>
        </w:tc>
        <w:tc>
          <w:tcPr>
            <w:tcW w:w="4291" w:type="dxa"/>
          </w:tcPr>
          <w:p w:rsidR="002472E1" w:rsidRPr="00A0302F" w:rsidRDefault="002472E1" w:rsidP="007902B3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43" w:hanging="2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A0302F">
              <w:rPr>
                <w:rFonts w:asciiTheme="majorHAnsi" w:hAnsiTheme="majorHAnsi" w:cs="Arial"/>
                <w:sz w:val="18"/>
                <w:szCs w:val="18"/>
              </w:rPr>
              <w:t>Colores</w:t>
            </w:r>
          </w:p>
          <w:p w:rsidR="002472E1" w:rsidRPr="00A0302F" w:rsidRDefault="002472E1" w:rsidP="007902B3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43" w:hanging="2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A0302F">
              <w:rPr>
                <w:rFonts w:asciiTheme="majorHAnsi" w:hAnsiTheme="majorHAnsi" w:cs="Arial"/>
                <w:sz w:val="18"/>
                <w:szCs w:val="18"/>
              </w:rPr>
              <w:t>Plumones</w:t>
            </w:r>
          </w:p>
          <w:p w:rsidR="002472E1" w:rsidRPr="00A0302F" w:rsidRDefault="002472E1" w:rsidP="007902B3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43" w:hanging="2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A0302F">
              <w:rPr>
                <w:rFonts w:asciiTheme="majorHAnsi" w:hAnsiTheme="majorHAnsi" w:cs="Arial"/>
                <w:sz w:val="18"/>
                <w:szCs w:val="18"/>
              </w:rPr>
              <w:t>Hojas bond</w:t>
            </w:r>
          </w:p>
          <w:p w:rsidR="006001DB" w:rsidRPr="00A0302F" w:rsidRDefault="00D44D1D" w:rsidP="007902B3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43" w:hanging="2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A0302F">
              <w:rPr>
                <w:rFonts w:asciiTheme="majorHAnsi" w:hAnsiTheme="majorHAnsi" w:cs="Arial"/>
                <w:sz w:val="18"/>
                <w:szCs w:val="18"/>
              </w:rPr>
              <w:t>Cajas</w:t>
            </w:r>
            <w:r w:rsidR="0077075B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="006001DB" w:rsidRPr="00A0302F">
              <w:rPr>
                <w:rFonts w:asciiTheme="majorHAnsi" w:hAnsiTheme="majorHAnsi" w:cs="Arial"/>
                <w:sz w:val="18"/>
                <w:szCs w:val="18"/>
              </w:rPr>
              <w:t>reusables de cartón</w:t>
            </w:r>
          </w:p>
          <w:p w:rsidR="00CE26A0" w:rsidRPr="00A0302F" w:rsidRDefault="002472E1" w:rsidP="007902B3">
            <w:pPr>
              <w:pStyle w:val="Prrafodelista"/>
              <w:numPr>
                <w:ilvl w:val="0"/>
                <w:numId w:val="2"/>
              </w:numPr>
              <w:ind w:left="243" w:hanging="2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A0302F">
              <w:rPr>
                <w:rFonts w:asciiTheme="majorHAnsi" w:hAnsiTheme="majorHAnsi" w:cs="Arial"/>
                <w:sz w:val="18"/>
                <w:szCs w:val="18"/>
              </w:rPr>
              <w:t xml:space="preserve">Tiras de </w:t>
            </w:r>
            <w:r w:rsidR="00FF67D2" w:rsidRPr="00A0302F">
              <w:rPr>
                <w:rFonts w:asciiTheme="majorHAnsi" w:hAnsiTheme="majorHAnsi" w:cs="Arial"/>
                <w:sz w:val="18"/>
                <w:szCs w:val="18"/>
              </w:rPr>
              <w:t>papel reusable</w:t>
            </w:r>
          </w:p>
          <w:p w:rsidR="00C410C3" w:rsidRPr="00A0302F" w:rsidRDefault="00C410C3" w:rsidP="007902B3">
            <w:pPr>
              <w:pStyle w:val="Prrafodelista"/>
              <w:numPr>
                <w:ilvl w:val="0"/>
                <w:numId w:val="2"/>
              </w:numPr>
              <w:ind w:left="243" w:hanging="2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A0302F">
              <w:rPr>
                <w:rFonts w:asciiTheme="majorHAnsi" w:hAnsiTheme="majorHAnsi" w:cs="Arial"/>
                <w:sz w:val="18"/>
                <w:szCs w:val="18"/>
              </w:rPr>
              <w:t>Chapitas</w:t>
            </w:r>
            <w:r w:rsidR="00F57CE4" w:rsidRPr="00A0302F">
              <w:rPr>
                <w:rFonts w:asciiTheme="majorHAnsi" w:hAnsiTheme="majorHAnsi" w:cs="Arial"/>
                <w:sz w:val="18"/>
                <w:szCs w:val="18"/>
              </w:rPr>
              <w:t>,</w:t>
            </w:r>
            <w:r w:rsidRPr="00A0302F">
              <w:rPr>
                <w:rFonts w:asciiTheme="majorHAnsi" w:hAnsiTheme="majorHAnsi" w:cs="Arial"/>
                <w:sz w:val="18"/>
                <w:szCs w:val="18"/>
              </w:rPr>
              <w:t xml:space="preserve"> cinco colores diferentes</w:t>
            </w:r>
          </w:p>
          <w:p w:rsidR="00FF67D2" w:rsidRPr="00A0302F" w:rsidRDefault="00FF67D2" w:rsidP="007902B3">
            <w:pPr>
              <w:pStyle w:val="Prrafodelista"/>
              <w:numPr>
                <w:ilvl w:val="0"/>
                <w:numId w:val="2"/>
              </w:numPr>
              <w:ind w:left="243" w:hanging="2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A0302F">
              <w:rPr>
                <w:rFonts w:asciiTheme="majorHAnsi" w:hAnsiTheme="majorHAnsi" w:cs="Arial"/>
                <w:sz w:val="18"/>
                <w:szCs w:val="18"/>
              </w:rPr>
              <w:t>Papelote</w:t>
            </w:r>
          </w:p>
        </w:tc>
      </w:tr>
    </w:tbl>
    <w:p w:rsidR="00897950" w:rsidRPr="00AC0984" w:rsidRDefault="00897950" w:rsidP="00897950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:rsidR="00897950" w:rsidRPr="00AC0984" w:rsidRDefault="00897950" w:rsidP="007902B3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18"/>
          <w:szCs w:val="18"/>
        </w:rPr>
      </w:pPr>
      <w:r w:rsidRPr="00AC0984">
        <w:rPr>
          <w:rFonts w:asciiTheme="majorHAnsi" w:hAnsiTheme="majorHAnsi"/>
          <w:b/>
          <w:sz w:val="18"/>
          <w:szCs w:val="18"/>
        </w:rPr>
        <w:t>MOMENTOS DE LA SESIÓN</w:t>
      </w:r>
    </w:p>
    <w:tbl>
      <w:tblPr>
        <w:tblStyle w:val="Tabladecuadrcula4-nfasis31"/>
        <w:tblW w:w="8613" w:type="dxa"/>
        <w:tblLook w:val="04A0" w:firstRow="1" w:lastRow="0" w:firstColumn="1" w:lastColumn="0" w:noHBand="0" w:noVBand="1"/>
      </w:tblPr>
      <w:tblGrid>
        <w:gridCol w:w="4502"/>
        <w:gridCol w:w="4111"/>
      </w:tblGrid>
      <w:tr w:rsidR="00897950" w:rsidRPr="00AC0984" w:rsidTr="004F7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</w:tcPr>
          <w:p w:rsidR="00897950" w:rsidRPr="00AC0984" w:rsidRDefault="00897950" w:rsidP="00897950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 w:cs="Arial"/>
                <w:sz w:val="18"/>
                <w:szCs w:val="18"/>
              </w:rPr>
              <w:t>Inicio</w:t>
            </w:r>
          </w:p>
        </w:tc>
        <w:tc>
          <w:tcPr>
            <w:tcW w:w="4111" w:type="dxa"/>
          </w:tcPr>
          <w:p w:rsidR="00897950" w:rsidRPr="00AC0984" w:rsidRDefault="00897950" w:rsidP="00FB64C2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FB64C2">
              <w:rPr>
                <w:rFonts w:asciiTheme="majorHAnsi" w:hAnsiTheme="majorHAnsi" w:cs="Arial"/>
                <w:bCs w:val="0"/>
                <w:sz w:val="18"/>
                <w:szCs w:val="18"/>
              </w:rPr>
              <w:t>20</w:t>
            </w:r>
            <w:r w:rsidR="00B25D68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min</w:t>
            </w:r>
            <w:r w:rsidR="00FD61E0">
              <w:rPr>
                <w:rFonts w:asciiTheme="majorHAnsi" w:hAnsiTheme="majorHAnsi" w:cs="Arial"/>
                <w:bCs w:val="0"/>
                <w:sz w:val="18"/>
                <w:szCs w:val="18"/>
              </w:rPr>
              <w:t>utos</w:t>
            </w:r>
          </w:p>
        </w:tc>
      </w:tr>
    </w:tbl>
    <w:p w:rsidR="0012257E" w:rsidRPr="00EB5022" w:rsidRDefault="0012257E" w:rsidP="002451D5">
      <w:pPr>
        <w:spacing w:after="0"/>
        <w:jc w:val="both"/>
        <w:rPr>
          <w:rFonts w:asciiTheme="majorHAnsi" w:hAnsiTheme="majorHAnsi"/>
          <w:b/>
          <w:color w:val="7F7F7F" w:themeColor="text1" w:themeTint="80"/>
          <w:sz w:val="18"/>
          <w:szCs w:val="18"/>
        </w:rPr>
      </w:pPr>
      <w:r w:rsidRPr="00EB5022">
        <w:rPr>
          <w:rFonts w:asciiTheme="majorHAnsi" w:hAnsiTheme="majorHAnsi"/>
          <w:b/>
          <w:color w:val="7F7F7F" w:themeColor="text1" w:themeTint="80"/>
          <w:sz w:val="18"/>
          <w:szCs w:val="18"/>
        </w:rPr>
        <w:t>En grupo clase</w:t>
      </w:r>
    </w:p>
    <w:p w:rsidR="00547D0D" w:rsidRPr="00735817" w:rsidRDefault="0053070E" w:rsidP="007902B3">
      <w:pPr>
        <w:pStyle w:val="Prrafodelista"/>
        <w:numPr>
          <w:ilvl w:val="0"/>
          <w:numId w:val="4"/>
        </w:numPr>
        <w:spacing w:after="0"/>
        <w:ind w:left="142" w:hanging="142"/>
        <w:jc w:val="both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AB1FD8">
        <w:rPr>
          <w:rFonts w:asciiTheme="majorHAnsi" w:hAnsiTheme="majorHAnsi"/>
          <w:color w:val="000000" w:themeColor="text1"/>
          <w:sz w:val="18"/>
          <w:szCs w:val="18"/>
        </w:rPr>
        <w:t xml:space="preserve">Saluda a los estudiantes y </w:t>
      </w:r>
      <w:r w:rsidR="00AC2498" w:rsidRPr="00AB1FD8">
        <w:rPr>
          <w:rFonts w:asciiTheme="majorHAnsi" w:hAnsiTheme="majorHAnsi"/>
          <w:color w:val="000000" w:themeColor="text1"/>
          <w:sz w:val="18"/>
          <w:szCs w:val="18"/>
        </w:rPr>
        <w:t>dialoga</w:t>
      </w:r>
      <w:r w:rsidRPr="00AB1FD8">
        <w:rPr>
          <w:rFonts w:asciiTheme="majorHAnsi" w:hAnsiTheme="majorHAnsi"/>
          <w:color w:val="000000" w:themeColor="text1"/>
          <w:sz w:val="18"/>
          <w:szCs w:val="18"/>
        </w:rPr>
        <w:t xml:space="preserve"> con ellos </w:t>
      </w:r>
      <w:r w:rsidR="00AB1FD8">
        <w:rPr>
          <w:rFonts w:asciiTheme="majorHAnsi" w:hAnsiTheme="majorHAnsi"/>
          <w:color w:val="000000" w:themeColor="text1"/>
          <w:sz w:val="18"/>
          <w:szCs w:val="18"/>
        </w:rPr>
        <w:t>sobre</w:t>
      </w:r>
      <w:r w:rsidR="00E14EF9">
        <w:rPr>
          <w:rFonts w:asciiTheme="majorHAnsi" w:hAnsiTheme="majorHAnsi"/>
          <w:color w:val="000000" w:themeColor="text1"/>
          <w:sz w:val="18"/>
          <w:szCs w:val="18"/>
        </w:rPr>
        <w:t xml:space="preserve"> </w:t>
      </w:r>
      <w:r w:rsidR="00735817">
        <w:rPr>
          <w:rFonts w:asciiTheme="majorHAnsi" w:hAnsiTheme="majorHAnsi"/>
          <w:color w:val="000000" w:themeColor="text1"/>
          <w:sz w:val="18"/>
          <w:szCs w:val="18"/>
        </w:rPr>
        <w:t>el circuito que realizaron el día de ayer en el patio</w:t>
      </w:r>
      <w:r w:rsidR="00F7006D">
        <w:rPr>
          <w:rFonts w:asciiTheme="majorHAnsi" w:hAnsiTheme="majorHAnsi"/>
          <w:color w:val="000000" w:themeColor="text1"/>
          <w:sz w:val="18"/>
          <w:szCs w:val="18"/>
        </w:rPr>
        <w:t xml:space="preserve">, </w:t>
      </w:r>
      <w:r w:rsidR="002E5D99">
        <w:rPr>
          <w:rFonts w:asciiTheme="majorHAnsi" w:hAnsiTheme="majorHAnsi"/>
          <w:color w:val="000000" w:themeColor="text1"/>
          <w:sz w:val="18"/>
          <w:szCs w:val="18"/>
        </w:rPr>
        <w:t xml:space="preserve">y </w:t>
      </w:r>
      <w:r w:rsidR="00F7006D">
        <w:rPr>
          <w:rFonts w:asciiTheme="majorHAnsi" w:hAnsiTheme="majorHAnsi"/>
          <w:color w:val="000000" w:themeColor="text1"/>
          <w:sz w:val="18"/>
          <w:szCs w:val="18"/>
        </w:rPr>
        <w:t>cómo lo hicieron.</w:t>
      </w:r>
    </w:p>
    <w:p w:rsidR="00735817" w:rsidRPr="00547D0D" w:rsidRDefault="00735817" w:rsidP="007902B3">
      <w:pPr>
        <w:pStyle w:val="Prrafodelista"/>
        <w:numPr>
          <w:ilvl w:val="0"/>
          <w:numId w:val="4"/>
        </w:numPr>
        <w:spacing w:after="0"/>
        <w:ind w:left="142" w:hanging="142"/>
        <w:jc w:val="both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color w:val="000000" w:themeColor="text1"/>
          <w:sz w:val="18"/>
          <w:szCs w:val="18"/>
        </w:rPr>
        <w:t>Pídeles que describan cómo fue el recorrido que realizaron, cómo hicieron la mudanza</w:t>
      </w:r>
      <w:r w:rsidR="003F4783">
        <w:rPr>
          <w:rFonts w:asciiTheme="majorHAnsi" w:hAnsiTheme="majorHAnsi"/>
          <w:color w:val="000000" w:themeColor="text1"/>
          <w:sz w:val="18"/>
          <w:szCs w:val="18"/>
        </w:rPr>
        <w:t xml:space="preserve"> de los objetos</w:t>
      </w:r>
      <w:r>
        <w:rPr>
          <w:rFonts w:asciiTheme="majorHAnsi" w:hAnsiTheme="majorHAnsi"/>
          <w:color w:val="000000" w:themeColor="text1"/>
          <w:sz w:val="18"/>
          <w:szCs w:val="18"/>
        </w:rPr>
        <w:t>.</w:t>
      </w:r>
      <w:r w:rsidR="0077075B">
        <w:rPr>
          <w:rFonts w:asciiTheme="majorHAnsi" w:hAnsiTheme="majorHAnsi"/>
          <w:color w:val="000000" w:themeColor="text1"/>
          <w:sz w:val="18"/>
          <w:szCs w:val="18"/>
        </w:rPr>
        <w:t xml:space="preserve"> </w:t>
      </w:r>
    </w:p>
    <w:p w:rsidR="00547D0D" w:rsidRPr="00C410C3" w:rsidRDefault="00E85403" w:rsidP="007902B3">
      <w:pPr>
        <w:pStyle w:val="Prrafodelista"/>
        <w:numPr>
          <w:ilvl w:val="0"/>
          <w:numId w:val="4"/>
        </w:numPr>
        <w:spacing w:after="0"/>
        <w:ind w:left="142" w:hanging="142"/>
        <w:jc w:val="both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noProof/>
          <w:color w:val="000000" w:themeColor="text1"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132400</wp:posOffset>
                </wp:positionV>
                <wp:extent cx="5498910" cy="683664"/>
                <wp:effectExtent l="0" t="0" r="26035" b="2159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8910" cy="683664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5403" w:rsidRDefault="00E85403" w:rsidP="00E85403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  <w:r w:rsidRPr="0006790C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Compartiendo nuestra ruta de ejercicios</w:t>
                            </w:r>
                          </w:p>
                          <w:p w:rsidR="00E85403" w:rsidRDefault="00E85403" w:rsidP="00E85403"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Ayer, </w:t>
                            </w:r>
                            <w:r w:rsidRPr="0006790C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las niñas y los niños del Segundo Grado nos vieron en el juego de la mudanza,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les </w:t>
                            </w:r>
                            <w:r w:rsidRPr="0006790C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gustó y quieren también hacerlo</w:t>
                            </w:r>
                            <w:r w:rsidRPr="0006790C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. Ellos conocen 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los materiales que necesitan y las condiciones del juego</w:t>
                            </w:r>
                            <w:r w:rsidRPr="0006790C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, pero 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no saben cuál es el</w:t>
                            </w:r>
                            <w:r w:rsidRPr="0006790C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recorrido. ¿Qué 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podríamos</w:t>
                            </w:r>
                            <w:r w:rsidRPr="0006790C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entregar a las niñas y niños del Segundo grado para que puedan 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también </w:t>
                            </w:r>
                            <w:r w:rsidRPr="0006790C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hacer el mismo 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juego</w:t>
                            </w:r>
                            <w:r w:rsidRPr="0006790C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10.45pt;width:433pt;height:53.85pt;z-index:2517319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" fillcolor="#e7e6e6 [3214]" strokeweight=".5pt">
                <v:textbox>
                  <w:txbxContent>
                    <w:p w:rsidR="00E85403" w:rsidRDefault="00E85403" w:rsidP="00E85403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</w:pPr>
                      <w:r w:rsidRPr="0006790C"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  <w:t>Compartiendo nuestra ruta de ejercicios</w:t>
                      </w:r>
                    </w:p>
                    <w:p w:rsidR="00E85403" w:rsidRDefault="00E85403" w:rsidP="00E85403"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Ayer, </w:t>
                      </w:r>
                      <w:r w:rsidRPr="0006790C">
                        <w:rPr>
                          <w:rFonts w:asciiTheme="majorHAnsi" w:hAnsiTheme="majorHAnsi"/>
                          <w:sz w:val="18"/>
                          <w:szCs w:val="18"/>
                        </w:rPr>
                        <w:t>las niñas y los niños del Segundo Grado nos vieron en el juego de la mudanza,</w:t>
                      </w:r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 les </w:t>
                      </w:r>
                      <w:r w:rsidRPr="0006790C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>gustó y quieren también hacerlo</w:t>
                      </w:r>
                      <w:r w:rsidRPr="0006790C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. Ellos conocen </w:t>
                      </w:r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>los materiales que necesitan y las condiciones del juego</w:t>
                      </w:r>
                      <w:r w:rsidRPr="0006790C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, pero </w:t>
                      </w:r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>no saben cuál es el</w:t>
                      </w:r>
                      <w:r w:rsidRPr="0006790C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 recorrido. ¿Qué </w:t>
                      </w:r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>podríamos</w:t>
                      </w:r>
                      <w:r w:rsidRPr="0006790C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 entregar a las niñas y niños del Segundo grado para que puedan </w:t>
                      </w:r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también </w:t>
                      </w:r>
                      <w:r w:rsidRPr="0006790C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hacer el mismo </w:t>
                      </w:r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>juego</w:t>
                      </w:r>
                      <w:r w:rsidRPr="0006790C">
                        <w:rPr>
                          <w:rFonts w:asciiTheme="majorHAnsi" w:hAnsiTheme="majorHAnsi"/>
                          <w:sz w:val="18"/>
                          <w:szCs w:val="18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5817">
        <w:rPr>
          <w:rFonts w:asciiTheme="majorHAnsi" w:hAnsiTheme="majorHAnsi"/>
          <w:color w:val="000000" w:themeColor="text1"/>
          <w:sz w:val="18"/>
          <w:szCs w:val="18"/>
        </w:rPr>
        <w:t xml:space="preserve">Plantea el problema: </w:t>
      </w:r>
    </w:p>
    <w:p w:rsidR="00C410C3" w:rsidRDefault="00C410C3" w:rsidP="00C410C3">
      <w:pPr>
        <w:pStyle w:val="Prrafodelista"/>
        <w:spacing w:after="0"/>
        <w:ind w:left="142"/>
        <w:jc w:val="both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E85403" w:rsidRDefault="00E85403" w:rsidP="00C410C3">
      <w:pPr>
        <w:pStyle w:val="Prrafodelista"/>
        <w:spacing w:after="0"/>
        <w:ind w:left="142"/>
        <w:jc w:val="both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E85403" w:rsidRDefault="00E85403" w:rsidP="00C410C3">
      <w:pPr>
        <w:pStyle w:val="Prrafodelista"/>
        <w:spacing w:after="0"/>
        <w:ind w:left="142"/>
        <w:jc w:val="both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E85403" w:rsidRDefault="00E85403" w:rsidP="00C410C3">
      <w:pPr>
        <w:pStyle w:val="Prrafodelista"/>
        <w:spacing w:after="0"/>
        <w:ind w:left="142"/>
        <w:jc w:val="both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E85403" w:rsidRDefault="00E85403" w:rsidP="00C410C3">
      <w:pPr>
        <w:pStyle w:val="Prrafodelista"/>
        <w:spacing w:after="0"/>
        <w:ind w:left="142"/>
        <w:jc w:val="both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2A2B45" w:rsidRPr="00EB5022" w:rsidRDefault="00F20C7B" w:rsidP="00EB5022">
      <w:pPr>
        <w:spacing w:after="0"/>
        <w:jc w:val="both"/>
        <w:rPr>
          <w:rFonts w:cs="Arial"/>
          <w:b/>
          <w:color w:val="000000" w:themeColor="text1"/>
          <w:sz w:val="18"/>
          <w:szCs w:val="18"/>
        </w:rPr>
      </w:pPr>
      <w:r w:rsidRPr="00EB5022">
        <w:rPr>
          <w:rFonts w:cs="Arial"/>
          <w:b/>
          <w:color w:val="000000" w:themeColor="text1"/>
          <w:sz w:val="18"/>
          <w:szCs w:val="18"/>
        </w:rPr>
        <w:t>F</w:t>
      </w:r>
      <w:r w:rsidR="00AC2498" w:rsidRPr="00EB5022">
        <w:rPr>
          <w:rFonts w:cs="Arial"/>
          <w:b/>
          <w:color w:val="000000" w:themeColor="text1"/>
          <w:sz w:val="18"/>
          <w:szCs w:val="18"/>
        </w:rPr>
        <w:t>amiliari</w:t>
      </w:r>
      <w:r w:rsidRPr="00EB5022">
        <w:rPr>
          <w:rFonts w:cs="Arial"/>
          <w:b/>
          <w:color w:val="000000" w:themeColor="text1"/>
          <w:sz w:val="18"/>
          <w:szCs w:val="18"/>
        </w:rPr>
        <w:t>zación</w:t>
      </w:r>
      <w:r w:rsidR="00AC2498" w:rsidRPr="00EB5022">
        <w:rPr>
          <w:rFonts w:cs="Arial"/>
          <w:b/>
          <w:color w:val="000000" w:themeColor="text1"/>
          <w:sz w:val="18"/>
          <w:szCs w:val="18"/>
        </w:rPr>
        <w:t xml:space="preserve"> con el problema</w:t>
      </w:r>
    </w:p>
    <w:p w:rsidR="00861C2D" w:rsidRPr="00861C2D" w:rsidRDefault="0006790C" w:rsidP="00692F0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Theme="majorHAnsi" w:hAnsiTheme="majorHAnsi"/>
          <w:sz w:val="18"/>
          <w:szCs w:val="18"/>
        </w:rPr>
      </w:pPr>
      <w:r w:rsidRPr="00861C2D">
        <w:rPr>
          <w:rFonts w:asciiTheme="majorHAnsi" w:hAnsiTheme="majorHAnsi"/>
          <w:sz w:val="18"/>
          <w:szCs w:val="18"/>
        </w:rPr>
        <w:t>¿</w:t>
      </w:r>
      <w:r w:rsidR="00DF292D">
        <w:rPr>
          <w:rFonts w:asciiTheme="majorHAnsi" w:hAnsiTheme="majorHAnsi"/>
          <w:sz w:val="18"/>
          <w:szCs w:val="18"/>
        </w:rPr>
        <w:t>Q</w:t>
      </w:r>
      <w:r w:rsidR="00D942F1" w:rsidRPr="00861C2D">
        <w:rPr>
          <w:rFonts w:asciiTheme="majorHAnsi" w:hAnsiTheme="majorHAnsi"/>
          <w:sz w:val="18"/>
          <w:szCs w:val="18"/>
        </w:rPr>
        <w:t>ué nos piden?, ¿</w:t>
      </w:r>
      <w:r w:rsidR="00A47BC0" w:rsidRPr="00861C2D">
        <w:rPr>
          <w:rFonts w:asciiTheme="majorHAnsi" w:hAnsiTheme="majorHAnsi"/>
          <w:sz w:val="18"/>
          <w:szCs w:val="18"/>
        </w:rPr>
        <w:t xml:space="preserve">qué </w:t>
      </w:r>
      <w:r w:rsidR="003B4EE5">
        <w:rPr>
          <w:rFonts w:asciiTheme="majorHAnsi" w:hAnsiTheme="majorHAnsi"/>
          <w:sz w:val="18"/>
          <w:szCs w:val="18"/>
        </w:rPr>
        <w:t>necesitan para</w:t>
      </w:r>
      <w:r w:rsidR="00A47BC0" w:rsidRPr="00861C2D">
        <w:rPr>
          <w:rFonts w:asciiTheme="majorHAnsi" w:hAnsiTheme="majorHAnsi"/>
          <w:sz w:val="18"/>
          <w:szCs w:val="18"/>
        </w:rPr>
        <w:t xml:space="preserve"> hacer el mismo juego?,</w:t>
      </w:r>
      <w:r w:rsidR="00D04025" w:rsidRPr="00861C2D">
        <w:rPr>
          <w:rFonts w:asciiTheme="majorHAnsi" w:hAnsiTheme="majorHAnsi"/>
          <w:sz w:val="18"/>
          <w:szCs w:val="18"/>
        </w:rPr>
        <w:t xml:space="preserve"> </w:t>
      </w:r>
      <w:r w:rsidR="00A47BC0" w:rsidRPr="00861C2D">
        <w:rPr>
          <w:rFonts w:asciiTheme="majorHAnsi" w:hAnsiTheme="majorHAnsi"/>
          <w:sz w:val="18"/>
          <w:szCs w:val="18"/>
        </w:rPr>
        <w:t>¿</w:t>
      </w:r>
      <w:r w:rsidR="003B4EE5">
        <w:rPr>
          <w:rFonts w:asciiTheme="majorHAnsi" w:hAnsiTheme="majorHAnsi"/>
          <w:sz w:val="18"/>
          <w:szCs w:val="18"/>
        </w:rPr>
        <w:t>cómo los podríamos ayudar</w:t>
      </w:r>
      <w:r w:rsidR="00A47BC0" w:rsidRPr="00861C2D">
        <w:rPr>
          <w:rFonts w:asciiTheme="majorHAnsi" w:hAnsiTheme="majorHAnsi"/>
          <w:sz w:val="18"/>
          <w:szCs w:val="18"/>
        </w:rPr>
        <w:t>?</w:t>
      </w:r>
    </w:p>
    <w:p w:rsidR="00B63CD4" w:rsidRDefault="006B02FB" w:rsidP="007902B3">
      <w:pPr>
        <w:pStyle w:val="Prrafodelista"/>
        <w:numPr>
          <w:ilvl w:val="0"/>
          <w:numId w:val="4"/>
        </w:numPr>
        <w:ind w:left="142" w:hanging="142"/>
        <w:jc w:val="both"/>
        <w:rPr>
          <w:rFonts w:asciiTheme="majorHAnsi" w:hAnsiTheme="majorHAnsi"/>
          <w:sz w:val="18"/>
          <w:szCs w:val="18"/>
        </w:rPr>
      </w:pPr>
      <w:r w:rsidRPr="00A0302F">
        <w:rPr>
          <w:rFonts w:asciiTheme="majorHAnsi" w:hAnsiTheme="majorHAnsi"/>
          <w:b/>
          <w:sz w:val="18"/>
          <w:szCs w:val="18"/>
        </w:rPr>
        <w:t xml:space="preserve">Establece </w:t>
      </w:r>
      <w:r w:rsidRPr="00A0302F">
        <w:rPr>
          <w:rFonts w:asciiTheme="majorHAnsi" w:hAnsiTheme="majorHAnsi"/>
          <w:b/>
          <w:color w:val="000000" w:themeColor="text1"/>
          <w:sz w:val="18"/>
          <w:szCs w:val="18"/>
        </w:rPr>
        <w:t>con</w:t>
      </w:r>
      <w:r w:rsidRPr="00A0302F">
        <w:rPr>
          <w:rFonts w:asciiTheme="majorHAnsi" w:hAnsiTheme="majorHAnsi"/>
          <w:b/>
          <w:sz w:val="18"/>
          <w:szCs w:val="18"/>
        </w:rPr>
        <w:t xml:space="preserve"> ellos el propósito</w:t>
      </w:r>
      <w:r>
        <w:rPr>
          <w:rFonts w:asciiTheme="majorHAnsi" w:hAnsiTheme="majorHAnsi"/>
          <w:sz w:val="18"/>
          <w:szCs w:val="18"/>
        </w:rPr>
        <w:t xml:space="preserve">: </w:t>
      </w:r>
      <w:r w:rsidR="002E5D99">
        <w:rPr>
          <w:rFonts w:asciiTheme="majorHAnsi" w:hAnsiTheme="majorHAnsi"/>
          <w:sz w:val="18"/>
          <w:szCs w:val="18"/>
        </w:rPr>
        <w:t>“</w:t>
      </w:r>
      <w:r>
        <w:rPr>
          <w:rFonts w:asciiTheme="majorHAnsi" w:hAnsiTheme="majorHAnsi"/>
          <w:sz w:val="18"/>
          <w:szCs w:val="18"/>
        </w:rPr>
        <w:t xml:space="preserve">Hoy </w:t>
      </w:r>
      <w:r w:rsidR="00E95B9E">
        <w:rPr>
          <w:rFonts w:asciiTheme="majorHAnsi" w:hAnsiTheme="majorHAnsi"/>
          <w:sz w:val="18"/>
          <w:szCs w:val="18"/>
        </w:rPr>
        <w:t>elaboraremos</w:t>
      </w:r>
      <w:r w:rsidR="00D04025">
        <w:rPr>
          <w:rFonts w:asciiTheme="majorHAnsi" w:hAnsiTheme="majorHAnsi"/>
          <w:sz w:val="18"/>
          <w:szCs w:val="18"/>
        </w:rPr>
        <w:t xml:space="preserve"> </w:t>
      </w:r>
      <w:r w:rsidR="00DF292D">
        <w:rPr>
          <w:rFonts w:asciiTheme="majorHAnsi" w:hAnsiTheme="majorHAnsi"/>
          <w:sz w:val="18"/>
          <w:szCs w:val="18"/>
        </w:rPr>
        <w:t>el</w:t>
      </w:r>
      <w:r w:rsidR="00C77D7E">
        <w:rPr>
          <w:rFonts w:asciiTheme="majorHAnsi" w:hAnsiTheme="majorHAnsi"/>
          <w:sz w:val="18"/>
          <w:szCs w:val="18"/>
        </w:rPr>
        <w:t xml:space="preserve"> bosquejo de </w:t>
      </w:r>
      <w:r w:rsidR="00F7006D">
        <w:rPr>
          <w:rFonts w:asciiTheme="majorHAnsi" w:hAnsiTheme="majorHAnsi"/>
          <w:sz w:val="18"/>
          <w:szCs w:val="18"/>
        </w:rPr>
        <w:t>la</w:t>
      </w:r>
      <w:r w:rsidR="00C77D7E">
        <w:rPr>
          <w:rFonts w:asciiTheme="majorHAnsi" w:hAnsiTheme="majorHAnsi"/>
          <w:sz w:val="18"/>
          <w:szCs w:val="18"/>
        </w:rPr>
        <w:t xml:space="preserve"> ruta </w:t>
      </w:r>
      <w:r w:rsidR="00DF292D">
        <w:rPr>
          <w:rFonts w:asciiTheme="majorHAnsi" w:hAnsiTheme="majorHAnsi"/>
          <w:sz w:val="18"/>
          <w:szCs w:val="18"/>
        </w:rPr>
        <w:t>de juego</w:t>
      </w:r>
      <w:r w:rsidR="00F7006D">
        <w:rPr>
          <w:rFonts w:asciiTheme="majorHAnsi" w:hAnsiTheme="majorHAnsi"/>
          <w:sz w:val="18"/>
          <w:szCs w:val="18"/>
        </w:rPr>
        <w:t xml:space="preserve"> que hicimos</w:t>
      </w:r>
      <w:r w:rsidR="00C77D7E">
        <w:rPr>
          <w:rFonts w:asciiTheme="majorHAnsi" w:hAnsiTheme="majorHAnsi"/>
          <w:sz w:val="18"/>
          <w:szCs w:val="18"/>
        </w:rPr>
        <w:t xml:space="preserve"> y </w:t>
      </w:r>
      <w:r w:rsidR="00DF292D">
        <w:rPr>
          <w:rFonts w:asciiTheme="majorHAnsi" w:hAnsiTheme="majorHAnsi"/>
          <w:sz w:val="18"/>
          <w:szCs w:val="18"/>
        </w:rPr>
        <w:t xml:space="preserve">la </w:t>
      </w:r>
      <w:r w:rsidR="00C77D7E">
        <w:rPr>
          <w:rFonts w:asciiTheme="majorHAnsi" w:hAnsiTheme="majorHAnsi"/>
          <w:sz w:val="18"/>
          <w:szCs w:val="18"/>
        </w:rPr>
        <w:t xml:space="preserve">mediremos </w:t>
      </w:r>
      <w:r w:rsidR="00F7006D">
        <w:rPr>
          <w:rFonts w:asciiTheme="majorHAnsi" w:hAnsiTheme="majorHAnsi"/>
          <w:sz w:val="18"/>
          <w:szCs w:val="18"/>
        </w:rPr>
        <w:t xml:space="preserve">con nuestros pasos, </w:t>
      </w:r>
      <w:r w:rsidR="00F7006D" w:rsidRPr="00E95B9E">
        <w:rPr>
          <w:rFonts w:asciiTheme="majorHAnsi" w:hAnsiTheme="majorHAnsi"/>
          <w:sz w:val="18"/>
          <w:szCs w:val="18"/>
        </w:rPr>
        <w:t>como unidad de medida arbitraria</w:t>
      </w:r>
      <w:r w:rsidR="002E5D99">
        <w:rPr>
          <w:rFonts w:asciiTheme="majorHAnsi" w:hAnsiTheme="majorHAnsi"/>
          <w:sz w:val="18"/>
          <w:szCs w:val="18"/>
        </w:rPr>
        <w:t>”</w:t>
      </w:r>
      <w:r w:rsidR="00F7006D" w:rsidRPr="00E95B9E">
        <w:rPr>
          <w:rFonts w:asciiTheme="majorHAnsi" w:hAnsiTheme="majorHAnsi"/>
          <w:sz w:val="18"/>
          <w:szCs w:val="18"/>
        </w:rPr>
        <w:t>.</w:t>
      </w:r>
      <w:r w:rsidR="00A0302F">
        <w:rPr>
          <w:rFonts w:asciiTheme="majorHAnsi" w:hAnsiTheme="majorHAnsi"/>
          <w:sz w:val="18"/>
          <w:szCs w:val="18"/>
        </w:rPr>
        <w:t xml:space="preserve"> Recuérdales, con ayuda del papelote, los criterios que tomarás en cuenta para evaluarlos en la sesión.</w:t>
      </w:r>
    </w:p>
    <w:p w:rsidR="00515C31" w:rsidRDefault="0080555B" w:rsidP="007902B3">
      <w:pPr>
        <w:pStyle w:val="Prrafodelista"/>
        <w:numPr>
          <w:ilvl w:val="0"/>
          <w:numId w:val="4"/>
        </w:numPr>
        <w:ind w:left="142" w:hanging="142"/>
        <w:jc w:val="both"/>
        <w:rPr>
          <w:rFonts w:asciiTheme="majorHAnsi" w:hAnsiTheme="majorHAnsi"/>
          <w:sz w:val="18"/>
          <w:szCs w:val="18"/>
        </w:rPr>
      </w:pPr>
      <w:r w:rsidRPr="00FC2733">
        <w:rPr>
          <w:rFonts w:asciiTheme="majorHAnsi" w:hAnsiTheme="majorHAnsi"/>
          <w:sz w:val="18"/>
          <w:szCs w:val="18"/>
        </w:rPr>
        <w:t xml:space="preserve">Reflexiona con ellos que </w:t>
      </w:r>
      <w:r w:rsidR="00A0302F">
        <w:rPr>
          <w:rFonts w:asciiTheme="majorHAnsi" w:hAnsiTheme="majorHAnsi"/>
          <w:sz w:val="18"/>
          <w:szCs w:val="18"/>
        </w:rPr>
        <w:t>en esa sesión</w:t>
      </w:r>
      <w:r w:rsidR="009213FC" w:rsidRPr="00FC2733">
        <w:rPr>
          <w:rFonts w:asciiTheme="majorHAnsi" w:hAnsiTheme="majorHAnsi"/>
          <w:sz w:val="18"/>
          <w:szCs w:val="18"/>
        </w:rPr>
        <w:t xml:space="preserve"> </w:t>
      </w:r>
      <w:r w:rsidR="003B4EE5">
        <w:rPr>
          <w:rFonts w:asciiTheme="majorHAnsi" w:hAnsiTheme="majorHAnsi"/>
          <w:sz w:val="18"/>
          <w:szCs w:val="18"/>
        </w:rPr>
        <w:t>se comprometen a colaborar con la planificación de actividades para dar respuesta al cuidado de la salud</w:t>
      </w:r>
      <w:r w:rsidR="0077075B">
        <w:rPr>
          <w:rFonts w:asciiTheme="majorHAnsi" w:hAnsiTheme="majorHAnsi"/>
          <w:sz w:val="18"/>
          <w:szCs w:val="18"/>
        </w:rPr>
        <w:t xml:space="preserve"> </w:t>
      </w:r>
      <w:r w:rsidR="003B4EE5">
        <w:rPr>
          <w:rFonts w:asciiTheme="majorHAnsi" w:hAnsiTheme="majorHAnsi"/>
          <w:sz w:val="18"/>
          <w:szCs w:val="18"/>
        </w:rPr>
        <w:t xml:space="preserve">de sus compañeras y compañeros del segundo grado, </w:t>
      </w:r>
      <w:r w:rsidR="00DF292D">
        <w:rPr>
          <w:rFonts w:asciiTheme="majorHAnsi" w:hAnsiTheme="majorHAnsi"/>
          <w:sz w:val="18"/>
          <w:szCs w:val="18"/>
        </w:rPr>
        <w:t>ayudando a mantener los espacios limpios y ordenados.</w:t>
      </w:r>
    </w:p>
    <w:p w:rsidR="00515C31" w:rsidRDefault="00515C31" w:rsidP="007902B3">
      <w:pPr>
        <w:pStyle w:val="Prrafodelista"/>
        <w:numPr>
          <w:ilvl w:val="0"/>
          <w:numId w:val="4"/>
        </w:numPr>
        <w:ind w:left="142" w:hanging="142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Comunícales que estarás atenta</w:t>
      </w:r>
      <w:r w:rsidR="002E5D99">
        <w:rPr>
          <w:rFonts w:asciiTheme="majorHAnsi" w:hAnsiTheme="majorHAnsi"/>
          <w:sz w:val="18"/>
          <w:szCs w:val="18"/>
        </w:rPr>
        <w:t xml:space="preserve"> o atento</w:t>
      </w:r>
      <w:r w:rsidR="00904E06">
        <w:rPr>
          <w:rFonts w:asciiTheme="majorHAnsi" w:hAnsiTheme="majorHAnsi"/>
          <w:sz w:val="18"/>
          <w:szCs w:val="18"/>
        </w:rPr>
        <w:t xml:space="preserve"> </w:t>
      </w:r>
      <w:r w:rsidR="007962A8">
        <w:rPr>
          <w:rFonts w:asciiTheme="majorHAnsi" w:hAnsiTheme="majorHAnsi"/>
          <w:sz w:val="18"/>
          <w:szCs w:val="18"/>
        </w:rPr>
        <w:t>a su</w:t>
      </w:r>
      <w:r w:rsidR="00904E06">
        <w:rPr>
          <w:rFonts w:asciiTheme="majorHAnsi" w:hAnsiTheme="majorHAnsi"/>
          <w:sz w:val="18"/>
          <w:szCs w:val="18"/>
        </w:rPr>
        <w:t>s</w:t>
      </w:r>
      <w:r w:rsidR="007962A8">
        <w:rPr>
          <w:rFonts w:asciiTheme="majorHAnsi" w:hAnsiTheme="majorHAnsi"/>
          <w:sz w:val="18"/>
          <w:szCs w:val="18"/>
        </w:rPr>
        <w:t xml:space="preserve"> comportamiento</w:t>
      </w:r>
      <w:r w:rsidR="00904E06">
        <w:rPr>
          <w:rFonts w:asciiTheme="majorHAnsi" w:hAnsiTheme="majorHAnsi"/>
          <w:sz w:val="18"/>
          <w:szCs w:val="18"/>
        </w:rPr>
        <w:t>s</w:t>
      </w:r>
      <w:r w:rsidR="007962A8">
        <w:rPr>
          <w:rFonts w:asciiTheme="majorHAnsi" w:hAnsiTheme="majorHAnsi"/>
          <w:sz w:val="18"/>
          <w:szCs w:val="18"/>
        </w:rPr>
        <w:t xml:space="preserve"> </w:t>
      </w:r>
      <w:r w:rsidR="00834D31">
        <w:rPr>
          <w:rFonts w:asciiTheme="majorHAnsi" w:hAnsiTheme="majorHAnsi"/>
          <w:sz w:val="18"/>
          <w:szCs w:val="18"/>
        </w:rPr>
        <w:t xml:space="preserve">de respeto </w:t>
      </w:r>
      <w:r w:rsidR="00DF292D">
        <w:rPr>
          <w:rFonts w:asciiTheme="majorHAnsi" w:hAnsiTheme="majorHAnsi"/>
          <w:sz w:val="18"/>
          <w:szCs w:val="18"/>
        </w:rPr>
        <w:t xml:space="preserve">del uno por el otro, </w:t>
      </w:r>
      <w:r w:rsidR="00834D31">
        <w:rPr>
          <w:rFonts w:asciiTheme="majorHAnsi" w:hAnsiTheme="majorHAnsi"/>
          <w:sz w:val="18"/>
          <w:szCs w:val="18"/>
        </w:rPr>
        <w:t xml:space="preserve">dentro y fuera del aula y </w:t>
      </w:r>
      <w:r w:rsidR="002E5D99">
        <w:rPr>
          <w:rFonts w:asciiTheme="majorHAnsi" w:hAnsiTheme="majorHAnsi"/>
          <w:sz w:val="18"/>
          <w:szCs w:val="18"/>
        </w:rPr>
        <w:t xml:space="preserve">a </w:t>
      </w:r>
      <w:r w:rsidR="00834D31">
        <w:rPr>
          <w:rFonts w:asciiTheme="majorHAnsi" w:hAnsiTheme="majorHAnsi"/>
          <w:sz w:val="18"/>
          <w:szCs w:val="18"/>
        </w:rPr>
        <w:t>la colaboración que prestan con sus equipos en la resolución del problema.</w:t>
      </w:r>
    </w:p>
    <w:p w:rsidR="000A0F29" w:rsidRDefault="00D35DB7" w:rsidP="007902B3">
      <w:pPr>
        <w:pStyle w:val="Prrafodelista"/>
        <w:numPr>
          <w:ilvl w:val="0"/>
          <w:numId w:val="4"/>
        </w:numPr>
        <w:ind w:left="142" w:hanging="142"/>
        <w:jc w:val="both"/>
        <w:rPr>
          <w:rFonts w:ascii="Calibri Light" w:hAnsi="Calibri Light" w:cs="Arial"/>
          <w:sz w:val="18"/>
          <w:szCs w:val="16"/>
        </w:rPr>
      </w:pPr>
      <w:r>
        <w:rPr>
          <w:rFonts w:ascii="Calibri Light" w:hAnsi="Calibri Light" w:cs="Arial"/>
          <w:sz w:val="18"/>
          <w:szCs w:val="16"/>
        </w:rPr>
        <w:t xml:space="preserve">Selecciona con tus estudiantes </w:t>
      </w:r>
      <w:r w:rsidRPr="00A0302F">
        <w:rPr>
          <w:rFonts w:ascii="Calibri Light" w:hAnsi="Calibri Light" w:cs="Arial"/>
          <w:b/>
          <w:sz w:val="18"/>
          <w:szCs w:val="16"/>
        </w:rPr>
        <w:t>las normas de convivencia</w:t>
      </w:r>
      <w:r>
        <w:rPr>
          <w:rFonts w:ascii="Calibri Light" w:hAnsi="Calibri Light" w:cs="Arial"/>
          <w:sz w:val="18"/>
          <w:szCs w:val="16"/>
        </w:rPr>
        <w:t xml:space="preserve"> </w:t>
      </w:r>
      <w:r w:rsidR="000A0F29" w:rsidRPr="000A0F29">
        <w:rPr>
          <w:rFonts w:ascii="Calibri Light" w:hAnsi="Calibri Light" w:cs="Arial"/>
          <w:sz w:val="18"/>
          <w:szCs w:val="16"/>
        </w:rPr>
        <w:t>que se comprometerán a trabajar en esta sesión.</w:t>
      </w:r>
    </w:p>
    <w:p w:rsidR="00357DE2" w:rsidRPr="008D4EE2" w:rsidRDefault="00357DE2" w:rsidP="001049F5">
      <w:pPr>
        <w:pStyle w:val="Prrafodelista"/>
        <w:ind w:left="142"/>
        <w:jc w:val="both"/>
        <w:rPr>
          <w:rFonts w:ascii="Calibri Light" w:hAnsi="Calibri Light" w:cs="Arial"/>
          <w:sz w:val="18"/>
          <w:szCs w:val="16"/>
        </w:rPr>
      </w:pPr>
    </w:p>
    <w:tbl>
      <w:tblPr>
        <w:tblStyle w:val="Tabladecuadrcula4-nfasis31"/>
        <w:tblW w:w="8613" w:type="dxa"/>
        <w:tblLook w:val="04A0" w:firstRow="1" w:lastRow="0" w:firstColumn="1" w:lastColumn="0" w:noHBand="0" w:noVBand="1"/>
      </w:tblPr>
      <w:tblGrid>
        <w:gridCol w:w="4502"/>
        <w:gridCol w:w="4111"/>
      </w:tblGrid>
      <w:tr w:rsidR="00897950" w:rsidRPr="00AC0984" w:rsidTr="004F7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</w:tcPr>
          <w:p w:rsidR="00897950" w:rsidRPr="00AC0984" w:rsidRDefault="00897950" w:rsidP="00897950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 w:cs="Arial"/>
                <w:sz w:val="18"/>
                <w:szCs w:val="18"/>
              </w:rPr>
              <w:t>Desarrollo</w:t>
            </w:r>
          </w:p>
        </w:tc>
        <w:tc>
          <w:tcPr>
            <w:tcW w:w="4111" w:type="dxa"/>
          </w:tcPr>
          <w:p w:rsidR="00897950" w:rsidRPr="00AC0984" w:rsidRDefault="00897950" w:rsidP="00B25D68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B25D68">
              <w:rPr>
                <w:rFonts w:asciiTheme="majorHAnsi" w:hAnsiTheme="majorHAnsi" w:cs="Arial"/>
                <w:bCs w:val="0"/>
                <w:sz w:val="18"/>
                <w:szCs w:val="18"/>
              </w:rPr>
              <w:t>50</w:t>
            </w:r>
            <w:r w:rsidR="00FD61E0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minutos</w:t>
            </w:r>
          </w:p>
        </w:tc>
      </w:tr>
    </w:tbl>
    <w:p w:rsidR="007947D8" w:rsidRPr="00EB5022" w:rsidRDefault="002E34CF" w:rsidP="008D4EE2">
      <w:pPr>
        <w:tabs>
          <w:tab w:val="left" w:pos="284"/>
        </w:tabs>
        <w:spacing w:after="0" w:line="240" w:lineRule="auto"/>
        <w:jc w:val="both"/>
        <w:rPr>
          <w:rFonts w:asciiTheme="majorHAnsi" w:hAnsiTheme="majorHAnsi"/>
          <w:b/>
          <w:color w:val="7F7F7F" w:themeColor="text1" w:themeTint="80"/>
          <w:sz w:val="18"/>
          <w:szCs w:val="18"/>
        </w:rPr>
      </w:pPr>
      <w:r w:rsidRPr="00EB5022">
        <w:rPr>
          <w:rFonts w:asciiTheme="majorHAnsi" w:hAnsiTheme="majorHAnsi"/>
          <w:b/>
          <w:color w:val="7F7F7F" w:themeColor="text1" w:themeTint="80"/>
          <w:sz w:val="18"/>
          <w:szCs w:val="18"/>
        </w:rPr>
        <w:t xml:space="preserve">En grupo </w:t>
      </w:r>
      <w:r w:rsidR="00045BF7" w:rsidRPr="00EB5022">
        <w:rPr>
          <w:rFonts w:asciiTheme="majorHAnsi" w:hAnsiTheme="majorHAnsi"/>
          <w:b/>
          <w:color w:val="7F7F7F" w:themeColor="text1" w:themeTint="80"/>
          <w:sz w:val="18"/>
          <w:szCs w:val="18"/>
        </w:rPr>
        <w:t>clase en el patio.</w:t>
      </w:r>
    </w:p>
    <w:p w:rsidR="00DF292D" w:rsidRPr="00EB5022" w:rsidRDefault="006427C9" w:rsidP="008D4EE2">
      <w:pPr>
        <w:tabs>
          <w:tab w:val="left" w:pos="284"/>
        </w:tabs>
        <w:spacing w:after="0" w:line="240" w:lineRule="auto"/>
        <w:jc w:val="both"/>
        <w:rPr>
          <w:rFonts w:cs="Arial"/>
          <w:spacing w:val="-3"/>
          <w:sz w:val="18"/>
          <w:szCs w:val="18"/>
        </w:rPr>
      </w:pPr>
      <w:r w:rsidRPr="00EB5022">
        <w:rPr>
          <w:rFonts w:cs="Arial"/>
          <w:b/>
          <w:spacing w:val="-3"/>
          <w:sz w:val="18"/>
          <w:szCs w:val="18"/>
        </w:rPr>
        <w:t>Búsqueda y ejecución de estrategias</w:t>
      </w:r>
    </w:p>
    <w:p w:rsidR="00834D31" w:rsidRPr="00123F1B" w:rsidRDefault="00A44DC0" w:rsidP="007902B3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Theme="majorHAnsi" w:hAnsiTheme="majorHAnsi"/>
          <w:sz w:val="18"/>
          <w:szCs w:val="18"/>
        </w:rPr>
      </w:pPr>
      <w:r w:rsidRPr="00531BF3">
        <w:rPr>
          <w:rFonts w:asciiTheme="majorHAnsi" w:hAnsiTheme="majorHAnsi" w:cs="Arial"/>
          <w:spacing w:val="-3"/>
          <w:sz w:val="18"/>
          <w:szCs w:val="18"/>
        </w:rPr>
        <w:lastRenderedPageBreak/>
        <w:t>Plantea</w:t>
      </w:r>
      <w:r w:rsidR="006427C9">
        <w:rPr>
          <w:rFonts w:asciiTheme="majorHAnsi" w:hAnsiTheme="majorHAnsi" w:cs="Arial"/>
          <w:spacing w:val="-3"/>
          <w:sz w:val="18"/>
          <w:szCs w:val="18"/>
        </w:rPr>
        <w:t xml:space="preserve">: </w:t>
      </w:r>
      <w:r w:rsidR="001F0AB3">
        <w:rPr>
          <w:rFonts w:asciiTheme="majorHAnsi" w:hAnsiTheme="majorHAnsi" w:cs="Arial"/>
          <w:spacing w:val="-3"/>
          <w:sz w:val="18"/>
          <w:szCs w:val="18"/>
        </w:rPr>
        <w:t>¿</w:t>
      </w:r>
      <w:r w:rsidR="00834D31">
        <w:rPr>
          <w:rFonts w:asciiTheme="majorHAnsi" w:hAnsiTheme="majorHAnsi" w:cs="Arial"/>
          <w:spacing w:val="-3"/>
          <w:sz w:val="18"/>
          <w:szCs w:val="18"/>
        </w:rPr>
        <w:t xml:space="preserve">qué </w:t>
      </w:r>
      <w:r w:rsidR="001F0AB3">
        <w:rPr>
          <w:rFonts w:asciiTheme="majorHAnsi" w:hAnsiTheme="majorHAnsi" w:cs="Arial"/>
          <w:spacing w:val="-3"/>
          <w:sz w:val="18"/>
          <w:szCs w:val="18"/>
        </w:rPr>
        <w:t xml:space="preserve">podríamos </w:t>
      </w:r>
      <w:r w:rsidR="00834D31">
        <w:rPr>
          <w:rFonts w:asciiTheme="majorHAnsi" w:hAnsiTheme="majorHAnsi" w:cs="Arial"/>
          <w:spacing w:val="-3"/>
          <w:sz w:val="18"/>
          <w:szCs w:val="18"/>
        </w:rPr>
        <w:t>hacer para recordar la ruta</w:t>
      </w:r>
      <w:r w:rsidR="001F0AB3">
        <w:rPr>
          <w:rFonts w:asciiTheme="majorHAnsi" w:hAnsiTheme="majorHAnsi" w:cs="Arial"/>
          <w:spacing w:val="-3"/>
          <w:sz w:val="18"/>
          <w:szCs w:val="18"/>
        </w:rPr>
        <w:t xml:space="preserve"> de la mudanza</w:t>
      </w:r>
      <w:r w:rsidR="00834D31">
        <w:rPr>
          <w:rFonts w:asciiTheme="majorHAnsi" w:hAnsiTheme="majorHAnsi" w:cs="Arial"/>
          <w:spacing w:val="-3"/>
          <w:sz w:val="18"/>
          <w:szCs w:val="18"/>
        </w:rPr>
        <w:t>?</w:t>
      </w:r>
      <w:r w:rsidR="005D4D72">
        <w:rPr>
          <w:rFonts w:asciiTheme="majorHAnsi" w:hAnsiTheme="majorHAnsi" w:cs="Arial"/>
          <w:spacing w:val="-3"/>
          <w:sz w:val="18"/>
          <w:szCs w:val="18"/>
        </w:rPr>
        <w:t xml:space="preserve">, ¿cómo nos podríamos organizar para que todos </w:t>
      </w:r>
      <w:r w:rsidR="001F0AB3">
        <w:rPr>
          <w:rFonts w:asciiTheme="majorHAnsi" w:hAnsiTheme="majorHAnsi" w:cs="Arial"/>
          <w:spacing w:val="-3"/>
          <w:sz w:val="18"/>
          <w:szCs w:val="18"/>
        </w:rPr>
        <w:t>participen</w:t>
      </w:r>
      <w:r w:rsidR="005D4D72">
        <w:rPr>
          <w:rFonts w:asciiTheme="majorHAnsi" w:hAnsiTheme="majorHAnsi" w:cs="Arial"/>
          <w:spacing w:val="-3"/>
          <w:sz w:val="18"/>
          <w:szCs w:val="18"/>
        </w:rPr>
        <w:t>?,</w:t>
      </w:r>
      <w:r w:rsidR="00114C71">
        <w:rPr>
          <w:rFonts w:asciiTheme="majorHAnsi" w:hAnsiTheme="majorHAnsi" w:cs="Arial"/>
          <w:spacing w:val="-3"/>
          <w:sz w:val="18"/>
          <w:szCs w:val="18"/>
        </w:rPr>
        <w:t xml:space="preserve"> </w:t>
      </w:r>
      <w:r w:rsidR="005D4D72">
        <w:rPr>
          <w:rFonts w:asciiTheme="majorHAnsi" w:hAnsiTheme="majorHAnsi" w:cs="Arial"/>
          <w:spacing w:val="-3"/>
          <w:sz w:val="18"/>
          <w:szCs w:val="18"/>
        </w:rPr>
        <w:t xml:space="preserve">¿qué materiales necesitaremos?, ¿cómo asegurar que </w:t>
      </w:r>
      <w:r w:rsidR="00114C71">
        <w:rPr>
          <w:rFonts w:asciiTheme="majorHAnsi" w:hAnsiTheme="majorHAnsi" w:cs="Arial"/>
          <w:spacing w:val="-3"/>
          <w:sz w:val="18"/>
          <w:szCs w:val="18"/>
        </w:rPr>
        <w:t>nuestros compañeros recorran la misma distancia</w:t>
      </w:r>
      <w:r w:rsidR="00F931C4">
        <w:rPr>
          <w:rFonts w:asciiTheme="majorHAnsi" w:hAnsiTheme="majorHAnsi" w:cs="Arial"/>
          <w:spacing w:val="-3"/>
          <w:sz w:val="18"/>
          <w:szCs w:val="18"/>
        </w:rPr>
        <w:t xml:space="preserve"> que nosotros</w:t>
      </w:r>
      <w:r w:rsidR="005D4D72">
        <w:rPr>
          <w:rFonts w:asciiTheme="majorHAnsi" w:hAnsiTheme="majorHAnsi" w:cs="Arial"/>
          <w:spacing w:val="-3"/>
          <w:sz w:val="18"/>
          <w:szCs w:val="18"/>
        </w:rPr>
        <w:t>?, ¿</w:t>
      </w:r>
      <w:r w:rsidR="00F931C4">
        <w:rPr>
          <w:rFonts w:asciiTheme="majorHAnsi" w:hAnsiTheme="majorHAnsi" w:cs="Arial"/>
          <w:spacing w:val="-3"/>
          <w:sz w:val="18"/>
          <w:szCs w:val="18"/>
        </w:rPr>
        <w:t>cómo podríamos</w:t>
      </w:r>
      <w:r w:rsidR="005D4D72">
        <w:rPr>
          <w:rFonts w:asciiTheme="majorHAnsi" w:hAnsiTheme="majorHAnsi" w:cs="Arial"/>
          <w:spacing w:val="-3"/>
          <w:sz w:val="18"/>
          <w:szCs w:val="18"/>
        </w:rPr>
        <w:t xml:space="preserve"> </w:t>
      </w:r>
      <w:r w:rsidR="00DF292D">
        <w:rPr>
          <w:rFonts w:asciiTheme="majorHAnsi" w:hAnsiTheme="majorHAnsi" w:cs="Arial"/>
          <w:spacing w:val="-3"/>
          <w:sz w:val="18"/>
          <w:szCs w:val="18"/>
        </w:rPr>
        <w:t>calcular las medidas</w:t>
      </w:r>
      <w:r w:rsidR="0018101C">
        <w:rPr>
          <w:rFonts w:asciiTheme="majorHAnsi" w:hAnsiTheme="majorHAnsi" w:cs="Arial"/>
          <w:spacing w:val="-3"/>
          <w:sz w:val="18"/>
          <w:szCs w:val="18"/>
        </w:rPr>
        <w:t>?</w:t>
      </w:r>
    </w:p>
    <w:p w:rsidR="00824682" w:rsidRPr="00834D31" w:rsidRDefault="000A0D10" w:rsidP="00824682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Pídeles que se vuelvan a formar en los grupos de trabajo de la sesión anterior y e</w:t>
      </w:r>
      <w:r w:rsidR="00430813">
        <w:rPr>
          <w:rFonts w:asciiTheme="majorHAnsi" w:hAnsiTheme="majorHAnsi"/>
          <w:sz w:val="18"/>
          <w:szCs w:val="18"/>
        </w:rPr>
        <w:t>ntrégales</w:t>
      </w:r>
      <w:r w:rsidR="00DB76D6">
        <w:rPr>
          <w:rFonts w:asciiTheme="majorHAnsi" w:hAnsiTheme="majorHAnsi"/>
          <w:sz w:val="18"/>
          <w:szCs w:val="18"/>
        </w:rPr>
        <w:t xml:space="preserve"> </w:t>
      </w:r>
      <w:r w:rsidR="00430813">
        <w:rPr>
          <w:rFonts w:asciiTheme="majorHAnsi" w:hAnsiTheme="majorHAnsi"/>
          <w:sz w:val="18"/>
          <w:szCs w:val="18"/>
        </w:rPr>
        <w:t>cajas</w:t>
      </w:r>
      <w:r w:rsidR="00824682">
        <w:rPr>
          <w:rFonts w:asciiTheme="majorHAnsi" w:hAnsiTheme="majorHAnsi"/>
          <w:sz w:val="18"/>
          <w:szCs w:val="18"/>
        </w:rPr>
        <w:t>.</w:t>
      </w:r>
      <w:r w:rsidR="0077075B">
        <w:rPr>
          <w:rFonts w:asciiTheme="majorHAnsi" w:hAnsiTheme="majorHAnsi"/>
          <w:sz w:val="18"/>
          <w:szCs w:val="18"/>
        </w:rPr>
        <w:t xml:space="preserve"> </w:t>
      </w:r>
      <w:r w:rsidR="00824682">
        <w:rPr>
          <w:rFonts w:asciiTheme="majorHAnsi" w:hAnsiTheme="majorHAnsi" w:cs="Arial"/>
          <w:spacing w:val="-3"/>
          <w:sz w:val="18"/>
          <w:szCs w:val="18"/>
        </w:rPr>
        <w:t>Orientales para que las</w:t>
      </w:r>
      <w:r w:rsidR="0077075B">
        <w:rPr>
          <w:rFonts w:asciiTheme="majorHAnsi" w:hAnsiTheme="majorHAnsi" w:cs="Arial"/>
          <w:spacing w:val="-3"/>
          <w:sz w:val="18"/>
          <w:szCs w:val="18"/>
        </w:rPr>
        <w:t xml:space="preserve"> </w:t>
      </w:r>
      <w:r w:rsidR="00824682">
        <w:rPr>
          <w:rFonts w:asciiTheme="majorHAnsi" w:hAnsiTheme="majorHAnsi" w:cs="Arial"/>
          <w:spacing w:val="-3"/>
          <w:sz w:val="18"/>
          <w:szCs w:val="18"/>
        </w:rPr>
        <w:t xml:space="preserve">coloquen en los lugares en donde antes fueron sus bases y así puedan identificar donde estuvieron los puntos de referencia. </w:t>
      </w:r>
    </w:p>
    <w:p w:rsidR="002E18E8" w:rsidRPr="005E493B" w:rsidRDefault="0043116F" w:rsidP="00C724F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6E6157">
        <w:rPr>
          <w:rFonts w:asciiTheme="majorHAnsi" w:hAnsiTheme="majorHAnsi" w:cs="Arial"/>
          <w:spacing w:val="-3"/>
          <w:sz w:val="18"/>
          <w:szCs w:val="18"/>
        </w:rPr>
        <w:t xml:space="preserve">Pídeles </w:t>
      </w:r>
      <w:r w:rsidR="006E6157" w:rsidRPr="006E6157">
        <w:rPr>
          <w:rFonts w:asciiTheme="majorHAnsi" w:hAnsiTheme="majorHAnsi" w:cs="Arial"/>
          <w:spacing w:val="-3"/>
          <w:sz w:val="18"/>
          <w:szCs w:val="18"/>
        </w:rPr>
        <w:t xml:space="preserve">propuestas </w:t>
      </w:r>
      <w:r w:rsidRPr="006E6157">
        <w:rPr>
          <w:rFonts w:asciiTheme="majorHAnsi" w:hAnsiTheme="majorHAnsi" w:cs="Arial"/>
          <w:spacing w:val="-3"/>
          <w:sz w:val="18"/>
          <w:szCs w:val="18"/>
        </w:rPr>
        <w:t>para</w:t>
      </w:r>
      <w:r w:rsidR="006E6157" w:rsidRPr="006E6157">
        <w:rPr>
          <w:rFonts w:asciiTheme="majorHAnsi" w:hAnsiTheme="majorHAnsi" w:cs="Arial"/>
          <w:spacing w:val="-3"/>
          <w:sz w:val="18"/>
          <w:szCs w:val="18"/>
        </w:rPr>
        <w:t xml:space="preserve"> que todos puedan</w:t>
      </w:r>
      <w:r w:rsidRPr="006E6157">
        <w:rPr>
          <w:rFonts w:asciiTheme="majorHAnsi" w:hAnsiTheme="majorHAnsi" w:cs="Arial"/>
          <w:spacing w:val="-3"/>
          <w:sz w:val="18"/>
          <w:szCs w:val="18"/>
        </w:rPr>
        <w:t xml:space="preserve"> calcular </w:t>
      </w:r>
      <w:r w:rsidR="006E6157" w:rsidRPr="006E6157">
        <w:rPr>
          <w:rFonts w:asciiTheme="majorHAnsi" w:hAnsiTheme="majorHAnsi" w:cs="Arial"/>
          <w:spacing w:val="-3"/>
          <w:sz w:val="18"/>
          <w:szCs w:val="18"/>
        </w:rPr>
        <w:t xml:space="preserve">la medida, </w:t>
      </w:r>
      <w:r w:rsidRPr="006E6157">
        <w:rPr>
          <w:rFonts w:asciiTheme="majorHAnsi" w:hAnsiTheme="majorHAnsi" w:cs="Arial"/>
          <w:spacing w:val="-3"/>
          <w:sz w:val="18"/>
          <w:szCs w:val="18"/>
        </w:rPr>
        <w:t>utilizando su propio cuerpo.</w:t>
      </w:r>
      <w:r w:rsidR="001D3E51" w:rsidRPr="006E6157">
        <w:rPr>
          <w:rFonts w:asciiTheme="majorHAnsi" w:hAnsiTheme="majorHAnsi" w:cs="Arial"/>
          <w:spacing w:val="-3"/>
          <w:sz w:val="18"/>
          <w:szCs w:val="18"/>
        </w:rPr>
        <w:t xml:space="preserve"> </w:t>
      </w:r>
    </w:p>
    <w:p w:rsidR="005E493B" w:rsidRPr="00623148" w:rsidRDefault="000A0D10" w:rsidP="00C724F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 w:cs="Arial"/>
          <w:spacing w:val="-3"/>
          <w:sz w:val="18"/>
          <w:szCs w:val="18"/>
        </w:rPr>
        <w:t>A partir de sus intervenciones c</w:t>
      </w:r>
      <w:r w:rsidR="005E493B">
        <w:rPr>
          <w:rFonts w:asciiTheme="majorHAnsi" w:hAnsiTheme="majorHAnsi" w:cs="Arial"/>
          <w:spacing w:val="-3"/>
          <w:sz w:val="18"/>
          <w:szCs w:val="18"/>
        </w:rPr>
        <w:t>oncluye con ellos que los más fácil es contando los pasos que dan.</w:t>
      </w:r>
    </w:p>
    <w:p w:rsidR="00623148" w:rsidRPr="006E6157" w:rsidRDefault="00623148" w:rsidP="00623148">
      <w:pPr>
        <w:pStyle w:val="Prrafodelista"/>
        <w:autoSpaceDE w:val="0"/>
        <w:autoSpaceDN w:val="0"/>
        <w:adjustRightInd w:val="0"/>
        <w:spacing w:after="0" w:line="240" w:lineRule="auto"/>
        <w:ind w:left="142"/>
        <w:jc w:val="both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8948B2" w:rsidRPr="00EB5022" w:rsidRDefault="008948B2" w:rsidP="008948B2">
      <w:pPr>
        <w:tabs>
          <w:tab w:val="left" w:pos="284"/>
        </w:tabs>
        <w:spacing w:after="0" w:line="240" w:lineRule="auto"/>
        <w:jc w:val="both"/>
        <w:rPr>
          <w:rFonts w:asciiTheme="majorHAnsi" w:hAnsiTheme="majorHAnsi"/>
          <w:b/>
          <w:color w:val="7F7F7F" w:themeColor="text1" w:themeTint="80"/>
          <w:sz w:val="18"/>
          <w:szCs w:val="18"/>
        </w:rPr>
      </w:pPr>
      <w:r w:rsidRPr="00EB5022">
        <w:rPr>
          <w:rFonts w:asciiTheme="majorHAnsi" w:hAnsiTheme="majorHAnsi"/>
          <w:b/>
          <w:color w:val="7F7F7F" w:themeColor="text1" w:themeTint="80"/>
          <w:sz w:val="18"/>
          <w:szCs w:val="18"/>
        </w:rPr>
        <w:t xml:space="preserve">En grupo </w:t>
      </w:r>
      <w:r w:rsidR="002E18E8" w:rsidRPr="00EB5022">
        <w:rPr>
          <w:rFonts w:asciiTheme="majorHAnsi" w:hAnsiTheme="majorHAnsi"/>
          <w:b/>
          <w:color w:val="7F7F7F" w:themeColor="text1" w:themeTint="80"/>
          <w:sz w:val="18"/>
          <w:szCs w:val="18"/>
        </w:rPr>
        <w:t>en el patio</w:t>
      </w:r>
    </w:p>
    <w:p w:rsidR="00D8764B" w:rsidRDefault="006E6157" w:rsidP="007902B3">
      <w:pPr>
        <w:pStyle w:val="Prrafodelista"/>
        <w:numPr>
          <w:ilvl w:val="0"/>
          <w:numId w:val="5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Entrégales </w:t>
      </w:r>
      <w:r w:rsidR="00623148">
        <w:rPr>
          <w:rFonts w:asciiTheme="majorHAnsi" w:hAnsiTheme="majorHAnsi"/>
          <w:sz w:val="18"/>
          <w:szCs w:val="18"/>
        </w:rPr>
        <w:t>hojas</w:t>
      </w:r>
      <w:r w:rsidR="003D41BE">
        <w:rPr>
          <w:rFonts w:asciiTheme="majorHAnsi" w:hAnsiTheme="majorHAnsi"/>
          <w:sz w:val="18"/>
          <w:szCs w:val="18"/>
        </w:rPr>
        <w:t xml:space="preserve"> reusables</w:t>
      </w:r>
      <w:r w:rsidR="00623148">
        <w:rPr>
          <w:rFonts w:asciiTheme="majorHAnsi" w:hAnsiTheme="majorHAnsi"/>
          <w:sz w:val="18"/>
          <w:szCs w:val="18"/>
        </w:rPr>
        <w:t xml:space="preserve"> y plumones</w:t>
      </w:r>
      <w:r>
        <w:rPr>
          <w:rFonts w:asciiTheme="majorHAnsi" w:hAnsiTheme="majorHAnsi"/>
          <w:sz w:val="18"/>
          <w:szCs w:val="18"/>
        </w:rPr>
        <w:t xml:space="preserve">, para que tomen nota del recorrido </w:t>
      </w:r>
      <w:r w:rsidR="003D41BE">
        <w:rPr>
          <w:rFonts w:asciiTheme="majorHAnsi" w:hAnsiTheme="majorHAnsi"/>
          <w:sz w:val="18"/>
          <w:szCs w:val="18"/>
        </w:rPr>
        <w:t>que están reviviendo en el patio</w:t>
      </w:r>
      <w:r w:rsidR="00D8764B">
        <w:rPr>
          <w:rFonts w:asciiTheme="majorHAnsi" w:hAnsiTheme="majorHAnsi"/>
          <w:sz w:val="18"/>
          <w:szCs w:val="18"/>
        </w:rPr>
        <w:t>.</w:t>
      </w:r>
    </w:p>
    <w:p w:rsidR="006E6157" w:rsidRDefault="006E6157" w:rsidP="007902B3">
      <w:pPr>
        <w:pStyle w:val="Prrafodelista"/>
        <w:numPr>
          <w:ilvl w:val="0"/>
          <w:numId w:val="5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Pídeles que</w:t>
      </w:r>
      <w:r w:rsidR="003D41BE">
        <w:rPr>
          <w:rFonts w:asciiTheme="majorHAnsi" w:hAnsiTheme="majorHAnsi"/>
          <w:sz w:val="18"/>
          <w:szCs w:val="18"/>
        </w:rPr>
        <w:t xml:space="preserve"> </w:t>
      </w:r>
      <w:r w:rsidR="00AD3477">
        <w:rPr>
          <w:rFonts w:asciiTheme="majorHAnsi" w:hAnsiTheme="majorHAnsi"/>
          <w:sz w:val="18"/>
          <w:szCs w:val="18"/>
        </w:rPr>
        <w:t>pueden apoyarse</w:t>
      </w:r>
      <w:r w:rsidR="0077075B">
        <w:rPr>
          <w:rFonts w:asciiTheme="majorHAnsi" w:hAnsiTheme="majorHAnsi"/>
          <w:sz w:val="18"/>
          <w:szCs w:val="18"/>
        </w:rPr>
        <w:t xml:space="preserve"> </w:t>
      </w:r>
      <w:r w:rsidR="003D41BE">
        <w:rPr>
          <w:rFonts w:asciiTheme="majorHAnsi" w:hAnsiTheme="majorHAnsi"/>
          <w:sz w:val="18"/>
          <w:szCs w:val="18"/>
        </w:rPr>
        <w:t>entre equipos</w:t>
      </w:r>
      <w:r w:rsidR="00AD3477">
        <w:rPr>
          <w:rFonts w:asciiTheme="majorHAnsi" w:hAnsiTheme="majorHAnsi"/>
          <w:sz w:val="18"/>
          <w:szCs w:val="18"/>
        </w:rPr>
        <w:t xml:space="preserve"> colocando cajas o algún otro material que les haga recordar el lugar de las 6 bases que tuvieron en la sesión anterior </w:t>
      </w:r>
      <w:r w:rsidR="003D41BE">
        <w:rPr>
          <w:rFonts w:asciiTheme="majorHAnsi" w:hAnsiTheme="majorHAnsi"/>
          <w:sz w:val="18"/>
          <w:szCs w:val="18"/>
        </w:rPr>
        <w:t>y</w:t>
      </w:r>
      <w:r>
        <w:rPr>
          <w:rFonts w:asciiTheme="majorHAnsi" w:hAnsiTheme="majorHAnsi"/>
          <w:sz w:val="18"/>
          <w:szCs w:val="18"/>
        </w:rPr>
        <w:t xml:space="preserve"> </w:t>
      </w:r>
      <w:r w:rsidR="00623148">
        <w:rPr>
          <w:rFonts w:asciiTheme="majorHAnsi" w:hAnsiTheme="majorHAnsi"/>
          <w:sz w:val="18"/>
          <w:szCs w:val="18"/>
        </w:rPr>
        <w:t>verifiquen</w:t>
      </w:r>
      <w:r w:rsidR="0077075B">
        <w:rPr>
          <w:rFonts w:asciiTheme="majorHAnsi" w:hAnsiTheme="majorHAnsi"/>
          <w:sz w:val="18"/>
          <w:szCs w:val="18"/>
        </w:rPr>
        <w:t xml:space="preserve"> </w:t>
      </w:r>
      <w:r w:rsidR="00AD3477">
        <w:rPr>
          <w:rFonts w:asciiTheme="majorHAnsi" w:hAnsiTheme="majorHAnsi"/>
          <w:sz w:val="18"/>
          <w:szCs w:val="18"/>
        </w:rPr>
        <w:t xml:space="preserve">entre grupos </w:t>
      </w:r>
      <w:r w:rsidR="00623148">
        <w:rPr>
          <w:rFonts w:asciiTheme="majorHAnsi" w:hAnsiTheme="majorHAnsi"/>
          <w:sz w:val="18"/>
          <w:szCs w:val="18"/>
        </w:rPr>
        <w:t xml:space="preserve">si las cajas están en el lugar </w:t>
      </w:r>
      <w:r w:rsidR="002E5D99">
        <w:rPr>
          <w:rFonts w:asciiTheme="majorHAnsi" w:hAnsiTheme="majorHAnsi"/>
          <w:sz w:val="18"/>
          <w:szCs w:val="18"/>
        </w:rPr>
        <w:t>adecuado</w:t>
      </w:r>
      <w:r w:rsidR="00FF7771">
        <w:rPr>
          <w:rFonts w:asciiTheme="majorHAnsi" w:hAnsiTheme="majorHAnsi"/>
          <w:sz w:val="18"/>
          <w:szCs w:val="18"/>
        </w:rPr>
        <w:t>.</w:t>
      </w:r>
    </w:p>
    <w:p w:rsidR="00EB5022" w:rsidRPr="00EB5022" w:rsidRDefault="006E6157" w:rsidP="00EB5022">
      <w:pPr>
        <w:pStyle w:val="Prrafodelista"/>
        <w:numPr>
          <w:ilvl w:val="0"/>
          <w:numId w:val="5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Theme="majorHAnsi" w:hAnsiTheme="majorHAnsi"/>
          <w:b/>
          <w:sz w:val="18"/>
          <w:szCs w:val="18"/>
        </w:rPr>
      </w:pPr>
      <w:r w:rsidRPr="008B006B">
        <w:rPr>
          <w:rFonts w:asciiTheme="majorHAnsi" w:hAnsiTheme="majorHAnsi"/>
          <w:sz w:val="18"/>
          <w:szCs w:val="18"/>
        </w:rPr>
        <w:t xml:space="preserve">Dales una hoja de papel </w:t>
      </w:r>
      <w:r w:rsidR="008B006B">
        <w:rPr>
          <w:rFonts w:asciiTheme="majorHAnsi" w:hAnsiTheme="majorHAnsi"/>
          <w:sz w:val="18"/>
          <w:szCs w:val="18"/>
        </w:rPr>
        <w:t>reusable, cuadriculado, para que tomen nota de los recorridos que hacen y se puedan acordar para cuando trabajen en el aula.</w:t>
      </w:r>
    </w:p>
    <w:p w:rsidR="00EB5022" w:rsidRDefault="00EB5022" w:rsidP="00EB5022">
      <w:pPr>
        <w:pStyle w:val="Prrafodelista"/>
        <w:tabs>
          <w:tab w:val="left" w:pos="284"/>
        </w:tabs>
        <w:spacing w:after="0" w:line="240" w:lineRule="auto"/>
        <w:ind w:left="142"/>
        <w:jc w:val="both"/>
        <w:rPr>
          <w:rFonts w:asciiTheme="majorHAnsi" w:hAnsiTheme="majorHAnsi"/>
          <w:b/>
          <w:sz w:val="18"/>
          <w:szCs w:val="18"/>
        </w:rPr>
      </w:pPr>
    </w:p>
    <w:p w:rsidR="00EB5022" w:rsidRPr="00EB5022" w:rsidRDefault="00EB5022" w:rsidP="00EB5022">
      <w:pPr>
        <w:tabs>
          <w:tab w:val="left" w:pos="284"/>
        </w:tabs>
        <w:spacing w:after="0" w:line="240" w:lineRule="auto"/>
        <w:jc w:val="both"/>
        <w:rPr>
          <w:noProof/>
          <w:color w:val="7F7F7F" w:themeColor="text1" w:themeTint="80"/>
          <w:lang w:eastAsia="es-PE"/>
        </w:rPr>
      </w:pPr>
      <w:r w:rsidRPr="00EB5022">
        <w:rPr>
          <w:rFonts w:asciiTheme="majorHAnsi" w:hAnsiTheme="majorHAnsi"/>
          <w:b/>
          <w:color w:val="7F7F7F" w:themeColor="text1" w:themeTint="80"/>
          <w:sz w:val="18"/>
          <w:szCs w:val="18"/>
        </w:rPr>
        <w:t>En grupos en el aula.</w:t>
      </w:r>
      <w:r w:rsidRPr="00EB5022">
        <w:rPr>
          <w:noProof/>
          <w:color w:val="7F7F7F" w:themeColor="text1" w:themeTint="80"/>
          <w:lang w:eastAsia="es-PE"/>
        </w:rPr>
        <w:t xml:space="preserve"> </w:t>
      </w:r>
    </w:p>
    <w:p w:rsidR="007E0C5C" w:rsidRPr="00EB5022" w:rsidRDefault="000A0D10" w:rsidP="00EB5022">
      <w:pPr>
        <w:pStyle w:val="Prrafodelista"/>
        <w:numPr>
          <w:ilvl w:val="0"/>
          <w:numId w:val="5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Theme="majorHAnsi" w:hAnsiTheme="majorHAnsi"/>
          <w:b/>
          <w:sz w:val="18"/>
          <w:szCs w:val="18"/>
        </w:rPr>
      </w:pPr>
      <w:r w:rsidRPr="00EB5022">
        <w:rPr>
          <w:noProof/>
          <w:lang w:eastAsia="es-PE"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3571875</wp:posOffset>
            </wp:positionH>
            <wp:positionV relativeFrom="paragraph">
              <wp:posOffset>37465</wp:posOffset>
            </wp:positionV>
            <wp:extent cx="1844040" cy="1084580"/>
            <wp:effectExtent l="0" t="0" r="3810" b="1270"/>
            <wp:wrapTight wrapText="bothSides">
              <wp:wrapPolygon edited="0">
                <wp:start x="0" y="0"/>
                <wp:lineTo x="0" y="21246"/>
                <wp:lineTo x="21421" y="21246"/>
                <wp:lineTo x="21421" y="0"/>
                <wp:lineTo x="0" y="0"/>
              </wp:wrapPolygon>
            </wp:wrapTight>
            <wp:docPr id="11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0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040" cy="1084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7E1E" w:rsidRPr="00EB5022">
        <w:rPr>
          <w:rFonts w:asciiTheme="majorHAnsi" w:hAnsiTheme="majorHAnsi"/>
          <w:sz w:val="18"/>
          <w:szCs w:val="18"/>
        </w:rPr>
        <w:t>Entrégales chapas y cajitas para que tracen la ruta que recorrieron en el patio. Ayúdalos</w:t>
      </w:r>
      <w:r w:rsidR="0077075B">
        <w:rPr>
          <w:rFonts w:asciiTheme="majorHAnsi" w:hAnsiTheme="majorHAnsi"/>
          <w:sz w:val="18"/>
          <w:szCs w:val="18"/>
        </w:rPr>
        <w:t xml:space="preserve"> </w:t>
      </w:r>
      <w:r w:rsidR="002D7E1E" w:rsidRPr="00EB5022">
        <w:rPr>
          <w:rFonts w:asciiTheme="majorHAnsi" w:hAnsiTheme="majorHAnsi"/>
          <w:sz w:val="18"/>
          <w:szCs w:val="18"/>
        </w:rPr>
        <w:t xml:space="preserve">en la representación del recorrido que realicen con el material concreto. Por ejemplo, </w:t>
      </w:r>
      <w:r w:rsidR="001F7E46" w:rsidRPr="00EB5022">
        <w:rPr>
          <w:rFonts w:asciiTheme="majorHAnsi" w:hAnsiTheme="majorHAnsi"/>
          <w:sz w:val="18"/>
          <w:szCs w:val="18"/>
        </w:rPr>
        <w:t xml:space="preserve">una representación </w:t>
      </w:r>
      <w:r w:rsidR="002D7E1E" w:rsidRPr="00EB5022">
        <w:rPr>
          <w:rFonts w:asciiTheme="majorHAnsi" w:hAnsiTheme="majorHAnsi"/>
          <w:sz w:val="18"/>
          <w:szCs w:val="18"/>
        </w:rPr>
        <w:t xml:space="preserve">podría ser como </w:t>
      </w:r>
      <w:r w:rsidR="002E2539">
        <w:rPr>
          <w:rFonts w:asciiTheme="majorHAnsi" w:hAnsiTheme="majorHAnsi"/>
          <w:sz w:val="18"/>
          <w:szCs w:val="18"/>
        </w:rPr>
        <w:t>la muestra</w:t>
      </w:r>
      <w:r w:rsidR="002D7E1E" w:rsidRPr="00EB5022">
        <w:rPr>
          <w:rFonts w:asciiTheme="majorHAnsi" w:hAnsiTheme="majorHAnsi"/>
          <w:sz w:val="18"/>
          <w:szCs w:val="18"/>
        </w:rPr>
        <w:t>:</w:t>
      </w:r>
    </w:p>
    <w:p w:rsidR="007E0C5C" w:rsidRDefault="003B71CD" w:rsidP="003B71CD">
      <w:pPr>
        <w:pStyle w:val="Prrafodelista"/>
        <w:numPr>
          <w:ilvl w:val="0"/>
          <w:numId w:val="5"/>
        </w:numPr>
        <w:tabs>
          <w:tab w:val="left" w:pos="284"/>
        </w:tabs>
        <w:spacing w:after="0" w:line="240" w:lineRule="auto"/>
        <w:ind w:left="142" w:hanging="153"/>
        <w:jc w:val="both"/>
        <w:rPr>
          <w:rFonts w:asciiTheme="majorHAnsi" w:hAnsiTheme="majorHAnsi"/>
          <w:sz w:val="18"/>
          <w:szCs w:val="18"/>
        </w:rPr>
      </w:pPr>
      <w:r w:rsidRPr="003B71CD">
        <w:rPr>
          <w:rFonts w:asciiTheme="majorHAnsi" w:hAnsiTheme="majorHAnsi"/>
          <w:sz w:val="18"/>
          <w:szCs w:val="18"/>
        </w:rPr>
        <w:t>Solicita que verbalicen correctamente el recorrido que representaron. Para ello, pregúntales: ¿de dónde partió Carlos?, ¿por qué lugares pasó Carlos?, ¿cuál fue el destino de Carlos?, ¿qué forma empleó para desplazarse?</w:t>
      </w:r>
    </w:p>
    <w:p w:rsidR="00FF7771" w:rsidRPr="00FF7771" w:rsidRDefault="00FF7771" w:rsidP="002E2539">
      <w:pPr>
        <w:pStyle w:val="Prrafodelista"/>
        <w:spacing w:after="0"/>
        <w:rPr>
          <w:rFonts w:asciiTheme="majorHAnsi" w:hAnsiTheme="majorHAnsi"/>
          <w:sz w:val="18"/>
          <w:szCs w:val="18"/>
        </w:rPr>
      </w:pPr>
    </w:p>
    <w:p w:rsidR="00FF7771" w:rsidRPr="00EB5022" w:rsidRDefault="00FF7771" w:rsidP="00FF7771">
      <w:pPr>
        <w:tabs>
          <w:tab w:val="left" w:pos="284"/>
        </w:tabs>
        <w:spacing w:after="0" w:line="240" w:lineRule="auto"/>
        <w:jc w:val="both"/>
        <w:rPr>
          <w:b/>
          <w:sz w:val="18"/>
          <w:szCs w:val="18"/>
        </w:rPr>
      </w:pPr>
      <w:r w:rsidRPr="00EB5022">
        <w:rPr>
          <w:b/>
          <w:sz w:val="18"/>
          <w:szCs w:val="18"/>
        </w:rPr>
        <w:t>Socializan sus representaciones</w:t>
      </w:r>
    </w:p>
    <w:p w:rsidR="00AB1433" w:rsidRDefault="002E2539" w:rsidP="00720ADE">
      <w:pPr>
        <w:pStyle w:val="Prrafodelista"/>
        <w:numPr>
          <w:ilvl w:val="0"/>
          <w:numId w:val="5"/>
        </w:numPr>
        <w:tabs>
          <w:tab w:val="left" w:pos="284"/>
        </w:tabs>
        <w:spacing w:after="0" w:line="240" w:lineRule="auto"/>
        <w:ind w:left="142" w:hanging="153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2846545</wp:posOffset>
                </wp:positionH>
                <wp:positionV relativeFrom="paragraph">
                  <wp:posOffset>272439</wp:posOffset>
                </wp:positionV>
                <wp:extent cx="1570877" cy="474292"/>
                <wp:effectExtent l="0" t="0" r="715645" b="21590"/>
                <wp:wrapNone/>
                <wp:docPr id="26" name="Llamada rectangular redondead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0877" cy="474292"/>
                        </a:xfrm>
                        <a:prstGeom prst="wedgeRoundRectCallout">
                          <a:avLst>
                            <a:gd name="adj1" fmla="val 93039"/>
                            <a:gd name="adj2" fmla="val -6485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014E" w:rsidRPr="00CC014E" w:rsidRDefault="00CC014E" w:rsidP="00CC014E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16"/>
                                <w:szCs w:val="16"/>
                              </w:rPr>
                              <w:t>Dobló hacia la derecha y caminó 6 pasos hasta la base 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26" o:spid="_x0000_s1027" type="#_x0000_t62" style="position:absolute;left:0;text-align:left;margin-left:224.15pt;margin-top:21.45pt;width:123.7pt;height:37.3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" adj="30896,9399" filled="f" strokecolor="black [3213]" strokeweight="1pt">
                <v:textbox>
                  <w:txbxContent>
                    <w:p w:rsidR="00CC014E" w:rsidRPr="00CC014E" w:rsidRDefault="00CC014E" w:rsidP="00CC014E">
                      <w:pPr>
                        <w:spacing w:after="0" w:line="240" w:lineRule="auto"/>
                        <w:rPr>
                          <w:rFonts w:asciiTheme="majorHAnsi" w:hAnsiTheme="majorHAns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/>
                          <w:color w:val="000000" w:themeColor="text1"/>
                          <w:sz w:val="16"/>
                          <w:szCs w:val="16"/>
                        </w:rPr>
                        <w:t>Dobló hacia la derecha y caminó 6 pasos hasta la base 3.</w:t>
                      </w:r>
                    </w:p>
                  </w:txbxContent>
                </v:textbox>
              </v:shape>
            </w:pict>
          </mc:Fallback>
        </mc:AlternateContent>
      </w:r>
      <w:r w:rsidR="00FF7771">
        <w:rPr>
          <w:rFonts w:asciiTheme="majorHAnsi" w:hAnsiTheme="majorHAnsi"/>
          <w:sz w:val="18"/>
          <w:szCs w:val="18"/>
        </w:rPr>
        <w:t>P</w:t>
      </w:r>
      <w:r w:rsidR="004732C6">
        <w:rPr>
          <w:rFonts w:asciiTheme="majorHAnsi" w:hAnsiTheme="majorHAnsi"/>
          <w:sz w:val="18"/>
          <w:szCs w:val="18"/>
        </w:rPr>
        <w:t xml:space="preserve">ide </w:t>
      </w:r>
      <w:r w:rsidR="00EA733B">
        <w:rPr>
          <w:rFonts w:asciiTheme="majorHAnsi" w:hAnsiTheme="majorHAnsi"/>
          <w:sz w:val="18"/>
          <w:szCs w:val="18"/>
        </w:rPr>
        <w:t>a</w:t>
      </w:r>
      <w:r w:rsidR="004732C6">
        <w:rPr>
          <w:rFonts w:asciiTheme="majorHAnsi" w:hAnsiTheme="majorHAnsi"/>
          <w:sz w:val="18"/>
          <w:szCs w:val="18"/>
        </w:rPr>
        <w:t xml:space="preserve"> algunos </w:t>
      </w:r>
      <w:r w:rsidR="00EA733B">
        <w:rPr>
          <w:rFonts w:asciiTheme="majorHAnsi" w:hAnsiTheme="majorHAnsi"/>
          <w:sz w:val="18"/>
          <w:szCs w:val="18"/>
        </w:rPr>
        <w:t>equipos</w:t>
      </w:r>
      <w:r w:rsidR="004732C6">
        <w:rPr>
          <w:rFonts w:asciiTheme="majorHAnsi" w:hAnsiTheme="majorHAnsi"/>
          <w:sz w:val="18"/>
          <w:szCs w:val="18"/>
        </w:rPr>
        <w:t xml:space="preserve">, que </w:t>
      </w:r>
      <w:r w:rsidR="00720ADE" w:rsidRPr="00720ADE">
        <w:rPr>
          <w:rFonts w:asciiTheme="majorHAnsi" w:hAnsiTheme="majorHAnsi"/>
          <w:sz w:val="18"/>
          <w:szCs w:val="18"/>
        </w:rPr>
        <w:t xml:space="preserve">un integrante de cada </w:t>
      </w:r>
      <w:r w:rsidR="00EA733B">
        <w:rPr>
          <w:rFonts w:asciiTheme="majorHAnsi" w:hAnsiTheme="majorHAnsi"/>
          <w:sz w:val="18"/>
          <w:szCs w:val="18"/>
        </w:rPr>
        <w:t>uno de ellos</w:t>
      </w:r>
      <w:r w:rsidR="00720ADE" w:rsidRPr="00720ADE">
        <w:rPr>
          <w:rFonts w:asciiTheme="majorHAnsi" w:hAnsiTheme="majorHAnsi"/>
          <w:sz w:val="18"/>
          <w:szCs w:val="18"/>
        </w:rPr>
        <w:t xml:space="preserve"> mencione un desplazamiento distinto hasta terminar el recorrido. Por ejemplo</w:t>
      </w:r>
      <w:r w:rsidR="00AE0EF3">
        <w:rPr>
          <w:rFonts w:asciiTheme="majorHAnsi" w:hAnsiTheme="majorHAnsi"/>
          <w:sz w:val="18"/>
          <w:szCs w:val="18"/>
        </w:rPr>
        <w:t>:</w:t>
      </w:r>
    </w:p>
    <w:p w:rsidR="00AE0EF3" w:rsidRPr="00720ADE" w:rsidRDefault="00A85EBE" w:rsidP="001F7E46">
      <w:pPr>
        <w:pStyle w:val="Prrafodelista"/>
        <w:tabs>
          <w:tab w:val="left" w:pos="284"/>
        </w:tabs>
        <w:spacing w:after="0" w:line="240" w:lineRule="auto"/>
        <w:ind w:left="142"/>
        <w:jc w:val="both"/>
        <w:rPr>
          <w:rFonts w:asciiTheme="majorHAnsi" w:hAnsiTheme="majorHAnsi"/>
          <w:sz w:val="18"/>
          <w:szCs w:val="18"/>
        </w:rPr>
      </w:pPr>
      <w:r>
        <w:rPr>
          <w:noProof/>
          <w:lang w:eastAsia="es-PE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4926330</wp:posOffset>
            </wp:positionH>
            <wp:positionV relativeFrom="paragraph">
              <wp:posOffset>2540</wp:posOffset>
            </wp:positionV>
            <wp:extent cx="273050" cy="316230"/>
            <wp:effectExtent l="0" t="0" r="0" b="7620"/>
            <wp:wrapThrough wrapText="bothSides">
              <wp:wrapPolygon edited="0">
                <wp:start x="0" y="0"/>
                <wp:lineTo x="0" y="20819"/>
                <wp:lineTo x="19591" y="20819"/>
                <wp:lineTo x="19591" y="0"/>
                <wp:lineTo x="0" y="0"/>
              </wp:wrapPolygon>
            </wp:wrapThrough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1239520</wp:posOffset>
                </wp:positionH>
                <wp:positionV relativeFrom="paragraph">
                  <wp:posOffset>3810</wp:posOffset>
                </wp:positionV>
                <wp:extent cx="1512570" cy="525145"/>
                <wp:effectExtent l="609600" t="0" r="11430" b="27305"/>
                <wp:wrapThrough wrapText="bothSides">
                  <wp:wrapPolygon edited="0">
                    <wp:start x="0" y="0"/>
                    <wp:lineTo x="-8705" y="2351"/>
                    <wp:lineTo x="-544" y="12537"/>
                    <wp:lineTo x="-544" y="13320"/>
                    <wp:lineTo x="0" y="21940"/>
                    <wp:lineTo x="21491" y="21940"/>
                    <wp:lineTo x="21491" y="0"/>
                    <wp:lineTo x="0" y="0"/>
                  </wp:wrapPolygon>
                </wp:wrapThrough>
                <wp:docPr id="14" name="Llamada rectangular redondead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570" cy="525145"/>
                        </a:xfrm>
                        <a:prstGeom prst="wedgeRoundRectCallout">
                          <a:avLst>
                            <a:gd name="adj1" fmla="val -87533"/>
                            <a:gd name="adj2" fmla="val -26908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0EF3" w:rsidRPr="00CC014E" w:rsidRDefault="00CC014E" w:rsidP="00CC014E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C014E">
                              <w:rPr>
                                <w:rFonts w:asciiTheme="majorHAnsi" w:hAnsiTheme="majorHAnsi"/>
                                <w:color w:val="000000" w:themeColor="text1"/>
                                <w:sz w:val="16"/>
                                <w:szCs w:val="16"/>
                              </w:rPr>
                              <w:t>María</w:t>
                            </w: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dio la partida y caminó  12 pasos de frente hasta llegar a la primera base.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id="Llamada rectangular redondeada 14" o:spid="_x0000_s1028" type="#_x0000_t62" style="position:absolute;left:0;text-align:left;margin-left:97.6pt;margin-top:.3pt;width:119.1pt;height:41.3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" adj="-8107,4988" filled="f" strokecolor="black [3213]" strokeweight="1pt">
                <v:textbox>
                  <w:txbxContent>
                    <w:p w:rsidR="00AE0EF3" w:rsidRPr="00CC014E" w:rsidRDefault="00CC014E" w:rsidP="00CC014E">
                      <w:pPr>
                        <w:spacing w:after="0" w:line="240" w:lineRule="auto"/>
                        <w:rPr>
                          <w:rFonts w:asciiTheme="majorHAnsi" w:hAnsiTheme="majorHAnsi"/>
                          <w:color w:val="000000" w:themeColor="text1"/>
                          <w:sz w:val="16"/>
                          <w:szCs w:val="16"/>
                        </w:rPr>
                      </w:pPr>
                      <w:r w:rsidRPr="00CC014E">
                        <w:rPr>
                          <w:rFonts w:asciiTheme="majorHAnsi" w:hAnsiTheme="majorHAnsi"/>
                          <w:color w:val="000000" w:themeColor="text1"/>
                          <w:sz w:val="16"/>
                          <w:szCs w:val="16"/>
                        </w:rPr>
                        <w:t>María</w:t>
                      </w:r>
                      <w:r>
                        <w:rPr>
                          <w:rFonts w:asciiTheme="majorHAnsi" w:hAnsiTheme="majorHAnsi"/>
                          <w:color w:val="000000" w:themeColor="text1"/>
                          <w:sz w:val="16"/>
                          <w:szCs w:val="16"/>
                        </w:rPr>
                        <w:t xml:space="preserve"> dio la partida y caminó  12 pasos de frente hasta llegar a la primera base.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es-PE"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530225</wp:posOffset>
            </wp:positionH>
            <wp:positionV relativeFrom="paragraph">
              <wp:posOffset>40640</wp:posOffset>
            </wp:positionV>
            <wp:extent cx="309880" cy="335915"/>
            <wp:effectExtent l="0" t="0" r="0" b="6985"/>
            <wp:wrapThrough wrapText="bothSides">
              <wp:wrapPolygon edited="0">
                <wp:start x="0" y="0"/>
                <wp:lineTo x="0" y="20824"/>
                <wp:lineTo x="19918" y="20824"/>
                <wp:lineTo x="19918" y="0"/>
                <wp:lineTo x="0" y="0"/>
              </wp:wrapPolygon>
            </wp:wrapThrough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6" r="-34"/>
                    <a:stretch/>
                  </pic:blipFill>
                  <pic:spPr bwMode="auto">
                    <a:xfrm>
                      <a:off x="0" y="0"/>
                      <a:ext cx="309880" cy="335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C014E">
        <w:rPr>
          <w:rFonts w:asciiTheme="majorHAnsi" w:hAnsiTheme="majorHAnsi"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931D477" wp14:editId="67B0B803">
                <wp:simplePos x="0" y="0"/>
                <wp:positionH relativeFrom="column">
                  <wp:posOffset>4487450</wp:posOffset>
                </wp:positionH>
                <wp:positionV relativeFrom="paragraph">
                  <wp:posOffset>105636</wp:posOffset>
                </wp:positionV>
                <wp:extent cx="445273" cy="367913"/>
                <wp:effectExtent l="0" t="0" r="0" b="0"/>
                <wp:wrapThrough wrapText="bothSides">
                  <wp:wrapPolygon edited="0">
                    <wp:start x="2773" y="0"/>
                    <wp:lineTo x="2773" y="20145"/>
                    <wp:lineTo x="18488" y="20145"/>
                    <wp:lineTo x="18488" y="0"/>
                    <wp:lineTo x="2773" y="0"/>
                  </wp:wrapPolygon>
                </wp:wrapThrough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273" cy="3679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014E" w:rsidRDefault="00CC014E" w:rsidP="00CC01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rect w14:anchorId="5931D477" id="Rectángulo 32" o:spid="_x0000_s1029" style="position:absolute;left:0;text-align:left;margin-left:353.35pt;margin-top:8.3pt;width:35.05pt;height:28.9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" filled="f" stroked="f" strokeweight="1pt">
                <v:textbox>
                  <w:txbxContent>
                    <w:p w:rsidR="00CC014E" w:rsidRDefault="00CC014E" w:rsidP="00CC014E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:rsidR="00027C6E" w:rsidRDefault="00CC014E" w:rsidP="00027C6E">
      <w:pPr>
        <w:tabs>
          <w:tab w:val="left" w:pos="284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585663</wp:posOffset>
                </wp:positionH>
                <wp:positionV relativeFrom="paragraph">
                  <wp:posOffset>24544</wp:posOffset>
                </wp:positionV>
                <wp:extent cx="468906" cy="504908"/>
                <wp:effectExtent l="0" t="0" r="0" b="0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906" cy="5049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014E" w:rsidRDefault="00CC014E" w:rsidP="00CC01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rect id="Rectángulo 30" o:spid="_x0000_s1030" style="position:absolute;left:0;text-align:left;margin-left:46.1pt;margin-top:1.95pt;width:36.9pt;height:39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" filled="f" stroked="f" strokeweight="1pt">
                <v:textbox>
                  <w:txbxContent>
                    <w:p w:rsidR="00CC014E" w:rsidRDefault="00CC014E" w:rsidP="00CC014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AC715A" w:rsidRDefault="0077075B" w:rsidP="00027C6E">
      <w:pPr>
        <w:tabs>
          <w:tab w:val="left" w:pos="284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 </w:t>
      </w:r>
    </w:p>
    <w:p w:rsidR="00AC715A" w:rsidRDefault="00AC715A" w:rsidP="00027C6E">
      <w:pPr>
        <w:tabs>
          <w:tab w:val="left" w:pos="284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:rsidR="00AC715A" w:rsidRDefault="00AC715A" w:rsidP="00027C6E">
      <w:pPr>
        <w:tabs>
          <w:tab w:val="left" w:pos="284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:rsidR="00CC014E" w:rsidRDefault="00CC014E" w:rsidP="00D72443">
      <w:pPr>
        <w:pStyle w:val="Prrafodelista"/>
        <w:numPr>
          <w:ilvl w:val="0"/>
          <w:numId w:val="5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Theme="majorHAnsi" w:hAnsiTheme="majorHAnsi"/>
          <w:color w:val="000000" w:themeColor="text1"/>
          <w:sz w:val="18"/>
          <w:szCs w:val="18"/>
        </w:rPr>
      </w:pPr>
      <w:r w:rsidRPr="00D72443">
        <w:rPr>
          <w:rFonts w:asciiTheme="majorHAnsi" w:hAnsiTheme="majorHAnsi"/>
          <w:sz w:val="18"/>
          <w:szCs w:val="18"/>
        </w:rPr>
        <w:t>Luego</w:t>
      </w:r>
      <w:r w:rsidRPr="00CC014E">
        <w:rPr>
          <w:rFonts w:asciiTheme="majorHAnsi" w:hAnsiTheme="majorHAnsi"/>
          <w:color w:val="000000" w:themeColor="text1"/>
          <w:sz w:val="18"/>
          <w:szCs w:val="18"/>
        </w:rPr>
        <w:t>, por grupos, indica que en un papelote representen de forma</w:t>
      </w:r>
      <w:r>
        <w:rPr>
          <w:rFonts w:asciiTheme="majorHAnsi" w:hAnsiTheme="majorHAnsi"/>
          <w:color w:val="000000" w:themeColor="text1"/>
          <w:sz w:val="18"/>
          <w:szCs w:val="18"/>
        </w:rPr>
        <w:t xml:space="preserve"> </w:t>
      </w:r>
      <w:r w:rsidRPr="00CC014E">
        <w:rPr>
          <w:rFonts w:asciiTheme="majorHAnsi" w:hAnsiTheme="majorHAnsi"/>
          <w:color w:val="000000" w:themeColor="text1"/>
          <w:sz w:val="18"/>
          <w:szCs w:val="18"/>
        </w:rPr>
        <w:t>grá</w:t>
      </w:r>
      <w:r w:rsidR="001D734A">
        <w:rPr>
          <w:rFonts w:asciiTheme="majorHAnsi" w:hAnsiTheme="majorHAnsi"/>
          <w:color w:val="000000" w:themeColor="text1"/>
          <w:sz w:val="18"/>
          <w:szCs w:val="18"/>
        </w:rPr>
        <w:t>fica el recorrido que hicieron con las tapitas y las cajitas,</w:t>
      </w:r>
      <w:r w:rsidRPr="00CC014E">
        <w:rPr>
          <w:rFonts w:asciiTheme="majorHAnsi" w:hAnsiTheme="majorHAnsi"/>
          <w:color w:val="000000" w:themeColor="text1"/>
          <w:sz w:val="18"/>
          <w:szCs w:val="18"/>
        </w:rPr>
        <w:t xml:space="preserve"> es decir, mediante un dibujo. Oriéntalos en esta</w:t>
      </w:r>
      <w:r>
        <w:rPr>
          <w:rFonts w:asciiTheme="majorHAnsi" w:hAnsiTheme="majorHAnsi"/>
          <w:color w:val="000000" w:themeColor="text1"/>
          <w:sz w:val="18"/>
          <w:szCs w:val="18"/>
        </w:rPr>
        <w:t xml:space="preserve"> </w:t>
      </w:r>
      <w:r w:rsidRPr="00CC014E">
        <w:rPr>
          <w:rFonts w:asciiTheme="majorHAnsi" w:hAnsiTheme="majorHAnsi"/>
          <w:color w:val="000000" w:themeColor="text1"/>
          <w:sz w:val="18"/>
          <w:szCs w:val="18"/>
        </w:rPr>
        <w:t>actividad formulando esta pregunta: ¿de qué manera podemos</w:t>
      </w:r>
      <w:r>
        <w:rPr>
          <w:rFonts w:asciiTheme="majorHAnsi" w:hAnsiTheme="majorHAnsi"/>
          <w:color w:val="000000" w:themeColor="text1"/>
          <w:sz w:val="18"/>
          <w:szCs w:val="18"/>
        </w:rPr>
        <w:t xml:space="preserve"> </w:t>
      </w:r>
      <w:r w:rsidRPr="00CC014E">
        <w:rPr>
          <w:rFonts w:asciiTheme="majorHAnsi" w:hAnsiTheme="majorHAnsi"/>
          <w:color w:val="000000" w:themeColor="text1"/>
          <w:sz w:val="18"/>
          <w:szCs w:val="18"/>
        </w:rPr>
        <w:t xml:space="preserve">representar los pasos en el recorrido que </w:t>
      </w:r>
      <w:r w:rsidR="001D734A">
        <w:rPr>
          <w:rFonts w:asciiTheme="majorHAnsi" w:hAnsiTheme="majorHAnsi"/>
          <w:color w:val="000000" w:themeColor="text1"/>
          <w:sz w:val="18"/>
          <w:szCs w:val="18"/>
        </w:rPr>
        <w:t>se dibujará</w:t>
      </w:r>
      <w:r w:rsidRPr="00CC014E">
        <w:rPr>
          <w:rFonts w:asciiTheme="majorHAnsi" w:hAnsiTheme="majorHAnsi"/>
          <w:color w:val="000000" w:themeColor="text1"/>
          <w:sz w:val="18"/>
          <w:szCs w:val="18"/>
        </w:rPr>
        <w:t>?</w:t>
      </w:r>
    </w:p>
    <w:p w:rsidR="00420642" w:rsidRDefault="00420642" w:rsidP="003A708A">
      <w:pPr>
        <w:pStyle w:val="Prrafodelista"/>
        <w:numPr>
          <w:ilvl w:val="0"/>
          <w:numId w:val="5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Theme="majorHAnsi" w:hAnsiTheme="majorHAnsi"/>
          <w:color w:val="000000" w:themeColor="text1"/>
          <w:sz w:val="18"/>
          <w:szCs w:val="18"/>
        </w:rPr>
      </w:pPr>
      <w:r>
        <w:rPr>
          <w:noProof/>
          <w:lang w:eastAsia="es-PE"/>
        </w:rPr>
        <w:drawing>
          <wp:anchor distT="0" distB="0" distL="114300" distR="114300" simplePos="0" relativeHeight="251723776" behindDoc="1" locked="0" layoutInCell="1" allowOverlap="1">
            <wp:simplePos x="0" y="0"/>
            <wp:positionH relativeFrom="column">
              <wp:posOffset>3829254</wp:posOffset>
            </wp:positionH>
            <wp:positionV relativeFrom="paragraph">
              <wp:posOffset>185750</wp:posOffset>
            </wp:positionV>
            <wp:extent cx="1509395" cy="897890"/>
            <wp:effectExtent l="0" t="0" r="0" b="0"/>
            <wp:wrapTight wrapText="bothSides">
              <wp:wrapPolygon edited="0">
                <wp:start x="0" y="0"/>
                <wp:lineTo x="0" y="21081"/>
                <wp:lineTo x="21264" y="21081"/>
                <wp:lineTo x="21264" y="0"/>
                <wp:lineTo x="0" y="0"/>
              </wp:wrapPolygon>
            </wp:wrapTight>
            <wp:docPr id="45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n 44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9395" cy="897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20B4" w:rsidRPr="005820B4">
        <w:rPr>
          <w:rFonts w:asciiTheme="majorHAnsi" w:hAnsiTheme="majorHAnsi"/>
          <w:noProof/>
          <w:sz w:val="18"/>
          <w:szCs w:val="18"/>
          <w:lang w:eastAsia="es-PE"/>
        </w:rPr>
        <w:t xml:space="preserve">Entrégales papeles de colores y sugíerles </w:t>
      </w:r>
      <w:r w:rsidR="007938AE" w:rsidRPr="005820B4">
        <w:rPr>
          <w:rFonts w:asciiTheme="majorHAnsi" w:hAnsiTheme="majorHAnsi"/>
          <w:color w:val="000000" w:themeColor="text1"/>
          <w:sz w:val="18"/>
          <w:szCs w:val="18"/>
        </w:rPr>
        <w:t xml:space="preserve">que recorten de diferentes formas los papeles de colores y que escriban en ellos </w:t>
      </w:r>
      <w:r>
        <w:rPr>
          <w:rFonts w:asciiTheme="majorHAnsi" w:hAnsiTheme="majorHAnsi"/>
          <w:color w:val="000000" w:themeColor="text1"/>
          <w:sz w:val="18"/>
          <w:szCs w:val="18"/>
        </w:rPr>
        <w:t>las bases.</w:t>
      </w:r>
      <w:r w:rsidR="002469C9">
        <w:rPr>
          <w:rFonts w:asciiTheme="majorHAnsi" w:hAnsiTheme="majorHAnsi"/>
          <w:color w:val="000000" w:themeColor="text1"/>
          <w:sz w:val="18"/>
          <w:szCs w:val="18"/>
        </w:rPr>
        <w:t xml:space="preserve"> Plantea a tus estudiantes que cada chapita de color representa uno de los pasos que realizó.</w:t>
      </w:r>
    </w:p>
    <w:p w:rsidR="007938AE" w:rsidRPr="005820B4" w:rsidRDefault="007938AE" w:rsidP="003A708A">
      <w:pPr>
        <w:pStyle w:val="Prrafodelista"/>
        <w:numPr>
          <w:ilvl w:val="0"/>
          <w:numId w:val="5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Theme="majorHAnsi" w:hAnsiTheme="majorHAnsi"/>
          <w:color w:val="000000" w:themeColor="text1"/>
          <w:sz w:val="18"/>
          <w:szCs w:val="18"/>
        </w:rPr>
      </w:pPr>
      <w:r w:rsidRPr="005820B4">
        <w:rPr>
          <w:rFonts w:asciiTheme="majorHAnsi" w:hAnsiTheme="majorHAnsi"/>
          <w:color w:val="000000" w:themeColor="text1"/>
          <w:sz w:val="18"/>
          <w:szCs w:val="18"/>
        </w:rPr>
        <w:t xml:space="preserve">Una posible representación </w:t>
      </w:r>
      <w:r w:rsidR="00420642">
        <w:rPr>
          <w:rFonts w:asciiTheme="majorHAnsi" w:hAnsiTheme="majorHAnsi"/>
          <w:color w:val="000000" w:themeColor="text1"/>
          <w:sz w:val="18"/>
          <w:szCs w:val="18"/>
        </w:rPr>
        <w:t>podría ser como la que se presenta</w:t>
      </w:r>
      <w:r w:rsidRPr="005820B4">
        <w:rPr>
          <w:rFonts w:asciiTheme="majorHAnsi" w:hAnsiTheme="majorHAnsi"/>
          <w:color w:val="000000" w:themeColor="text1"/>
          <w:sz w:val="18"/>
          <w:szCs w:val="18"/>
        </w:rPr>
        <w:t>:</w:t>
      </w:r>
    </w:p>
    <w:p w:rsidR="00420642" w:rsidRDefault="004732C6" w:rsidP="00D72443">
      <w:pPr>
        <w:pStyle w:val="Prrafodelista"/>
        <w:numPr>
          <w:ilvl w:val="0"/>
          <w:numId w:val="5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Theme="majorHAnsi" w:hAnsiTheme="majorHAnsi"/>
          <w:color w:val="000000" w:themeColor="text1"/>
          <w:sz w:val="18"/>
          <w:szCs w:val="18"/>
        </w:rPr>
      </w:pPr>
      <w:r>
        <w:rPr>
          <w:rFonts w:asciiTheme="majorHAnsi" w:hAnsiTheme="majorHAnsi"/>
          <w:color w:val="000000" w:themeColor="text1"/>
          <w:sz w:val="18"/>
          <w:szCs w:val="18"/>
        </w:rPr>
        <w:t xml:space="preserve">Pídeles que peguen los papelotes en la pizarra para que mediante la técnica del museo, puedan todos observar los recorridos que hicieron y las medidas que </w:t>
      </w:r>
      <w:r w:rsidR="00173777">
        <w:rPr>
          <w:rFonts w:asciiTheme="majorHAnsi" w:hAnsiTheme="majorHAnsi"/>
          <w:color w:val="000000" w:themeColor="text1"/>
          <w:sz w:val="18"/>
          <w:szCs w:val="18"/>
        </w:rPr>
        <w:t>calcularon con los pasos.</w:t>
      </w:r>
      <w:r w:rsidR="00A00C3D">
        <w:rPr>
          <w:rFonts w:asciiTheme="majorHAnsi" w:hAnsiTheme="majorHAnsi"/>
          <w:color w:val="000000" w:themeColor="text1"/>
          <w:sz w:val="18"/>
          <w:szCs w:val="18"/>
        </w:rPr>
        <w:t xml:space="preserve"> </w:t>
      </w:r>
    </w:p>
    <w:p w:rsidR="001F4EF8" w:rsidRDefault="00A00C3D" w:rsidP="00D72443">
      <w:pPr>
        <w:pStyle w:val="Prrafodelista"/>
        <w:numPr>
          <w:ilvl w:val="0"/>
          <w:numId w:val="5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Theme="majorHAnsi" w:hAnsiTheme="majorHAnsi"/>
          <w:color w:val="000000" w:themeColor="text1"/>
          <w:sz w:val="18"/>
          <w:szCs w:val="18"/>
        </w:rPr>
      </w:pPr>
      <w:r>
        <w:rPr>
          <w:rFonts w:asciiTheme="majorHAnsi" w:hAnsiTheme="majorHAnsi"/>
          <w:color w:val="000000" w:themeColor="text1"/>
          <w:sz w:val="18"/>
          <w:szCs w:val="18"/>
        </w:rPr>
        <w:t>Retroalimenta y refuerza en aquellos aspectos que observas que tienen dudas o que no han comprendido.</w:t>
      </w:r>
      <w:r w:rsidR="0077075B">
        <w:rPr>
          <w:rFonts w:asciiTheme="majorHAnsi" w:hAnsiTheme="majorHAnsi"/>
          <w:color w:val="000000" w:themeColor="text1"/>
          <w:sz w:val="18"/>
          <w:szCs w:val="18"/>
        </w:rPr>
        <w:t xml:space="preserve"> </w:t>
      </w:r>
      <w:r w:rsidR="001854B6">
        <w:rPr>
          <w:rFonts w:asciiTheme="majorHAnsi" w:hAnsiTheme="majorHAnsi"/>
          <w:color w:val="000000" w:themeColor="text1"/>
          <w:sz w:val="18"/>
          <w:szCs w:val="18"/>
        </w:rPr>
        <w:t>Si observaras que tienen dudas en las medidas invita a tu grupo a salir del aula a volver a tomar nota de las medidas que realizaron.</w:t>
      </w:r>
    </w:p>
    <w:p w:rsidR="003D3DF8" w:rsidRDefault="00A00C3D" w:rsidP="008870BE">
      <w:pPr>
        <w:pStyle w:val="Prrafodelista"/>
        <w:numPr>
          <w:ilvl w:val="0"/>
          <w:numId w:val="5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Theme="majorHAnsi" w:hAnsiTheme="majorHAnsi"/>
          <w:color w:val="000000" w:themeColor="text1"/>
          <w:sz w:val="18"/>
          <w:szCs w:val="18"/>
        </w:rPr>
      </w:pPr>
      <w:r w:rsidRPr="003D3DF8">
        <w:rPr>
          <w:rFonts w:asciiTheme="majorHAnsi" w:hAnsiTheme="majorHAnsi"/>
          <w:color w:val="000000" w:themeColor="text1"/>
          <w:sz w:val="18"/>
          <w:szCs w:val="18"/>
        </w:rPr>
        <w:t>Valora los aprendizajes a partir de la rúbrica de evaluación que tienes en la sesión N</w:t>
      </w:r>
      <w:r w:rsidR="002E5D99">
        <w:rPr>
          <w:rFonts w:asciiTheme="majorHAnsi" w:hAnsiTheme="majorHAnsi"/>
          <w:color w:val="000000" w:themeColor="text1"/>
          <w:sz w:val="18"/>
          <w:szCs w:val="18"/>
        </w:rPr>
        <w:t>.</w:t>
      </w:r>
      <w:r w:rsidRPr="003D3DF8">
        <w:rPr>
          <w:rFonts w:asciiTheme="majorHAnsi" w:hAnsiTheme="majorHAnsi"/>
          <w:color w:val="000000" w:themeColor="text1"/>
          <w:sz w:val="18"/>
          <w:szCs w:val="18"/>
        </w:rPr>
        <w:t>° 1</w:t>
      </w:r>
      <w:r w:rsidR="00EA733B" w:rsidRPr="003D3DF8">
        <w:rPr>
          <w:rFonts w:asciiTheme="majorHAnsi" w:hAnsiTheme="majorHAnsi"/>
          <w:color w:val="000000" w:themeColor="text1"/>
          <w:sz w:val="18"/>
          <w:szCs w:val="18"/>
        </w:rPr>
        <w:t>1</w:t>
      </w:r>
      <w:r w:rsidR="003D3DF8" w:rsidRPr="003D3DF8">
        <w:rPr>
          <w:rFonts w:asciiTheme="majorHAnsi" w:hAnsiTheme="majorHAnsi"/>
          <w:color w:val="000000" w:themeColor="text1"/>
          <w:sz w:val="18"/>
          <w:szCs w:val="18"/>
        </w:rPr>
        <w:t xml:space="preserve"> y considera retroalimentar frente a las dudas que pudieran tener.</w:t>
      </w:r>
    </w:p>
    <w:p w:rsidR="002E2539" w:rsidRDefault="002E2539" w:rsidP="00420642">
      <w:pPr>
        <w:pStyle w:val="Prrafodelista"/>
        <w:tabs>
          <w:tab w:val="left" w:pos="284"/>
        </w:tabs>
        <w:spacing w:after="0" w:line="240" w:lineRule="auto"/>
        <w:ind w:left="142"/>
        <w:jc w:val="both"/>
        <w:rPr>
          <w:b/>
          <w:sz w:val="18"/>
          <w:szCs w:val="18"/>
        </w:rPr>
      </w:pPr>
    </w:p>
    <w:p w:rsidR="00420642" w:rsidRPr="00EB5022" w:rsidRDefault="00420642" w:rsidP="00420642">
      <w:pPr>
        <w:pStyle w:val="Prrafodelista"/>
        <w:tabs>
          <w:tab w:val="left" w:pos="284"/>
        </w:tabs>
        <w:spacing w:after="0" w:line="240" w:lineRule="auto"/>
        <w:ind w:left="142"/>
        <w:jc w:val="both"/>
        <w:rPr>
          <w:color w:val="000000" w:themeColor="text1"/>
          <w:sz w:val="18"/>
          <w:szCs w:val="18"/>
        </w:rPr>
      </w:pPr>
      <w:r w:rsidRPr="00EB5022">
        <w:rPr>
          <w:b/>
          <w:sz w:val="18"/>
          <w:szCs w:val="18"/>
        </w:rPr>
        <w:t>Reflexi</w:t>
      </w:r>
      <w:r w:rsidR="00401617" w:rsidRPr="00EB5022">
        <w:rPr>
          <w:b/>
          <w:sz w:val="18"/>
          <w:szCs w:val="18"/>
        </w:rPr>
        <w:t>ón</w:t>
      </w:r>
      <w:r w:rsidRPr="00EB5022">
        <w:rPr>
          <w:b/>
          <w:sz w:val="18"/>
          <w:szCs w:val="18"/>
        </w:rPr>
        <w:t xml:space="preserve"> y formalización</w:t>
      </w:r>
    </w:p>
    <w:p w:rsidR="00045BF7" w:rsidRDefault="002F1A3A" w:rsidP="00B8495A">
      <w:pPr>
        <w:pStyle w:val="Prrafodelista"/>
        <w:numPr>
          <w:ilvl w:val="0"/>
          <w:numId w:val="5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Plantea preguntas</w:t>
      </w:r>
      <w:r w:rsidR="0077075B">
        <w:rPr>
          <w:rFonts w:asciiTheme="majorHAnsi" w:hAnsiTheme="majorHAnsi"/>
          <w:sz w:val="18"/>
          <w:szCs w:val="18"/>
        </w:rPr>
        <w:t xml:space="preserve"> </w:t>
      </w:r>
      <w:r w:rsidR="00163161">
        <w:rPr>
          <w:rFonts w:asciiTheme="majorHAnsi" w:hAnsiTheme="majorHAnsi"/>
          <w:sz w:val="18"/>
          <w:szCs w:val="18"/>
        </w:rPr>
        <w:t xml:space="preserve">ayudándolos a consolidar </w:t>
      </w:r>
      <w:r w:rsidR="00CE088D">
        <w:rPr>
          <w:rFonts w:asciiTheme="majorHAnsi" w:hAnsiTheme="majorHAnsi"/>
          <w:sz w:val="18"/>
          <w:szCs w:val="18"/>
        </w:rPr>
        <w:t>sus</w:t>
      </w:r>
      <w:r>
        <w:rPr>
          <w:rFonts w:asciiTheme="majorHAnsi" w:hAnsiTheme="majorHAnsi"/>
          <w:sz w:val="18"/>
          <w:szCs w:val="18"/>
        </w:rPr>
        <w:t xml:space="preserve"> aprendizajes</w:t>
      </w:r>
      <w:r w:rsidR="00055899">
        <w:rPr>
          <w:rFonts w:asciiTheme="majorHAnsi" w:hAnsiTheme="majorHAnsi"/>
          <w:sz w:val="18"/>
          <w:szCs w:val="18"/>
        </w:rPr>
        <w:t>: ¿</w:t>
      </w:r>
      <w:r w:rsidR="0031717F">
        <w:rPr>
          <w:rFonts w:asciiTheme="majorHAnsi" w:hAnsiTheme="majorHAnsi"/>
          <w:sz w:val="18"/>
          <w:szCs w:val="18"/>
        </w:rPr>
        <w:t xml:space="preserve">qué hicimos para </w:t>
      </w:r>
      <w:r w:rsidR="00B8495A">
        <w:rPr>
          <w:rFonts w:asciiTheme="majorHAnsi" w:hAnsiTheme="majorHAnsi"/>
          <w:sz w:val="18"/>
          <w:szCs w:val="18"/>
        </w:rPr>
        <w:t>mostrar nuestros recorridos</w:t>
      </w:r>
      <w:r w:rsidR="00F17AB5">
        <w:rPr>
          <w:rFonts w:asciiTheme="majorHAnsi" w:hAnsiTheme="majorHAnsi"/>
          <w:sz w:val="18"/>
          <w:szCs w:val="18"/>
        </w:rPr>
        <w:t>?,</w:t>
      </w:r>
      <w:r w:rsidR="0077075B">
        <w:rPr>
          <w:rFonts w:asciiTheme="majorHAnsi" w:hAnsiTheme="majorHAnsi"/>
          <w:sz w:val="18"/>
          <w:szCs w:val="18"/>
        </w:rPr>
        <w:t xml:space="preserve"> </w:t>
      </w:r>
      <w:r w:rsidR="00045BF7">
        <w:rPr>
          <w:rFonts w:asciiTheme="majorHAnsi" w:hAnsiTheme="majorHAnsi"/>
          <w:sz w:val="18"/>
          <w:szCs w:val="18"/>
        </w:rPr>
        <w:t>¿</w:t>
      </w:r>
      <w:r w:rsidR="00B8495A">
        <w:rPr>
          <w:rFonts w:asciiTheme="majorHAnsi" w:hAnsiTheme="majorHAnsi"/>
          <w:sz w:val="18"/>
          <w:szCs w:val="18"/>
        </w:rPr>
        <w:t>cómo calculamos las distancias?</w:t>
      </w:r>
      <w:r w:rsidR="00C14157">
        <w:rPr>
          <w:rFonts w:asciiTheme="majorHAnsi" w:hAnsiTheme="majorHAnsi"/>
          <w:sz w:val="18"/>
          <w:szCs w:val="18"/>
        </w:rPr>
        <w:t xml:space="preserve">, ¿dónde </w:t>
      </w:r>
      <w:r w:rsidR="00163161">
        <w:rPr>
          <w:rFonts w:asciiTheme="majorHAnsi" w:hAnsiTheme="majorHAnsi"/>
          <w:sz w:val="18"/>
          <w:szCs w:val="18"/>
        </w:rPr>
        <w:t>estuvo nuestro</w:t>
      </w:r>
      <w:r w:rsidR="00C14157">
        <w:rPr>
          <w:rFonts w:asciiTheme="majorHAnsi" w:hAnsiTheme="majorHAnsi"/>
          <w:sz w:val="18"/>
          <w:szCs w:val="18"/>
        </w:rPr>
        <w:t xml:space="preserve"> punto de referencia?, ¿cuál fue nuestra unidad de medida?, ¿todos los grupos tuvieron los mismos resultados?, ¿por qué crees que sucedió esto</w:t>
      </w:r>
      <w:r w:rsidR="00671D52">
        <w:rPr>
          <w:rFonts w:asciiTheme="majorHAnsi" w:hAnsiTheme="majorHAnsi"/>
          <w:sz w:val="18"/>
          <w:szCs w:val="18"/>
        </w:rPr>
        <w:t>?</w:t>
      </w:r>
      <w:r w:rsidR="00673FAF">
        <w:rPr>
          <w:rFonts w:asciiTheme="majorHAnsi" w:hAnsiTheme="majorHAnsi"/>
          <w:sz w:val="18"/>
          <w:szCs w:val="18"/>
        </w:rPr>
        <w:t xml:space="preserve"> Luego, junto con tus estudiantes elabora un organizador que los ayude en concluir con la formalización de lo aprendido.</w:t>
      </w:r>
    </w:p>
    <w:p w:rsidR="00163161" w:rsidRDefault="00163161" w:rsidP="00163161">
      <w:pPr>
        <w:tabs>
          <w:tab w:val="left" w:pos="284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500837</wp:posOffset>
                </wp:positionH>
                <wp:positionV relativeFrom="paragraph">
                  <wp:posOffset>126954</wp:posOffset>
                </wp:positionV>
                <wp:extent cx="4367175" cy="1290414"/>
                <wp:effectExtent l="0" t="0" r="14605" b="2413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7175" cy="1290414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3161" w:rsidRPr="00927F5E" w:rsidRDefault="00126938" w:rsidP="00163161">
                            <w:pPr>
                              <w:shd w:val="clear" w:color="auto" w:fill="E7E6E6" w:themeFill="background2"/>
                              <w:spacing w:after="0" w:line="240" w:lineRule="auto"/>
                              <w:rPr>
                                <w:rFonts w:asciiTheme="majorHAnsi" w:hAnsiTheme="majorHAnsi"/>
                                <w:sz w:val="18"/>
                                <w:szCs w:val="16"/>
                              </w:rPr>
                            </w:pPr>
                            <w:r w:rsidRPr="00126938">
                              <w:rPr>
                                <w:rFonts w:asciiTheme="majorHAnsi" w:hAnsiTheme="majorHAnsi"/>
                                <w:noProof/>
                                <w:sz w:val="18"/>
                                <w:szCs w:val="16"/>
                                <w:lang w:eastAsia="es-PE"/>
                              </w:rPr>
                              <w:drawing>
                                <wp:inline distT="0" distB="0" distL="0" distR="0">
                                  <wp:extent cx="4175760" cy="1162050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81660" cy="11636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63161" w:rsidRDefault="001631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id="Cuadro de texto 1" o:spid="_x0000_s1031" type="#_x0000_t202" style="position:absolute;left:0;text-align:left;margin-left:39.45pt;margin-top:10pt;width:343.85pt;height:101.6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" fillcolor="#e7e6e6 [3214]" strokeweight=".5pt">
                <v:textbox>
                  <w:txbxContent>
                    <w:p w:rsidR="00163161" w:rsidRPr="00927F5E" w:rsidRDefault="00126938" w:rsidP="00163161">
                      <w:pPr>
                        <w:shd w:val="clear" w:color="auto" w:fill="E7E6E6" w:themeFill="background2"/>
                        <w:spacing w:after="0" w:line="240" w:lineRule="auto"/>
                        <w:rPr>
                          <w:rFonts w:asciiTheme="majorHAnsi" w:hAnsiTheme="majorHAnsi"/>
                          <w:sz w:val="18"/>
                          <w:szCs w:val="16"/>
                        </w:rPr>
                      </w:pPr>
                      <w:r w:rsidRPr="00126938">
                        <w:rPr>
                          <w:rFonts w:asciiTheme="majorHAnsi" w:hAnsiTheme="majorHAnsi"/>
                          <w:noProof/>
                          <w:sz w:val="18"/>
                          <w:szCs w:val="16"/>
                          <w:lang w:eastAsia="es-PE"/>
                        </w:rPr>
                        <w:drawing>
                          <wp:inline distT="0" distB="0" distL="0" distR="0">
                            <wp:extent cx="4175760" cy="1162050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81660" cy="11636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63161" w:rsidRDefault="00163161"/>
                  </w:txbxContent>
                </v:textbox>
              </v:shape>
            </w:pict>
          </mc:Fallback>
        </mc:AlternateContent>
      </w:r>
    </w:p>
    <w:p w:rsidR="00163161" w:rsidRPr="00163161" w:rsidRDefault="00163161" w:rsidP="00163161">
      <w:pPr>
        <w:tabs>
          <w:tab w:val="left" w:pos="284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:rsidR="00045BF7" w:rsidRDefault="00045BF7" w:rsidP="001E6B8C">
      <w:pPr>
        <w:tabs>
          <w:tab w:val="left" w:pos="284"/>
        </w:tabs>
        <w:spacing w:after="0" w:line="240" w:lineRule="auto"/>
        <w:jc w:val="center"/>
        <w:rPr>
          <w:rFonts w:asciiTheme="majorHAnsi" w:hAnsiTheme="majorHAnsi"/>
          <w:sz w:val="18"/>
          <w:szCs w:val="18"/>
        </w:rPr>
      </w:pPr>
    </w:p>
    <w:p w:rsidR="00045BF7" w:rsidRPr="00045BF7" w:rsidRDefault="00045BF7" w:rsidP="0004001A">
      <w:pPr>
        <w:tabs>
          <w:tab w:val="left" w:pos="284"/>
        </w:tabs>
        <w:spacing w:after="0" w:line="240" w:lineRule="auto"/>
        <w:jc w:val="center"/>
        <w:rPr>
          <w:rFonts w:asciiTheme="majorHAnsi" w:hAnsiTheme="majorHAnsi"/>
          <w:sz w:val="18"/>
          <w:szCs w:val="18"/>
        </w:rPr>
      </w:pPr>
    </w:p>
    <w:p w:rsidR="00927F5E" w:rsidRPr="00927F5E" w:rsidRDefault="00927F5E" w:rsidP="00927F5E">
      <w:pPr>
        <w:pStyle w:val="Prrafodelista"/>
        <w:tabs>
          <w:tab w:val="left" w:pos="284"/>
        </w:tabs>
        <w:spacing w:after="0" w:line="240" w:lineRule="auto"/>
        <w:ind w:left="142"/>
        <w:jc w:val="both"/>
        <w:rPr>
          <w:rFonts w:ascii="Calibri Light" w:hAnsi="Calibri Light" w:cs="Arial"/>
          <w:sz w:val="18"/>
          <w:szCs w:val="16"/>
        </w:rPr>
      </w:pPr>
    </w:p>
    <w:p w:rsidR="00927F5E" w:rsidRDefault="00927F5E" w:rsidP="00927F5E">
      <w:pPr>
        <w:pStyle w:val="Prrafodelista"/>
        <w:tabs>
          <w:tab w:val="left" w:pos="284"/>
        </w:tabs>
        <w:spacing w:after="0" w:line="240" w:lineRule="auto"/>
        <w:ind w:left="142"/>
        <w:jc w:val="both"/>
        <w:rPr>
          <w:rFonts w:ascii="Calibri Light" w:hAnsi="Calibri Light" w:cs="Arial"/>
          <w:sz w:val="18"/>
          <w:szCs w:val="16"/>
        </w:rPr>
      </w:pPr>
    </w:p>
    <w:p w:rsidR="005876A7" w:rsidRDefault="005876A7" w:rsidP="00927F5E">
      <w:pPr>
        <w:pStyle w:val="Prrafodelista"/>
        <w:tabs>
          <w:tab w:val="left" w:pos="284"/>
        </w:tabs>
        <w:spacing w:after="0" w:line="240" w:lineRule="auto"/>
        <w:ind w:left="142"/>
        <w:jc w:val="both"/>
        <w:rPr>
          <w:rFonts w:ascii="Calibri Light" w:hAnsi="Calibri Light" w:cs="Arial"/>
          <w:sz w:val="18"/>
          <w:szCs w:val="16"/>
        </w:rPr>
      </w:pPr>
    </w:p>
    <w:p w:rsidR="005876A7" w:rsidRDefault="005876A7" w:rsidP="00927F5E">
      <w:pPr>
        <w:pStyle w:val="Prrafodelista"/>
        <w:tabs>
          <w:tab w:val="left" w:pos="284"/>
        </w:tabs>
        <w:spacing w:after="0" w:line="240" w:lineRule="auto"/>
        <w:ind w:left="142"/>
        <w:jc w:val="both"/>
        <w:rPr>
          <w:rFonts w:ascii="Calibri Light" w:hAnsi="Calibri Light" w:cs="Arial"/>
          <w:sz w:val="18"/>
          <w:szCs w:val="16"/>
        </w:rPr>
      </w:pPr>
    </w:p>
    <w:p w:rsidR="005876A7" w:rsidRDefault="005876A7" w:rsidP="00927F5E">
      <w:pPr>
        <w:pStyle w:val="Prrafodelista"/>
        <w:tabs>
          <w:tab w:val="left" w:pos="284"/>
        </w:tabs>
        <w:spacing w:after="0" w:line="240" w:lineRule="auto"/>
        <w:ind w:left="142"/>
        <w:jc w:val="both"/>
        <w:rPr>
          <w:rFonts w:ascii="Calibri Light" w:hAnsi="Calibri Light" w:cs="Arial"/>
          <w:sz w:val="18"/>
          <w:szCs w:val="16"/>
        </w:rPr>
      </w:pPr>
    </w:p>
    <w:p w:rsidR="005876A7" w:rsidRDefault="005876A7" w:rsidP="00927F5E">
      <w:pPr>
        <w:pStyle w:val="Prrafodelista"/>
        <w:tabs>
          <w:tab w:val="left" w:pos="284"/>
        </w:tabs>
        <w:spacing w:after="0" w:line="240" w:lineRule="auto"/>
        <w:ind w:left="142"/>
        <w:jc w:val="both"/>
        <w:rPr>
          <w:rFonts w:ascii="Calibri Light" w:hAnsi="Calibri Light" w:cs="Arial"/>
          <w:sz w:val="18"/>
          <w:szCs w:val="16"/>
        </w:rPr>
      </w:pPr>
    </w:p>
    <w:p w:rsidR="005876A7" w:rsidRDefault="005876A7" w:rsidP="00927F5E">
      <w:pPr>
        <w:pStyle w:val="Prrafodelista"/>
        <w:tabs>
          <w:tab w:val="left" w:pos="284"/>
        </w:tabs>
        <w:spacing w:after="0" w:line="240" w:lineRule="auto"/>
        <w:ind w:left="142"/>
        <w:jc w:val="both"/>
        <w:rPr>
          <w:rFonts w:ascii="Calibri Light" w:hAnsi="Calibri Light" w:cs="Arial"/>
          <w:sz w:val="18"/>
          <w:szCs w:val="16"/>
        </w:rPr>
      </w:pPr>
    </w:p>
    <w:p w:rsidR="00EB5022" w:rsidRDefault="00153F4A" w:rsidP="00EB5022">
      <w:pPr>
        <w:pStyle w:val="Prrafodelista"/>
        <w:numPr>
          <w:ilvl w:val="0"/>
          <w:numId w:val="5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="Calibri Light" w:hAnsi="Calibri Light" w:cs="Arial"/>
          <w:sz w:val="18"/>
          <w:szCs w:val="16"/>
        </w:rPr>
      </w:pPr>
      <w:r w:rsidRPr="00153F4A">
        <w:rPr>
          <w:rFonts w:asciiTheme="majorHAnsi" w:hAnsiTheme="majorHAnsi"/>
          <w:sz w:val="18"/>
          <w:szCs w:val="18"/>
        </w:rPr>
        <w:t>Orienta</w:t>
      </w:r>
      <w:r w:rsidRPr="00153F4A">
        <w:rPr>
          <w:rFonts w:ascii="Calibri Light" w:hAnsi="Calibri Light" w:cs="Arial"/>
          <w:sz w:val="18"/>
          <w:szCs w:val="16"/>
        </w:rPr>
        <w:t xml:space="preserve"> a los estudiantes para que anoten en sus cuadernos lo concluido.</w:t>
      </w:r>
      <w:r w:rsidR="0077075B">
        <w:rPr>
          <w:rFonts w:ascii="Calibri Light" w:hAnsi="Calibri Light" w:cs="Arial"/>
          <w:sz w:val="18"/>
          <w:szCs w:val="16"/>
        </w:rPr>
        <w:t xml:space="preserve"> </w:t>
      </w:r>
      <w:r w:rsidR="006E6C81">
        <w:rPr>
          <w:rFonts w:ascii="Calibri Light" w:hAnsi="Calibri Light" w:cs="Arial"/>
          <w:sz w:val="18"/>
          <w:szCs w:val="16"/>
        </w:rPr>
        <w:t>En caso tuvieran dificultades apóyalos con una ficha en la que puedan completar las conclusiones.</w:t>
      </w:r>
    </w:p>
    <w:p w:rsidR="00EB5022" w:rsidRDefault="00EB5022" w:rsidP="00EB5022">
      <w:pPr>
        <w:pStyle w:val="Prrafodelista"/>
        <w:tabs>
          <w:tab w:val="left" w:pos="284"/>
        </w:tabs>
        <w:spacing w:after="0" w:line="240" w:lineRule="auto"/>
        <w:ind w:left="142"/>
        <w:jc w:val="both"/>
        <w:rPr>
          <w:rFonts w:ascii="Calibri Light" w:hAnsi="Calibri Light" w:cs="Arial"/>
          <w:sz w:val="18"/>
          <w:szCs w:val="16"/>
        </w:rPr>
      </w:pPr>
    </w:p>
    <w:p w:rsidR="00EB5022" w:rsidRPr="00EB5022" w:rsidRDefault="00EB5022" w:rsidP="00EB502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color w:val="7F7F7F" w:themeColor="text1" w:themeTint="80"/>
          <w:sz w:val="18"/>
          <w:szCs w:val="18"/>
        </w:rPr>
      </w:pPr>
      <w:r>
        <w:rPr>
          <w:noProof/>
          <w:lang w:eastAsia="es-PE"/>
        </w:rPr>
        <w:drawing>
          <wp:anchor distT="0" distB="0" distL="114300" distR="114300" simplePos="0" relativeHeight="251728896" behindDoc="1" locked="0" layoutInCell="1" allowOverlap="1" wp14:anchorId="4F37C437" wp14:editId="296F4BD2">
            <wp:simplePos x="0" y="0"/>
            <wp:positionH relativeFrom="column">
              <wp:posOffset>3508375</wp:posOffset>
            </wp:positionH>
            <wp:positionV relativeFrom="paragraph">
              <wp:posOffset>3175</wp:posOffset>
            </wp:positionV>
            <wp:extent cx="1671955" cy="1022350"/>
            <wp:effectExtent l="0" t="0" r="4445" b="6350"/>
            <wp:wrapTight wrapText="bothSides">
              <wp:wrapPolygon edited="0">
                <wp:start x="0" y="0"/>
                <wp:lineTo x="0" y="21332"/>
                <wp:lineTo x="21411" y="21332"/>
                <wp:lineTo x="21411" y="0"/>
                <wp:lineTo x="0" y="0"/>
              </wp:wrapPolygon>
            </wp:wrapTight>
            <wp:docPr id="67" name="Imagen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n 66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55" cy="1022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5022">
        <w:rPr>
          <w:rFonts w:asciiTheme="majorHAnsi" w:hAnsiTheme="majorHAnsi"/>
          <w:b/>
          <w:color w:val="7F7F7F" w:themeColor="text1" w:themeTint="80"/>
          <w:sz w:val="18"/>
          <w:szCs w:val="18"/>
        </w:rPr>
        <w:t>Individualmente</w:t>
      </w:r>
    </w:p>
    <w:p w:rsidR="00EB5022" w:rsidRDefault="00EB5022" w:rsidP="00EB502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sz w:val="18"/>
          <w:szCs w:val="18"/>
        </w:rPr>
      </w:pPr>
      <w:r w:rsidRPr="00A113F6">
        <w:rPr>
          <w:rFonts w:asciiTheme="majorHAnsi" w:hAnsiTheme="majorHAnsi"/>
          <w:b/>
          <w:sz w:val="18"/>
          <w:szCs w:val="18"/>
        </w:rPr>
        <w:t>Planteamiento de otros problemas.</w:t>
      </w:r>
    </w:p>
    <w:p w:rsidR="0004001A" w:rsidRPr="00EB5022" w:rsidRDefault="00665EE8" w:rsidP="00EB5022">
      <w:pPr>
        <w:pStyle w:val="Prrafodelista"/>
        <w:numPr>
          <w:ilvl w:val="0"/>
          <w:numId w:val="5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="Calibri Light" w:hAnsi="Calibri Light" w:cs="Arial"/>
          <w:sz w:val="18"/>
          <w:szCs w:val="16"/>
        </w:rPr>
      </w:pPr>
      <w:r w:rsidRPr="00EB5022">
        <w:rPr>
          <w:rFonts w:asciiTheme="majorHAnsi" w:hAnsiTheme="majorHAnsi"/>
          <w:color w:val="000000" w:themeColor="text1"/>
          <w:sz w:val="18"/>
          <w:szCs w:val="18"/>
        </w:rPr>
        <w:t>A partir del contexto de su aula presenta el siguiente problema:</w:t>
      </w:r>
    </w:p>
    <w:p w:rsidR="00665EE8" w:rsidRDefault="00665EE8" w:rsidP="00BD1545">
      <w:pPr>
        <w:pStyle w:val="Prrafodelista"/>
        <w:numPr>
          <w:ilvl w:val="0"/>
          <w:numId w:val="5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Theme="majorHAnsi" w:hAnsiTheme="majorHAnsi"/>
          <w:color w:val="000000" w:themeColor="text1"/>
          <w:sz w:val="18"/>
          <w:szCs w:val="18"/>
        </w:rPr>
      </w:pPr>
      <w:r>
        <w:rPr>
          <w:rFonts w:asciiTheme="majorHAnsi" w:hAnsiTheme="majorHAnsi"/>
          <w:color w:val="000000" w:themeColor="text1"/>
          <w:sz w:val="18"/>
          <w:szCs w:val="18"/>
        </w:rPr>
        <w:t xml:space="preserve">Se quiere trasladar </w:t>
      </w:r>
      <w:r w:rsidR="006C6B8D">
        <w:rPr>
          <w:rFonts w:asciiTheme="majorHAnsi" w:hAnsiTheme="majorHAnsi"/>
          <w:color w:val="000000" w:themeColor="text1"/>
          <w:sz w:val="18"/>
          <w:szCs w:val="18"/>
        </w:rPr>
        <w:t>la mesa</w:t>
      </w:r>
      <w:r w:rsidR="00AF785F">
        <w:rPr>
          <w:rFonts w:asciiTheme="majorHAnsi" w:hAnsiTheme="majorHAnsi"/>
          <w:color w:val="000000" w:themeColor="text1"/>
          <w:sz w:val="18"/>
          <w:szCs w:val="18"/>
        </w:rPr>
        <w:t xml:space="preserve"> </w:t>
      </w:r>
      <w:r w:rsidR="00473B23">
        <w:rPr>
          <w:rFonts w:asciiTheme="majorHAnsi" w:hAnsiTheme="majorHAnsi"/>
          <w:color w:val="000000" w:themeColor="text1"/>
          <w:sz w:val="18"/>
          <w:szCs w:val="18"/>
        </w:rPr>
        <w:t xml:space="preserve">azul </w:t>
      </w:r>
      <w:r w:rsidR="006C6B8D">
        <w:rPr>
          <w:rFonts w:asciiTheme="majorHAnsi" w:hAnsiTheme="majorHAnsi"/>
          <w:color w:val="000000" w:themeColor="text1"/>
          <w:sz w:val="18"/>
          <w:szCs w:val="18"/>
        </w:rPr>
        <w:t>de la parte posterior del</w:t>
      </w:r>
      <w:r w:rsidR="00473B23">
        <w:rPr>
          <w:rFonts w:asciiTheme="majorHAnsi" w:hAnsiTheme="majorHAnsi"/>
          <w:color w:val="000000" w:themeColor="text1"/>
          <w:sz w:val="18"/>
          <w:szCs w:val="18"/>
        </w:rPr>
        <w:t xml:space="preserve"> salón</w:t>
      </w:r>
      <w:r w:rsidR="00AF785F">
        <w:rPr>
          <w:rFonts w:asciiTheme="majorHAnsi" w:hAnsiTheme="majorHAnsi"/>
          <w:color w:val="000000" w:themeColor="text1"/>
          <w:sz w:val="18"/>
          <w:szCs w:val="18"/>
        </w:rPr>
        <w:t xml:space="preserve"> al lado </w:t>
      </w:r>
      <w:r w:rsidR="006C6B8D">
        <w:rPr>
          <w:rFonts w:asciiTheme="majorHAnsi" w:hAnsiTheme="majorHAnsi"/>
          <w:color w:val="000000" w:themeColor="text1"/>
          <w:sz w:val="18"/>
          <w:szCs w:val="18"/>
        </w:rPr>
        <w:t>del escritorio de la profesora</w:t>
      </w:r>
      <w:r w:rsidR="00AF785F">
        <w:rPr>
          <w:rFonts w:asciiTheme="majorHAnsi" w:hAnsiTheme="majorHAnsi"/>
          <w:color w:val="000000" w:themeColor="text1"/>
          <w:sz w:val="18"/>
          <w:szCs w:val="18"/>
        </w:rPr>
        <w:t>. ¿Cuál será el recorrido más corto</w:t>
      </w:r>
      <w:r w:rsidR="006C6B8D">
        <w:rPr>
          <w:rFonts w:asciiTheme="majorHAnsi" w:hAnsiTheme="majorHAnsi"/>
          <w:color w:val="000000" w:themeColor="text1"/>
          <w:sz w:val="18"/>
          <w:szCs w:val="18"/>
        </w:rPr>
        <w:t xml:space="preserve"> y seguro</w:t>
      </w:r>
      <w:r w:rsidR="00F62C4A">
        <w:rPr>
          <w:rFonts w:asciiTheme="majorHAnsi" w:hAnsiTheme="majorHAnsi"/>
          <w:color w:val="000000" w:themeColor="text1"/>
          <w:sz w:val="18"/>
          <w:szCs w:val="18"/>
        </w:rPr>
        <w:t xml:space="preserve"> que se podrá hacer</w:t>
      </w:r>
      <w:r w:rsidR="00AF785F">
        <w:rPr>
          <w:rFonts w:asciiTheme="majorHAnsi" w:hAnsiTheme="majorHAnsi"/>
          <w:color w:val="000000" w:themeColor="text1"/>
          <w:sz w:val="18"/>
          <w:szCs w:val="18"/>
        </w:rPr>
        <w:t>?, ¿</w:t>
      </w:r>
      <w:r w:rsidR="006C6B8D">
        <w:rPr>
          <w:rFonts w:asciiTheme="majorHAnsi" w:hAnsiTheme="majorHAnsi"/>
          <w:color w:val="000000" w:themeColor="text1"/>
          <w:sz w:val="18"/>
          <w:szCs w:val="18"/>
        </w:rPr>
        <w:t xml:space="preserve">cuál será la distancia </w:t>
      </w:r>
      <w:r w:rsidR="005873DB">
        <w:rPr>
          <w:rFonts w:asciiTheme="majorHAnsi" w:hAnsiTheme="majorHAnsi"/>
          <w:color w:val="000000" w:themeColor="text1"/>
          <w:sz w:val="18"/>
          <w:szCs w:val="18"/>
        </w:rPr>
        <w:t>del traslado realizado</w:t>
      </w:r>
      <w:r w:rsidR="00AF785F">
        <w:rPr>
          <w:rFonts w:asciiTheme="majorHAnsi" w:hAnsiTheme="majorHAnsi"/>
          <w:color w:val="000000" w:themeColor="text1"/>
          <w:sz w:val="18"/>
          <w:szCs w:val="18"/>
        </w:rPr>
        <w:t>?</w:t>
      </w:r>
      <w:r w:rsidR="0077075B">
        <w:rPr>
          <w:rFonts w:asciiTheme="majorHAnsi" w:hAnsiTheme="majorHAnsi"/>
          <w:color w:val="000000" w:themeColor="text1"/>
          <w:sz w:val="18"/>
          <w:szCs w:val="18"/>
        </w:rPr>
        <w:t xml:space="preserve"> </w:t>
      </w:r>
    </w:p>
    <w:p w:rsidR="00665EE8" w:rsidRPr="00665EE8" w:rsidRDefault="00665EE8" w:rsidP="00665EE8">
      <w:pPr>
        <w:tabs>
          <w:tab w:val="left" w:pos="284"/>
        </w:tabs>
        <w:spacing w:after="0" w:line="240" w:lineRule="auto"/>
        <w:jc w:val="both"/>
        <w:rPr>
          <w:rFonts w:asciiTheme="majorHAnsi" w:hAnsiTheme="majorHAnsi"/>
          <w:color w:val="000000" w:themeColor="text1"/>
          <w:sz w:val="18"/>
          <w:szCs w:val="18"/>
        </w:rPr>
      </w:pPr>
    </w:p>
    <w:p w:rsidR="00E8198E" w:rsidRPr="006C3760" w:rsidRDefault="00E8198E" w:rsidP="00E8198E">
      <w:pPr>
        <w:pStyle w:val="Prrafodelista"/>
        <w:tabs>
          <w:tab w:val="left" w:pos="284"/>
        </w:tabs>
        <w:spacing w:after="0" w:line="240" w:lineRule="auto"/>
        <w:ind w:left="142"/>
        <w:jc w:val="both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tbl>
      <w:tblPr>
        <w:tblStyle w:val="Tabladecuadrcula4-nfasis31"/>
        <w:tblW w:w="8500" w:type="dxa"/>
        <w:tblLook w:val="04A0" w:firstRow="1" w:lastRow="0" w:firstColumn="1" w:lastColumn="0" w:noHBand="0" w:noVBand="1"/>
      </w:tblPr>
      <w:tblGrid>
        <w:gridCol w:w="4502"/>
        <w:gridCol w:w="3998"/>
      </w:tblGrid>
      <w:tr w:rsidR="00897950" w:rsidRPr="00AC0984" w:rsidTr="00EB50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</w:tcPr>
          <w:p w:rsidR="00897950" w:rsidRPr="00AC0984" w:rsidRDefault="00897950" w:rsidP="00897950">
            <w:pPr>
              <w:pStyle w:val="Prrafodelista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 w:cs="Arial"/>
                <w:bCs w:val="0"/>
                <w:sz w:val="18"/>
                <w:szCs w:val="18"/>
              </w:rPr>
              <w:t>Cierre</w:t>
            </w:r>
          </w:p>
        </w:tc>
        <w:tc>
          <w:tcPr>
            <w:tcW w:w="3998" w:type="dxa"/>
          </w:tcPr>
          <w:p w:rsidR="00897950" w:rsidRPr="00AC0984" w:rsidRDefault="0077075B" w:rsidP="00897950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</w:t>
            </w:r>
            <w:r w:rsidR="00EB5022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                               </w:t>
            </w:r>
            <w:r w:rsidR="00897950" w:rsidRPr="00AC0984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FB64C2">
              <w:rPr>
                <w:rFonts w:asciiTheme="majorHAnsi" w:hAnsiTheme="majorHAnsi" w:cs="Arial"/>
                <w:bCs w:val="0"/>
                <w:sz w:val="18"/>
                <w:szCs w:val="18"/>
              </w:rPr>
              <w:t>20</w:t>
            </w:r>
            <w:r w:rsidR="00FD61E0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minutos</w:t>
            </w:r>
          </w:p>
        </w:tc>
      </w:tr>
    </w:tbl>
    <w:p w:rsidR="00C12823" w:rsidRPr="00C12823" w:rsidRDefault="00C12823" w:rsidP="007902B3">
      <w:pPr>
        <w:pStyle w:val="Prrafodelista"/>
        <w:numPr>
          <w:ilvl w:val="0"/>
          <w:numId w:val="5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="Calibri Light" w:hAnsi="Calibri Light" w:cs="Arial"/>
          <w:sz w:val="18"/>
          <w:szCs w:val="16"/>
        </w:rPr>
      </w:pPr>
      <w:r w:rsidRPr="00C12823">
        <w:rPr>
          <w:rFonts w:ascii="Calibri Light" w:hAnsi="Calibri Light" w:cs="Arial"/>
          <w:sz w:val="18"/>
          <w:szCs w:val="16"/>
        </w:rPr>
        <w:t xml:space="preserve">Haz un </w:t>
      </w:r>
      <w:r w:rsidRPr="00C1282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resumen</w:t>
      </w:r>
      <w:r w:rsidRPr="00C12823">
        <w:rPr>
          <w:rFonts w:ascii="Calibri Light" w:hAnsi="Calibri Light" w:cs="Arial"/>
          <w:sz w:val="18"/>
          <w:szCs w:val="16"/>
        </w:rPr>
        <w:t xml:space="preserve"> de lo realizado en la presente sesión. </w:t>
      </w:r>
    </w:p>
    <w:p w:rsidR="00C12823" w:rsidRPr="00C12823" w:rsidRDefault="00C12823" w:rsidP="007902B3">
      <w:pPr>
        <w:pStyle w:val="Prrafodelista"/>
        <w:numPr>
          <w:ilvl w:val="0"/>
          <w:numId w:val="5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="Calibri Light" w:hAnsi="Calibri Light" w:cs="Arial"/>
          <w:sz w:val="18"/>
          <w:szCs w:val="16"/>
        </w:rPr>
      </w:pPr>
      <w:r w:rsidRPr="00C12823">
        <w:rPr>
          <w:rFonts w:ascii="Calibri Light" w:hAnsi="Calibri Light" w:cs="Arial"/>
          <w:sz w:val="18"/>
          <w:szCs w:val="16"/>
        </w:rPr>
        <w:t>Formula preguntas</w:t>
      </w:r>
      <w:r w:rsidR="00D45152">
        <w:rPr>
          <w:rFonts w:ascii="Calibri Light" w:hAnsi="Calibri Light" w:cs="Arial"/>
          <w:sz w:val="18"/>
          <w:szCs w:val="16"/>
        </w:rPr>
        <w:t xml:space="preserve"> como</w:t>
      </w:r>
      <w:r w:rsidRPr="00C12823">
        <w:rPr>
          <w:rFonts w:ascii="Calibri Light" w:hAnsi="Calibri Light" w:cs="Arial"/>
          <w:sz w:val="18"/>
          <w:szCs w:val="16"/>
        </w:rPr>
        <w:t xml:space="preserve">: ¿para </w:t>
      </w:r>
      <w:r w:rsidR="00F22E9D">
        <w:rPr>
          <w:rFonts w:ascii="Calibri Light" w:hAnsi="Calibri Light" w:cs="Arial"/>
          <w:sz w:val="18"/>
          <w:szCs w:val="16"/>
        </w:rPr>
        <w:t xml:space="preserve">qué </w:t>
      </w:r>
      <w:r w:rsidR="0010765E">
        <w:rPr>
          <w:rFonts w:ascii="Calibri Light" w:hAnsi="Calibri Light" w:cs="Arial"/>
          <w:sz w:val="18"/>
          <w:szCs w:val="16"/>
        </w:rPr>
        <w:t>sirven hacer bosquejos</w:t>
      </w:r>
      <w:r w:rsidRPr="00C12823">
        <w:rPr>
          <w:rFonts w:ascii="Calibri Light" w:hAnsi="Calibri Light" w:cs="Arial"/>
          <w:sz w:val="18"/>
          <w:szCs w:val="16"/>
        </w:rPr>
        <w:t>?,</w:t>
      </w:r>
      <w:r w:rsidR="00207B56">
        <w:rPr>
          <w:rFonts w:ascii="Calibri Light" w:hAnsi="Calibri Light" w:cs="Arial"/>
          <w:sz w:val="18"/>
          <w:szCs w:val="16"/>
        </w:rPr>
        <w:t xml:space="preserve"> </w:t>
      </w:r>
      <w:r w:rsidR="00B85B57">
        <w:rPr>
          <w:rFonts w:ascii="Calibri Light" w:hAnsi="Calibri Light" w:cs="Arial"/>
          <w:sz w:val="18"/>
          <w:szCs w:val="16"/>
        </w:rPr>
        <w:t>¿</w:t>
      </w:r>
      <w:r w:rsidR="0010765E">
        <w:rPr>
          <w:rFonts w:ascii="Calibri Light" w:hAnsi="Calibri Light" w:cs="Arial"/>
          <w:sz w:val="18"/>
          <w:szCs w:val="16"/>
        </w:rPr>
        <w:t>cuál fue la utilidad de medir con los pasos</w:t>
      </w:r>
      <w:r w:rsidR="00B85B57">
        <w:rPr>
          <w:rFonts w:ascii="Calibri Light" w:hAnsi="Calibri Light" w:cs="Arial"/>
          <w:sz w:val="18"/>
          <w:szCs w:val="16"/>
        </w:rPr>
        <w:t>?</w:t>
      </w:r>
      <w:r w:rsidR="00EF63BE">
        <w:rPr>
          <w:rFonts w:ascii="Calibri Light" w:hAnsi="Calibri Light" w:cs="Arial"/>
          <w:sz w:val="18"/>
          <w:szCs w:val="16"/>
        </w:rPr>
        <w:t xml:space="preserve">, </w:t>
      </w:r>
      <w:r w:rsidR="00E277F8">
        <w:rPr>
          <w:rFonts w:ascii="Calibri Light" w:hAnsi="Calibri Light" w:cs="Arial"/>
          <w:sz w:val="18"/>
          <w:szCs w:val="16"/>
        </w:rPr>
        <w:t>¿</w:t>
      </w:r>
      <w:r w:rsidR="0010765E">
        <w:rPr>
          <w:rFonts w:ascii="Calibri Light" w:hAnsi="Calibri Light" w:cs="Arial"/>
          <w:sz w:val="18"/>
          <w:szCs w:val="16"/>
        </w:rPr>
        <w:t>por qué las medidas de mi grupo no coincidían con las de otros</w:t>
      </w:r>
      <w:r w:rsidR="00E277F8">
        <w:rPr>
          <w:rFonts w:ascii="Calibri Light" w:hAnsi="Calibri Light" w:cs="Arial"/>
          <w:sz w:val="18"/>
          <w:szCs w:val="16"/>
        </w:rPr>
        <w:t xml:space="preserve">?, </w:t>
      </w:r>
      <w:r w:rsidR="0010765E">
        <w:rPr>
          <w:rFonts w:ascii="Calibri Light" w:hAnsi="Calibri Light" w:cs="Arial"/>
          <w:sz w:val="18"/>
          <w:szCs w:val="16"/>
        </w:rPr>
        <w:t>¿cómo puedo verificar que las medidas estén bien tomadas?, ¿qué es lo que he aprendido hoy?</w:t>
      </w:r>
    </w:p>
    <w:p w:rsidR="00C12823" w:rsidRDefault="00C12823" w:rsidP="007902B3">
      <w:pPr>
        <w:pStyle w:val="Prrafodelista"/>
        <w:numPr>
          <w:ilvl w:val="0"/>
          <w:numId w:val="5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="Calibri Light" w:hAnsi="Calibri Light" w:cs="Arial"/>
          <w:sz w:val="18"/>
          <w:szCs w:val="16"/>
        </w:rPr>
      </w:pPr>
      <w:r w:rsidRPr="00C12823">
        <w:rPr>
          <w:rFonts w:ascii="Calibri Light" w:hAnsi="Calibri Light" w:cs="Arial"/>
          <w:sz w:val="18"/>
          <w:szCs w:val="16"/>
        </w:rPr>
        <w:t>Reflexiona con ellos</w:t>
      </w:r>
      <w:r w:rsidR="008D425B">
        <w:rPr>
          <w:rFonts w:ascii="Calibri Light" w:hAnsi="Calibri Light" w:cs="Arial"/>
          <w:sz w:val="18"/>
          <w:szCs w:val="16"/>
        </w:rPr>
        <w:t>,</w:t>
      </w:r>
      <w:r w:rsidRPr="00C12823">
        <w:rPr>
          <w:rFonts w:ascii="Calibri Light" w:hAnsi="Calibri Light" w:cs="Arial"/>
          <w:sz w:val="18"/>
          <w:szCs w:val="16"/>
        </w:rPr>
        <w:t xml:space="preserve"> </w:t>
      </w:r>
      <w:r w:rsidR="00504B64">
        <w:rPr>
          <w:rFonts w:ascii="Calibri Light" w:hAnsi="Calibri Light" w:cs="Arial"/>
          <w:sz w:val="18"/>
          <w:szCs w:val="16"/>
        </w:rPr>
        <w:t xml:space="preserve">a partir de preguntas, </w:t>
      </w:r>
      <w:r w:rsidR="009116C2">
        <w:rPr>
          <w:rFonts w:ascii="Calibri Light" w:hAnsi="Calibri Light" w:cs="Arial"/>
          <w:sz w:val="18"/>
          <w:szCs w:val="16"/>
        </w:rPr>
        <w:t>si cumplieron las norma</w:t>
      </w:r>
      <w:r w:rsidR="00504B64">
        <w:rPr>
          <w:rFonts w:ascii="Calibri Light" w:hAnsi="Calibri Light" w:cs="Arial"/>
          <w:sz w:val="18"/>
          <w:szCs w:val="16"/>
        </w:rPr>
        <w:t>s</w:t>
      </w:r>
      <w:r w:rsidR="00207B56">
        <w:rPr>
          <w:rFonts w:ascii="Calibri Light" w:hAnsi="Calibri Light" w:cs="Arial"/>
          <w:sz w:val="18"/>
          <w:szCs w:val="16"/>
        </w:rPr>
        <w:t xml:space="preserve"> </w:t>
      </w:r>
      <w:r w:rsidR="00504B64">
        <w:rPr>
          <w:rFonts w:ascii="Calibri Light" w:hAnsi="Calibri Light" w:cs="Arial"/>
          <w:sz w:val="18"/>
          <w:szCs w:val="16"/>
        </w:rPr>
        <w:t>d</w:t>
      </w:r>
      <w:r w:rsidR="009116C2">
        <w:rPr>
          <w:rFonts w:ascii="Calibri Light" w:hAnsi="Calibri Light" w:cs="Arial"/>
          <w:sz w:val="18"/>
          <w:szCs w:val="16"/>
        </w:rPr>
        <w:t xml:space="preserve">e convivencia </w:t>
      </w:r>
      <w:r w:rsidR="00504B64">
        <w:rPr>
          <w:rFonts w:ascii="Calibri Light" w:hAnsi="Calibri Light" w:cs="Arial"/>
          <w:sz w:val="18"/>
          <w:szCs w:val="16"/>
        </w:rPr>
        <w:t>en las que se comprometieron</w:t>
      </w:r>
      <w:r w:rsidR="00E277F8">
        <w:rPr>
          <w:rFonts w:ascii="Calibri Light" w:hAnsi="Calibri Light" w:cs="Arial"/>
          <w:sz w:val="18"/>
          <w:szCs w:val="16"/>
        </w:rPr>
        <w:t xml:space="preserve">, </w:t>
      </w:r>
      <w:r w:rsidR="005E4B1E">
        <w:rPr>
          <w:rFonts w:ascii="Calibri Light" w:hAnsi="Calibri Light" w:cs="Arial"/>
          <w:sz w:val="18"/>
          <w:szCs w:val="16"/>
        </w:rPr>
        <w:t xml:space="preserve">así como si cumplieron en mantener </w:t>
      </w:r>
      <w:r w:rsidR="001B3996">
        <w:rPr>
          <w:rFonts w:ascii="Calibri Light" w:hAnsi="Calibri Light" w:cs="Arial"/>
          <w:sz w:val="18"/>
          <w:szCs w:val="16"/>
        </w:rPr>
        <w:t xml:space="preserve">y promover espacios saludables en todos aquellos lugares en los que estuvieron trabajando. </w:t>
      </w:r>
    </w:p>
    <w:p w:rsidR="00C12823" w:rsidRDefault="00C12823" w:rsidP="007902B3">
      <w:pPr>
        <w:pStyle w:val="Prrafodelista"/>
        <w:numPr>
          <w:ilvl w:val="0"/>
          <w:numId w:val="5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="Calibri Light" w:hAnsi="Calibri Light" w:cs="Arial"/>
          <w:sz w:val="18"/>
          <w:szCs w:val="16"/>
        </w:rPr>
      </w:pPr>
      <w:r w:rsidRPr="00C12823">
        <w:rPr>
          <w:rFonts w:ascii="Calibri Light" w:hAnsi="Calibri Light" w:cs="Arial"/>
          <w:sz w:val="18"/>
          <w:szCs w:val="16"/>
        </w:rPr>
        <w:t xml:space="preserve">Establece con </w:t>
      </w:r>
      <w:r w:rsidR="009258E4">
        <w:rPr>
          <w:rFonts w:ascii="Calibri Light" w:hAnsi="Calibri Light" w:cs="Arial"/>
          <w:sz w:val="18"/>
          <w:szCs w:val="16"/>
        </w:rPr>
        <w:t>tus</w:t>
      </w:r>
      <w:r w:rsidRPr="00C12823">
        <w:rPr>
          <w:rFonts w:ascii="Calibri Light" w:hAnsi="Calibri Light" w:cs="Arial"/>
          <w:sz w:val="18"/>
          <w:szCs w:val="16"/>
        </w:rPr>
        <w:t xml:space="preserve"> estudiantes la valoración de</w:t>
      </w:r>
      <w:r w:rsidR="00162696">
        <w:rPr>
          <w:rFonts w:ascii="Calibri Light" w:hAnsi="Calibri Light" w:cs="Arial"/>
          <w:sz w:val="18"/>
          <w:szCs w:val="16"/>
        </w:rPr>
        <w:t xml:space="preserve"> </w:t>
      </w:r>
      <w:r w:rsidRPr="00C12823">
        <w:rPr>
          <w:rFonts w:ascii="Calibri Light" w:hAnsi="Calibri Light" w:cs="Arial"/>
          <w:sz w:val="18"/>
          <w:szCs w:val="16"/>
        </w:rPr>
        <w:t>l</w:t>
      </w:r>
      <w:r w:rsidR="00162696">
        <w:rPr>
          <w:rFonts w:ascii="Calibri Light" w:hAnsi="Calibri Light" w:cs="Arial"/>
          <w:sz w:val="18"/>
          <w:szCs w:val="16"/>
        </w:rPr>
        <w:t>os</w:t>
      </w:r>
      <w:r w:rsidRPr="00C12823">
        <w:rPr>
          <w:rFonts w:ascii="Calibri Light" w:hAnsi="Calibri Light" w:cs="Arial"/>
          <w:sz w:val="18"/>
          <w:szCs w:val="16"/>
        </w:rPr>
        <w:t xml:space="preserve"> aprendizaje</w:t>
      </w:r>
      <w:r w:rsidR="00162696">
        <w:rPr>
          <w:rFonts w:ascii="Calibri Light" w:hAnsi="Calibri Light" w:cs="Arial"/>
          <w:sz w:val="18"/>
          <w:szCs w:val="16"/>
        </w:rPr>
        <w:t>s</w:t>
      </w:r>
      <w:r w:rsidRPr="00C12823">
        <w:rPr>
          <w:rFonts w:ascii="Calibri Light" w:hAnsi="Calibri Light" w:cs="Arial"/>
          <w:sz w:val="18"/>
          <w:szCs w:val="16"/>
        </w:rPr>
        <w:t>, según los criterios que mencionaste al inicio de la sesión.</w:t>
      </w:r>
    </w:p>
    <w:p w:rsidR="00C12823" w:rsidRDefault="00C12823" w:rsidP="007902B3">
      <w:pPr>
        <w:pStyle w:val="Prrafodelista"/>
        <w:numPr>
          <w:ilvl w:val="0"/>
          <w:numId w:val="5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="Calibri Light" w:hAnsi="Calibri Light" w:cs="Arial"/>
          <w:sz w:val="18"/>
          <w:szCs w:val="16"/>
        </w:rPr>
      </w:pPr>
      <w:r w:rsidRPr="00C12823">
        <w:rPr>
          <w:rFonts w:ascii="Calibri Light" w:hAnsi="Calibri Light" w:cs="Arial"/>
          <w:sz w:val="18"/>
          <w:szCs w:val="16"/>
        </w:rPr>
        <w:t xml:space="preserve">Felicítalos por el esfuerzo realizado y comunícales que en la próxima </w:t>
      </w:r>
      <w:r w:rsidR="00504B64">
        <w:rPr>
          <w:rFonts w:ascii="Calibri Light" w:hAnsi="Calibri Light" w:cs="Arial"/>
          <w:sz w:val="18"/>
          <w:szCs w:val="16"/>
        </w:rPr>
        <w:t xml:space="preserve">sesión </w:t>
      </w:r>
      <w:r w:rsidR="008D425B">
        <w:rPr>
          <w:rFonts w:ascii="Calibri Light" w:hAnsi="Calibri Light" w:cs="Arial"/>
          <w:sz w:val="18"/>
          <w:szCs w:val="16"/>
        </w:rPr>
        <w:t xml:space="preserve">utilizarán </w:t>
      </w:r>
      <w:r w:rsidR="00402BE2">
        <w:rPr>
          <w:rFonts w:ascii="Calibri Light" w:hAnsi="Calibri Light" w:cs="Arial"/>
          <w:sz w:val="18"/>
          <w:szCs w:val="16"/>
        </w:rPr>
        <w:t xml:space="preserve">la lista de datos, </w:t>
      </w:r>
      <w:r w:rsidR="00504B64">
        <w:rPr>
          <w:rFonts w:ascii="Calibri Light" w:hAnsi="Calibri Light" w:cs="Arial"/>
          <w:sz w:val="18"/>
          <w:szCs w:val="16"/>
        </w:rPr>
        <w:t xml:space="preserve">que </w:t>
      </w:r>
      <w:r w:rsidR="008D425B">
        <w:rPr>
          <w:rFonts w:ascii="Calibri Light" w:hAnsi="Calibri Light" w:cs="Arial"/>
          <w:sz w:val="18"/>
          <w:szCs w:val="16"/>
        </w:rPr>
        <w:t xml:space="preserve">elaboraron </w:t>
      </w:r>
      <w:r w:rsidR="00504B64">
        <w:rPr>
          <w:rFonts w:ascii="Calibri Light" w:hAnsi="Calibri Light" w:cs="Arial"/>
          <w:sz w:val="18"/>
          <w:szCs w:val="16"/>
        </w:rPr>
        <w:t xml:space="preserve">hoy en el aula. </w:t>
      </w:r>
    </w:p>
    <w:p w:rsidR="00404CC5" w:rsidRDefault="00404CC5" w:rsidP="007902B3">
      <w:pPr>
        <w:pStyle w:val="Prrafodelista"/>
        <w:numPr>
          <w:ilvl w:val="0"/>
          <w:numId w:val="5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="Calibri Light" w:hAnsi="Calibri Light" w:cs="Arial"/>
          <w:sz w:val="18"/>
          <w:szCs w:val="16"/>
        </w:rPr>
      </w:pPr>
      <w:r>
        <w:rPr>
          <w:rFonts w:ascii="Calibri Light" w:hAnsi="Calibri Light" w:cs="Arial"/>
          <w:sz w:val="18"/>
          <w:szCs w:val="16"/>
        </w:rPr>
        <w:t xml:space="preserve">Pídeles que anoten en sus cuadernos </w:t>
      </w:r>
      <w:r w:rsidR="00DF416A">
        <w:rPr>
          <w:rFonts w:ascii="Calibri Light" w:hAnsi="Calibri Light" w:cs="Arial"/>
          <w:sz w:val="18"/>
          <w:szCs w:val="16"/>
        </w:rPr>
        <w:t>el</w:t>
      </w:r>
      <w:r w:rsidR="0077075B">
        <w:rPr>
          <w:rFonts w:ascii="Calibri Light" w:hAnsi="Calibri Light" w:cs="Arial"/>
          <w:sz w:val="18"/>
          <w:szCs w:val="16"/>
        </w:rPr>
        <w:t xml:space="preserve"> </w:t>
      </w:r>
      <w:r>
        <w:rPr>
          <w:rFonts w:ascii="Calibri Light" w:hAnsi="Calibri Light" w:cs="Arial"/>
          <w:sz w:val="18"/>
          <w:szCs w:val="16"/>
        </w:rPr>
        <w:t xml:space="preserve">lugar </w:t>
      </w:r>
      <w:r w:rsidR="008D425B">
        <w:rPr>
          <w:rFonts w:ascii="Calibri Light" w:hAnsi="Calibri Light" w:cs="Arial"/>
          <w:sz w:val="18"/>
          <w:szCs w:val="16"/>
        </w:rPr>
        <w:t xml:space="preserve">en el que </w:t>
      </w:r>
      <w:r>
        <w:rPr>
          <w:rFonts w:ascii="Calibri Light" w:hAnsi="Calibri Light" w:cs="Arial"/>
          <w:sz w:val="18"/>
          <w:szCs w:val="16"/>
        </w:rPr>
        <w:t>quedaron</w:t>
      </w:r>
      <w:r w:rsidR="0077075B">
        <w:rPr>
          <w:rFonts w:ascii="Calibri Light" w:hAnsi="Calibri Light" w:cs="Arial"/>
          <w:sz w:val="18"/>
          <w:szCs w:val="16"/>
        </w:rPr>
        <w:t xml:space="preserve"> </w:t>
      </w:r>
      <w:r>
        <w:rPr>
          <w:rFonts w:ascii="Calibri Light" w:hAnsi="Calibri Light" w:cs="Arial"/>
          <w:sz w:val="18"/>
          <w:szCs w:val="16"/>
        </w:rPr>
        <w:t xml:space="preserve">él y sus compañeros en la carrera </w:t>
      </w:r>
      <w:r w:rsidR="00DF416A">
        <w:rPr>
          <w:rFonts w:ascii="Calibri Light" w:hAnsi="Calibri Light" w:cs="Arial"/>
          <w:sz w:val="18"/>
          <w:szCs w:val="16"/>
        </w:rPr>
        <w:t xml:space="preserve">de la mudanza de los materiales, porque esto les servirá </w:t>
      </w:r>
      <w:r w:rsidR="001030F7">
        <w:rPr>
          <w:rFonts w:ascii="Calibri Light" w:hAnsi="Calibri Light" w:cs="Arial"/>
          <w:sz w:val="18"/>
          <w:szCs w:val="16"/>
        </w:rPr>
        <w:t xml:space="preserve">para la siguiente </w:t>
      </w:r>
      <w:r w:rsidR="00DF416A">
        <w:rPr>
          <w:rFonts w:ascii="Calibri Light" w:hAnsi="Calibri Light" w:cs="Arial"/>
          <w:sz w:val="18"/>
          <w:szCs w:val="16"/>
        </w:rPr>
        <w:t>sesión de matemática.</w:t>
      </w:r>
    </w:p>
    <w:p w:rsidR="00E277F8" w:rsidRDefault="00E277F8" w:rsidP="00E277F8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:rsidR="003634B5" w:rsidRPr="004B3263" w:rsidRDefault="00AC0984" w:rsidP="00EB5022">
      <w:pPr>
        <w:pStyle w:val="Prrafodelista"/>
        <w:numPr>
          <w:ilvl w:val="0"/>
          <w:numId w:val="1"/>
        </w:numPr>
        <w:spacing w:after="0"/>
        <w:ind w:left="284"/>
        <w:rPr>
          <w:rFonts w:asciiTheme="majorHAnsi" w:hAnsiTheme="majorHAnsi"/>
          <w:b/>
          <w:sz w:val="18"/>
          <w:szCs w:val="18"/>
        </w:rPr>
      </w:pPr>
      <w:r w:rsidRPr="004B3263">
        <w:rPr>
          <w:rFonts w:asciiTheme="majorHAnsi" w:hAnsiTheme="majorHAnsi"/>
          <w:b/>
          <w:sz w:val="18"/>
          <w:szCs w:val="18"/>
        </w:rPr>
        <w:t>REFLEXIONES SOBRE EL APRENDIZAJE</w:t>
      </w:r>
    </w:p>
    <w:p w:rsidR="00AC0984" w:rsidRPr="004F7B91" w:rsidRDefault="00AC0984" w:rsidP="007902B3">
      <w:pPr>
        <w:pStyle w:val="paragraph"/>
        <w:numPr>
          <w:ilvl w:val="0"/>
          <w:numId w:val="3"/>
        </w:numPr>
        <w:spacing w:before="0" w:beforeAutospacing="0" w:after="0" w:afterAutospacing="0"/>
        <w:ind w:left="171" w:hanging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AC0984">
        <w:rPr>
          <w:rFonts w:asciiTheme="majorHAnsi" w:eastAsia="Calibri" w:hAnsiTheme="majorHAnsi"/>
          <w:sz w:val="18"/>
          <w:szCs w:val="18"/>
          <w:lang w:val="es-ES"/>
        </w:rPr>
        <w:t>¿</w:t>
      </w:r>
      <w:r w:rsidRPr="004F7B9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Qué avances tuvieron mis estudiantes?</w:t>
      </w:r>
    </w:p>
    <w:p w:rsidR="00AC0984" w:rsidRPr="004F7B91" w:rsidRDefault="00AC0984" w:rsidP="007902B3">
      <w:pPr>
        <w:pStyle w:val="paragraph"/>
        <w:numPr>
          <w:ilvl w:val="0"/>
          <w:numId w:val="3"/>
        </w:numPr>
        <w:spacing w:before="0" w:beforeAutospacing="0" w:after="0" w:afterAutospacing="0"/>
        <w:ind w:left="171" w:hanging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4F7B9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¿Qué dificultades tuvieron mis estudiantes?</w:t>
      </w:r>
    </w:p>
    <w:p w:rsidR="00AC0984" w:rsidRPr="004F7B91" w:rsidRDefault="00AC0984" w:rsidP="007902B3">
      <w:pPr>
        <w:pStyle w:val="paragraph"/>
        <w:numPr>
          <w:ilvl w:val="0"/>
          <w:numId w:val="3"/>
        </w:numPr>
        <w:spacing w:before="0" w:beforeAutospacing="0" w:after="0" w:afterAutospacing="0"/>
        <w:ind w:left="171" w:hanging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4F7B9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¿Qué aprendizajes debo reforzar en la siguiente sesión?</w:t>
      </w:r>
    </w:p>
    <w:p w:rsidR="00FF4801" w:rsidRDefault="00AC0984" w:rsidP="00FF4801">
      <w:pPr>
        <w:pStyle w:val="paragraph"/>
        <w:numPr>
          <w:ilvl w:val="0"/>
          <w:numId w:val="3"/>
        </w:numPr>
        <w:spacing w:before="0" w:beforeAutospacing="0" w:after="0" w:afterAutospacing="0"/>
        <w:ind w:left="171" w:hanging="171"/>
        <w:jc w:val="both"/>
        <w:textAlignment w:val="baseline"/>
        <w:rPr>
          <w:rFonts w:asciiTheme="majorHAnsi" w:hAnsiTheme="majorHAnsi" w:cs="Arial"/>
          <w:b/>
          <w:bCs/>
          <w:sz w:val="18"/>
          <w:szCs w:val="18"/>
        </w:rPr>
      </w:pPr>
      <w:r w:rsidRPr="004F7B9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¿Qué actividades, estrategias y materiales funcionaron y cuáles no?</w:t>
      </w:r>
    </w:p>
    <w:p w:rsidR="00E8198E" w:rsidRDefault="00E8198E">
      <w:pPr>
        <w:rPr>
          <w:rFonts w:asciiTheme="majorHAnsi" w:hAnsiTheme="majorHAnsi" w:cs="Arial"/>
          <w:b/>
          <w:bCs/>
          <w:sz w:val="18"/>
          <w:szCs w:val="18"/>
        </w:rPr>
      </w:pPr>
    </w:p>
    <w:sectPr w:rsidR="00E8198E" w:rsidSect="00702963">
      <w:headerReference w:type="default" r:id="rId15"/>
      <w:footerReference w:type="default" r:id="rId16"/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EEF" w:rsidRDefault="00C11EEF" w:rsidP="008D62D2">
      <w:pPr>
        <w:spacing w:after="0" w:line="240" w:lineRule="auto"/>
      </w:pPr>
      <w:r>
        <w:separator/>
      </w:r>
    </w:p>
  </w:endnote>
  <w:endnote w:type="continuationSeparator" w:id="0">
    <w:p w:rsidR="00C11EEF" w:rsidRDefault="00C11EEF" w:rsidP="008D6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3931551"/>
      <w:docPartObj>
        <w:docPartGallery w:val="Page Numbers (Bottom of Page)"/>
        <w:docPartUnique/>
      </w:docPartObj>
    </w:sdtPr>
    <w:sdtEndPr/>
    <w:sdtContent>
      <w:p w:rsidR="00F9731A" w:rsidRDefault="004A4A59">
        <w:pPr>
          <w:pStyle w:val="Piedepgina"/>
          <w:jc w:val="right"/>
        </w:pPr>
        <w:r>
          <w:fldChar w:fldCharType="begin"/>
        </w:r>
        <w:r w:rsidR="00F9731A">
          <w:instrText>PAGE   \* MERGEFORMAT</w:instrText>
        </w:r>
        <w:r>
          <w:fldChar w:fldCharType="separate"/>
        </w:r>
        <w:r w:rsidR="009F0C67" w:rsidRPr="009F0C67">
          <w:rPr>
            <w:noProof/>
            <w:lang w:val="es-ES"/>
          </w:rPr>
          <w:t>3</w:t>
        </w:r>
        <w:r>
          <w:fldChar w:fldCharType="end"/>
        </w:r>
      </w:p>
    </w:sdtContent>
  </w:sdt>
  <w:p w:rsidR="00F9731A" w:rsidRDefault="00F9731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EEF" w:rsidRDefault="00C11EEF" w:rsidP="008D62D2">
      <w:pPr>
        <w:spacing w:after="0" w:line="240" w:lineRule="auto"/>
      </w:pPr>
      <w:r>
        <w:separator/>
      </w:r>
    </w:p>
  </w:footnote>
  <w:footnote w:type="continuationSeparator" w:id="0">
    <w:p w:rsidR="00C11EEF" w:rsidRDefault="00C11EEF" w:rsidP="008D6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984" w:rsidRPr="00AC0984" w:rsidRDefault="00AC0984" w:rsidP="00AC0984">
    <w:pPr>
      <w:rPr>
        <w:rFonts w:asciiTheme="majorHAnsi" w:hAnsiTheme="majorHAnsi" w:cs="Arial"/>
        <w:i/>
        <w:sz w:val="24"/>
        <w:szCs w:val="24"/>
      </w:rPr>
    </w:pPr>
    <w:r w:rsidRPr="00AC0984">
      <w:rPr>
        <w:rFonts w:asciiTheme="majorHAnsi" w:hAnsiTheme="majorHAnsi" w:cs="Arial"/>
        <w:b/>
        <w:i/>
        <w:sz w:val="24"/>
        <w:szCs w:val="24"/>
      </w:rPr>
      <w:t>Grado</w:t>
    </w:r>
    <w:r w:rsidR="00367A96" w:rsidRPr="00AC0984">
      <w:rPr>
        <w:rFonts w:asciiTheme="majorHAnsi" w:hAnsiTheme="majorHAnsi" w:cs="Arial"/>
        <w:b/>
        <w:i/>
        <w:sz w:val="24"/>
        <w:szCs w:val="24"/>
      </w:rPr>
      <w:t>:</w:t>
    </w:r>
    <w:r w:rsidR="00367A96">
      <w:rPr>
        <w:rFonts w:asciiTheme="majorHAnsi" w:hAnsiTheme="majorHAnsi" w:cs="Arial"/>
        <w:i/>
        <w:sz w:val="24"/>
        <w:szCs w:val="24"/>
      </w:rPr>
      <w:t xml:space="preserve"> 1</w:t>
    </w:r>
    <w:r w:rsidRPr="00AC0984">
      <w:rPr>
        <w:rFonts w:asciiTheme="majorHAnsi" w:hAnsiTheme="majorHAnsi" w:cs="Arial"/>
        <w:i/>
        <w:sz w:val="24"/>
        <w:szCs w:val="24"/>
      </w:rPr>
      <w:t>° de Primaria</w:t>
    </w:r>
    <w:r>
      <w:rPr>
        <w:rFonts w:asciiTheme="majorHAnsi" w:hAnsiTheme="majorHAnsi" w:cs="Arial"/>
        <w:i/>
        <w:sz w:val="24"/>
        <w:szCs w:val="24"/>
      </w:rPr>
      <w:tab/>
    </w:r>
    <w:r>
      <w:rPr>
        <w:rFonts w:asciiTheme="majorHAnsi" w:hAnsiTheme="majorHAnsi" w:cs="Arial"/>
        <w:i/>
        <w:sz w:val="24"/>
        <w:szCs w:val="24"/>
      </w:rPr>
      <w:tab/>
    </w:r>
    <w:r>
      <w:rPr>
        <w:rFonts w:asciiTheme="majorHAnsi" w:hAnsiTheme="majorHAnsi" w:cs="Arial"/>
        <w:i/>
        <w:sz w:val="24"/>
        <w:szCs w:val="24"/>
      </w:rPr>
      <w:tab/>
    </w:r>
    <w:r w:rsidR="00054635">
      <w:rPr>
        <w:rFonts w:asciiTheme="majorHAnsi" w:hAnsiTheme="majorHAnsi" w:cs="Arial"/>
        <w:i/>
        <w:sz w:val="24"/>
        <w:szCs w:val="24"/>
      </w:rPr>
      <w:tab/>
    </w:r>
    <w:r w:rsidR="00054635">
      <w:rPr>
        <w:rFonts w:asciiTheme="majorHAnsi" w:hAnsiTheme="majorHAnsi" w:cs="Arial"/>
        <w:i/>
        <w:sz w:val="24"/>
        <w:szCs w:val="24"/>
      </w:rPr>
      <w:tab/>
    </w:r>
    <w:r w:rsidR="00CA4656">
      <w:rPr>
        <w:rFonts w:asciiTheme="majorHAnsi" w:hAnsiTheme="majorHAnsi" w:cs="Arial"/>
        <w:i/>
        <w:sz w:val="24"/>
        <w:szCs w:val="24"/>
      </w:rPr>
      <w:t xml:space="preserve">          </w:t>
    </w:r>
    <w:r w:rsidRPr="00AC0984">
      <w:rPr>
        <w:rFonts w:asciiTheme="majorHAnsi" w:hAnsiTheme="majorHAnsi" w:cs="Arial"/>
        <w:i/>
        <w:sz w:val="24"/>
        <w:szCs w:val="24"/>
      </w:rPr>
      <w:t xml:space="preserve">Unidad </w:t>
    </w:r>
    <w:r>
      <w:rPr>
        <w:rFonts w:asciiTheme="majorHAnsi" w:hAnsiTheme="majorHAnsi" w:cs="Arial"/>
        <w:i/>
        <w:sz w:val="24"/>
        <w:szCs w:val="24"/>
      </w:rPr>
      <w:t xml:space="preserve">didáctica </w:t>
    </w:r>
    <w:r w:rsidR="00EB0302">
      <w:rPr>
        <w:rFonts w:asciiTheme="majorHAnsi" w:hAnsiTheme="majorHAnsi" w:cs="Arial"/>
        <w:i/>
        <w:sz w:val="24"/>
        <w:szCs w:val="24"/>
      </w:rPr>
      <w:t xml:space="preserve">1 - Sesión </w:t>
    </w:r>
    <w:r w:rsidR="00054635">
      <w:rPr>
        <w:rFonts w:asciiTheme="majorHAnsi" w:hAnsiTheme="majorHAnsi" w:cs="Arial"/>
        <w:i/>
        <w:sz w:val="24"/>
        <w:szCs w:val="24"/>
      </w:rPr>
      <w:t>1</w:t>
    </w:r>
    <w:r w:rsidR="00150825">
      <w:rPr>
        <w:rFonts w:asciiTheme="majorHAnsi" w:hAnsiTheme="majorHAnsi" w:cs="Arial"/>
        <w:i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51446"/>
    <w:multiLevelType w:val="hybridMultilevel"/>
    <w:tmpl w:val="70DC1E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F73D3"/>
    <w:multiLevelType w:val="hybridMultilevel"/>
    <w:tmpl w:val="B144EF5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8D4200"/>
    <w:multiLevelType w:val="hybridMultilevel"/>
    <w:tmpl w:val="D4901ADA"/>
    <w:lvl w:ilvl="0" w:tplc="9190A3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77F2C"/>
    <w:multiLevelType w:val="hybridMultilevel"/>
    <w:tmpl w:val="9C0AD09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0F021D"/>
    <w:multiLevelType w:val="hybridMultilevel"/>
    <w:tmpl w:val="1C58ABEC"/>
    <w:lvl w:ilvl="0" w:tplc="280A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  <w:color w:val="000000" w:themeColor="text1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5" w15:restartNumberingAfterBreak="0">
    <w:nsid w:val="31413CD8"/>
    <w:multiLevelType w:val="hybridMultilevel"/>
    <w:tmpl w:val="B120846A"/>
    <w:lvl w:ilvl="0" w:tplc="B156DF7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506E6B"/>
    <w:multiLevelType w:val="hybridMultilevel"/>
    <w:tmpl w:val="4D5AF03E"/>
    <w:lvl w:ilvl="0" w:tplc="26B8E4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CE6B0E"/>
    <w:multiLevelType w:val="hybridMultilevel"/>
    <w:tmpl w:val="823CBFDC"/>
    <w:lvl w:ilvl="0" w:tplc="E6C84D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607504"/>
    <w:multiLevelType w:val="hybridMultilevel"/>
    <w:tmpl w:val="ECFE4A80"/>
    <w:lvl w:ilvl="0" w:tplc="E6C84D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692A63"/>
    <w:multiLevelType w:val="hybridMultilevel"/>
    <w:tmpl w:val="CB3C5452"/>
    <w:lvl w:ilvl="0" w:tplc="B156DF7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8E35B6"/>
    <w:multiLevelType w:val="hybridMultilevel"/>
    <w:tmpl w:val="2EEEBDB2"/>
    <w:lvl w:ilvl="0" w:tplc="E6C84D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8"/>
  </w:num>
  <w:num w:numId="5">
    <w:abstractNumId w:val="10"/>
  </w:num>
  <w:num w:numId="6">
    <w:abstractNumId w:val="9"/>
  </w:num>
  <w:num w:numId="7">
    <w:abstractNumId w:val="5"/>
  </w:num>
  <w:num w:numId="8">
    <w:abstractNumId w:val="6"/>
  </w:num>
  <w:num w:numId="9">
    <w:abstractNumId w:val="1"/>
  </w:num>
  <w:num w:numId="10">
    <w:abstractNumId w:val="4"/>
  </w:num>
  <w:num w:numId="11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15E"/>
    <w:rsid w:val="000067B3"/>
    <w:rsid w:val="00006CD4"/>
    <w:rsid w:val="000106F1"/>
    <w:rsid w:val="00010D46"/>
    <w:rsid w:val="000162E7"/>
    <w:rsid w:val="0001637B"/>
    <w:rsid w:val="00017AE9"/>
    <w:rsid w:val="00024816"/>
    <w:rsid w:val="00024D25"/>
    <w:rsid w:val="00025BB0"/>
    <w:rsid w:val="00026DAC"/>
    <w:rsid w:val="00027C6E"/>
    <w:rsid w:val="0003033A"/>
    <w:rsid w:val="0003227A"/>
    <w:rsid w:val="0003463D"/>
    <w:rsid w:val="00034704"/>
    <w:rsid w:val="000364EE"/>
    <w:rsid w:val="0004001A"/>
    <w:rsid w:val="000403D0"/>
    <w:rsid w:val="00044F56"/>
    <w:rsid w:val="00045BF7"/>
    <w:rsid w:val="00046F2B"/>
    <w:rsid w:val="00053533"/>
    <w:rsid w:val="00054189"/>
    <w:rsid w:val="00054635"/>
    <w:rsid w:val="00055899"/>
    <w:rsid w:val="00056F8F"/>
    <w:rsid w:val="0005768C"/>
    <w:rsid w:val="000613B7"/>
    <w:rsid w:val="000628A0"/>
    <w:rsid w:val="00062BF1"/>
    <w:rsid w:val="000634B9"/>
    <w:rsid w:val="00066F27"/>
    <w:rsid w:val="0006790C"/>
    <w:rsid w:val="000707FB"/>
    <w:rsid w:val="00077EF9"/>
    <w:rsid w:val="000816DF"/>
    <w:rsid w:val="00082150"/>
    <w:rsid w:val="0008320E"/>
    <w:rsid w:val="00083A35"/>
    <w:rsid w:val="00084515"/>
    <w:rsid w:val="00084EE2"/>
    <w:rsid w:val="000853EC"/>
    <w:rsid w:val="000914F2"/>
    <w:rsid w:val="00091C9E"/>
    <w:rsid w:val="000A0486"/>
    <w:rsid w:val="000A0D10"/>
    <w:rsid w:val="000A0F29"/>
    <w:rsid w:val="000A1C2A"/>
    <w:rsid w:val="000A3A0D"/>
    <w:rsid w:val="000A41F1"/>
    <w:rsid w:val="000A42EA"/>
    <w:rsid w:val="000A4705"/>
    <w:rsid w:val="000A7565"/>
    <w:rsid w:val="000B0030"/>
    <w:rsid w:val="000B045D"/>
    <w:rsid w:val="000B0973"/>
    <w:rsid w:val="000B4728"/>
    <w:rsid w:val="000B5ADD"/>
    <w:rsid w:val="000C1435"/>
    <w:rsid w:val="000C2AF0"/>
    <w:rsid w:val="000C544A"/>
    <w:rsid w:val="000C62EF"/>
    <w:rsid w:val="000C6B71"/>
    <w:rsid w:val="000C764A"/>
    <w:rsid w:val="000D3EBF"/>
    <w:rsid w:val="000E0408"/>
    <w:rsid w:val="000E2259"/>
    <w:rsid w:val="000E46A3"/>
    <w:rsid w:val="000E6994"/>
    <w:rsid w:val="000F1F73"/>
    <w:rsid w:val="000F2997"/>
    <w:rsid w:val="000F3A44"/>
    <w:rsid w:val="00100D9B"/>
    <w:rsid w:val="001020E5"/>
    <w:rsid w:val="00102D17"/>
    <w:rsid w:val="001030F7"/>
    <w:rsid w:val="001049F5"/>
    <w:rsid w:val="0010765E"/>
    <w:rsid w:val="001100B2"/>
    <w:rsid w:val="001118F0"/>
    <w:rsid w:val="00112164"/>
    <w:rsid w:val="00114C71"/>
    <w:rsid w:val="00120D51"/>
    <w:rsid w:val="0012257E"/>
    <w:rsid w:val="001226A3"/>
    <w:rsid w:val="0012280A"/>
    <w:rsid w:val="00123F1B"/>
    <w:rsid w:val="00126938"/>
    <w:rsid w:val="00126C93"/>
    <w:rsid w:val="00134333"/>
    <w:rsid w:val="00136417"/>
    <w:rsid w:val="001379BA"/>
    <w:rsid w:val="00140DEF"/>
    <w:rsid w:val="00142391"/>
    <w:rsid w:val="001429BE"/>
    <w:rsid w:val="00144702"/>
    <w:rsid w:val="001479EC"/>
    <w:rsid w:val="00150825"/>
    <w:rsid w:val="00150C9E"/>
    <w:rsid w:val="00152323"/>
    <w:rsid w:val="0015362F"/>
    <w:rsid w:val="00153F4A"/>
    <w:rsid w:val="001567C5"/>
    <w:rsid w:val="00162696"/>
    <w:rsid w:val="00162C32"/>
    <w:rsid w:val="00163161"/>
    <w:rsid w:val="00163B3F"/>
    <w:rsid w:val="00166371"/>
    <w:rsid w:val="00170AFC"/>
    <w:rsid w:val="00171DC0"/>
    <w:rsid w:val="00173777"/>
    <w:rsid w:val="00175C7E"/>
    <w:rsid w:val="0018101C"/>
    <w:rsid w:val="00182CF5"/>
    <w:rsid w:val="001854B6"/>
    <w:rsid w:val="00186A76"/>
    <w:rsid w:val="001878C7"/>
    <w:rsid w:val="00191406"/>
    <w:rsid w:val="001938AE"/>
    <w:rsid w:val="00197894"/>
    <w:rsid w:val="001978C8"/>
    <w:rsid w:val="001A18C7"/>
    <w:rsid w:val="001A5648"/>
    <w:rsid w:val="001B0141"/>
    <w:rsid w:val="001B014B"/>
    <w:rsid w:val="001B04C2"/>
    <w:rsid w:val="001B0708"/>
    <w:rsid w:val="001B28AB"/>
    <w:rsid w:val="001B2D8A"/>
    <w:rsid w:val="001B3996"/>
    <w:rsid w:val="001B5745"/>
    <w:rsid w:val="001C0817"/>
    <w:rsid w:val="001C3E8A"/>
    <w:rsid w:val="001D2CD4"/>
    <w:rsid w:val="001D3E51"/>
    <w:rsid w:val="001D734A"/>
    <w:rsid w:val="001E6B8C"/>
    <w:rsid w:val="001F0AB3"/>
    <w:rsid w:val="001F2E01"/>
    <w:rsid w:val="001F333B"/>
    <w:rsid w:val="001F4EF8"/>
    <w:rsid w:val="001F61AE"/>
    <w:rsid w:val="001F7E46"/>
    <w:rsid w:val="00200F14"/>
    <w:rsid w:val="00201677"/>
    <w:rsid w:val="002019AD"/>
    <w:rsid w:val="0020592A"/>
    <w:rsid w:val="002067A2"/>
    <w:rsid w:val="00207B56"/>
    <w:rsid w:val="00210C02"/>
    <w:rsid w:val="00210C73"/>
    <w:rsid w:val="00210E4E"/>
    <w:rsid w:val="00213E83"/>
    <w:rsid w:val="002142A2"/>
    <w:rsid w:val="0021575A"/>
    <w:rsid w:val="002160E1"/>
    <w:rsid w:val="002205EF"/>
    <w:rsid w:val="002206AD"/>
    <w:rsid w:val="00222288"/>
    <w:rsid w:val="00223183"/>
    <w:rsid w:val="00225355"/>
    <w:rsid w:val="00226961"/>
    <w:rsid w:val="00231102"/>
    <w:rsid w:val="0023522D"/>
    <w:rsid w:val="002362FA"/>
    <w:rsid w:val="002418F3"/>
    <w:rsid w:val="002443AB"/>
    <w:rsid w:val="002451D5"/>
    <w:rsid w:val="002469C9"/>
    <w:rsid w:val="002472E1"/>
    <w:rsid w:val="00247C0E"/>
    <w:rsid w:val="00250330"/>
    <w:rsid w:val="002511A9"/>
    <w:rsid w:val="0025615E"/>
    <w:rsid w:val="00260F27"/>
    <w:rsid w:val="002666ED"/>
    <w:rsid w:val="00267F0C"/>
    <w:rsid w:val="0027092F"/>
    <w:rsid w:val="00271EFF"/>
    <w:rsid w:val="00273765"/>
    <w:rsid w:val="00273A0F"/>
    <w:rsid w:val="00274C17"/>
    <w:rsid w:val="00276D76"/>
    <w:rsid w:val="00276DFA"/>
    <w:rsid w:val="002772FB"/>
    <w:rsid w:val="002774AE"/>
    <w:rsid w:val="002778A8"/>
    <w:rsid w:val="00280629"/>
    <w:rsid w:val="00281047"/>
    <w:rsid w:val="002812BE"/>
    <w:rsid w:val="002853CF"/>
    <w:rsid w:val="002864C3"/>
    <w:rsid w:val="002912DC"/>
    <w:rsid w:val="00291DAC"/>
    <w:rsid w:val="002A2B45"/>
    <w:rsid w:val="002A3F85"/>
    <w:rsid w:val="002A5011"/>
    <w:rsid w:val="002A6BED"/>
    <w:rsid w:val="002A785D"/>
    <w:rsid w:val="002B1B1C"/>
    <w:rsid w:val="002B2067"/>
    <w:rsid w:val="002B2382"/>
    <w:rsid w:val="002B32AF"/>
    <w:rsid w:val="002B44DA"/>
    <w:rsid w:val="002B4852"/>
    <w:rsid w:val="002B6CAA"/>
    <w:rsid w:val="002B7244"/>
    <w:rsid w:val="002C3D5B"/>
    <w:rsid w:val="002C61A0"/>
    <w:rsid w:val="002D40FC"/>
    <w:rsid w:val="002D7BE2"/>
    <w:rsid w:val="002D7D1B"/>
    <w:rsid w:val="002D7E1E"/>
    <w:rsid w:val="002E18E8"/>
    <w:rsid w:val="002E2539"/>
    <w:rsid w:val="002E34CF"/>
    <w:rsid w:val="002E48EB"/>
    <w:rsid w:val="002E5004"/>
    <w:rsid w:val="002E5A04"/>
    <w:rsid w:val="002E5D99"/>
    <w:rsid w:val="002E69D9"/>
    <w:rsid w:val="002E6D99"/>
    <w:rsid w:val="002F04E4"/>
    <w:rsid w:val="002F07B6"/>
    <w:rsid w:val="002F14E0"/>
    <w:rsid w:val="002F1A3A"/>
    <w:rsid w:val="002F262E"/>
    <w:rsid w:val="002F2E57"/>
    <w:rsid w:val="002F3114"/>
    <w:rsid w:val="002F7B9C"/>
    <w:rsid w:val="00302B56"/>
    <w:rsid w:val="003045A1"/>
    <w:rsid w:val="003103C1"/>
    <w:rsid w:val="00311130"/>
    <w:rsid w:val="00311141"/>
    <w:rsid w:val="0031205A"/>
    <w:rsid w:val="0031717F"/>
    <w:rsid w:val="00320389"/>
    <w:rsid w:val="00323731"/>
    <w:rsid w:val="0032380A"/>
    <w:rsid w:val="00326688"/>
    <w:rsid w:val="003400CB"/>
    <w:rsid w:val="00341438"/>
    <w:rsid w:val="00343BAA"/>
    <w:rsid w:val="0034609E"/>
    <w:rsid w:val="00346F04"/>
    <w:rsid w:val="00352C71"/>
    <w:rsid w:val="00357DE2"/>
    <w:rsid w:val="00361874"/>
    <w:rsid w:val="00362702"/>
    <w:rsid w:val="003634B5"/>
    <w:rsid w:val="00367186"/>
    <w:rsid w:val="003678F6"/>
    <w:rsid w:val="00367A96"/>
    <w:rsid w:val="00370E0F"/>
    <w:rsid w:val="00371BEA"/>
    <w:rsid w:val="003721D3"/>
    <w:rsid w:val="00373F7C"/>
    <w:rsid w:val="00384B54"/>
    <w:rsid w:val="0039288D"/>
    <w:rsid w:val="00394046"/>
    <w:rsid w:val="0039490C"/>
    <w:rsid w:val="00396E86"/>
    <w:rsid w:val="00397A6B"/>
    <w:rsid w:val="003A0671"/>
    <w:rsid w:val="003A1448"/>
    <w:rsid w:val="003A151B"/>
    <w:rsid w:val="003A520A"/>
    <w:rsid w:val="003A57B7"/>
    <w:rsid w:val="003A6A85"/>
    <w:rsid w:val="003B04D3"/>
    <w:rsid w:val="003B07C1"/>
    <w:rsid w:val="003B0810"/>
    <w:rsid w:val="003B2188"/>
    <w:rsid w:val="003B4EE5"/>
    <w:rsid w:val="003B71CD"/>
    <w:rsid w:val="003C0498"/>
    <w:rsid w:val="003C0BE6"/>
    <w:rsid w:val="003C4F97"/>
    <w:rsid w:val="003C60C5"/>
    <w:rsid w:val="003C6C11"/>
    <w:rsid w:val="003D034F"/>
    <w:rsid w:val="003D3553"/>
    <w:rsid w:val="003D3DF8"/>
    <w:rsid w:val="003D41BE"/>
    <w:rsid w:val="003D59FA"/>
    <w:rsid w:val="003E0474"/>
    <w:rsid w:val="003E2A4C"/>
    <w:rsid w:val="003E5FFB"/>
    <w:rsid w:val="003E7E35"/>
    <w:rsid w:val="003F0E24"/>
    <w:rsid w:val="003F10B9"/>
    <w:rsid w:val="003F1C0A"/>
    <w:rsid w:val="003F3D3B"/>
    <w:rsid w:val="003F4783"/>
    <w:rsid w:val="00400275"/>
    <w:rsid w:val="00400C0A"/>
    <w:rsid w:val="00401282"/>
    <w:rsid w:val="00401617"/>
    <w:rsid w:val="00402BE2"/>
    <w:rsid w:val="00404CC5"/>
    <w:rsid w:val="0040532F"/>
    <w:rsid w:val="0040597D"/>
    <w:rsid w:val="00405B6D"/>
    <w:rsid w:val="004126A1"/>
    <w:rsid w:val="004126B5"/>
    <w:rsid w:val="00417007"/>
    <w:rsid w:val="00420642"/>
    <w:rsid w:val="004231D5"/>
    <w:rsid w:val="004279A4"/>
    <w:rsid w:val="00427AFD"/>
    <w:rsid w:val="00430813"/>
    <w:rsid w:val="0043116F"/>
    <w:rsid w:val="004313BF"/>
    <w:rsid w:val="004321FB"/>
    <w:rsid w:val="00432A97"/>
    <w:rsid w:val="00433887"/>
    <w:rsid w:val="004408FE"/>
    <w:rsid w:val="004525C9"/>
    <w:rsid w:val="004529D6"/>
    <w:rsid w:val="0045582F"/>
    <w:rsid w:val="00461323"/>
    <w:rsid w:val="0046248D"/>
    <w:rsid w:val="00464954"/>
    <w:rsid w:val="00472EDC"/>
    <w:rsid w:val="00472FB6"/>
    <w:rsid w:val="004732C6"/>
    <w:rsid w:val="00473B23"/>
    <w:rsid w:val="004744C1"/>
    <w:rsid w:val="0047531F"/>
    <w:rsid w:val="004960A5"/>
    <w:rsid w:val="004A1FAD"/>
    <w:rsid w:val="004A20E4"/>
    <w:rsid w:val="004A2EC7"/>
    <w:rsid w:val="004A2F53"/>
    <w:rsid w:val="004A4A59"/>
    <w:rsid w:val="004A6C0A"/>
    <w:rsid w:val="004B00D4"/>
    <w:rsid w:val="004B233D"/>
    <w:rsid w:val="004B3263"/>
    <w:rsid w:val="004B6370"/>
    <w:rsid w:val="004C0252"/>
    <w:rsid w:val="004C0AB6"/>
    <w:rsid w:val="004C4036"/>
    <w:rsid w:val="004D5C0A"/>
    <w:rsid w:val="004D7B71"/>
    <w:rsid w:val="004E0B27"/>
    <w:rsid w:val="004E7244"/>
    <w:rsid w:val="004E7DA0"/>
    <w:rsid w:val="004F0089"/>
    <w:rsid w:val="004F6BC5"/>
    <w:rsid w:val="004F785A"/>
    <w:rsid w:val="004F7B91"/>
    <w:rsid w:val="00500876"/>
    <w:rsid w:val="00502655"/>
    <w:rsid w:val="00503378"/>
    <w:rsid w:val="00503BBC"/>
    <w:rsid w:val="00504B64"/>
    <w:rsid w:val="0050603E"/>
    <w:rsid w:val="00506281"/>
    <w:rsid w:val="00506E73"/>
    <w:rsid w:val="00515A95"/>
    <w:rsid w:val="00515C31"/>
    <w:rsid w:val="00521398"/>
    <w:rsid w:val="00521AE5"/>
    <w:rsid w:val="00524EBF"/>
    <w:rsid w:val="005269E1"/>
    <w:rsid w:val="00526DFE"/>
    <w:rsid w:val="00527880"/>
    <w:rsid w:val="0053070E"/>
    <w:rsid w:val="00531BF3"/>
    <w:rsid w:val="0053347C"/>
    <w:rsid w:val="00533D55"/>
    <w:rsid w:val="005410AB"/>
    <w:rsid w:val="00546DE9"/>
    <w:rsid w:val="00547D0D"/>
    <w:rsid w:val="00547F4D"/>
    <w:rsid w:val="005525D6"/>
    <w:rsid w:val="00552822"/>
    <w:rsid w:val="005542EB"/>
    <w:rsid w:val="00556950"/>
    <w:rsid w:val="00562058"/>
    <w:rsid w:val="00566153"/>
    <w:rsid w:val="0056762A"/>
    <w:rsid w:val="005800B8"/>
    <w:rsid w:val="00580527"/>
    <w:rsid w:val="00581E2D"/>
    <w:rsid w:val="005820B4"/>
    <w:rsid w:val="00583CB8"/>
    <w:rsid w:val="00586270"/>
    <w:rsid w:val="005873DB"/>
    <w:rsid w:val="00587550"/>
    <w:rsid w:val="005876A7"/>
    <w:rsid w:val="0059468D"/>
    <w:rsid w:val="005A02B2"/>
    <w:rsid w:val="005A1290"/>
    <w:rsid w:val="005A17A8"/>
    <w:rsid w:val="005A3D42"/>
    <w:rsid w:val="005A6901"/>
    <w:rsid w:val="005B54F5"/>
    <w:rsid w:val="005B56A8"/>
    <w:rsid w:val="005B5B37"/>
    <w:rsid w:val="005C143B"/>
    <w:rsid w:val="005C28DB"/>
    <w:rsid w:val="005C2A23"/>
    <w:rsid w:val="005C2E14"/>
    <w:rsid w:val="005C3125"/>
    <w:rsid w:val="005C53BA"/>
    <w:rsid w:val="005D4D72"/>
    <w:rsid w:val="005D54F5"/>
    <w:rsid w:val="005D5B29"/>
    <w:rsid w:val="005D6693"/>
    <w:rsid w:val="005D75C2"/>
    <w:rsid w:val="005E1895"/>
    <w:rsid w:val="005E248B"/>
    <w:rsid w:val="005E493B"/>
    <w:rsid w:val="005E4B1E"/>
    <w:rsid w:val="005E4BB7"/>
    <w:rsid w:val="005E5048"/>
    <w:rsid w:val="005E5F39"/>
    <w:rsid w:val="005E6CCA"/>
    <w:rsid w:val="005E7A91"/>
    <w:rsid w:val="005F1C63"/>
    <w:rsid w:val="005F52FF"/>
    <w:rsid w:val="006001DB"/>
    <w:rsid w:val="0060443A"/>
    <w:rsid w:val="00604645"/>
    <w:rsid w:val="00607861"/>
    <w:rsid w:val="0061292B"/>
    <w:rsid w:val="006136F2"/>
    <w:rsid w:val="00615CE9"/>
    <w:rsid w:val="006169A3"/>
    <w:rsid w:val="0062015E"/>
    <w:rsid w:val="00622116"/>
    <w:rsid w:val="00622FA3"/>
    <w:rsid w:val="00623148"/>
    <w:rsid w:val="00625D10"/>
    <w:rsid w:val="006306AE"/>
    <w:rsid w:val="00631A83"/>
    <w:rsid w:val="00631DBB"/>
    <w:rsid w:val="006324E5"/>
    <w:rsid w:val="00633DF6"/>
    <w:rsid w:val="00634AC7"/>
    <w:rsid w:val="0063515C"/>
    <w:rsid w:val="00636C60"/>
    <w:rsid w:val="00637DDB"/>
    <w:rsid w:val="006427AD"/>
    <w:rsid w:val="006427C9"/>
    <w:rsid w:val="00642BA9"/>
    <w:rsid w:val="0064768D"/>
    <w:rsid w:val="00647F68"/>
    <w:rsid w:val="00662342"/>
    <w:rsid w:val="00665EE8"/>
    <w:rsid w:val="00671AED"/>
    <w:rsid w:val="00671D52"/>
    <w:rsid w:val="00672E84"/>
    <w:rsid w:val="00673C5C"/>
    <w:rsid w:val="00673FAF"/>
    <w:rsid w:val="0067665D"/>
    <w:rsid w:val="00676E01"/>
    <w:rsid w:val="00682070"/>
    <w:rsid w:val="00682858"/>
    <w:rsid w:val="00682E8E"/>
    <w:rsid w:val="00683307"/>
    <w:rsid w:val="00686622"/>
    <w:rsid w:val="00695C51"/>
    <w:rsid w:val="006A28E8"/>
    <w:rsid w:val="006A2DDE"/>
    <w:rsid w:val="006A42CA"/>
    <w:rsid w:val="006B02FB"/>
    <w:rsid w:val="006B0C55"/>
    <w:rsid w:val="006B1004"/>
    <w:rsid w:val="006B2A57"/>
    <w:rsid w:val="006B46AF"/>
    <w:rsid w:val="006B61BB"/>
    <w:rsid w:val="006B7C9D"/>
    <w:rsid w:val="006C0F19"/>
    <w:rsid w:val="006C3760"/>
    <w:rsid w:val="006C5349"/>
    <w:rsid w:val="006C6B8D"/>
    <w:rsid w:val="006D1135"/>
    <w:rsid w:val="006D3B61"/>
    <w:rsid w:val="006E0620"/>
    <w:rsid w:val="006E0E6D"/>
    <w:rsid w:val="006E36D6"/>
    <w:rsid w:val="006E6157"/>
    <w:rsid w:val="006E6C81"/>
    <w:rsid w:val="006E76DC"/>
    <w:rsid w:val="006F198C"/>
    <w:rsid w:val="006F2298"/>
    <w:rsid w:val="006F320F"/>
    <w:rsid w:val="006F6F1D"/>
    <w:rsid w:val="00701A26"/>
    <w:rsid w:val="00702963"/>
    <w:rsid w:val="00703186"/>
    <w:rsid w:val="00703A36"/>
    <w:rsid w:val="007047CC"/>
    <w:rsid w:val="00704F7C"/>
    <w:rsid w:val="00710B1C"/>
    <w:rsid w:val="00711561"/>
    <w:rsid w:val="0071373A"/>
    <w:rsid w:val="007148D2"/>
    <w:rsid w:val="00715936"/>
    <w:rsid w:val="007179F6"/>
    <w:rsid w:val="007200D1"/>
    <w:rsid w:val="00720ADE"/>
    <w:rsid w:val="0072145C"/>
    <w:rsid w:val="007219D0"/>
    <w:rsid w:val="007236DA"/>
    <w:rsid w:val="007250DE"/>
    <w:rsid w:val="00725178"/>
    <w:rsid w:val="00732045"/>
    <w:rsid w:val="00735817"/>
    <w:rsid w:val="00736C18"/>
    <w:rsid w:val="0073735C"/>
    <w:rsid w:val="00745D5F"/>
    <w:rsid w:val="00747944"/>
    <w:rsid w:val="007510C1"/>
    <w:rsid w:val="007514FD"/>
    <w:rsid w:val="00752FB4"/>
    <w:rsid w:val="00755EDB"/>
    <w:rsid w:val="00762973"/>
    <w:rsid w:val="00765777"/>
    <w:rsid w:val="0077075B"/>
    <w:rsid w:val="007718A9"/>
    <w:rsid w:val="007726F3"/>
    <w:rsid w:val="00772EF3"/>
    <w:rsid w:val="00780C8F"/>
    <w:rsid w:val="007819F4"/>
    <w:rsid w:val="00781EB5"/>
    <w:rsid w:val="0078313E"/>
    <w:rsid w:val="0078344A"/>
    <w:rsid w:val="007838E4"/>
    <w:rsid w:val="007902B3"/>
    <w:rsid w:val="00792AD1"/>
    <w:rsid w:val="00793752"/>
    <w:rsid w:val="007938AE"/>
    <w:rsid w:val="007943B6"/>
    <w:rsid w:val="007947D8"/>
    <w:rsid w:val="007962A8"/>
    <w:rsid w:val="007A132D"/>
    <w:rsid w:val="007B69ED"/>
    <w:rsid w:val="007B7240"/>
    <w:rsid w:val="007B7BF5"/>
    <w:rsid w:val="007C0520"/>
    <w:rsid w:val="007C1C07"/>
    <w:rsid w:val="007C2CC4"/>
    <w:rsid w:val="007C5411"/>
    <w:rsid w:val="007C58ED"/>
    <w:rsid w:val="007C5EF4"/>
    <w:rsid w:val="007D1359"/>
    <w:rsid w:val="007D3B82"/>
    <w:rsid w:val="007D541F"/>
    <w:rsid w:val="007D5D1A"/>
    <w:rsid w:val="007E0C5C"/>
    <w:rsid w:val="007E2940"/>
    <w:rsid w:val="007E2D75"/>
    <w:rsid w:val="007E414A"/>
    <w:rsid w:val="007E45D9"/>
    <w:rsid w:val="007E7243"/>
    <w:rsid w:val="007E7CFB"/>
    <w:rsid w:val="007F214D"/>
    <w:rsid w:val="007F2253"/>
    <w:rsid w:val="007F38AC"/>
    <w:rsid w:val="00802A2F"/>
    <w:rsid w:val="00804544"/>
    <w:rsid w:val="0080555B"/>
    <w:rsid w:val="00805681"/>
    <w:rsid w:val="00806469"/>
    <w:rsid w:val="00807643"/>
    <w:rsid w:val="00812C56"/>
    <w:rsid w:val="00813522"/>
    <w:rsid w:val="00814A7C"/>
    <w:rsid w:val="00815854"/>
    <w:rsid w:val="0081642C"/>
    <w:rsid w:val="008203BC"/>
    <w:rsid w:val="00823B2A"/>
    <w:rsid w:val="00824682"/>
    <w:rsid w:val="00825E9B"/>
    <w:rsid w:val="00831B5B"/>
    <w:rsid w:val="008322DE"/>
    <w:rsid w:val="00834D31"/>
    <w:rsid w:val="00835519"/>
    <w:rsid w:val="008355AE"/>
    <w:rsid w:val="00836796"/>
    <w:rsid w:val="00840295"/>
    <w:rsid w:val="00841E43"/>
    <w:rsid w:val="00843DF6"/>
    <w:rsid w:val="0084502F"/>
    <w:rsid w:val="008450F5"/>
    <w:rsid w:val="008451D9"/>
    <w:rsid w:val="00846701"/>
    <w:rsid w:val="00856122"/>
    <w:rsid w:val="00860A9E"/>
    <w:rsid w:val="0086152D"/>
    <w:rsid w:val="00861C2D"/>
    <w:rsid w:val="008628F4"/>
    <w:rsid w:val="00862A39"/>
    <w:rsid w:val="0086414F"/>
    <w:rsid w:val="008715E7"/>
    <w:rsid w:val="00872353"/>
    <w:rsid w:val="008727E6"/>
    <w:rsid w:val="00872A09"/>
    <w:rsid w:val="00873483"/>
    <w:rsid w:val="008771D8"/>
    <w:rsid w:val="00877A23"/>
    <w:rsid w:val="008811C5"/>
    <w:rsid w:val="008820C3"/>
    <w:rsid w:val="00882D46"/>
    <w:rsid w:val="0088314B"/>
    <w:rsid w:val="008871B7"/>
    <w:rsid w:val="00890DCE"/>
    <w:rsid w:val="00893B3E"/>
    <w:rsid w:val="008948B2"/>
    <w:rsid w:val="00894B4A"/>
    <w:rsid w:val="0089692E"/>
    <w:rsid w:val="00896D1D"/>
    <w:rsid w:val="00897950"/>
    <w:rsid w:val="008A2765"/>
    <w:rsid w:val="008A5F00"/>
    <w:rsid w:val="008A6707"/>
    <w:rsid w:val="008A6C6B"/>
    <w:rsid w:val="008A774F"/>
    <w:rsid w:val="008B006B"/>
    <w:rsid w:val="008B0B41"/>
    <w:rsid w:val="008B0E29"/>
    <w:rsid w:val="008B2619"/>
    <w:rsid w:val="008B3A85"/>
    <w:rsid w:val="008B694A"/>
    <w:rsid w:val="008C01B7"/>
    <w:rsid w:val="008C495F"/>
    <w:rsid w:val="008C52A7"/>
    <w:rsid w:val="008C7261"/>
    <w:rsid w:val="008D425B"/>
    <w:rsid w:val="008D4EE2"/>
    <w:rsid w:val="008D62D2"/>
    <w:rsid w:val="008D746C"/>
    <w:rsid w:val="008E35DB"/>
    <w:rsid w:val="008E5ECB"/>
    <w:rsid w:val="008F0FAE"/>
    <w:rsid w:val="00904614"/>
    <w:rsid w:val="00904E06"/>
    <w:rsid w:val="00905C5D"/>
    <w:rsid w:val="00910DD6"/>
    <w:rsid w:val="009116C2"/>
    <w:rsid w:val="00914A08"/>
    <w:rsid w:val="0091782E"/>
    <w:rsid w:val="00921171"/>
    <w:rsid w:val="009213FC"/>
    <w:rsid w:val="0092178D"/>
    <w:rsid w:val="00921A3F"/>
    <w:rsid w:val="009258E4"/>
    <w:rsid w:val="0092677C"/>
    <w:rsid w:val="00927F5E"/>
    <w:rsid w:val="0093046D"/>
    <w:rsid w:val="00930BD0"/>
    <w:rsid w:val="00931C70"/>
    <w:rsid w:val="00937DBC"/>
    <w:rsid w:val="0094335B"/>
    <w:rsid w:val="00943BC7"/>
    <w:rsid w:val="00943DA3"/>
    <w:rsid w:val="009457AE"/>
    <w:rsid w:val="0094585D"/>
    <w:rsid w:val="00945BBB"/>
    <w:rsid w:val="00947627"/>
    <w:rsid w:val="00950866"/>
    <w:rsid w:val="00953248"/>
    <w:rsid w:val="00954505"/>
    <w:rsid w:val="0096150B"/>
    <w:rsid w:val="00964F4B"/>
    <w:rsid w:val="00972750"/>
    <w:rsid w:val="00975403"/>
    <w:rsid w:val="009757F6"/>
    <w:rsid w:val="00980DDE"/>
    <w:rsid w:val="009818E7"/>
    <w:rsid w:val="009846DD"/>
    <w:rsid w:val="009854C7"/>
    <w:rsid w:val="00985F71"/>
    <w:rsid w:val="009861D6"/>
    <w:rsid w:val="00986BF8"/>
    <w:rsid w:val="00990C65"/>
    <w:rsid w:val="009A0E3B"/>
    <w:rsid w:val="009A2972"/>
    <w:rsid w:val="009A494C"/>
    <w:rsid w:val="009B4878"/>
    <w:rsid w:val="009B4B9B"/>
    <w:rsid w:val="009B5617"/>
    <w:rsid w:val="009B57B2"/>
    <w:rsid w:val="009B776C"/>
    <w:rsid w:val="009B7EC2"/>
    <w:rsid w:val="009D1EF4"/>
    <w:rsid w:val="009D4930"/>
    <w:rsid w:val="009E0B80"/>
    <w:rsid w:val="009E1201"/>
    <w:rsid w:val="009E4595"/>
    <w:rsid w:val="009E6EC9"/>
    <w:rsid w:val="009F0C67"/>
    <w:rsid w:val="009F1F8C"/>
    <w:rsid w:val="009F2FBE"/>
    <w:rsid w:val="009F5923"/>
    <w:rsid w:val="009F5BF3"/>
    <w:rsid w:val="009F79C7"/>
    <w:rsid w:val="009F7AB5"/>
    <w:rsid w:val="00A00C3D"/>
    <w:rsid w:val="00A01996"/>
    <w:rsid w:val="00A0302F"/>
    <w:rsid w:val="00A03290"/>
    <w:rsid w:val="00A04C88"/>
    <w:rsid w:val="00A05D7D"/>
    <w:rsid w:val="00A10999"/>
    <w:rsid w:val="00A113F6"/>
    <w:rsid w:val="00A13F1F"/>
    <w:rsid w:val="00A204AA"/>
    <w:rsid w:val="00A21A64"/>
    <w:rsid w:val="00A21C81"/>
    <w:rsid w:val="00A22969"/>
    <w:rsid w:val="00A272CB"/>
    <w:rsid w:val="00A27D9B"/>
    <w:rsid w:val="00A31DA9"/>
    <w:rsid w:val="00A331E9"/>
    <w:rsid w:val="00A378F5"/>
    <w:rsid w:val="00A42403"/>
    <w:rsid w:val="00A42C62"/>
    <w:rsid w:val="00A44DC0"/>
    <w:rsid w:val="00A45EE2"/>
    <w:rsid w:val="00A462EA"/>
    <w:rsid w:val="00A47BC0"/>
    <w:rsid w:val="00A525A5"/>
    <w:rsid w:val="00A545D6"/>
    <w:rsid w:val="00A56EF2"/>
    <w:rsid w:val="00A5754F"/>
    <w:rsid w:val="00A63B31"/>
    <w:rsid w:val="00A63BAD"/>
    <w:rsid w:val="00A64339"/>
    <w:rsid w:val="00A72182"/>
    <w:rsid w:val="00A73CF0"/>
    <w:rsid w:val="00A844B2"/>
    <w:rsid w:val="00A84674"/>
    <w:rsid w:val="00A85EBE"/>
    <w:rsid w:val="00A87548"/>
    <w:rsid w:val="00A87C9E"/>
    <w:rsid w:val="00A918D6"/>
    <w:rsid w:val="00A92058"/>
    <w:rsid w:val="00A92814"/>
    <w:rsid w:val="00A93287"/>
    <w:rsid w:val="00A94C33"/>
    <w:rsid w:val="00A94DDC"/>
    <w:rsid w:val="00A96657"/>
    <w:rsid w:val="00A97028"/>
    <w:rsid w:val="00AA128E"/>
    <w:rsid w:val="00AA16EC"/>
    <w:rsid w:val="00AA33C4"/>
    <w:rsid w:val="00AA5BF2"/>
    <w:rsid w:val="00AB1433"/>
    <w:rsid w:val="00AB1D50"/>
    <w:rsid w:val="00AB1FD8"/>
    <w:rsid w:val="00AB27B2"/>
    <w:rsid w:val="00AB2E46"/>
    <w:rsid w:val="00AB3359"/>
    <w:rsid w:val="00AB34AC"/>
    <w:rsid w:val="00AB5543"/>
    <w:rsid w:val="00AC012F"/>
    <w:rsid w:val="00AC022A"/>
    <w:rsid w:val="00AC0984"/>
    <w:rsid w:val="00AC189C"/>
    <w:rsid w:val="00AC2498"/>
    <w:rsid w:val="00AC43FD"/>
    <w:rsid w:val="00AC570E"/>
    <w:rsid w:val="00AC715A"/>
    <w:rsid w:val="00AC7418"/>
    <w:rsid w:val="00AC7F15"/>
    <w:rsid w:val="00AD11F0"/>
    <w:rsid w:val="00AD3477"/>
    <w:rsid w:val="00AD507C"/>
    <w:rsid w:val="00AD6205"/>
    <w:rsid w:val="00AD6C0F"/>
    <w:rsid w:val="00AD7A1D"/>
    <w:rsid w:val="00AE0EF3"/>
    <w:rsid w:val="00AE2490"/>
    <w:rsid w:val="00AE4065"/>
    <w:rsid w:val="00AE4602"/>
    <w:rsid w:val="00AE79C0"/>
    <w:rsid w:val="00AE7DC6"/>
    <w:rsid w:val="00AF0809"/>
    <w:rsid w:val="00AF0CFA"/>
    <w:rsid w:val="00AF1FAE"/>
    <w:rsid w:val="00AF3FB0"/>
    <w:rsid w:val="00AF785F"/>
    <w:rsid w:val="00B01DB2"/>
    <w:rsid w:val="00B02074"/>
    <w:rsid w:val="00B028A9"/>
    <w:rsid w:val="00B02B0A"/>
    <w:rsid w:val="00B03B61"/>
    <w:rsid w:val="00B042F3"/>
    <w:rsid w:val="00B0458C"/>
    <w:rsid w:val="00B05489"/>
    <w:rsid w:val="00B069DC"/>
    <w:rsid w:val="00B1021F"/>
    <w:rsid w:val="00B11610"/>
    <w:rsid w:val="00B11C62"/>
    <w:rsid w:val="00B12B24"/>
    <w:rsid w:val="00B2033A"/>
    <w:rsid w:val="00B24830"/>
    <w:rsid w:val="00B25D68"/>
    <w:rsid w:val="00B275BC"/>
    <w:rsid w:val="00B321FC"/>
    <w:rsid w:val="00B33191"/>
    <w:rsid w:val="00B336B5"/>
    <w:rsid w:val="00B34170"/>
    <w:rsid w:val="00B36A65"/>
    <w:rsid w:val="00B373BE"/>
    <w:rsid w:val="00B4047F"/>
    <w:rsid w:val="00B40D2F"/>
    <w:rsid w:val="00B43AA9"/>
    <w:rsid w:val="00B462A0"/>
    <w:rsid w:val="00B50CC8"/>
    <w:rsid w:val="00B51F02"/>
    <w:rsid w:val="00B5726F"/>
    <w:rsid w:val="00B60D94"/>
    <w:rsid w:val="00B63CD4"/>
    <w:rsid w:val="00B66D50"/>
    <w:rsid w:val="00B703E1"/>
    <w:rsid w:val="00B71772"/>
    <w:rsid w:val="00B72277"/>
    <w:rsid w:val="00B729DB"/>
    <w:rsid w:val="00B80249"/>
    <w:rsid w:val="00B80692"/>
    <w:rsid w:val="00B845CB"/>
    <w:rsid w:val="00B8495A"/>
    <w:rsid w:val="00B84AB5"/>
    <w:rsid w:val="00B85B57"/>
    <w:rsid w:val="00B90C33"/>
    <w:rsid w:val="00B91193"/>
    <w:rsid w:val="00B912F2"/>
    <w:rsid w:val="00B9242B"/>
    <w:rsid w:val="00B92F58"/>
    <w:rsid w:val="00B97E64"/>
    <w:rsid w:val="00BA7142"/>
    <w:rsid w:val="00BA7729"/>
    <w:rsid w:val="00BB14A5"/>
    <w:rsid w:val="00BB1717"/>
    <w:rsid w:val="00BB510F"/>
    <w:rsid w:val="00BC08D3"/>
    <w:rsid w:val="00BC53A2"/>
    <w:rsid w:val="00BC6138"/>
    <w:rsid w:val="00BD1545"/>
    <w:rsid w:val="00BD4114"/>
    <w:rsid w:val="00BD5BE1"/>
    <w:rsid w:val="00BE3F6F"/>
    <w:rsid w:val="00BE4AB4"/>
    <w:rsid w:val="00BE6067"/>
    <w:rsid w:val="00BE7025"/>
    <w:rsid w:val="00BF0070"/>
    <w:rsid w:val="00C03DA4"/>
    <w:rsid w:val="00C06CB9"/>
    <w:rsid w:val="00C07247"/>
    <w:rsid w:val="00C103BC"/>
    <w:rsid w:val="00C11EEF"/>
    <w:rsid w:val="00C12823"/>
    <w:rsid w:val="00C12A7B"/>
    <w:rsid w:val="00C14157"/>
    <w:rsid w:val="00C16087"/>
    <w:rsid w:val="00C225FA"/>
    <w:rsid w:val="00C22AE0"/>
    <w:rsid w:val="00C30BA3"/>
    <w:rsid w:val="00C316C3"/>
    <w:rsid w:val="00C410C3"/>
    <w:rsid w:val="00C44A26"/>
    <w:rsid w:val="00C54493"/>
    <w:rsid w:val="00C5472B"/>
    <w:rsid w:val="00C54982"/>
    <w:rsid w:val="00C54EC8"/>
    <w:rsid w:val="00C54F01"/>
    <w:rsid w:val="00C562F1"/>
    <w:rsid w:val="00C60189"/>
    <w:rsid w:val="00C604A8"/>
    <w:rsid w:val="00C6086F"/>
    <w:rsid w:val="00C67DA0"/>
    <w:rsid w:val="00C724F0"/>
    <w:rsid w:val="00C73A0A"/>
    <w:rsid w:val="00C751BF"/>
    <w:rsid w:val="00C76A48"/>
    <w:rsid w:val="00C76D6B"/>
    <w:rsid w:val="00C77D7E"/>
    <w:rsid w:val="00C80F48"/>
    <w:rsid w:val="00C81554"/>
    <w:rsid w:val="00C81900"/>
    <w:rsid w:val="00C82ACE"/>
    <w:rsid w:val="00C82EE8"/>
    <w:rsid w:val="00C84580"/>
    <w:rsid w:val="00C90E08"/>
    <w:rsid w:val="00C90F2D"/>
    <w:rsid w:val="00CA08D0"/>
    <w:rsid w:val="00CA1A59"/>
    <w:rsid w:val="00CA2BAC"/>
    <w:rsid w:val="00CA2D6D"/>
    <w:rsid w:val="00CA323E"/>
    <w:rsid w:val="00CA4656"/>
    <w:rsid w:val="00CA6CBD"/>
    <w:rsid w:val="00CA755A"/>
    <w:rsid w:val="00CB4606"/>
    <w:rsid w:val="00CB5280"/>
    <w:rsid w:val="00CB6B88"/>
    <w:rsid w:val="00CC014E"/>
    <w:rsid w:val="00CC20E9"/>
    <w:rsid w:val="00CD1734"/>
    <w:rsid w:val="00CD1B78"/>
    <w:rsid w:val="00CD3B52"/>
    <w:rsid w:val="00CD5225"/>
    <w:rsid w:val="00CD64F4"/>
    <w:rsid w:val="00CE088D"/>
    <w:rsid w:val="00CE0993"/>
    <w:rsid w:val="00CE26A0"/>
    <w:rsid w:val="00CE3923"/>
    <w:rsid w:val="00CE7C43"/>
    <w:rsid w:val="00CF1396"/>
    <w:rsid w:val="00CF32D3"/>
    <w:rsid w:val="00CF7B06"/>
    <w:rsid w:val="00D011E4"/>
    <w:rsid w:val="00D0184B"/>
    <w:rsid w:val="00D02316"/>
    <w:rsid w:val="00D02887"/>
    <w:rsid w:val="00D04025"/>
    <w:rsid w:val="00D06600"/>
    <w:rsid w:val="00D06A60"/>
    <w:rsid w:val="00D07F7D"/>
    <w:rsid w:val="00D124E6"/>
    <w:rsid w:val="00D13607"/>
    <w:rsid w:val="00D16641"/>
    <w:rsid w:val="00D174DB"/>
    <w:rsid w:val="00D24C60"/>
    <w:rsid w:val="00D302C2"/>
    <w:rsid w:val="00D35DB7"/>
    <w:rsid w:val="00D40DBB"/>
    <w:rsid w:val="00D40F6B"/>
    <w:rsid w:val="00D44D1D"/>
    <w:rsid w:val="00D45152"/>
    <w:rsid w:val="00D4628C"/>
    <w:rsid w:val="00D52F72"/>
    <w:rsid w:val="00D52FF1"/>
    <w:rsid w:val="00D54070"/>
    <w:rsid w:val="00D55B85"/>
    <w:rsid w:val="00D55ED4"/>
    <w:rsid w:val="00D56033"/>
    <w:rsid w:val="00D57583"/>
    <w:rsid w:val="00D57908"/>
    <w:rsid w:val="00D6108A"/>
    <w:rsid w:val="00D61D35"/>
    <w:rsid w:val="00D6575E"/>
    <w:rsid w:val="00D66B46"/>
    <w:rsid w:val="00D71C93"/>
    <w:rsid w:val="00D72443"/>
    <w:rsid w:val="00D72BCC"/>
    <w:rsid w:val="00D7473A"/>
    <w:rsid w:val="00D7576A"/>
    <w:rsid w:val="00D87042"/>
    <w:rsid w:val="00D8764B"/>
    <w:rsid w:val="00D87EAC"/>
    <w:rsid w:val="00D942F1"/>
    <w:rsid w:val="00DA0FB0"/>
    <w:rsid w:val="00DA1EA3"/>
    <w:rsid w:val="00DA22AD"/>
    <w:rsid w:val="00DA2343"/>
    <w:rsid w:val="00DA2589"/>
    <w:rsid w:val="00DA3272"/>
    <w:rsid w:val="00DA3D91"/>
    <w:rsid w:val="00DB0404"/>
    <w:rsid w:val="00DB4C28"/>
    <w:rsid w:val="00DB76D6"/>
    <w:rsid w:val="00DB7EB0"/>
    <w:rsid w:val="00DC0AB0"/>
    <w:rsid w:val="00DC5CA6"/>
    <w:rsid w:val="00DC6179"/>
    <w:rsid w:val="00DC6B15"/>
    <w:rsid w:val="00DC7304"/>
    <w:rsid w:val="00DD2461"/>
    <w:rsid w:val="00DD37C9"/>
    <w:rsid w:val="00DD3AE9"/>
    <w:rsid w:val="00DD65DA"/>
    <w:rsid w:val="00DD66A1"/>
    <w:rsid w:val="00DD6905"/>
    <w:rsid w:val="00DE2E0D"/>
    <w:rsid w:val="00DE543E"/>
    <w:rsid w:val="00DE5734"/>
    <w:rsid w:val="00DE5A87"/>
    <w:rsid w:val="00DE6898"/>
    <w:rsid w:val="00DF0139"/>
    <w:rsid w:val="00DF0F56"/>
    <w:rsid w:val="00DF292D"/>
    <w:rsid w:val="00DF307F"/>
    <w:rsid w:val="00DF416A"/>
    <w:rsid w:val="00DF716E"/>
    <w:rsid w:val="00DF7A1F"/>
    <w:rsid w:val="00DF7D73"/>
    <w:rsid w:val="00DF7E03"/>
    <w:rsid w:val="00E015F7"/>
    <w:rsid w:val="00E01C7A"/>
    <w:rsid w:val="00E027A3"/>
    <w:rsid w:val="00E06670"/>
    <w:rsid w:val="00E10B82"/>
    <w:rsid w:val="00E14EF9"/>
    <w:rsid w:val="00E20E30"/>
    <w:rsid w:val="00E21832"/>
    <w:rsid w:val="00E23A9C"/>
    <w:rsid w:val="00E24D27"/>
    <w:rsid w:val="00E277F8"/>
    <w:rsid w:val="00E315F0"/>
    <w:rsid w:val="00E3582F"/>
    <w:rsid w:val="00E41BB2"/>
    <w:rsid w:val="00E43611"/>
    <w:rsid w:val="00E4404B"/>
    <w:rsid w:val="00E45C80"/>
    <w:rsid w:val="00E53BD4"/>
    <w:rsid w:val="00E54D04"/>
    <w:rsid w:val="00E55D0A"/>
    <w:rsid w:val="00E5622C"/>
    <w:rsid w:val="00E56421"/>
    <w:rsid w:val="00E579C6"/>
    <w:rsid w:val="00E60DB5"/>
    <w:rsid w:val="00E63C6E"/>
    <w:rsid w:val="00E6520F"/>
    <w:rsid w:val="00E66A57"/>
    <w:rsid w:val="00E67F2D"/>
    <w:rsid w:val="00E80EA5"/>
    <w:rsid w:val="00E813AC"/>
    <w:rsid w:val="00E8198E"/>
    <w:rsid w:val="00E85403"/>
    <w:rsid w:val="00E867BD"/>
    <w:rsid w:val="00E86E53"/>
    <w:rsid w:val="00E906C1"/>
    <w:rsid w:val="00E9131F"/>
    <w:rsid w:val="00E9556C"/>
    <w:rsid w:val="00E95659"/>
    <w:rsid w:val="00E95B9E"/>
    <w:rsid w:val="00E96B70"/>
    <w:rsid w:val="00EA733B"/>
    <w:rsid w:val="00EB0302"/>
    <w:rsid w:val="00EB09D2"/>
    <w:rsid w:val="00EB5022"/>
    <w:rsid w:val="00EB5913"/>
    <w:rsid w:val="00EB59D7"/>
    <w:rsid w:val="00EC5093"/>
    <w:rsid w:val="00EC60D7"/>
    <w:rsid w:val="00ED01AA"/>
    <w:rsid w:val="00ED02D8"/>
    <w:rsid w:val="00ED0680"/>
    <w:rsid w:val="00ED0ED9"/>
    <w:rsid w:val="00ED4E3C"/>
    <w:rsid w:val="00ED609C"/>
    <w:rsid w:val="00ED62EE"/>
    <w:rsid w:val="00ED76CE"/>
    <w:rsid w:val="00ED7EF7"/>
    <w:rsid w:val="00EE186D"/>
    <w:rsid w:val="00EE1947"/>
    <w:rsid w:val="00EE48A9"/>
    <w:rsid w:val="00EE4E65"/>
    <w:rsid w:val="00EE5325"/>
    <w:rsid w:val="00EE6F49"/>
    <w:rsid w:val="00EE7103"/>
    <w:rsid w:val="00EF0842"/>
    <w:rsid w:val="00EF247E"/>
    <w:rsid w:val="00EF3AF9"/>
    <w:rsid w:val="00EF3F95"/>
    <w:rsid w:val="00EF541F"/>
    <w:rsid w:val="00EF63BE"/>
    <w:rsid w:val="00F0088A"/>
    <w:rsid w:val="00F10576"/>
    <w:rsid w:val="00F15412"/>
    <w:rsid w:val="00F1725B"/>
    <w:rsid w:val="00F17AB5"/>
    <w:rsid w:val="00F20C7B"/>
    <w:rsid w:val="00F20E63"/>
    <w:rsid w:val="00F2137F"/>
    <w:rsid w:val="00F223F8"/>
    <w:rsid w:val="00F22A05"/>
    <w:rsid w:val="00F22E9D"/>
    <w:rsid w:val="00F30385"/>
    <w:rsid w:val="00F3075E"/>
    <w:rsid w:val="00F31CAF"/>
    <w:rsid w:val="00F34AF1"/>
    <w:rsid w:val="00F357D7"/>
    <w:rsid w:val="00F378F1"/>
    <w:rsid w:val="00F5004C"/>
    <w:rsid w:val="00F50647"/>
    <w:rsid w:val="00F522F7"/>
    <w:rsid w:val="00F55996"/>
    <w:rsid w:val="00F57CE4"/>
    <w:rsid w:val="00F62C4A"/>
    <w:rsid w:val="00F65285"/>
    <w:rsid w:val="00F65F01"/>
    <w:rsid w:val="00F7006D"/>
    <w:rsid w:val="00F71786"/>
    <w:rsid w:val="00F73309"/>
    <w:rsid w:val="00F73B4E"/>
    <w:rsid w:val="00F80C01"/>
    <w:rsid w:val="00F83B68"/>
    <w:rsid w:val="00F84725"/>
    <w:rsid w:val="00F84E5B"/>
    <w:rsid w:val="00F857E6"/>
    <w:rsid w:val="00F85D64"/>
    <w:rsid w:val="00F87212"/>
    <w:rsid w:val="00F879C4"/>
    <w:rsid w:val="00F931C4"/>
    <w:rsid w:val="00F9731A"/>
    <w:rsid w:val="00FA1928"/>
    <w:rsid w:val="00FA1BD4"/>
    <w:rsid w:val="00FA2941"/>
    <w:rsid w:val="00FA44CD"/>
    <w:rsid w:val="00FA4725"/>
    <w:rsid w:val="00FA543C"/>
    <w:rsid w:val="00FA64C9"/>
    <w:rsid w:val="00FB0454"/>
    <w:rsid w:val="00FB5816"/>
    <w:rsid w:val="00FB64C2"/>
    <w:rsid w:val="00FB6BFB"/>
    <w:rsid w:val="00FB6C97"/>
    <w:rsid w:val="00FC2733"/>
    <w:rsid w:val="00FC3D88"/>
    <w:rsid w:val="00FC795D"/>
    <w:rsid w:val="00FC7CE4"/>
    <w:rsid w:val="00FD08A6"/>
    <w:rsid w:val="00FD2024"/>
    <w:rsid w:val="00FD5E4F"/>
    <w:rsid w:val="00FD61E0"/>
    <w:rsid w:val="00FE1326"/>
    <w:rsid w:val="00FE195D"/>
    <w:rsid w:val="00FE1BA9"/>
    <w:rsid w:val="00FE29F4"/>
    <w:rsid w:val="00FE4E86"/>
    <w:rsid w:val="00FE692E"/>
    <w:rsid w:val="00FF2062"/>
    <w:rsid w:val="00FF2DFA"/>
    <w:rsid w:val="00FF4801"/>
    <w:rsid w:val="00FF65A7"/>
    <w:rsid w:val="00FF67D2"/>
    <w:rsid w:val="00FF73D3"/>
    <w:rsid w:val="00FF7771"/>
    <w:rsid w:val="00FF7BF7"/>
    <w:rsid w:val="00FF7C31"/>
    <w:rsid w:val="00FF7C84"/>
    <w:rsid w:val="78325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DF14655-3538-4A61-81CA-9D02917E5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A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20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ed List,Fundamentacion,Lista vistosa - Énfasis 11,Párrafo de lista2"/>
    <w:basedOn w:val="Normal"/>
    <w:link w:val="PrrafodelistaCar"/>
    <w:uiPriority w:val="34"/>
    <w:qFormat/>
    <w:rsid w:val="0062015E"/>
    <w:pPr>
      <w:ind w:left="720"/>
      <w:contextualSpacing/>
    </w:pPr>
  </w:style>
  <w:style w:type="paragraph" w:styleId="Sinespaciado">
    <w:name w:val="No Spacing"/>
    <w:uiPriority w:val="1"/>
    <w:qFormat/>
    <w:rsid w:val="0062015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62D2"/>
  </w:style>
  <w:style w:type="paragraph" w:styleId="Piedepgina">
    <w:name w:val="footer"/>
    <w:basedOn w:val="Normal"/>
    <w:link w:val="Piedepgina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62D2"/>
  </w:style>
  <w:style w:type="table" w:customStyle="1" w:styleId="Tablaconcuadrcula1">
    <w:name w:val="Tabla con cuadrícula1"/>
    <w:basedOn w:val="Tablanormal"/>
    <w:next w:val="Tablaconcuadrcula"/>
    <w:uiPriority w:val="39"/>
    <w:rsid w:val="00AE7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1099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10C0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7C5411"/>
    <w:rPr>
      <w:b/>
      <w:bCs/>
    </w:rPr>
  </w:style>
  <w:style w:type="character" w:customStyle="1" w:styleId="apple-converted-space">
    <w:name w:val="apple-converted-space"/>
    <w:basedOn w:val="Fuentedeprrafopredeter"/>
    <w:rsid w:val="007C5411"/>
  </w:style>
  <w:style w:type="character" w:styleId="Refdecomentario">
    <w:name w:val="annotation reference"/>
    <w:basedOn w:val="Fuentedeprrafopredeter"/>
    <w:uiPriority w:val="99"/>
    <w:semiHidden/>
    <w:unhideWhenUsed/>
    <w:rsid w:val="003671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718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718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71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718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7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18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C1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normaltextrun">
    <w:name w:val="normaltextrun"/>
    <w:basedOn w:val="Fuentedeprrafopredeter"/>
    <w:rsid w:val="00C16087"/>
  </w:style>
  <w:style w:type="character" w:customStyle="1" w:styleId="eop">
    <w:name w:val="eop"/>
    <w:basedOn w:val="Fuentedeprrafopredeter"/>
    <w:rsid w:val="00C16087"/>
  </w:style>
  <w:style w:type="character" w:customStyle="1" w:styleId="ListParagraphChar">
    <w:name w:val="List Paragraph Char"/>
    <w:link w:val="Prrafodelista1"/>
    <w:locked/>
    <w:rsid w:val="009457AE"/>
    <w:rPr>
      <w:rFonts w:ascii="Calibri" w:eastAsia="Times New Roman" w:hAnsi="Calibri"/>
    </w:rPr>
  </w:style>
  <w:style w:type="paragraph" w:customStyle="1" w:styleId="Prrafodelista1">
    <w:name w:val="Párrafo de lista1"/>
    <w:basedOn w:val="Normal"/>
    <w:link w:val="ListParagraphChar"/>
    <w:rsid w:val="009457AE"/>
    <w:pPr>
      <w:spacing w:line="256" w:lineRule="auto"/>
      <w:ind w:left="720"/>
      <w:contextualSpacing/>
    </w:pPr>
    <w:rPr>
      <w:rFonts w:ascii="Calibri" w:eastAsia="Times New Roman" w:hAnsi="Calibri"/>
    </w:rPr>
  </w:style>
  <w:style w:type="character" w:customStyle="1" w:styleId="PrrafodelistaCar">
    <w:name w:val="Párrafo de lista Car"/>
    <w:aliases w:val="Bulleted List Car,Fundamentacion Car,Lista vistosa - Énfasis 11 Car,Párrafo de lista2 Car"/>
    <w:basedOn w:val="Fuentedeprrafopredeter"/>
    <w:link w:val="Prrafodelista"/>
    <w:uiPriority w:val="34"/>
    <w:rsid w:val="009457AE"/>
  </w:style>
  <w:style w:type="table" w:customStyle="1" w:styleId="Tabladecuadrcula1clara-nfasis11">
    <w:name w:val="Tabla de cuadrícula 1 clara - Énfasis 11"/>
    <w:basedOn w:val="Tablanormal"/>
    <w:uiPriority w:val="46"/>
    <w:rsid w:val="003634B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89795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11">
    <w:name w:val="Tabla de cuadrícula 4 - Énfasis 11"/>
    <w:basedOn w:val="Tablanormal"/>
    <w:uiPriority w:val="49"/>
    <w:rsid w:val="006C376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decuadrcula4-nfasis31">
    <w:name w:val="Tabla de cuadrícula 4 - Énfasis 31"/>
    <w:basedOn w:val="Tablanormal"/>
    <w:uiPriority w:val="49"/>
    <w:rsid w:val="004F7B9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Default">
    <w:name w:val="Default"/>
    <w:rsid w:val="00A204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E81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0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0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928BC-B76E-4022-BED3-CAB157163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1243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SOFIA IRENE BAHAMONDE QUINTEROS</dc:creator>
  <cp:lastModifiedBy>ROSA MARIA DE BELEN FERNANDEZ CHAVEZ</cp:lastModifiedBy>
  <cp:revision>2</cp:revision>
  <cp:lastPrinted>2016-11-25T20:53:00Z</cp:lastPrinted>
  <dcterms:created xsi:type="dcterms:W3CDTF">2017-09-18T21:26:00Z</dcterms:created>
  <dcterms:modified xsi:type="dcterms:W3CDTF">2017-09-18T21:26:00Z</dcterms:modified>
</cp:coreProperties>
</file>