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3B04D3" w:rsidRDefault="00451F0D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 w:rsidRPr="00451F0D">
        <w:rPr>
          <w:rFonts w:ascii="Calibri Light" w:eastAsia="Times New Roman" w:hAnsi="Calibri Light" w:cstheme="minorHAnsi"/>
          <w:bCs/>
          <w:color w:val="000000" w:themeColor="text1"/>
          <w:sz w:val="24"/>
          <w:szCs w:val="24"/>
        </w:rPr>
        <w:t>Título:</w:t>
      </w:r>
      <w:r w:rsidRPr="00451F0D">
        <w:rPr>
          <w:rFonts w:ascii="Calibri Light" w:eastAsia="Times New Roman" w:hAnsi="Calibri Light" w:cstheme="minorHAnsi"/>
          <w:b/>
          <w:bCs/>
          <w:color w:val="000000" w:themeColor="text1"/>
          <w:sz w:val="24"/>
          <w:szCs w:val="24"/>
        </w:rPr>
        <w:t xml:space="preserve"> </w:t>
      </w:r>
      <w:r w:rsidR="0058646A" w:rsidRPr="0058646A">
        <w:rPr>
          <w:rFonts w:ascii="Calibri Light" w:eastAsia="Times New Roman" w:hAnsi="Calibri Light" w:cstheme="minorHAnsi"/>
          <w:b/>
          <w:bCs/>
          <w:sz w:val="24"/>
          <w:szCs w:val="24"/>
        </w:rPr>
        <w:t>Deco</w:t>
      </w:r>
      <w:r w:rsidR="001949CC">
        <w:rPr>
          <w:rFonts w:ascii="Calibri Light" w:eastAsia="Times New Roman" w:hAnsi="Calibri Light" w:cstheme="minorHAnsi"/>
          <w:b/>
          <w:bCs/>
          <w:sz w:val="24"/>
          <w:szCs w:val="24"/>
        </w:rPr>
        <w:t xml:space="preserve">ramos los trabajos de nuestro </w:t>
      </w:r>
      <w:r w:rsidR="0058646A" w:rsidRPr="0058646A">
        <w:rPr>
          <w:rFonts w:ascii="Calibri Light" w:eastAsia="Times New Roman" w:hAnsi="Calibri Light" w:cstheme="minorHAnsi"/>
          <w:b/>
          <w:bCs/>
          <w:sz w:val="24"/>
          <w:szCs w:val="24"/>
        </w:rPr>
        <w:t>álbum</w:t>
      </w:r>
    </w:p>
    <w:p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427"/>
        <w:gridCol w:w="2522"/>
      </w:tblGrid>
      <w:tr w:rsidR="00897950" w:rsidRPr="00AC0984" w:rsidTr="00194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3634B5" w:rsidRPr="00AC0984" w:rsidRDefault="003634B5" w:rsidP="00C42D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C42D99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427" w:type="dxa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6072A5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522" w:type="dxa"/>
          </w:tcPr>
          <w:p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:rsidTr="0019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B92BFB" w:rsidRPr="00E72911" w:rsidRDefault="00B92BFB" w:rsidP="00B92BFB">
            <w:pPr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E72911">
              <w:rPr>
                <w:rFonts w:asciiTheme="majorHAnsi" w:eastAsia="Calibri" w:hAnsiTheme="majorHAnsi" w:cs="Arial"/>
                <w:iCs/>
                <w:sz w:val="18"/>
                <w:szCs w:val="18"/>
              </w:rPr>
              <w:t>Resuelve problemas de regularidad, equivalencia y cambio.</w:t>
            </w:r>
          </w:p>
          <w:p w:rsidR="0058646A" w:rsidRPr="001949CC" w:rsidRDefault="0058646A" w:rsidP="001949CC">
            <w:pPr>
              <w:pStyle w:val="Prrafodelista"/>
              <w:numPr>
                <w:ilvl w:val="0"/>
                <w:numId w:val="49"/>
              </w:numPr>
              <w:ind w:left="314" w:hanging="284"/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1949CC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Usa estrategias y procedimientos para encontrar equivalencias y reglas generales.</w:t>
            </w:r>
          </w:p>
          <w:p w:rsidR="003634B5" w:rsidRPr="0058646A" w:rsidRDefault="0058646A" w:rsidP="001949CC">
            <w:pPr>
              <w:pStyle w:val="Prrafodelista"/>
              <w:numPr>
                <w:ilvl w:val="0"/>
                <w:numId w:val="49"/>
              </w:numPr>
              <w:ind w:left="314" w:hanging="28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949CC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Argument</w:t>
            </w:r>
            <w:r w:rsidRPr="0058646A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 afirmaciones sobre relaciones de cambio y equivalencia.</w:t>
            </w:r>
          </w:p>
        </w:tc>
        <w:tc>
          <w:tcPr>
            <w:tcW w:w="3427" w:type="dxa"/>
          </w:tcPr>
          <w:p w:rsidR="0058646A" w:rsidRPr="0079760A" w:rsidRDefault="0058646A" w:rsidP="0058646A">
            <w:pPr>
              <w:pStyle w:val="Prrafodelista"/>
              <w:numPr>
                <w:ilvl w:val="0"/>
                <w:numId w:val="32"/>
              </w:numPr>
              <w:ind w:left="175" w:hanging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9760A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Emplea estrategias heurísticas para continuar, completar y crear patrones. </w:t>
            </w:r>
          </w:p>
          <w:p w:rsidR="00453D89" w:rsidRPr="0079760A" w:rsidRDefault="0058646A" w:rsidP="00453D89">
            <w:pPr>
              <w:pStyle w:val="Prrafodelista"/>
              <w:numPr>
                <w:ilvl w:val="0"/>
                <w:numId w:val="32"/>
              </w:numPr>
              <w:ind w:left="175" w:hanging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9760A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Hace afirmaciones y explica lo que debe considerar para continuar o completar el patrón mediante ejemplos concretos. </w:t>
            </w:r>
          </w:p>
          <w:p w:rsidR="003634B5" w:rsidRPr="0079760A" w:rsidRDefault="003634B5" w:rsidP="00453D8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2" w:type="dxa"/>
          </w:tcPr>
          <w:p w:rsidR="001949CC" w:rsidRPr="0079760A" w:rsidRDefault="001949CC" w:rsidP="00194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9760A">
              <w:rPr>
                <w:rFonts w:asciiTheme="majorHAnsi" w:hAnsiTheme="majorHAnsi"/>
                <w:b/>
                <w:sz w:val="18"/>
                <w:szCs w:val="18"/>
              </w:rPr>
              <w:t>Elabora su álbum persona</w:t>
            </w:r>
            <w:r w:rsidRPr="00BA0B76"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Pr="0079760A">
              <w:rPr>
                <w:rFonts w:asciiTheme="majorHAnsi" w:hAnsiTheme="majorHAnsi"/>
                <w:sz w:val="18"/>
                <w:szCs w:val="18"/>
              </w:rPr>
              <w:t xml:space="preserve"> al </w:t>
            </w:r>
            <w:r w:rsidR="007115CE" w:rsidRPr="0079760A">
              <w:rPr>
                <w:rFonts w:asciiTheme="majorHAnsi" w:hAnsiTheme="majorHAnsi"/>
                <w:sz w:val="18"/>
                <w:szCs w:val="18"/>
              </w:rPr>
              <w:t>u</w:t>
            </w:r>
            <w:r w:rsidRPr="0079760A">
              <w:rPr>
                <w:rFonts w:asciiTheme="majorHAnsi" w:hAnsiTheme="majorHAnsi"/>
                <w:sz w:val="18"/>
                <w:szCs w:val="18"/>
              </w:rPr>
              <w:t>tiliza</w:t>
            </w:r>
            <w:r w:rsidR="007115CE" w:rsidRPr="0079760A">
              <w:rPr>
                <w:rFonts w:asciiTheme="majorHAnsi" w:hAnsiTheme="majorHAnsi"/>
                <w:sz w:val="18"/>
                <w:szCs w:val="18"/>
              </w:rPr>
              <w:t>r</w:t>
            </w:r>
            <w:r w:rsidRPr="0079760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802EA">
              <w:rPr>
                <w:rFonts w:asciiTheme="majorHAnsi" w:hAnsiTheme="majorHAnsi"/>
                <w:sz w:val="18"/>
                <w:szCs w:val="18"/>
              </w:rPr>
              <w:t xml:space="preserve">tanto </w:t>
            </w:r>
            <w:r w:rsidRPr="0079760A">
              <w:rPr>
                <w:rFonts w:asciiTheme="majorHAnsi" w:hAnsiTheme="majorHAnsi"/>
                <w:sz w:val="18"/>
                <w:szCs w:val="18"/>
              </w:rPr>
              <w:t xml:space="preserve">formas geométricas y medidas para el diseño de la tapa </w:t>
            </w:r>
            <w:r w:rsidR="00E802EA">
              <w:rPr>
                <w:rFonts w:asciiTheme="majorHAnsi" w:hAnsiTheme="majorHAnsi"/>
                <w:sz w:val="18"/>
                <w:szCs w:val="18"/>
              </w:rPr>
              <w:t>como</w:t>
            </w:r>
            <w:r w:rsidR="00E802EA" w:rsidRPr="0079760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9760A">
              <w:rPr>
                <w:rFonts w:asciiTheme="majorHAnsi" w:hAnsiTheme="majorHAnsi"/>
                <w:sz w:val="18"/>
                <w:szCs w:val="18"/>
              </w:rPr>
              <w:t>patrones de repetición para decorar la carátula y hojas del álbum.</w:t>
            </w:r>
          </w:p>
          <w:p w:rsidR="001949CC" w:rsidRPr="0079760A" w:rsidRDefault="001949CC" w:rsidP="00802D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54645D" w:rsidRPr="0079760A" w:rsidRDefault="0054645D" w:rsidP="00802D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9760A">
              <w:rPr>
                <w:rFonts w:asciiTheme="majorHAnsi" w:hAnsiTheme="majorHAnsi"/>
                <w:sz w:val="18"/>
                <w:szCs w:val="18"/>
              </w:rPr>
              <w:t>*Escala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1949CC" w:rsidRPr="00AC0984" w:rsidTr="0019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949CC" w:rsidRPr="00453D89" w:rsidRDefault="001949CC" w:rsidP="00595EFD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453D89"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</w:rPr>
              <w:t xml:space="preserve">Enfoque </w:t>
            </w:r>
            <w:r w:rsidR="00A8718D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B</w:t>
            </w:r>
            <w:r w:rsidRPr="00453D89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úsqueda de la excelencia</w:t>
            </w:r>
          </w:p>
        </w:tc>
        <w:tc>
          <w:tcPr>
            <w:tcW w:w="5953" w:type="dxa"/>
          </w:tcPr>
          <w:p w:rsidR="001949CC" w:rsidRPr="00387595" w:rsidRDefault="001949CC" w:rsidP="008A0A61">
            <w:pPr>
              <w:pStyle w:val="Prrafodelista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46D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</w:t>
            </w:r>
            <w:r w:rsidR="00B818C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C46D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estudiantes dialogan y reflexionan sobre la importancia de trabajar en equipo respetando las ideas o propuestas de los demás.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823"/>
        <w:gridCol w:w="4790"/>
      </w:tblGrid>
      <w:tr w:rsidR="00897950" w:rsidRPr="00AC0984" w:rsidTr="00453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A8718D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A8718D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790" w:type="dxa"/>
          </w:tcPr>
          <w:p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A8718D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A8718D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:rsidTr="00453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74EF6" w:rsidRDefault="00C74EF6" w:rsidP="00C74EF6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3392D">
              <w:rPr>
                <w:rFonts w:asciiTheme="majorHAnsi" w:hAnsiTheme="majorHAnsi"/>
                <w:b w:val="0"/>
                <w:sz w:val="18"/>
                <w:szCs w:val="18"/>
              </w:rPr>
              <w:t>Prepara</w:t>
            </w:r>
            <w:r w:rsidR="00552921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23392D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552921">
              <w:rPr>
                <w:rFonts w:asciiTheme="majorHAnsi" w:hAnsiTheme="majorHAnsi"/>
                <w:b w:val="0"/>
                <w:sz w:val="18"/>
                <w:szCs w:val="18"/>
              </w:rPr>
              <w:t>un</w:t>
            </w:r>
            <w:r w:rsidR="00552921" w:rsidRPr="0023392D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23392D">
              <w:rPr>
                <w:rFonts w:asciiTheme="majorHAnsi" w:hAnsiTheme="majorHAnsi"/>
                <w:b w:val="0"/>
                <w:sz w:val="18"/>
                <w:szCs w:val="18"/>
              </w:rPr>
              <w:t>papelógrafo</w:t>
            </w:r>
            <w:proofErr w:type="spellEnd"/>
            <w:r w:rsidRPr="0023392D">
              <w:rPr>
                <w:rFonts w:asciiTheme="majorHAnsi" w:hAnsiTheme="majorHAnsi"/>
                <w:b w:val="0"/>
                <w:sz w:val="18"/>
                <w:szCs w:val="18"/>
              </w:rPr>
              <w:t xml:space="preserve"> con el problema.</w:t>
            </w:r>
          </w:p>
          <w:p w:rsidR="000C5623" w:rsidRPr="0023392D" w:rsidRDefault="000C5623" w:rsidP="00C74EF6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Realizar una cenefa para mostrarla como modelo.</w:t>
            </w:r>
          </w:p>
          <w:p w:rsidR="00897950" w:rsidRPr="0023392D" w:rsidRDefault="000B28F5" w:rsidP="000B28F5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3392D">
              <w:rPr>
                <w:rFonts w:asciiTheme="majorHAnsi" w:hAnsiTheme="majorHAnsi"/>
                <w:b w:val="0"/>
                <w:sz w:val="18"/>
                <w:szCs w:val="18"/>
              </w:rPr>
              <w:t>Elabora</w:t>
            </w:r>
            <w:r w:rsidR="00552921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23392D">
              <w:rPr>
                <w:rFonts w:asciiTheme="majorHAnsi" w:hAnsiTheme="majorHAnsi"/>
                <w:b w:val="0"/>
                <w:sz w:val="18"/>
                <w:szCs w:val="18"/>
              </w:rPr>
              <w:t xml:space="preserve"> diseños en cuadrículas.</w:t>
            </w:r>
          </w:p>
        </w:tc>
        <w:tc>
          <w:tcPr>
            <w:tcW w:w="4790" w:type="dxa"/>
          </w:tcPr>
          <w:p w:rsidR="00C74EF6" w:rsidRDefault="00C74EF6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392D">
              <w:rPr>
                <w:rFonts w:asciiTheme="majorHAnsi" w:hAnsiTheme="majorHAnsi"/>
                <w:sz w:val="18"/>
                <w:szCs w:val="18"/>
              </w:rPr>
              <w:t>Papelógrafo con el problema</w:t>
            </w:r>
          </w:p>
          <w:p w:rsidR="000C5623" w:rsidRPr="0023392D" w:rsidRDefault="000C5623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Una cenefa</w:t>
            </w:r>
          </w:p>
          <w:p w:rsidR="00C74EF6" w:rsidRPr="0023392D" w:rsidRDefault="00C74EF6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3392D">
              <w:rPr>
                <w:rFonts w:asciiTheme="majorHAnsi" w:hAnsiTheme="majorHAnsi"/>
                <w:sz w:val="18"/>
                <w:szCs w:val="18"/>
              </w:rPr>
              <w:t>P</w:t>
            </w:r>
            <w:r w:rsidR="0074162A" w:rsidRPr="0023392D">
              <w:rPr>
                <w:rFonts w:asciiTheme="majorHAnsi" w:hAnsiTheme="majorHAnsi"/>
                <w:sz w:val="18"/>
                <w:szCs w:val="18"/>
              </w:rPr>
              <w:t>apel</w:t>
            </w:r>
            <w:r w:rsidR="00B818CA">
              <w:rPr>
                <w:rFonts w:asciiTheme="majorHAnsi" w:hAnsiTheme="majorHAnsi"/>
                <w:sz w:val="18"/>
                <w:szCs w:val="18"/>
              </w:rPr>
              <w:t>ógrafo</w:t>
            </w:r>
            <w:r w:rsidR="0074162A" w:rsidRPr="0023392D">
              <w:rPr>
                <w:rFonts w:asciiTheme="majorHAnsi" w:hAnsiTheme="majorHAnsi"/>
                <w:sz w:val="18"/>
                <w:szCs w:val="18"/>
              </w:rPr>
              <w:t>s</w:t>
            </w:r>
            <w:proofErr w:type="spellEnd"/>
            <w:r w:rsidR="0074162A" w:rsidRPr="0023392D">
              <w:rPr>
                <w:rFonts w:asciiTheme="majorHAnsi" w:hAnsiTheme="majorHAnsi"/>
                <w:sz w:val="18"/>
                <w:szCs w:val="18"/>
              </w:rPr>
              <w:t xml:space="preserve"> y hojas cuadriculados</w:t>
            </w:r>
            <w:r w:rsidR="000B28F5" w:rsidRPr="0023392D">
              <w:rPr>
                <w:rFonts w:asciiTheme="majorHAnsi" w:hAnsiTheme="majorHAnsi"/>
                <w:sz w:val="18"/>
                <w:szCs w:val="18"/>
              </w:rPr>
              <w:t>, p</w:t>
            </w:r>
            <w:r w:rsidRPr="0023392D">
              <w:rPr>
                <w:rFonts w:asciiTheme="majorHAnsi" w:hAnsiTheme="majorHAnsi"/>
                <w:sz w:val="18"/>
                <w:szCs w:val="18"/>
              </w:rPr>
              <w:t>lumones</w:t>
            </w:r>
            <w:r w:rsidR="0054372D" w:rsidRPr="0023392D">
              <w:rPr>
                <w:rFonts w:asciiTheme="majorHAnsi" w:hAnsiTheme="majorHAnsi"/>
                <w:sz w:val="18"/>
                <w:szCs w:val="18"/>
              </w:rPr>
              <w:t xml:space="preserve"> de colores</w:t>
            </w:r>
            <w:r w:rsidR="00DD3C6D">
              <w:rPr>
                <w:rFonts w:asciiTheme="majorHAnsi" w:hAnsiTheme="majorHAnsi"/>
                <w:sz w:val="18"/>
                <w:szCs w:val="18"/>
              </w:rPr>
              <w:t>, bloques lógicos</w:t>
            </w:r>
          </w:p>
          <w:p w:rsidR="00CE26A0" w:rsidRPr="0023392D" w:rsidRDefault="000019BB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392D">
              <w:rPr>
                <w:rFonts w:asciiTheme="majorHAnsi" w:hAnsiTheme="majorHAnsi"/>
                <w:sz w:val="18"/>
                <w:szCs w:val="18"/>
              </w:rPr>
              <w:t>Tijeras, goma, regla, c</w:t>
            </w:r>
            <w:r w:rsidR="00C74EF6" w:rsidRPr="0023392D">
              <w:rPr>
                <w:rFonts w:asciiTheme="majorHAnsi" w:hAnsiTheme="majorHAnsi"/>
                <w:sz w:val="18"/>
                <w:szCs w:val="18"/>
              </w:rPr>
              <w:t>inta adhesiva</w:t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12257E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9F7D91" w:rsidRDefault="009F7D91" w:rsidP="00206AC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Dialoga con los estudiantes sobre la</w:t>
      </w:r>
      <w:r w:rsidR="00A47E75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s actividades de la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sesión anterior,</w:t>
      </w:r>
      <w:r w:rsidR="00A47E75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en la que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aprendieron a </w:t>
      </w:r>
      <w:r w:rsidR="00A47E75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crear y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continuar  patrones para decorar la carátula de su álbum</w:t>
      </w:r>
      <w:r w:rsidR="00A47E75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personal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. </w:t>
      </w:r>
    </w:p>
    <w:p w:rsidR="009F7D91" w:rsidRPr="00E27881" w:rsidRDefault="009F7D91" w:rsidP="009F7D91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Muestra la siguiente </w:t>
      </w:r>
      <w:r w:rsidR="00696AD0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cenefa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como ejemplo para recordar lo trabajado en la sesión anterior y</w:t>
      </w:r>
      <w:r w:rsidR="00696AD0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, luego,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 preg</w:t>
      </w:r>
      <w:r w:rsidR="003936DC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u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nta:</w:t>
      </w:r>
      <w:r w:rsidRPr="00E27881">
        <w:t xml:space="preserve"> </w:t>
      </w:r>
      <w:r w:rsidRPr="00E2788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¿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Cómo se formó este diseño?, </w:t>
      </w:r>
      <w:r w:rsidRPr="003B22FC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¿</w:t>
      </w:r>
      <w:r w:rsidR="003936DC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tendrá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un patrón?</w:t>
      </w:r>
      <w:r w:rsidR="00696AD0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,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 ¿por qué? </w:t>
      </w:r>
    </w:p>
    <w:p w:rsidR="009F7D91" w:rsidRDefault="009F7D91" w:rsidP="009F7D91">
      <w:pPr>
        <w:pStyle w:val="Prrafodelista"/>
        <w:spacing w:after="0" w:line="240" w:lineRule="auto"/>
        <w:ind w:left="360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>
        <w:rPr>
          <w:rFonts w:ascii="Calibri Light" w:eastAsia="Times New Roman" w:hAnsi="Calibri Light" w:cstheme="minorHAnsi"/>
          <w:bCs/>
          <w:iCs/>
          <w:noProof/>
          <w:color w:val="000000" w:themeColor="text1"/>
          <w:sz w:val="18"/>
          <w:szCs w:val="18"/>
          <w:lang w:eastAsia="es-PE"/>
        </w:rPr>
        <w:drawing>
          <wp:inline distT="0" distB="0" distL="0" distR="0" wp14:anchorId="4A8AF98A" wp14:editId="5094043D">
            <wp:extent cx="4791075" cy="438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91" w:rsidRPr="009F7D91" w:rsidRDefault="009F7D91" w:rsidP="009F7D91">
      <w:pPr>
        <w:spacing w:after="0" w:line="240" w:lineRule="auto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</w:p>
    <w:p w:rsidR="003B22FC" w:rsidRPr="00D86A7E" w:rsidRDefault="004666D7" w:rsidP="00D86A7E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Registra</w:t>
      </w:r>
      <w:r w:rsidR="003B22FC" w:rsidRPr="003B22FC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 en la pizarra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las respuestas que consideres 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conveniente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s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Resalta </w:t>
      </w:r>
      <w:r w:rsidR="003B22FC" w:rsidRP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la importancia de la creatividad para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elaborar </w:t>
      </w:r>
      <w:r w:rsidR="00D86A7E" w:rsidRP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cenefas,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ya que los </w:t>
      </w:r>
      <w:r w:rsidR="00D86A7E" w:rsidRP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diseños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siempre </w:t>
      </w:r>
      <w:r w:rsidR="00D86A7E" w:rsidRP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están formados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por </w:t>
      </w:r>
      <w:r w:rsidR="00D86A7E" w:rsidRP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figuras que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establecen </w:t>
      </w:r>
      <w:r w:rsidR="00D86A7E" w:rsidRP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un patrón.</w:t>
      </w:r>
      <w:r w:rsidR="003B22FC" w:rsidRP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 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Preg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un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ta si p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o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d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ría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n decorar alguna otra parte de su álbum con patrones.</w:t>
      </w:r>
    </w:p>
    <w:p w:rsidR="00D86A7E" w:rsidRDefault="00D86A7E" w:rsidP="00D86A7E">
      <w:pPr>
        <w:pStyle w:val="Prrafodelista"/>
        <w:spacing w:after="0" w:line="240" w:lineRule="auto"/>
        <w:ind w:left="360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</w:p>
    <w:p w:rsidR="006D5597" w:rsidRDefault="006D5597" w:rsidP="00206AC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 w:rsidRPr="006D559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Presenta el </w:t>
      </w:r>
      <w:proofErr w:type="spellStart"/>
      <w:r w:rsidR="00D86A7E" w:rsidRPr="006D559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pa</w:t>
      </w:r>
      <w:r w:rsidR="0024472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p</w:t>
      </w:r>
      <w:r w:rsidR="00D86A7E" w:rsidRPr="006D559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e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l</w:t>
      </w:r>
      <w:r w:rsidR="00D86A7E" w:rsidRPr="006D559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ógrafo</w:t>
      </w:r>
      <w:proofErr w:type="spellEnd"/>
      <w:r w:rsidRPr="006D559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con el problema:</w:t>
      </w:r>
      <w:r w:rsidR="00D86A7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</w:t>
      </w:r>
    </w:p>
    <w:p w:rsidR="00367A8A" w:rsidRPr="00367A8A" w:rsidRDefault="00367A8A" w:rsidP="00367A8A">
      <w:pPr>
        <w:pStyle w:val="Prrafodelista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</w:p>
    <w:p w:rsidR="00CA3A1B" w:rsidRDefault="00CA3A1B" w:rsidP="00D64ABB">
      <w:pPr>
        <w:pStyle w:val="Prrafodelista"/>
        <w:shd w:val="clear" w:color="auto" w:fill="EDEDED" w:themeFill="accent3" w:themeFillTint="33"/>
        <w:spacing w:before="180"/>
        <w:ind w:left="360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Un estudiante de tercer grado ha creado el siguiente patrón para decorar las hojas interiores de su álbum:</w:t>
      </w:r>
    </w:p>
    <w:p w:rsidR="00CA3A1B" w:rsidRDefault="00CA3A1B" w:rsidP="00CA3A1B">
      <w:pPr>
        <w:pStyle w:val="Prrafodelista"/>
        <w:shd w:val="clear" w:color="auto" w:fill="EDEDED" w:themeFill="accent3" w:themeFillTint="33"/>
        <w:spacing w:before="180"/>
        <w:ind w:left="360"/>
        <w:jc w:val="center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</w:pPr>
      <w:r>
        <w:rPr>
          <w:rFonts w:ascii="Calibri Light" w:eastAsia="Times New Roman" w:hAnsi="Calibri Light" w:cstheme="minorHAnsi"/>
          <w:bCs/>
          <w:iCs/>
          <w:noProof/>
          <w:color w:val="000000" w:themeColor="text1"/>
          <w:sz w:val="18"/>
          <w:szCs w:val="18"/>
          <w:lang w:eastAsia="es-PE"/>
        </w:rPr>
        <w:drawing>
          <wp:inline distT="0" distB="0" distL="0" distR="0" wp14:anchorId="4699A124" wp14:editId="0EC7AA76">
            <wp:extent cx="3069203" cy="665110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27" cy="67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91" w:rsidRPr="00367A8A" w:rsidRDefault="00CA3A1B" w:rsidP="00367A8A">
      <w:pPr>
        <w:pStyle w:val="Prrafodelista"/>
        <w:shd w:val="clear" w:color="auto" w:fill="EDEDED" w:themeFill="accent3" w:themeFillTint="33"/>
        <w:spacing w:before="180"/>
        <w:ind w:left="360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¿</w:t>
      </w:r>
      <w:r w:rsidR="00952F2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Q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ué figuras continúan en el diseño?, ¿</w:t>
      </w:r>
      <w:r w:rsidR="00952F2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c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ómo lo completaría</w:t>
      </w:r>
      <w:r w:rsidR="005C3B4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n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?</w:t>
      </w:r>
      <w:r w:rsidR="00952F2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;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 ¿</w:t>
      </w:r>
      <w:r w:rsidR="00952F2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c</w:t>
      </w:r>
      <w:r w:rsidR="00367A8A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ó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mo pu</w:t>
      </w:r>
      <w:r w:rsidR="00367A8A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e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de</w:t>
      </w:r>
      <w:r w:rsidR="005C3B4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n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 usar los patrones para </w:t>
      </w:r>
      <w:r w:rsidR="00367A8A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decorar el interior de </w:t>
      </w:r>
      <w:r w:rsidR="005C3B4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s</w:t>
      </w:r>
      <w:r w:rsidR="00367A8A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u propio álbum?</w:t>
      </w:r>
    </w:p>
    <w:p w:rsidR="004441AA" w:rsidRDefault="004441AA" w:rsidP="004441AA">
      <w:pPr>
        <w:pStyle w:val="Prrafodelista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Theme="majorHAnsi" w:hAnsiTheme="majorHAnsi" w:cs="Arial"/>
          <w:sz w:val="18"/>
          <w:szCs w:val="18"/>
        </w:rPr>
      </w:pPr>
    </w:p>
    <w:p w:rsidR="005A7626" w:rsidRDefault="000019BB" w:rsidP="00206AC6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0019BB">
        <w:rPr>
          <w:rFonts w:asciiTheme="majorHAnsi" w:hAnsiTheme="majorHAnsi" w:cs="Arial"/>
          <w:sz w:val="18"/>
          <w:szCs w:val="18"/>
        </w:rPr>
        <w:t xml:space="preserve">Asegura la </w:t>
      </w:r>
      <w:r w:rsidRPr="00BA0B76">
        <w:rPr>
          <w:rFonts w:asciiTheme="majorHAnsi" w:hAnsiTheme="majorHAnsi" w:cs="Arial"/>
          <w:sz w:val="18"/>
          <w:szCs w:val="18"/>
        </w:rPr>
        <w:t>f</w:t>
      </w:r>
      <w:r w:rsidR="00CA2EF3" w:rsidRPr="00BA0B76">
        <w:rPr>
          <w:rFonts w:asciiTheme="majorHAnsi" w:hAnsiTheme="majorHAnsi" w:cs="Arial"/>
          <w:sz w:val="18"/>
          <w:szCs w:val="18"/>
        </w:rPr>
        <w:t xml:space="preserve">amiliarización </w:t>
      </w:r>
      <w:r w:rsidR="00B44D83">
        <w:rPr>
          <w:rFonts w:asciiTheme="majorHAnsi" w:hAnsiTheme="majorHAnsi" w:cs="Arial"/>
          <w:sz w:val="18"/>
          <w:szCs w:val="18"/>
        </w:rPr>
        <w:t>o comprensión de</w:t>
      </w:r>
      <w:r w:rsidR="00CA2EF3" w:rsidRPr="00BA0B76">
        <w:rPr>
          <w:rFonts w:asciiTheme="majorHAnsi" w:hAnsiTheme="majorHAnsi" w:cs="Arial"/>
          <w:sz w:val="18"/>
          <w:szCs w:val="18"/>
        </w:rPr>
        <w:t>l problema</w:t>
      </w:r>
      <w:r w:rsidR="00CA2EF3">
        <w:rPr>
          <w:rFonts w:asciiTheme="majorHAnsi" w:hAnsiTheme="majorHAnsi" w:cs="Arial"/>
          <w:b/>
          <w:sz w:val="18"/>
          <w:szCs w:val="18"/>
        </w:rPr>
        <w:t xml:space="preserve"> </w:t>
      </w:r>
      <w:r w:rsidR="00B44D83">
        <w:rPr>
          <w:rFonts w:asciiTheme="majorHAnsi" w:hAnsiTheme="majorHAnsi" w:cs="Arial"/>
          <w:sz w:val="18"/>
          <w:szCs w:val="18"/>
        </w:rPr>
        <w:t>a través</w:t>
      </w:r>
      <w:r w:rsidR="00B44D83" w:rsidRPr="00CA2EF3">
        <w:rPr>
          <w:rFonts w:asciiTheme="majorHAnsi" w:hAnsiTheme="majorHAnsi" w:cs="Arial"/>
          <w:sz w:val="18"/>
          <w:szCs w:val="18"/>
        </w:rPr>
        <w:t xml:space="preserve"> </w:t>
      </w:r>
      <w:r w:rsidR="00CA2EF3" w:rsidRPr="00CA2EF3">
        <w:rPr>
          <w:rFonts w:asciiTheme="majorHAnsi" w:hAnsiTheme="majorHAnsi" w:cs="Arial"/>
          <w:sz w:val="18"/>
          <w:szCs w:val="18"/>
        </w:rPr>
        <w:t>preguntas</w:t>
      </w:r>
      <w:r w:rsidR="00B44D83">
        <w:rPr>
          <w:rFonts w:asciiTheme="majorHAnsi" w:hAnsiTheme="majorHAnsi" w:cs="Arial"/>
          <w:sz w:val="18"/>
          <w:szCs w:val="18"/>
        </w:rPr>
        <w:t xml:space="preserve"> como estas:</w:t>
      </w:r>
      <w:r w:rsidR="00CA2EF3">
        <w:rPr>
          <w:rFonts w:asciiTheme="majorHAnsi" w:hAnsiTheme="majorHAnsi" w:cs="Arial"/>
          <w:b/>
          <w:sz w:val="18"/>
          <w:szCs w:val="18"/>
        </w:rPr>
        <w:t xml:space="preserve"> </w:t>
      </w:r>
      <w:r w:rsidR="00CA2EF3" w:rsidRPr="00CA2EF3">
        <w:rPr>
          <w:rFonts w:asciiTheme="majorHAnsi" w:hAnsiTheme="majorHAnsi" w:cs="Arial"/>
          <w:sz w:val="18"/>
          <w:szCs w:val="18"/>
        </w:rPr>
        <w:t>¿</w:t>
      </w:r>
      <w:r w:rsidR="00B44D83">
        <w:rPr>
          <w:rFonts w:asciiTheme="majorHAnsi" w:hAnsiTheme="majorHAnsi" w:cs="Arial"/>
          <w:sz w:val="18"/>
          <w:szCs w:val="18"/>
        </w:rPr>
        <w:t>D</w:t>
      </w:r>
      <w:r w:rsidR="00CA2EF3" w:rsidRPr="00CA2EF3">
        <w:rPr>
          <w:rFonts w:asciiTheme="majorHAnsi" w:hAnsiTheme="majorHAnsi" w:cs="Arial"/>
          <w:sz w:val="18"/>
          <w:szCs w:val="18"/>
        </w:rPr>
        <w:t>e qué trata</w:t>
      </w:r>
      <w:r w:rsidR="00383B51">
        <w:rPr>
          <w:rFonts w:asciiTheme="majorHAnsi" w:hAnsiTheme="majorHAnsi" w:cs="Arial"/>
          <w:sz w:val="18"/>
          <w:szCs w:val="18"/>
        </w:rPr>
        <w:t xml:space="preserve"> el problema</w:t>
      </w:r>
      <w:r w:rsidR="00CA2EF3" w:rsidRPr="00CA2EF3">
        <w:rPr>
          <w:rFonts w:asciiTheme="majorHAnsi" w:hAnsiTheme="majorHAnsi" w:cs="Arial"/>
          <w:sz w:val="18"/>
          <w:szCs w:val="18"/>
        </w:rPr>
        <w:t>?; ¿qué</w:t>
      </w:r>
      <w:r w:rsidR="00383B51">
        <w:rPr>
          <w:rFonts w:asciiTheme="majorHAnsi" w:hAnsiTheme="majorHAnsi" w:cs="Arial"/>
          <w:sz w:val="18"/>
          <w:szCs w:val="18"/>
        </w:rPr>
        <w:t xml:space="preserve"> figuras aparecen en las cuadrículas</w:t>
      </w:r>
      <w:r w:rsidR="00CA2EF3" w:rsidRPr="00CA2EF3">
        <w:rPr>
          <w:rFonts w:asciiTheme="majorHAnsi" w:hAnsiTheme="majorHAnsi" w:cs="Arial"/>
          <w:sz w:val="18"/>
          <w:szCs w:val="18"/>
        </w:rPr>
        <w:t>?</w:t>
      </w:r>
      <w:r w:rsidR="00B44D83">
        <w:rPr>
          <w:rFonts w:asciiTheme="majorHAnsi" w:hAnsiTheme="majorHAnsi" w:cs="Arial"/>
          <w:sz w:val="18"/>
          <w:szCs w:val="18"/>
        </w:rPr>
        <w:t>,</w:t>
      </w:r>
      <w:r w:rsidR="00CA2EF3" w:rsidRPr="00CA2EF3">
        <w:rPr>
          <w:rFonts w:asciiTheme="majorHAnsi" w:hAnsiTheme="majorHAnsi" w:cs="Arial"/>
          <w:sz w:val="18"/>
          <w:szCs w:val="18"/>
        </w:rPr>
        <w:t xml:space="preserve"> ¿qué ocurre con las figuras</w:t>
      </w:r>
      <w:r w:rsidR="00F07A95">
        <w:rPr>
          <w:rFonts w:asciiTheme="majorHAnsi" w:hAnsiTheme="majorHAnsi" w:cs="Arial"/>
          <w:sz w:val="18"/>
          <w:szCs w:val="18"/>
        </w:rPr>
        <w:t>?,</w:t>
      </w:r>
      <w:r w:rsidR="00554CEC">
        <w:rPr>
          <w:rFonts w:asciiTheme="majorHAnsi" w:hAnsiTheme="majorHAnsi" w:cs="Arial"/>
          <w:sz w:val="18"/>
          <w:szCs w:val="18"/>
        </w:rPr>
        <w:t xml:space="preserve"> </w:t>
      </w:r>
      <w:r w:rsidR="00900575">
        <w:rPr>
          <w:rFonts w:asciiTheme="majorHAnsi" w:hAnsiTheme="majorHAnsi" w:cs="Arial"/>
          <w:sz w:val="18"/>
          <w:szCs w:val="18"/>
        </w:rPr>
        <w:t xml:space="preserve">¿cuáles se repiten?, </w:t>
      </w:r>
      <w:r w:rsidR="00C606A6" w:rsidRPr="00C606A6">
        <w:rPr>
          <w:rFonts w:asciiTheme="majorHAnsi" w:hAnsiTheme="majorHAnsi" w:cs="Arial"/>
          <w:sz w:val="18"/>
          <w:szCs w:val="18"/>
        </w:rPr>
        <w:t>¿solo se repiten figuras o también colores</w:t>
      </w:r>
      <w:r w:rsidR="00C606A6">
        <w:rPr>
          <w:rFonts w:asciiTheme="majorHAnsi" w:hAnsiTheme="majorHAnsi" w:cs="Arial"/>
          <w:sz w:val="18"/>
          <w:szCs w:val="18"/>
        </w:rPr>
        <w:t>?</w:t>
      </w:r>
      <w:r w:rsidR="00B44D83">
        <w:rPr>
          <w:rFonts w:asciiTheme="majorHAnsi" w:hAnsiTheme="majorHAnsi" w:cs="Arial"/>
          <w:sz w:val="18"/>
          <w:szCs w:val="18"/>
        </w:rPr>
        <w:t>;</w:t>
      </w:r>
      <w:r w:rsidR="00554CEC">
        <w:rPr>
          <w:rFonts w:asciiTheme="majorHAnsi" w:hAnsiTheme="majorHAnsi" w:cs="Arial"/>
          <w:sz w:val="18"/>
          <w:szCs w:val="18"/>
        </w:rPr>
        <w:t xml:space="preserve"> ¿qué deben hacer?</w:t>
      </w:r>
    </w:p>
    <w:p w:rsidR="00BC135D" w:rsidRPr="00BC135D" w:rsidRDefault="000019BB" w:rsidP="00BC135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BA0B76">
        <w:rPr>
          <w:rFonts w:asciiTheme="majorHAnsi" w:hAnsiTheme="majorHAnsi" w:cs="Arial"/>
          <w:b/>
          <w:sz w:val="18"/>
          <w:szCs w:val="18"/>
        </w:rPr>
        <w:lastRenderedPageBreak/>
        <w:t>Comunica el propósito de la sesión</w:t>
      </w:r>
      <w:r w:rsidRPr="000019BB">
        <w:rPr>
          <w:rFonts w:asciiTheme="majorHAnsi" w:hAnsiTheme="majorHAnsi" w:cs="Arial"/>
          <w:sz w:val="18"/>
          <w:szCs w:val="18"/>
        </w:rPr>
        <w:t>: “</w:t>
      </w:r>
      <w:r w:rsidRPr="003B4105">
        <w:rPr>
          <w:rFonts w:asciiTheme="majorHAnsi" w:hAnsiTheme="majorHAnsi" w:cs="Arial"/>
          <w:sz w:val="18"/>
          <w:szCs w:val="18"/>
        </w:rPr>
        <w:t xml:space="preserve">Hoy </w:t>
      </w:r>
      <w:r w:rsidR="003B4105" w:rsidRPr="003B4105">
        <w:rPr>
          <w:rFonts w:asciiTheme="majorHAnsi" w:hAnsiTheme="majorHAnsi" w:cs="Arial"/>
          <w:sz w:val="18"/>
          <w:szCs w:val="18"/>
        </w:rPr>
        <w:t xml:space="preserve">continuarán </w:t>
      </w:r>
      <w:r w:rsidR="00C6641A">
        <w:rPr>
          <w:rFonts w:asciiTheme="majorHAnsi" w:hAnsiTheme="majorHAnsi" w:cs="Arial"/>
          <w:sz w:val="18"/>
          <w:szCs w:val="18"/>
        </w:rPr>
        <w:t xml:space="preserve">realizando </w:t>
      </w:r>
      <w:r w:rsidR="00206AC6" w:rsidRPr="003B4105">
        <w:rPr>
          <w:rFonts w:asciiTheme="majorHAnsi" w:hAnsiTheme="majorHAnsi" w:cs="Arial"/>
          <w:sz w:val="18"/>
          <w:szCs w:val="18"/>
        </w:rPr>
        <w:t xml:space="preserve">patrones gráficos </w:t>
      </w:r>
      <w:r w:rsidR="00BC135D" w:rsidRPr="003B4105">
        <w:rPr>
          <w:rFonts w:ascii="Calibri Light" w:eastAsia="Times New Roman" w:hAnsi="Calibri Light" w:cstheme="minorHAnsi"/>
          <w:bCs/>
          <w:iCs/>
          <w:sz w:val="18"/>
          <w:szCs w:val="18"/>
        </w:rPr>
        <w:t xml:space="preserve">empleando </w:t>
      </w:r>
      <w:r w:rsidR="00BC135D" w:rsidRPr="003B4105">
        <w:rPr>
          <w:rFonts w:ascii="Calibri Light" w:eastAsia="Times New Roman" w:hAnsi="Calibri Light" w:cstheme="minorHAnsi"/>
          <w:sz w:val="18"/>
          <w:szCs w:val="18"/>
        </w:rPr>
        <w:t>estrategias heurísticas</w:t>
      </w:r>
      <w:r w:rsidR="00BC135D" w:rsidRPr="003B4105">
        <w:rPr>
          <w:rFonts w:asciiTheme="majorHAnsi" w:hAnsiTheme="majorHAnsi" w:cs="Arial"/>
          <w:sz w:val="18"/>
          <w:szCs w:val="18"/>
        </w:rPr>
        <w:t xml:space="preserve"> </w:t>
      </w:r>
      <w:r w:rsidR="003B4105" w:rsidRPr="003B4105">
        <w:rPr>
          <w:rFonts w:asciiTheme="majorHAnsi" w:hAnsiTheme="majorHAnsi" w:cs="Arial"/>
          <w:sz w:val="18"/>
          <w:szCs w:val="18"/>
        </w:rPr>
        <w:t xml:space="preserve">y crearán sus </w:t>
      </w:r>
      <w:r w:rsidR="00525A27">
        <w:rPr>
          <w:rFonts w:asciiTheme="majorHAnsi" w:hAnsiTheme="majorHAnsi" w:cs="Arial"/>
          <w:sz w:val="18"/>
          <w:szCs w:val="18"/>
        </w:rPr>
        <w:t xml:space="preserve">propios </w:t>
      </w:r>
      <w:r w:rsidR="003B4105" w:rsidRPr="003B4105">
        <w:rPr>
          <w:rFonts w:asciiTheme="majorHAnsi" w:hAnsiTheme="majorHAnsi" w:cs="Arial"/>
          <w:sz w:val="18"/>
          <w:szCs w:val="18"/>
        </w:rPr>
        <w:t xml:space="preserve">diseños para </w:t>
      </w:r>
      <w:r w:rsidR="003B4105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 xml:space="preserve">decorar el interior de su </w:t>
      </w:r>
      <w:r w:rsidR="00484525" w:rsidRPr="00D64ABB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álbum</w:t>
      </w:r>
      <w:r w:rsidR="00E603F9">
        <w:rPr>
          <w:rFonts w:asciiTheme="majorHAnsi" w:hAnsiTheme="majorHAnsi" w:cs="Arial"/>
          <w:sz w:val="18"/>
          <w:szCs w:val="18"/>
        </w:rPr>
        <w:t>”</w:t>
      </w:r>
      <w:r w:rsidR="00206AC6">
        <w:rPr>
          <w:rFonts w:asciiTheme="majorHAnsi" w:hAnsiTheme="majorHAnsi" w:cs="Arial"/>
          <w:sz w:val="18"/>
          <w:szCs w:val="18"/>
        </w:rPr>
        <w:t>.</w:t>
      </w:r>
    </w:p>
    <w:p w:rsidR="000019BB" w:rsidRPr="004C4ACE" w:rsidRDefault="00B63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4C4ACE">
        <w:rPr>
          <w:rFonts w:asciiTheme="majorHAnsi" w:hAnsiTheme="majorHAnsi" w:cs="Arial"/>
          <w:sz w:val="18"/>
          <w:szCs w:val="18"/>
        </w:rPr>
        <w:t xml:space="preserve">Informa </w:t>
      </w:r>
      <w:r w:rsidR="000019BB" w:rsidRPr="004C4ACE">
        <w:rPr>
          <w:rFonts w:asciiTheme="majorHAnsi" w:hAnsiTheme="majorHAnsi" w:cs="Arial"/>
          <w:sz w:val="18"/>
          <w:szCs w:val="18"/>
        </w:rPr>
        <w:t xml:space="preserve">que durante el desarrollo de las actividades observarás </w:t>
      </w:r>
      <w:r w:rsidRPr="004C4ACE">
        <w:rPr>
          <w:rFonts w:asciiTheme="majorHAnsi" w:hAnsiTheme="majorHAnsi" w:cs="Arial"/>
          <w:sz w:val="18"/>
          <w:szCs w:val="18"/>
        </w:rPr>
        <w:t>permanentemente</w:t>
      </w:r>
      <w:r w:rsidR="000019BB" w:rsidRPr="004C4ACE">
        <w:rPr>
          <w:rFonts w:asciiTheme="majorHAnsi" w:hAnsiTheme="majorHAnsi" w:cs="Arial"/>
          <w:sz w:val="18"/>
          <w:szCs w:val="18"/>
        </w:rPr>
        <w:t xml:space="preserve"> c</w:t>
      </w:r>
      <w:r w:rsidRPr="004C4ACE">
        <w:rPr>
          <w:rFonts w:asciiTheme="majorHAnsi" w:hAnsiTheme="majorHAnsi" w:cs="Arial"/>
          <w:sz w:val="18"/>
          <w:szCs w:val="18"/>
        </w:rPr>
        <w:t>ó</w:t>
      </w:r>
      <w:r w:rsidR="000019BB" w:rsidRPr="004C4ACE">
        <w:rPr>
          <w:rFonts w:asciiTheme="majorHAnsi" w:hAnsiTheme="majorHAnsi" w:cs="Arial"/>
          <w:sz w:val="18"/>
          <w:szCs w:val="18"/>
        </w:rPr>
        <w:t>mo relacionan</w:t>
      </w:r>
      <w:r w:rsidR="000019BB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los </w:t>
      </w:r>
      <w:r w:rsidR="00F36FA1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dibujos con </w:t>
      </w:r>
      <w:r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las </w:t>
      </w:r>
      <w:r w:rsidR="00F36FA1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respectiva</w:t>
      </w:r>
      <w:r w:rsidR="00C46DE6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="000019BB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F36FA1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formas y </w:t>
      </w:r>
      <w:r w:rsidR="002447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los </w:t>
      </w:r>
      <w:r w:rsidR="000019BB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colores</w:t>
      </w:r>
      <w:r w:rsidR="003B4105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que se repiten</w:t>
      </w:r>
      <w:r w:rsidR="002447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;</w:t>
      </w:r>
      <w:r w:rsidR="000019BB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además, supervisarás </w:t>
      </w:r>
      <w:r w:rsidR="003B4105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cómo </w:t>
      </w:r>
      <w:r w:rsidR="005A7626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crea</w:t>
      </w:r>
      <w:r w:rsidR="003B4105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</w:t>
      </w:r>
      <w:r w:rsidR="000019BB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patrones al </w:t>
      </w:r>
      <w:r w:rsidR="005A7626" w:rsidRPr="004C4AC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</w:rPr>
        <w:t>decorar las hojas de su álbum</w:t>
      </w:r>
      <w:r w:rsidR="000019BB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  <w:r w:rsidR="004C4ACE" w:rsidRPr="004C4AC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4C4ACE" w:rsidRPr="004C4ACE">
        <w:rPr>
          <w:rFonts w:asciiTheme="majorHAnsi" w:hAnsiTheme="majorHAnsi" w:cs="Arial"/>
          <w:sz w:val="18"/>
          <w:szCs w:val="18"/>
        </w:rPr>
        <w:t>Escribe</w:t>
      </w:r>
      <w:r w:rsidR="000019BB" w:rsidRPr="004C4ACE">
        <w:rPr>
          <w:rFonts w:asciiTheme="majorHAnsi" w:hAnsiTheme="majorHAnsi" w:cs="Arial"/>
          <w:sz w:val="18"/>
          <w:szCs w:val="18"/>
        </w:rPr>
        <w:t xml:space="preserve"> en la pizarra </w:t>
      </w:r>
      <w:r w:rsidR="004C4ACE">
        <w:rPr>
          <w:rFonts w:asciiTheme="majorHAnsi" w:hAnsiTheme="majorHAnsi" w:cs="Arial"/>
          <w:sz w:val="18"/>
          <w:szCs w:val="18"/>
        </w:rPr>
        <w:t xml:space="preserve">estas indicaciones </w:t>
      </w:r>
      <w:r w:rsidR="000019BB" w:rsidRPr="004C4ACE">
        <w:rPr>
          <w:rFonts w:asciiTheme="majorHAnsi" w:hAnsiTheme="majorHAnsi" w:cs="Arial"/>
          <w:sz w:val="18"/>
          <w:szCs w:val="18"/>
        </w:rPr>
        <w:t xml:space="preserve">para que los </w:t>
      </w:r>
      <w:r w:rsidR="00E603F9" w:rsidRPr="004C4ACE">
        <w:rPr>
          <w:rFonts w:asciiTheme="majorHAnsi" w:hAnsiTheme="majorHAnsi" w:cs="Arial"/>
          <w:sz w:val="18"/>
          <w:szCs w:val="18"/>
        </w:rPr>
        <w:t>estudiantes</w:t>
      </w:r>
      <w:r w:rsidR="000019BB" w:rsidRPr="004C4ACE">
        <w:rPr>
          <w:rFonts w:asciiTheme="majorHAnsi" w:hAnsiTheme="majorHAnsi" w:cs="Arial"/>
          <w:sz w:val="18"/>
          <w:szCs w:val="18"/>
        </w:rPr>
        <w:t xml:space="preserve"> valoren su cumplimiento.  </w:t>
      </w:r>
    </w:p>
    <w:p w:rsidR="000019BB" w:rsidRPr="000019BB" w:rsidRDefault="000019BB" w:rsidP="00206AC6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0019BB">
        <w:rPr>
          <w:rFonts w:asciiTheme="majorHAnsi" w:hAnsiTheme="majorHAnsi" w:cs="Arial"/>
          <w:sz w:val="18"/>
          <w:szCs w:val="18"/>
        </w:rPr>
        <w:t>Acuerda</w:t>
      </w:r>
      <w:r w:rsidR="004C4ACE">
        <w:rPr>
          <w:rFonts w:asciiTheme="majorHAnsi" w:hAnsiTheme="majorHAnsi" w:cs="Arial"/>
          <w:sz w:val="18"/>
          <w:szCs w:val="18"/>
        </w:rPr>
        <w:t>,</w:t>
      </w:r>
      <w:r w:rsidRPr="000019BB">
        <w:rPr>
          <w:rFonts w:asciiTheme="majorHAnsi" w:hAnsiTheme="majorHAnsi" w:cs="Arial"/>
          <w:sz w:val="18"/>
          <w:szCs w:val="18"/>
        </w:rPr>
        <w:t xml:space="preserve"> junto con los estudiantes</w:t>
      </w:r>
      <w:r w:rsidR="004C4ACE">
        <w:rPr>
          <w:rFonts w:asciiTheme="majorHAnsi" w:hAnsiTheme="majorHAnsi" w:cs="Arial"/>
          <w:sz w:val="18"/>
          <w:szCs w:val="18"/>
        </w:rPr>
        <w:t xml:space="preserve">, </w:t>
      </w:r>
      <w:r w:rsidRPr="000019BB">
        <w:rPr>
          <w:rFonts w:asciiTheme="majorHAnsi" w:hAnsiTheme="majorHAnsi" w:cs="Arial"/>
          <w:sz w:val="18"/>
          <w:szCs w:val="18"/>
        </w:rPr>
        <w:t xml:space="preserve">algunas normas de convivencia </w:t>
      </w:r>
      <w:r w:rsidR="00BC135D" w:rsidRPr="00BC135D">
        <w:rPr>
          <w:rFonts w:asciiTheme="majorHAnsi" w:hAnsiTheme="majorHAnsi" w:cs="Arial"/>
          <w:sz w:val="18"/>
          <w:szCs w:val="18"/>
        </w:rPr>
        <w:t>que les permitirán trabajar en equipo respetando las ideas o propuestas de los demás en la resolución del problema propuesto.</w:t>
      </w:r>
    </w:p>
    <w:p w:rsidR="006C3760" w:rsidRDefault="006C3760" w:rsidP="006C3760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367A8A" w:rsidRDefault="00367A8A" w:rsidP="00367A8A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</w:p>
    <w:p w:rsidR="00AC0984" w:rsidRPr="00C41686" w:rsidRDefault="00024D25" w:rsidP="00367A8A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C41686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850A31" w:rsidRPr="00850A31" w:rsidRDefault="00C41686" w:rsidP="00850A31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Cs/>
          <w:color w:val="2E74B5" w:themeColor="accent1" w:themeShade="BF"/>
          <w:sz w:val="18"/>
          <w:szCs w:val="18"/>
        </w:rPr>
      </w:pPr>
      <w:r w:rsidRPr="000B54F4">
        <w:rPr>
          <w:rFonts w:asciiTheme="majorHAnsi" w:hAnsiTheme="majorHAnsi" w:cs="Arial"/>
          <w:sz w:val="18"/>
          <w:szCs w:val="18"/>
        </w:rPr>
        <w:t xml:space="preserve">Promueve la </w:t>
      </w:r>
      <w:r w:rsidRPr="00BA0B76">
        <w:rPr>
          <w:rFonts w:asciiTheme="majorHAnsi" w:hAnsiTheme="majorHAnsi" w:cs="Arial"/>
          <w:sz w:val="18"/>
          <w:szCs w:val="18"/>
        </w:rPr>
        <w:t>búsqueda y ejecución de estrategias</w:t>
      </w:r>
      <w:r w:rsidRPr="000B54F4">
        <w:rPr>
          <w:rFonts w:asciiTheme="majorHAnsi" w:hAnsiTheme="majorHAnsi" w:cs="Arial"/>
          <w:sz w:val="18"/>
          <w:szCs w:val="18"/>
        </w:rPr>
        <w:t xml:space="preserve"> </w:t>
      </w:r>
      <w:r w:rsidR="00B04127">
        <w:rPr>
          <w:rFonts w:asciiTheme="majorHAnsi" w:hAnsiTheme="majorHAnsi" w:cs="Arial"/>
          <w:sz w:val="18"/>
          <w:szCs w:val="18"/>
        </w:rPr>
        <w:t>mediante</w:t>
      </w:r>
      <w:r w:rsidR="00E603F9">
        <w:rPr>
          <w:rFonts w:asciiTheme="majorHAnsi" w:hAnsiTheme="majorHAnsi" w:cs="Arial"/>
          <w:sz w:val="18"/>
          <w:szCs w:val="18"/>
        </w:rPr>
        <w:t xml:space="preserve"> las siguientes preguntas</w:t>
      </w:r>
      <w:r w:rsidRPr="000B54F4">
        <w:rPr>
          <w:rFonts w:asciiTheme="majorHAnsi" w:hAnsiTheme="majorHAnsi" w:cs="Arial"/>
          <w:sz w:val="18"/>
          <w:szCs w:val="18"/>
        </w:rPr>
        <w:t>:</w:t>
      </w:r>
      <w:r w:rsidR="00B04127">
        <w:rPr>
          <w:rFonts w:asciiTheme="majorHAnsi" w:hAnsiTheme="majorHAnsi" w:cs="Arial"/>
          <w:sz w:val="18"/>
          <w:szCs w:val="18"/>
        </w:rPr>
        <w:t xml:space="preserve"> </w:t>
      </w:r>
      <w:r w:rsidR="005B3E5A">
        <w:rPr>
          <w:rFonts w:asciiTheme="majorHAnsi" w:hAnsiTheme="majorHAnsi" w:cs="Arial"/>
          <w:sz w:val="18"/>
          <w:szCs w:val="18"/>
        </w:rPr>
        <w:t>¿</w:t>
      </w:r>
      <w:r w:rsidR="00B04127">
        <w:rPr>
          <w:rFonts w:asciiTheme="majorHAnsi" w:hAnsiTheme="majorHAnsi" w:cs="Arial"/>
          <w:sz w:val="18"/>
          <w:szCs w:val="18"/>
        </w:rPr>
        <w:t>C</w:t>
      </w:r>
      <w:r w:rsidR="005B3E5A">
        <w:rPr>
          <w:rFonts w:asciiTheme="majorHAnsi" w:hAnsiTheme="majorHAnsi" w:cs="Arial"/>
          <w:sz w:val="18"/>
          <w:szCs w:val="18"/>
        </w:rPr>
        <w:t>ómo podemos completar el diseño?</w:t>
      </w:r>
      <w:r w:rsidR="00B04127">
        <w:rPr>
          <w:rFonts w:asciiTheme="majorHAnsi" w:hAnsiTheme="majorHAnsi" w:cs="Arial"/>
          <w:sz w:val="18"/>
          <w:szCs w:val="18"/>
        </w:rPr>
        <w:t>,</w:t>
      </w:r>
      <w:r w:rsidR="000B54F4" w:rsidRPr="000B54F4">
        <w:rPr>
          <w:rFonts w:asciiTheme="majorHAnsi" w:hAnsiTheme="majorHAnsi" w:cs="Arial"/>
          <w:sz w:val="18"/>
          <w:szCs w:val="18"/>
        </w:rPr>
        <w:t xml:space="preserve"> ¿</w:t>
      </w:r>
      <w:r w:rsidR="005B3E5A">
        <w:rPr>
          <w:rFonts w:asciiTheme="majorHAnsi" w:hAnsiTheme="majorHAnsi" w:cs="Arial"/>
          <w:sz w:val="18"/>
          <w:szCs w:val="18"/>
        </w:rPr>
        <w:t>habrá que seguir un patrón</w:t>
      </w:r>
      <w:r w:rsidR="00E603F9">
        <w:rPr>
          <w:rFonts w:asciiTheme="majorHAnsi" w:hAnsiTheme="majorHAnsi" w:cs="Arial"/>
          <w:sz w:val="18"/>
          <w:szCs w:val="18"/>
        </w:rPr>
        <w:t>?,</w:t>
      </w:r>
      <w:r w:rsidR="00744F36">
        <w:rPr>
          <w:rFonts w:asciiTheme="majorHAnsi" w:hAnsiTheme="majorHAnsi" w:cs="Arial"/>
          <w:sz w:val="18"/>
          <w:szCs w:val="18"/>
        </w:rPr>
        <w:t xml:space="preserve"> </w:t>
      </w:r>
      <w:r w:rsidR="000B54F4">
        <w:rPr>
          <w:rFonts w:asciiTheme="majorHAnsi" w:hAnsiTheme="majorHAnsi" w:cs="Arial"/>
          <w:sz w:val="18"/>
          <w:szCs w:val="18"/>
        </w:rPr>
        <w:t>¿</w:t>
      </w:r>
      <w:r w:rsidR="00744F36">
        <w:rPr>
          <w:rFonts w:asciiTheme="majorHAnsi" w:hAnsiTheme="majorHAnsi" w:cs="Arial"/>
          <w:sz w:val="18"/>
          <w:szCs w:val="18"/>
        </w:rPr>
        <w:t xml:space="preserve">cómo </w:t>
      </w:r>
      <w:r w:rsidR="00244721">
        <w:rPr>
          <w:rFonts w:asciiTheme="majorHAnsi" w:hAnsiTheme="majorHAnsi" w:cs="Arial"/>
          <w:sz w:val="18"/>
          <w:szCs w:val="18"/>
        </w:rPr>
        <w:t xml:space="preserve">podemos </w:t>
      </w:r>
      <w:r w:rsidR="00744F36">
        <w:rPr>
          <w:rFonts w:asciiTheme="majorHAnsi" w:hAnsiTheme="majorHAnsi" w:cs="Arial"/>
          <w:sz w:val="18"/>
          <w:szCs w:val="18"/>
        </w:rPr>
        <w:t>utilizar</w:t>
      </w:r>
      <w:r w:rsidR="000B54F4">
        <w:rPr>
          <w:rFonts w:asciiTheme="majorHAnsi" w:hAnsiTheme="majorHAnsi" w:cs="Arial"/>
          <w:sz w:val="18"/>
          <w:szCs w:val="18"/>
        </w:rPr>
        <w:t xml:space="preserve"> las cuadrículas?</w:t>
      </w:r>
      <w:r w:rsidR="00850A31">
        <w:rPr>
          <w:rFonts w:asciiTheme="majorHAnsi" w:hAnsiTheme="majorHAnsi" w:cs="Arial"/>
          <w:sz w:val="18"/>
          <w:szCs w:val="18"/>
        </w:rPr>
        <w:t xml:space="preserve"> O</w:t>
      </w:r>
      <w:r w:rsidR="00850A31" w:rsidRPr="00850A31">
        <w:rPr>
          <w:rFonts w:asciiTheme="majorHAnsi" w:hAnsiTheme="majorHAnsi" w:cs="Arial"/>
          <w:sz w:val="18"/>
          <w:szCs w:val="18"/>
        </w:rPr>
        <w:t>riéntal</w:t>
      </w:r>
      <w:r w:rsidR="00B04127">
        <w:rPr>
          <w:rFonts w:asciiTheme="majorHAnsi" w:hAnsiTheme="majorHAnsi" w:cs="Arial"/>
          <w:sz w:val="18"/>
          <w:szCs w:val="18"/>
        </w:rPr>
        <w:t>o</w:t>
      </w:r>
      <w:r w:rsidR="00850A31" w:rsidRPr="00850A31">
        <w:rPr>
          <w:rFonts w:asciiTheme="majorHAnsi" w:hAnsiTheme="majorHAnsi" w:cs="Arial"/>
          <w:sz w:val="18"/>
          <w:szCs w:val="18"/>
        </w:rPr>
        <w:t xml:space="preserve">s para que observen detenidamente aquello que se repite en las cuadrículas. </w:t>
      </w:r>
    </w:p>
    <w:p w:rsidR="00C41686" w:rsidRPr="000B54F4" w:rsidRDefault="00C41686" w:rsidP="00DF37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Arial"/>
          <w:bCs/>
          <w:color w:val="2E74B5" w:themeColor="accent1" w:themeShade="BF"/>
          <w:sz w:val="18"/>
          <w:szCs w:val="18"/>
        </w:rPr>
      </w:pPr>
      <w:r w:rsidRPr="000B54F4">
        <w:rPr>
          <w:rFonts w:asciiTheme="majorHAnsi" w:hAnsiTheme="majorHAnsi"/>
          <w:b/>
          <w:color w:val="7F7F7F" w:themeColor="text1" w:themeTint="80"/>
          <w:sz w:val="18"/>
          <w:szCs w:val="18"/>
        </w:rPr>
        <w:t>En equipos</w:t>
      </w:r>
    </w:p>
    <w:p w:rsidR="00484525" w:rsidRPr="00484525" w:rsidRDefault="00C41686" w:rsidP="0048452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850A31">
        <w:rPr>
          <w:rFonts w:asciiTheme="majorHAnsi" w:hAnsiTheme="majorHAnsi" w:cs="Arial"/>
          <w:sz w:val="18"/>
          <w:szCs w:val="18"/>
        </w:rPr>
        <w:t>Organ</w:t>
      </w:r>
      <w:r w:rsidR="00DD3C6D">
        <w:rPr>
          <w:rFonts w:asciiTheme="majorHAnsi" w:hAnsiTheme="majorHAnsi" w:cs="Arial"/>
          <w:sz w:val="18"/>
          <w:szCs w:val="18"/>
        </w:rPr>
        <w:t>i</w:t>
      </w:r>
      <w:r w:rsidRPr="00850A31">
        <w:rPr>
          <w:rFonts w:asciiTheme="majorHAnsi" w:hAnsiTheme="majorHAnsi" w:cs="Arial"/>
          <w:sz w:val="18"/>
          <w:szCs w:val="18"/>
        </w:rPr>
        <w:t>za</w:t>
      </w:r>
      <w:r w:rsidR="00DD3C6D">
        <w:rPr>
          <w:rFonts w:asciiTheme="majorHAnsi" w:hAnsiTheme="majorHAnsi" w:cs="Arial"/>
          <w:sz w:val="18"/>
          <w:szCs w:val="18"/>
        </w:rPr>
        <w:t xml:space="preserve"> a </w:t>
      </w:r>
      <w:r w:rsidRPr="00850A31">
        <w:rPr>
          <w:rFonts w:asciiTheme="majorHAnsi" w:hAnsiTheme="majorHAnsi" w:cs="Arial"/>
          <w:sz w:val="18"/>
          <w:szCs w:val="18"/>
        </w:rPr>
        <w:t xml:space="preserve">los </w:t>
      </w:r>
      <w:r w:rsidR="00DD3C6D">
        <w:rPr>
          <w:rFonts w:asciiTheme="majorHAnsi" w:hAnsiTheme="majorHAnsi" w:cs="Arial"/>
          <w:sz w:val="18"/>
          <w:szCs w:val="18"/>
        </w:rPr>
        <w:t xml:space="preserve">estudiantes </w:t>
      </w:r>
      <w:r w:rsidRPr="00850A31">
        <w:rPr>
          <w:rFonts w:asciiTheme="majorHAnsi" w:hAnsiTheme="majorHAnsi" w:cs="Arial"/>
          <w:sz w:val="18"/>
          <w:szCs w:val="18"/>
        </w:rPr>
        <w:t xml:space="preserve">según </w:t>
      </w:r>
      <w:r w:rsidR="00DD3C6D">
        <w:rPr>
          <w:rFonts w:asciiTheme="majorHAnsi" w:hAnsiTheme="majorHAnsi" w:cs="Arial"/>
          <w:sz w:val="18"/>
          <w:szCs w:val="18"/>
        </w:rPr>
        <w:t>como se agruparon en la sesión anterior. Luego, haz</w:t>
      </w:r>
      <w:r w:rsidR="00EF18EC" w:rsidRPr="00850A31">
        <w:rPr>
          <w:rFonts w:asciiTheme="majorHAnsi" w:hAnsiTheme="majorHAnsi" w:cs="Arial"/>
          <w:sz w:val="18"/>
          <w:szCs w:val="18"/>
        </w:rPr>
        <w:t xml:space="preserve"> </w:t>
      </w:r>
      <w:r w:rsidR="0060519A">
        <w:rPr>
          <w:rFonts w:asciiTheme="majorHAnsi" w:hAnsiTheme="majorHAnsi" w:cs="Arial"/>
          <w:sz w:val="18"/>
          <w:szCs w:val="18"/>
        </w:rPr>
        <w:t xml:space="preserve">un recordatorio de la </w:t>
      </w:r>
      <w:r w:rsidR="00484525">
        <w:rPr>
          <w:rFonts w:asciiTheme="majorHAnsi" w:hAnsiTheme="majorHAnsi" w:cs="Arial"/>
          <w:sz w:val="18"/>
          <w:szCs w:val="18"/>
        </w:rPr>
        <w:t>importan</w:t>
      </w:r>
      <w:r w:rsidR="0060519A">
        <w:rPr>
          <w:rFonts w:asciiTheme="majorHAnsi" w:hAnsiTheme="majorHAnsi" w:cs="Arial"/>
          <w:sz w:val="18"/>
          <w:szCs w:val="18"/>
        </w:rPr>
        <w:t xml:space="preserve">cia de </w:t>
      </w:r>
      <w:r w:rsidR="0048452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manifestar</w:t>
      </w:r>
      <w:r w:rsidR="00484525" w:rsidRPr="0038759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libremente </w:t>
      </w:r>
      <w:r w:rsidR="0048452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nuestras ideas y participar</w:t>
      </w:r>
      <w:r w:rsidR="00484525" w:rsidRPr="0038759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en las actividades y decisiones</w:t>
      </w:r>
      <w:r w:rsidR="0048452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</w:p>
    <w:p w:rsidR="00850A31" w:rsidRPr="00484525" w:rsidRDefault="00484525" w:rsidP="0048452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E</w:t>
      </w:r>
      <w:r w:rsidR="00C41686" w:rsidRPr="00850A31">
        <w:rPr>
          <w:rFonts w:asciiTheme="majorHAnsi" w:hAnsiTheme="majorHAnsi" w:cs="Arial"/>
          <w:sz w:val="18"/>
          <w:szCs w:val="18"/>
        </w:rPr>
        <w:t xml:space="preserve">ntrega a cada equipo </w:t>
      </w:r>
      <w:r w:rsidR="00850A31" w:rsidRPr="00850A31">
        <w:rPr>
          <w:rFonts w:asciiTheme="majorHAnsi" w:hAnsiTheme="majorHAnsi" w:cs="Arial"/>
          <w:sz w:val="18"/>
          <w:szCs w:val="18"/>
        </w:rPr>
        <w:t xml:space="preserve">hojas </w:t>
      </w:r>
      <w:r w:rsidR="002D496E">
        <w:rPr>
          <w:rFonts w:asciiTheme="majorHAnsi" w:hAnsiTheme="majorHAnsi" w:cs="Arial"/>
          <w:sz w:val="18"/>
          <w:szCs w:val="18"/>
        </w:rPr>
        <w:t xml:space="preserve">y </w:t>
      </w:r>
      <w:proofErr w:type="spellStart"/>
      <w:r w:rsidR="002D496E">
        <w:rPr>
          <w:rFonts w:asciiTheme="majorHAnsi" w:hAnsiTheme="majorHAnsi" w:cs="Arial"/>
          <w:sz w:val="18"/>
          <w:szCs w:val="18"/>
        </w:rPr>
        <w:t>papel</w:t>
      </w:r>
      <w:r w:rsidR="00244721">
        <w:rPr>
          <w:rFonts w:asciiTheme="majorHAnsi" w:hAnsiTheme="majorHAnsi" w:cs="Arial"/>
          <w:sz w:val="18"/>
          <w:szCs w:val="18"/>
        </w:rPr>
        <w:t>ógrafo</w:t>
      </w:r>
      <w:r w:rsidR="002D496E">
        <w:rPr>
          <w:rFonts w:asciiTheme="majorHAnsi" w:hAnsiTheme="majorHAnsi" w:cs="Arial"/>
          <w:sz w:val="18"/>
          <w:szCs w:val="18"/>
        </w:rPr>
        <w:t>s</w:t>
      </w:r>
      <w:proofErr w:type="spellEnd"/>
      <w:r w:rsidR="002D496E">
        <w:rPr>
          <w:rFonts w:asciiTheme="majorHAnsi" w:hAnsiTheme="majorHAnsi" w:cs="Arial"/>
          <w:sz w:val="18"/>
          <w:szCs w:val="18"/>
        </w:rPr>
        <w:t xml:space="preserve"> cuadriculado</w:t>
      </w:r>
      <w:r w:rsidR="00850A31" w:rsidRPr="00850A31">
        <w:rPr>
          <w:rFonts w:asciiTheme="majorHAnsi" w:hAnsiTheme="majorHAnsi" w:cs="Arial"/>
          <w:sz w:val="18"/>
          <w:szCs w:val="18"/>
        </w:rPr>
        <w:t>s,</w:t>
      </w:r>
      <w:r w:rsidR="00A33FD2">
        <w:rPr>
          <w:rFonts w:asciiTheme="majorHAnsi" w:hAnsiTheme="majorHAnsi" w:cs="Arial"/>
          <w:sz w:val="18"/>
          <w:szCs w:val="18"/>
        </w:rPr>
        <w:t xml:space="preserve"> así como</w:t>
      </w:r>
      <w:r w:rsidR="00850A31" w:rsidRPr="00850A31">
        <w:rPr>
          <w:rFonts w:asciiTheme="majorHAnsi" w:hAnsiTheme="majorHAnsi" w:cs="Arial"/>
          <w:sz w:val="18"/>
          <w:szCs w:val="18"/>
        </w:rPr>
        <w:t xml:space="preserve"> bloques l</w:t>
      </w:r>
      <w:r w:rsidR="00850A31">
        <w:rPr>
          <w:rFonts w:asciiTheme="majorHAnsi" w:hAnsiTheme="majorHAnsi" w:cs="Arial"/>
          <w:sz w:val="18"/>
          <w:szCs w:val="18"/>
        </w:rPr>
        <w:t>ógicos.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850A31" w:rsidRPr="00484525">
        <w:rPr>
          <w:rFonts w:asciiTheme="majorHAnsi" w:hAnsiTheme="majorHAnsi" w:cs="Arial"/>
          <w:sz w:val="18"/>
          <w:szCs w:val="18"/>
        </w:rPr>
        <w:t>Brinda un tiempo prudencial</w:t>
      </w:r>
      <w:r w:rsidR="00244721">
        <w:rPr>
          <w:rFonts w:asciiTheme="majorHAnsi" w:hAnsiTheme="majorHAnsi" w:cs="Arial"/>
          <w:sz w:val="18"/>
          <w:szCs w:val="18"/>
        </w:rPr>
        <w:t>,</w:t>
      </w:r>
      <w:r w:rsidR="00850A31" w:rsidRPr="00484525">
        <w:rPr>
          <w:rFonts w:asciiTheme="majorHAnsi" w:hAnsiTheme="majorHAnsi" w:cs="Arial"/>
          <w:sz w:val="18"/>
          <w:szCs w:val="18"/>
        </w:rPr>
        <w:t xml:space="preserve"> a fin de que puedan manipular el material y plantear algunas ideas para dar solución al problema.</w:t>
      </w:r>
    </w:p>
    <w:p w:rsidR="003E1567" w:rsidRPr="00FA7BEA" w:rsidRDefault="00A33FD2" w:rsidP="00FA7BEA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Supervisa</w:t>
      </w:r>
      <w:r w:rsidRPr="00C52AF5">
        <w:rPr>
          <w:rFonts w:asciiTheme="majorHAnsi" w:hAnsiTheme="majorHAnsi" w:cs="Arial"/>
          <w:sz w:val="18"/>
          <w:szCs w:val="18"/>
        </w:rPr>
        <w:t xml:space="preserve"> </w:t>
      </w:r>
      <w:r w:rsidR="00C52AF5" w:rsidRPr="00C52AF5">
        <w:rPr>
          <w:rFonts w:asciiTheme="majorHAnsi" w:hAnsiTheme="majorHAnsi" w:cs="Arial"/>
          <w:sz w:val="18"/>
          <w:szCs w:val="18"/>
        </w:rPr>
        <w:t xml:space="preserve">el diálogo </w:t>
      </w:r>
      <w:r>
        <w:rPr>
          <w:rFonts w:asciiTheme="majorHAnsi" w:hAnsiTheme="majorHAnsi" w:cs="Arial"/>
          <w:sz w:val="18"/>
          <w:szCs w:val="18"/>
        </w:rPr>
        <w:t>en</w:t>
      </w:r>
      <w:r w:rsidRPr="00C52AF5">
        <w:rPr>
          <w:rFonts w:asciiTheme="majorHAnsi" w:hAnsiTheme="majorHAnsi" w:cs="Arial"/>
          <w:sz w:val="18"/>
          <w:szCs w:val="18"/>
        </w:rPr>
        <w:t xml:space="preserve"> </w:t>
      </w:r>
      <w:r w:rsidR="00C52AF5" w:rsidRPr="00C52AF5">
        <w:rPr>
          <w:rFonts w:asciiTheme="majorHAnsi" w:hAnsiTheme="majorHAnsi" w:cs="Arial"/>
          <w:sz w:val="18"/>
          <w:szCs w:val="18"/>
        </w:rPr>
        <w:t>los g</w:t>
      </w:r>
      <w:r w:rsidR="003E1567">
        <w:rPr>
          <w:rFonts w:asciiTheme="majorHAnsi" w:hAnsiTheme="majorHAnsi" w:cs="Arial"/>
          <w:sz w:val="18"/>
          <w:szCs w:val="18"/>
        </w:rPr>
        <w:t>rupos</w:t>
      </w:r>
      <w:r>
        <w:rPr>
          <w:rFonts w:asciiTheme="majorHAnsi" w:hAnsiTheme="majorHAnsi" w:cs="Arial"/>
          <w:sz w:val="18"/>
          <w:szCs w:val="18"/>
        </w:rPr>
        <w:t xml:space="preserve"> y </w:t>
      </w:r>
      <w:r w:rsidR="003E1567">
        <w:rPr>
          <w:rFonts w:asciiTheme="majorHAnsi" w:hAnsiTheme="majorHAnsi" w:cs="Arial"/>
          <w:sz w:val="18"/>
          <w:szCs w:val="18"/>
        </w:rPr>
        <w:t>s</w:t>
      </w:r>
      <w:r w:rsidR="003E1567" w:rsidRPr="00850A31">
        <w:rPr>
          <w:rFonts w:asciiTheme="majorHAnsi" w:hAnsiTheme="majorHAnsi" w:cs="Arial"/>
          <w:sz w:val="18"/>
          <w:szCs w:val="18"/>
        </w:rPr>
        <w:t xml:space="preserve">ugiéreles hacer uso de los </w:t>
      </w:r>
      <w:r w:rsidR="003E1567">
        <w:rPr>
          <w:rFonts w:asciiTheme="majorHAnsi" w:hAnsiTheme="majorHAnsi" w:cs="Arial"/>
          <w:sz w:val="18"/>
          <w:szCs w:val="18"/>
        </w:rPr>
        <w:t xml:space="preserve">triángulos de </w:t>
      </w:r>
      <w:r>
        <w:rPr>
          <w:rFonts w:asciiTheme="majorHAnsi" w:hAnsiTheme="majorHAnsi" w:cs="Arial"/>
          <w:sz w:val="18"/>
          <w:szCs w:val="18"/>
        </w:rPr>
        <w:t xml:space="preserve">los </w:t>
      </w:r>
      <w:r w:rsidR="003E1567" w:rsidRPr="00850A31">
        <w:rPr>
          <w:rFonts w:asciiTheme="majorHAnsi" w:hAnsiTheme="majorHAnsi" w:cs="Arial"/>
          <w:sz w:val="18"/>
          <w:szCs w:val="18"/>
        </w:rPr>
        <w:t xml:space="preserve">bloques lógicos </w:t>
      </w:r>
      <w:r w:rsidR="003E1567">
        <w:rPr>
          <w:rFonts w:asciiTheme="majorHAnsi" w:hAnsiTheme="majorHAnsi" w:cs="Arial"/>
          <w:sz w:val="18"/>
          <w:szCs w:val="18"/>
        </w:rPr>
        <w:t xml:space="preserve">para que experimenten con </w:t>
      </w:r>
      <w:r w:rsidR="00244721">
        <w:rPr>
          <w:rFonts w:asciiTheme="majorHAnsi" w:hAnsiTheme="majorHAnsi" w:cs="Arial"/>
          <w:sz w:val="18"/>
          <w:szCs w:val="18"/>
        </w:rPr>
        <w:t>ellos</w:t>
      </w:r>
      <w:r w:rsidR="003E1567">
        <w:rPr>
          <w:rFonts w:asciiTheme="majorHAnsi" w:hAnsiTheme="majorHAnsi" w:cs="Arial"/>
          <w:sz w:val="18"/>
          <w:szCs w:val="18"/>
        </w:rPr>
        <w:t xml:space="preserve"> </w:t>
      </w:r>
      <w:r w:rsidR="00244721">
        <w:rPr>
          <w:rFonts w:asciiTheme="majorHAnsi" w:hAnsiTheme="majorHAnsi" w:cs="Arial"/>
          <w:sz w:val="18"/>
          <w:szCs w:val="18"/>
        </w:rPr>
        <w:t>y</w:t>
      </w:r>
      <w:r>
        <w:rPr>
          <w:rFonts w:asciiTheme="majorHAnsi" w:hAnsiTheme="majorHAnsi" w:cs="Arial"/>
          <w:sz w:val="18"/>
          <w:szCs w:val="18"/>
        </w:rPr>
        <w:t xml:space="preserve"> se </w:t>
      </w:r>
      <w:r w:rsidR="00244721">
        <w:rPr>
          <w:rFonts w:asciiTheme="majorHAnsi" w:hAnsiTheme="majorHAnsi" w:cs="Arial"/>
          <w:sz w:val="18"/>
          <w:szCs w:val="18"/>
        </w:rPr>
        <w:t xml:space="preserve">den cuenta de </w:t>
      </w:r>
      <w:r w:rsidR="003E1567">
        <w:rPr>
          <w:rFonts w:asciiTheme="majorHAnsi" w:hAnsiTheme="majorHAnsi" w:cs="Arial"/>
          <w:sz w:val="18"/>
          <w:szCs w:val="18"/>
        </w:rPr>
        <w:t>qu</w:t>
      </w:r>
      <w:r>
        <w:rPr>
          <w:rFonts w:asciiTheme="majorHAnsi" w:hAnsiTheme="majorHAnsi" w:cs="Arial"/>
          <w:sz w:val="18"/>
          <w:szCs w:val="18"/>
        </w:rPr>
        <w:t>é</w:t>
      </w:r>
      <w:r w:rsidR="003E1567">
        <w:rPr>
          <w:rFonts w:asciiTheme="majorHAnsi" w:hAnsiTheme="majorHAnsi" w:cs="Arial"/>
          <w:sz w:val="18"/>
          <w:szCs w:val="18"/>
        </w:rPr>
        <w:t xml:space="preserve"> figuras continúan en el patrón</w:t>
      </w:r>
      <w:r w:rsidR="0008510B">
        <w:rPr>
          <w:rFonts w:asciiTheme="majorHAnsi" w:hAnsiTheme="majorHAnsi" w:cs="Arial"/>
          <w:sz w:val="18"/>
          <w:szCs w:val="18"/>
        </w:rPr>
        <w:t>.</w:t>
      </w:r>
    </w:p>
    <w:p w:rsidR="0008510B" w:rsidRPr="0008510B" w:rsidRDefault="00EF18EC" w:rsidP="00CD542E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FA7BEA">
        <w:rPr>
          <w:rFonts w:asciiTheme="majorHAnsi" w:hAnsiTheme="majorHAnsi" w:cs="Arial"/>
          <w:sz w:val="18"/>
          <w:szCs w:val="18"/>
        </w:rPr>
        <w:t>Media este momen</w:t>
      </w:r>
      <w:r w:rsidR="00701BC8" w:rsidRPr="00FA7BEA">
        <w:rPr>
          <w:rFonts w:asciiTheme="majorHAnsi" w:hAnsiTheme="majorHAnsi" w:cs="Arial"/>
          <w:sz w:val="18"/>
          <w:szCs w:val="18"/>
        </w:rPr>
        <w:t>to formulando algunas preguntas</w:t>
      </w:r>
      <w:r w:rsidRPr="00FA7BEA">
        <w:rPr>
          <w:rFonts w:asciiTheme="majorHAnsi" w:hAnsiTheme="majorHAnsi" w:cs="Arial"/>
          <w:sz w:val="18"/>
          <w:szCs w:val="18"/>
        </w:rPr>
        <w:t xml:space="preserve"> </w:t>
      </w:r>
      <w:r w:rsidR="00554CEC" w:rsidRPr="00FA7BEA">
        <w:rPr>
          <w:rFonts w:asciiTheme="majorHAnsi" w:hAnsiTheme="majorHAnsi" w:cs="Arial"/>
          <w:sz w:val="18"/>
          <w:szCs w:val="18"/>
        </w:rPr>
        <w:t>que los ayuden a proponer estrategias</w:t>
      </w:r>
      <w:r w:rsidR="00367A8A">
        <w:rPr>
          <w:rFonts w:asciiTheme="majorHAnsi" w:hAnsiTheme="majorHAnsi" w:cs="Arial"/>
          <w:sz w:val="18"/>
          <w:szCs w:val="18"/>
        </w:rPr>
        <w:t xml:space="preserve"> para continuar el</w:t>
      </w:r>
      <w:r w:rsidR="0008510B">
        <w:rPr>
          <w:rFonts w:asciiTheme="majorHAnsi" w:hAnsiTheme="majorHAnsi" w:cs="Arial"/>
          <w:sz w:val="18"/>
          <w:szCs w:val="18"/>
        </w:rPr>
        <w:t xml:space="preserve"> patrón</w:t>
      </w:r>
      <w:r w:rsidR="00554CEC" w:rsidRPr="00FA7BEA">
        <w:rPr>
          <w:rFonts w:asciiTheme="majorHAnsi" w:hAnsiTheme="majorHAnsi" w:cs="Arial"/>
          <w:sz w:val="18"/>
          <w:szCs w:val="18"/>
        </w:rPr>
        <w:t>, por ejemplo: ¿Cuántas piezas</w:t>
      </w:r>
      <w:r w:rsidR="00367A8A">
        <w:rPr>
          <w:rFonts w:asciiTheme="majorHAnsi" w:hAnsiTheme="majorHAnsi" w:cs="Arial"/>
          <w:sz w:val="18"/>
          <w:szCs w:val="18"/>
        </w:rPr>
        <w:t xml:space="preserve"> diferentes hay en el patrón?</w:t>
      </w:r>
      <w:r w:rsidR="00EF63B7">
        <w:rPr>
          <w:rFonts w:asciiTheme="majorHAnsi" w:hAnsiTheme="majorHAnsi" w:cs="Arial"/>
          <w:sz w:val="18"/>
          <w:szCs w:val="18"/>
        </w:rPr>
        <w:t>;</w:t>
      </w:r>
      <w:r w:rsidR="00367A8A">
        <w:rPr>
          <w:rFonts w:asciiTheme="majorHAnsi" w:hAnsiTheme="majorHAnsi" w:cs="Arial"/>
          <w:sz w:val="18"/>
          <w:szCs w:val="18"/>
        </w:rPr>
        <w:t xml:space="preserve"> </w:t>
      </w:r>
      <w:r w:rsidR="00FA7BEA" w:rsidRPr="00FA7BEA">
        <w:rPr>
          <w:rFonts w:asciiTheme="majorHAnsi" w:hAnsiTheme="majorHAnsi" w:cs="Arial"/>
          <w:sz w:val="18"/>
          <w:szCs w:val="18"/>
        </w:rPr>
        <w:t>¿d</w:t>
      </w:r>
      <w:r w:rsidR="00554CEC" w:rsidRPr="00FA7BEA">
        <w:rPr>
          <w:rFonts w:asciiTheme="majorHAnsi" w:hAnsiTheme="majorHAnsi" w:cs="Arial"/>
          <w:sz w:val="18"/>
          <w:szCs w:val="18"/>
        </w:rPr>
        <w:t>ónde vuelve</w:t>
      </w:r>
      <w:r w:rsidR="00EF63B7">
        <w:rPr>
          <w:rFonts w:asciiTheme="majorHAnsi" w:hAnsiTheme="majorHAnsi" w:cs="Arial"/>
          <w:sz w:val="18"/>
          <w:szCs w:val="18"/>
        </w:rPr>
        <w:t>n</w:t>
      </w:r>
      <w:r w:rsidR="00554CEC" w:rsidRPr="00FA7BEA">
        <w:rPr>
          <w:rFonts w:asciiTheme="majorHAnsi" w:hAnsiTheme="majorHAnsi" w:cs="Arial"/>
          <w:sz w:val="18"/>
          <w:szCs w:val="18"/>
        </w:rPr>
        <w:t xml:space="preserve"> a encontrar una pieza igual a la pieza 1?, ¿y a la pieza 2?, ¿y a la pieza 3?</w:t>
      </w:r>
      <w:r w:rsidR="00EF63B7">
        <w:rPr>
          <w:rFonts w:asciiTheme="majorHAnsi" w:hAnsiTheme="majorHAnsi" w:cs="Arial"/>
          <w:sz w:val="18"/>
          <w:szCs w:val="18"/>
        </w:rPr>
        <w:t>;</w:t>
      </w:r>
      <w:r w:rsidR="00554CEC" w:rsidRPr="00FA7BEA">
        <w:rPr>
          <w:rFonts w:asciiTheme="majorHAnsi" w:hAnsiTheme="majorHAnsi" w:cs="Arial"/>
          <w:sz w:val="18"/>
          <w:szCs w:val="18"/>
        </w:rPr>
        <w:t xml:space="preserve"> ¿puede</w:t>
      </w:r>
      <w:r w:rsidR="00EF63B7">
        <w:rPr>
          <w:rFonts w:asciiTheme="majorHAnsi" w:hAnsiTheme="majorHAnsi" w:cs="Arial"/>
          <w:sz w:val="18"/>
          <w:szCs w:val="18"/>
        </w:rPr>
        <w:t>n</w:t>
      </w:r>
      <w:r w:rsidR="00554CEC" w:rsidRPr="00FA7BEA">
        <w:rPr>
          <w:rFonts w:asciiTheme="majorHAnsi" w:hAnsiTheme="majorHAnsi" w:cs="Arial"/>
          <w:sz w:val="18"/>
          <w:szCs w:val="18"/>
        </w:rPr>
        <w:t xml:space="preserve"> saber cómo serán las </w:t>
      </w:r>
      <w:r w:rsidR="00EF63B7">
        <w:rPr>
          <w:rFonts w:asciiTheme="majorHAnsi" w:hAnsiTheme="majorHAnsi" w:cs="Arial"/>
          <w:sz w:val="18"/>
          <w:szCs w:val="18"/>
        </w:rPr>
        <w:t xml:space="preserve">demás </w:t>
      </w:r>
      <w:r w:rsidR="00554CEC" w:rsidRPr="00FA7BEA">
        <w:rPr>
          <w:rFonts w:asciiTheme="majorHAnsi" w:hAnsiTheme="majorHAnsi" w:cs="Arial"/>
          <w:sz w:val="18"/>
          <w:szCs w:val="18"/>
        </w:rPr>
        <w:t>piezas sin necesidad de dibu</w:t>
      </w:r>
      <w:r w:rsidR="00367A8A">
        <w:rPr>
          <w:rFonts w:asciiTheme="majorHAnsi" w:hAnsiTheme="majorHAnsi" w:cs="Arial"/>
          <w:sz w:val="18"/>
          <w:szCs w:val="18"/>
        </w:rPr>
        <w:t>jarlas todas?, ¿cómo lo haría</w:t>
      </w:r>
      <w:r w:rsidR="00EF63B7">
        <w:rPr>
          <w:rFonts w:asciiTheme="majorHAnsi" w:hAnsiTheme="majorHAnsi" w:cs="Arial"/>
          <w:sz w:val="18"/>
          <w:szCs w:val="18"/>
        </w:rPr>
        <w:t>n</w:t>
      </w:r>
      <w:r w:rsidR="00367A8A">
        <w:rPr>
          <w:rFonts w:asciiTheme="majorHAnsi" w:hAnsiTheme="majorHAnsi" w:cs="Arial"/>
          <w:sz w:val="18"/>
          <w:szCs w:val="18"/>
        </w:rPr>
        <w:t>?</w:t>
      </w:r>
      <w:r w:rsidR="00554CEC" w:rsidRPr="00FA7BEA">
        <w:rPr>
          <w:rFonts w:asciiTheme="majorHAnsi" w:hAnsiTheme="majorHAnsi" w:cs="Arial"/>
          <w:sz w:val="18"/>
          <w:szCs w:val="18"/>
        </w:rPr>
        <w:t xml:space="preserve"> </w:t>
      </w:r>
    </w:p>
    <w:p w:rsidR="00150208" w:rsidRPr="00FA7BEA" w:rsidRDefault="00150208" w:rsidP="0008510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FA7BEA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150208" w:rsidRDefault="00150208" w:rsidP="00DE714C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150208">
        <w:rPr>
          <w:rFonts w:asciiTheme="majorHAnsi" w:hAnsiTheme="majorHAnsi" w:cs="Arial"/>
          <w:sz w:val="18"/>
          <w:szCs w:val="18"/>
        </w:rPr>
        <w:t xml:space="preserve"> </w:t>
      </w:r>
      <w:r w:rsidR="00EF63B7">
        <w:rPr>
          <w:rFonts w:asciiTheme="majorHAnsi" w:hAnsiTheme="majorHAnsi" w:cs="Arial"/>
          <w:sz w:val="18"/>
          <w:szCs w:val="18"/>
        </w:rPr>
        <w:t>Se espera que a</w:t>
      </w:r>
      <w:r w:rsidR="00367A8A">
        <w:rPr>
          <w:rFonts w:asciiTheme="majorHAnsi" w:hAnsiTheme="majorHAnsi" w:cs="Arial"/>
          <w:sz w:val="18"/>
          <w:szCs w:val="18"/>
        </w:rPr>
        <w:t xml:space="preserve">lgunos grupos </w:t>
      </w:r>
      <w:r w:rsidR="00EF63B7">
        <w:rPr>
          <w:rFonts w:asciiTheme="majorHAnsi" w:hAnsiTheme="majorHAnsi" w:cs="Arial"/>
          <w:sz w:val="18"/>
          <w:szCs w:val="18"/>
        </w:rPr>
        <w:t xml:space="preserve">puedan </w:t>
      </w:r>
      <w:r w:rsidR="00367A8A">
        <w:rPr>
          <w:rFonts w:asciiTheme="majorHAnsi" w:hAnsiTheme="majorHAnsi" w:cs="Arial"/>
          <w:sz w:val="18"/>
          <w:szCs w:val="18"/>
        </w:rPr>
        <w:t>responder</w:t>
      </w:r>
      <w:r w:rsidR="00EF63B7">
        <w:rPr>
          <w:rFonts w:asciiTheme="majorHAnsi" w:hAnsiTheme="majorHAnsi" w:cs="Arial"/>
          <w:sz w:val="18"/>
          <w:szCs w:val="18"/>
        </w:rPr>
        <w:t xml:space="preserve"> lo siguiente</w:t>
      </w:r>
      <w:r w:rsidR="00367A8A">
        <w:rPr>
          <w:rFonts w:asciiTheme="majorHAnsi" w:hAnsiTheme="majorHAnsi" w:cs="Arial"/>
          <w:sz w:val="18"/>
          <w:szCs w:val="18"/>
        </w:rPr>
        <w:t>:</w:t>
      </w:r>
    </w:p>
    <w:p w:rsidR="00367A8A" w:rsidRDefault="00367A8A" w:rsidP="00367A8A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b/>
          <w:noProof/>
          <w:color w:val="7F7F7F" w:themeColor="text1" w:themeTint="80"/>
          <w:sz w:val="18"/>
          <w:szCs w:val="18"/>
          <w:lang w:eastAsia="es-PE"/>
        </w:rPr>
        <w:drawing>
          <wp:inline distT="0" distB="0" distL="0" distR="0">
            <wp:extent cx="4508625" cy="1217930"/>
            <wp:effectExtent l="0" t="0" r="635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1" r="14988" b="3909"/>
                    <a:stretch/>
                  </pic:blipFill>
                  <pic:spPr bwMode="auto">
                    <a:xfrm>
                      <a:off x="0" y="0"/>
                      <a:ext cx="450862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3A9" w:rsidRDefault="00A644C9" w:rsidP="002173A9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</w:t>
      </w:r>
      <w:r w:rsidRPr="00A644C9">
        <w:rPr>
          <w:rFonts w:asciiTheme="majorHAnsi" w:hAnsiTheme="majorHAnsi" w:cs="Arial"/>
          <w:sz w:val="18"/>
          <w:szCs w:val="18"/>
        </w:rPr>
        <w:t>ermite a los estudiantes que reproduzcan el patrón en las</w:t>
      </w:r>
      <w:r w:rsidR="00150208">
        <w:rPr>
          <w:rFonts w:asciiTheme="majorHAnsi" w:hAnsiTheme="majorHAnsi" w:cs="Arial"/>
          <w:sz w:val="18"/>
          <w:szCs w:val="18"/>
        </w:rPr>
        <w:t xml:space="preserve"> </w:t>
      </w:r>
      <w:r w:rsidR="0008510B">
        <w:rPr>
          <w:rFonts w:asciiTheme="majorHAnsi" w:hAnsiTheme="majorHAnsi" w:cs="Arial"/>
          <w:sz w:val="18"/>
          <w:szCs w:val="18"/>
        </w:rPr>
        <w:t xml:space="preserve">cuadrículas </w:t>
      </w:r>
      <w:r w:rsidR="00502633">
        <w:rPr>
          <w:rFonts w:asciiTheme="majorHAnsi" w:hAnsiTheme="majorHAnsi" w:cs="Arial"/>
          <w:sz w:val="18"/>
          <w:szCs w:val="18"/>
        </w:rPr>
        <w:t>y</w:t>
      </w:r>
      <w:r w:rsidR="00C77615">
        <w:rPr>
          <w:rFonts w:asciiTheme="majorHAnsi" w:hAnsiTheme="majorHAnsi" w:cs="Arial"/>
          <w:sz w:val="18"/>
          <w:szCs w:val="18"/>
        </w:rPr>
        <w:t xml:space="preserve">, así, </w:t>
      </w:r>
      <w:r w:rsidR="00502633">
        <w:rPr>
          <w:rFonts w:asciiTheme="majorHAnsi" w:hAnsiTheme="majorHAnsi" w:cs="Arial"/>
          <w:sz w:val="18"/>
          <w:szCs w:val="18"/>
        </w:rPr>
        <w:t>logren completar la figura.</w:t>
      </w:r>
    </w:p>
    <w:p w:rsidR="009873AD" w:rsidRPr="00EB130A" w:rsidRDefault="009873AD" w:rsidP="002173A9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  <w:highlight w:val="yellow"/>
        </w:rPr>
      </w:pPr>
    </w:p>
    <w:p w:rsidR="00E531C8" w:rsidRPr="00150208" w:rsidRDefault="00E531C8" w:rsidP="00E531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50208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DE714C" w:rsidRPr="00DE714C" w:rsidRDefault="00DE714C" w:rsidP="00DE71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DE714C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Socialización de </w:t>
      </w:r>
      <w:r w:rsidR="00F96861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las </w:t>
      </w:r>
      <w:r w:rsidRPr="00DE714C">
        <w:rPr>
          <w:rFonts w:asciiTheme="majorHAnsi" w:hAnsiTheme="majorHAnsi"/>
          <w:b/>
          <w:color w:val="7F7F7F" w:themeColor="text1" w:themeTint="80"/>
          <w:sz w:val="18"/>
          <w:szCs w:val="18"/>
        </w:rPr>
        <w:t>representaciones</w:t>
      </w:r>
    </w:p>
    <w:p w:rsidR="00E531C8" w:rsidRDefault="00502633" w:rsidP="005A64B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502633">
        <w:rPr>
          <w:rFonts w:asciiTheme="majorHAnsi" w:hAnsiTheme="majorHAnsi" w:cs="Arial"/>
          <w:sz w:val="18"/>
          <w:szCs w:val="18"/>
        </w:rPr>
        <w:t xml:space="preserve">Invita a los estudiantes a </w:t>
      </w:r>
      <w:r w:rsidRPr="00BA0B76">
        <w:rPr>
          <w:rFonts w:asciiTheme="majorHAnsi" w:hAnsiTheme="majorHAnsi" w:cs="Arial"/>
          <w:sz w:val="18"/>
          <w:szCs w:val="18"/>
        </w:rPr>
        <w:t>socializar sus representaciones</w:t>
      </w:r>
      <w:r w:rsidR="00CF1106">
        <w:rPr>
          <w:rFonts w:asciiTheme="majorHAnsi" w:hAnsiTheme="majorHAnsi" w:cs="Arial"/>
          <w:sz w:val="18"/>
          <w:szCs w:val="18"/>
        </w:rPr>
        <w:t xml:space="preserve">. Señala que, al interior de </w:t>
      </w:r>
      <w:r w:rsidR="00F96861">
        <w:rPr>
          <w:rFonts w:asciiTheme="majorHAnsi" w:hAnsiTheme="majorHAnsi" w:cs="Arial"/>
          <w:sz w:val="18"/>
          <w:szCs w:val="18"/>
        </w:rPr>
        <w:t xml:space="preserve">cada </w:t>
      </w:r>
      <w:r w:rsidR="00CF1106">
        <w:rPr>
          <w:rFonts w:asciiTheme="majorHAnsi" w:hAnsiTheme="majorHAnsi" w:cs="Arial"/>
          <w:sz w:val="18"/>
          <w:szCs w:val="18"/>
        </w:rPr>
        <w:t>grupo,</w:t>
      </w:r>
      <w:r w:rsidR="00EB130A">
        <w:rPr>
          <w:rFonts w:asciiTheme="majorHAnsi" w:hAnsiTheme="majorHAnsi" w:cs="Arial"/>
          <w:sz w:val="18"/>
          <w:szCs w:val="18"/>
        </w:rPr>
        <w:t xml:space="preserve"> eli</w:t>
      </w:r>
      <w:r w:rsidR="00CF1106">
        <w:rPr>
          <w:rFonts w:asciiTheme="majorHAnsi" w:hAnsiTheme="majorHAnsi" w:cs="Arial"/>
          <w:sz w:val="18"/>
          <w:szCs w:val="18"/>
        </w:rPr>
        <w:t>jan</w:t>
      </w:r>
      <w:r w:rsidR="00E531C8" w:rsidRPr="00E531C8">
        <w:rPr>
          <w:rFonts w:asciiTheme="majorHAnsi" w:hAnsiTheme="majorHAnsi" w:cs="Arial"/>
          <w:sz w:val="18"/>
          <w:szCs w:val="18"/>
        </w:rPr>
        <w:t xml:space="preserve"> </w:t>
      </w:r>
      <w:r w:rsidR="00CF1106">
        <w:rPr>
          <w:rFonts w:asciiTheme="majorHAnsi" w:hAnsiTheme="majorHAnsi" w:cs="Arial"/>
          <w:sz w:val="18"/>
          <w:szCs w:val="18"/>
        </w:rPr>
        <w:t xml:space="preserve">a </w:t>
      </w:r>
      <w:r w:rsidR="00E531C8" w:rsidRPr="00E531C8">
        <w:rPr>
          <w:rFonts w:asciiTheme="majorHAnsi" w:hAnsiTheme="majorHAnsi" w:cs="Arial"/>
          <w:sz w:val="18"/>
          <w:szCs w:val="18"/>
        </w:rPr>
        <w:t xml:space="preserve">un representante para que </w:t>
      </w:r>
      <w:r w:rsidR="00CF1106">
        <w:rPr>
          <w:rFonts w:asciiTheme="majorHAnsi" w:hAnsiTheme="majorHAnsi" w:cs="Arial"/>
          <w:sz w:val="18"/>
          <w:szCs w:val="18"/>
        </w:rPr>
        <w:t>exponga</w:t>
      </w:r>
      <w:r w:rsidR="00CF1106" w:rsidRPr="00E531C8">
        <w:rPr>
          <w:rFonts w:asciiTheme="majorHAnsi" w:hAnsiTheme="majorHAnsi" w:cs="Arial"/>
          <w:sz w:val="18"/>
          <w:szCs w:val="18"/>
        </w:rPr>
        <w:t xml:space="preserve"> </w:t>
      </w:r>
      <w:r w:rsidR="00E531C8" w:rsidRPr="00E531C8">
        <w:rPr>
          <w:rFonts w:asciiTheme="majorHAnsi" w:hAnsiTheme="majorHAnsi" w:cs="Arial"/>
          <w:sz w:val="18"/>
          <w:szCs w:val="18"/>
        </w:rPr>
        <w:t>a</w:t>
      </w:r>
      <w:r w:rsidR="00CF1106">
        <w:rPr>
          <w:rFonts w:asciiTheme="majorHAnsi" w:hAnsiTheme="majorHAnsi" w:cs="Arial"/>
          <w:sz w:val="18"/>
          <w:szCs w:val="18"/>
        </w:rPr>
        <w:t xml:space="preserve"> </w:t>
      </w:r>
      <w:r w:rsidR="00E531C8" w:rsidRPr="00E531C8">
        <w:rPr>
          <w:rFonts w:asciiTheme="majorHAnsi" w:hAnsiTheme="majorHAnsi" w:cs="Arial"/>
          <w:sz w:val="18"/>
          <w:szCs w:val="18"/>
        </w:rPr>
        <w:t>l</w:t>
      </w:r>
      <w:r w:rsidR="00CF1106">
        <w:rPr>
          <w:rFonts w:asciiTheme="majorHAnsi" w:hAnsiTheme="majorHAnsi" w:cs="Arial"/>
          <w:sz w:val="18"/>
          <w:szCs w:val="18"/>
        </w:rPr>
        <w:t xml:space="preserve">os demás compañeros/as </w:t>
      </w:r>
      <w:r w:rsidR="00E531C8" w:rsidRPr="00E531C8">
        <w:rPr>
          <w:rFonts w:asciiTheme="majorHAnsi" w:hAnsiTheme="majorHAnsi" w:cs="Arial"/>
          <w:sz w:val="18"/>
          <w:szCs w:val="18"/>
        </w:rPr>
        <w:t>el diseño realizado. Conduce este momento planteando algunas preguntas: ¿</w:t>
      </w:r>
      <w:r w:rsidR="00CF1106">
        <w:rPr>
          <w:rFonts w:asciiTheme="majorHAnsi" w:hAnsiTheme="majorHAnsi" w:cs="Arial"/>
          <w:sz w:val="18"/>
          <w:szCs w:val="18"/>
        </w:rPr>
        <w:t>C</w:t>
      </w:r>
      <w:r w:rsidR="00E531C8" w:rsidRPr="00E531C8">
        <w:rPr>
          <w:rFonts w:asciiTheme="majorHAnsi" w:hAnsiTheme="majorHAnsi" w:cs="Arial"/>
          <w:sz w:val="18"/>
          <w:szCs w:val="18"/>
        </w:rPr>
        <w:t>ómo descubrieron lo que se repite?, ¿cuántas veces se repite?; ¿están seguros de que usaron los colores co</w:t>
      </w:r>
      <w:r w:rsidR="00EB130A">
        <w:rPr>
          <w:rFonts w:asciiTheme="majorHAnsi" w:hAnsiTheme="majorHAnsi" w:cs="Arial"/>
          <w:sz w:val="18"/>
          <w:szCs w:val="18"/>
        </w:rPr>
        <w:t>rrectos?, ¿por qué?</w:t>
      </w:r>
    </w:p>
    <w:p w:rsidR="00DE714C" w:rsidRPr="00DE714C" w:rsidRDefault="00DE714C" w:rsidP="00DE71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DE714C">
        <w:rPr>
          <w:rFonts w:asciiTheme="majorHAnsi" w:hAnsiTheme="majorHAnsi"/>
          <w:b/>
          <w:color w:val="7F7F7F" w:themeColor="text1" w:themeTint="80"/>
          <w:sz w:val="18"/>
          <w:szCs w:val="18"/>
        </w:rPr>
        <w:t>Reflexión y formalización de los saberes</w:t>
      </w:r>
    </w:p>
    <w:p w:rsidR="009873AD" w:rsidRPr="009873AD" w:rsidRDefault="00A530B1" w:rsidP="00D53EB2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</w:t>
      </w:r>
      <w:r w:rsidR="009873AD" w:rsidRPr="009873AD">
        <w:rPr>
          <w:rFonts w:asciiTheme="majorHAnsi" w:hAnsiTheme="majorHAnsi" w:cs="Arial"/>
          <w:sz w:val="18"/>
          <w:szCs w:val="18"/>
        </w:rPr>
        <w:t xml:space="preserve">ialoga con los </w:t>
      </w:r>
      <w:r>
        <w:rPr>
          <w:rFonts w:asciiTheme="majorHAnsi" w:hAnsiTheme="majorHAnsi" w:cs="Arial"/>
          <w:sz w:val="18"/>
          <w:szCs w:val="18"/>
        </w:rPr>
        <w:t>niños y las niñas</w:t>
      </w:r>
      <w:r w:rsidRPr="009873AD">
        <w:rPr>
          <w:rFonts w:asciiTheme="majorHAnsi" w:hAnsiTheme="majorHAnsi" w:cs="Arial"/>
          <w:sz w:val="18"/>
          <w:szCs w:val="18"/>
        </w:rPr>
        <w:t xml:space="preserve"> </w:t>
      </w:r>
      <w:r w:rsidR="009873AD" w:rsidRPr="009873AD">
        <w:rPr>
          <w:rFonts w:asciiTheme="majorHAnsi" w:hAnsiTheme="majorHAnsi" w:cs="Arial"/>
          <w:sz w:val="18"/>
          <w:szCs w:val="18"/>
        </w:rPr>
        <w:t>acerca de las estrategias que emplea</w:t>
      </w:r>
      <w:r>
        <w:rPr>
          <w:rFonts w:asciiTheme="majorHAnsi" w:hAnsiTheme="majorHAnsi" w:cs="Arial"/>
          <w:sz w:val="18"/>
          <w:szCs w:val="18"/>
        </w:rPr>
        <w:t>ron</w:t>
      </w:r>
      <w:r w:rsidR="009873AD" w:rsidRPr="009873AD">
        <w:rPr>
          <w:rFonts w:asciiTheme="majorHAnsi" w:hAnsiTheme="majorHAnsi" w:cs="Arial"/>
          <w:sz w:val="18"/>
          <w:szCs w:val="18"/>
        </w:rPr>
        <w:t xml:space="preserve"> para </w:t>
      </w:r>
      <w:r w:rsidR="009873AD" w:rsidRPr="009873AD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continuar, completar y crear patrones. </w:t>
      </w:r>
    </w:p>
    <w:p w:rsidR="009873AD" w:rsidRPr="005C3B42" w:rsidRDefault="009873AD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5C3B42">
        <w:rPr>
          <w:rFonts w:asciiTheme="majorHAnsi" w:hAnsiTheme="majorHAnsi" w:cs="Arial"/>
          <w:sz w:val="18"/>
          <w:szCs w:val="18"/>
        </w:rPr>
        <w:t xml:space="preserve">Solicita que señalen en el </w:t>
      </w:r>
      <w:proofErr w:type="spellStart"/>
      <w:r w:rsidRPr="005C3B42">
        <w:rPr>
          <w:rFonts w:asciiTheme="majorHAnsi" w:hAnsiTheme="majorHAnsi" w:cs="Arial"/>
          <w:sz w:val="18"/>
          <w:szCs w:val="18"/>
        </w:rPr>
        <w:t>papelógrafo</w:t>
      </w:r>
      <w:proofErr w:type="spellEnd"/>
      <w:r w:rsidRPr="005C3B42">
        <w:rPr>
          <w:rFonts w:asciiTheme="majorHAnsi" w:hAnsiTheme="majorHAnsi" w:cs="Arial"/>
          <w:sz w:val="18"/>
          <w:szCs w:val="18"/>
        </w:rPr>
        <w:t xml:space="preserve"> el grupo de figuras que se repiten y escriban debajo </w:t>
      </w:r>
      <w:r w:rsidR="00364F3F" w:rsidRPr="005C3B42">
        <w:rPr>
          <w:rFonts w:asciiTheme="majorHAnsi" w:hAnsiTheme="majorHAnsi" w:cs="Arial"/>
          <w:sz w:val="18"/>
          <w:szCs w:val="18"/>
        </w:rPr>
        <w:t>“</w:t>
      </w:r>
      <w:r w:rsidRPr="005C3B42">
        <w:rPr>
          <w:rFonts w:asciiTheme="majorHAnsi" w:hAnsiTheme="majorHAnsi" w:cs="Arial"/>
          <w:sz w:val="18"/>
          <w:szCs w:val="18"/>
        </w:rPr>
        <w:t>Núcleo del patrón</w:t>
      </w:r>
      <w:r w:rsidR="00364F3F" w:rsidRPr="005C3B42">
        <w:rPr>
          <w:rFonts w:asciiTheme="majorHAnsi" w:hAnsiTheme="majorHAnsi" w:cs="Arial"/>
          <w:sz w:val="18"/>
          <w:szCs w:val="18"/>
        </w:rPr>
        <w:t>” y “</w:t>
      </w:r>
      <w:r w:rsidRPr="005C3B42">
        <w:rPr>
          <w:rFonts w:asciiTheme="majorHAnsi" w:hAnsiTheme="majorHAnsi" w:cs="Arial"/>
          <w:sz w:val="18"/>
          <w:szCs w:val="18"/>
        </w:rPr>
        <w:t>Regla de formación: se repiten 6 figuras (3 celestes y 3 anaranjadas)</w:t>
      </w:r>
      <w:r w:rsidR="00364F3F" w:rsidRPr="005C3B42">
        <w:rPr>
          <w:rFonts w:asciiTheme="majorHAnsi" w:hAnsiTheme="majorHAnsi" w:cs="Arial"/>
          <w:sz w:val="18"/>
          <w:szCs w:val="18"/>
        </w:rPr>
        <w:t>”</w:t>
      </w:r>
      <w:r w:rsidRPr="005C3B42">
        <w:rPr>
          <w:rFonts w:asciiTheme="majorHAnsi" w:hAnsiTheme="majorHAnsi" w:cs="Arial"/>
          <w:sz w:val="18"/>
          <w:szCs w:val="18"/>
        </w:rPr>
        <w:t>.</w:t>
      </w:r>
      <w:r w:rsidR="005C3B42" w:rsidRPr="005C3B42">
        <w:rPr>
          <w:rFonts w:asciiTheme="majorHAnsi" w:hAnsiTheme="majorHAnsi" w:cs="Arial"/>
          <w:sz w:val="18"/>
          <w:szCs w:val="18"/>
        </w:rPr>
        <w:t xml:space="preserve"> </w:t>
      </w:r>
      <w:r w:rsidRPr="005C3B42">
        <w:rPr>
          <w:rFonts w:asciiTheme="majorHAnsi" w:hAnsiTheme="majorHAnsi" w:cs="Arial"/>
          <w:sz w:val="18"/>
          <w:szCs w:val="18"/>
        </w:rPr>
        <w:t>Luego</w:t>
      </w:r>
      <w:r w:rsidR="005C3B42">
        <w:rPr>
          <w:rFonts w:asciiTheme="majorHAnsi" w:hAnsiTheme="majorHAnsi" w:cs="Arial"/>
          <w:sz w:val="18"/>
          <w:szCs w:val="18"/>
        </w:rPr>
        <w:t xml:space="preserve">, </w:t>
      </w:r>
      <w:r w:rsidR="00244A48">
        <w:rPr>
          <w:rFonts w:asciiTheme="majorHAnsi" w:hAnsiTheme="majorHAnsi" w:cs="Arial"/>
          <w:sz w:val="18"/>
          <w:szCs w:val="18"/>
        </w:rPr>
        <w:t>pide que mencionen</w:t>
      </w:r>
      <w:r w:rsidR="005C3B42">
        <w:rPr>
          <w:rFonts w:asciiTheme="majorHAnsi" w:hAnsiTheme="majorHAnsi" w:cs="Arial"/>
          <w:sz w:val="18"/>
          <w:szCs w:val="18"/>
        </w:rPr>
        <w:t xml:space="preserve"> </w:t>
      </w:r>
      <w:r w:rsidRPr="005C3B42">
        <w:rPr>
          <w:rFonts w:asciiTheme="majorHAnsi" w:hAnsiTheme="majorHAnsi" w:cs="Arial"/>
          <w:sz w:val="18"/>
          <w:szCs w:val="18"/>
        </w:rPr>
        <w:t>las</w:t>
      </w:r>
      <w:r w:rsidRPr="005C3B4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figuras que se tiene</w:t>
      </w:r>
      <w:r w:rsidR="00F9686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n</w:t>
      </w:r>
      <w:r w:rsidRPr="005C3B4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que dibujar para completar el diseño mostrado</w:t>
      </w:r>
      <w:r w:rsidR="00244A48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; en este caso,</w:t>
      </w:r>
      <w:r w:rsidRPr="005C3B4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</w:t>
      </w:r>
      <w:r w:rsidR="00F96861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son</w:t>
      </w:r>
      <w:r w:rsidRPr="005C3B4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3 triángulos anaranjados.</w:t>
      </w:r>
    </w:p>
    <w:p w:rsidR="009873AD" w:rsidRPr="005A64BD" w:rsidRDefault="009873AD" w:rsidP="009873AD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inline distT="0" distB="0" distL="0" distR="0" wp14:anchorId="1DB2BB8B" wp14:editId="6CD1983D">
            <wp:extent cx="2957886" cy="113144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40" cy="113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D" w:rsidRDefault="009873AD" w:rsidP="009873AD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9873AD" w:rsidRDefault="009873AD" w:rsidP="00DE714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b/>
          <w:sz w:val="18"/>
          <w:szCs w:val="18"/>
        </w:rPr>
      </w:pPr>
    </w:p>
    <w:p w:rsidR="009873AD" w:rsidRPr="00DE714C" w:rsidRDefault="009873AD" w:rsidP="00DE714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b/>
          <w:sz w:val="18"/>
          <w:szCs w:val="18"/>
        </w:rPr>
      </w:pPr>
    </w:p>
    <w:p w:rsidR="00DE714C" w:rsidRPr="00502633" w:rsidRDefault="00DE714C" w:rsidP="00DE714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DE714C" w:rsidRDefault="00DE714C" w:rsidP="00DE714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6464CA" w:rsidRDefault="009873AD" w:rsidP="0018340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lastRenderedPageBreak/>
        <mc:AlternateContent>
          <mc:Choice Requires="wps">
            <w:drawing>
              <wp:inline distT="0" distB="0" distL="0" distR="0">
                <wp:extent cx="3514725" cy="871537"/>
                <wp:effectExtent l="0" t="0" r="28575" b="24130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7153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873AD" w:rsidRPr="009873AD" w:rsidRDefault="009873AD" w:rsidP="009873AD">
                            <w:pPr>
                              <w:tabs>
                                <w:tab w:val="left" w:pos="6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9873AD">
                              <w:rPr>
                                <w:b/>
                                <w:sz w:val="18"/>
                              </w:rPr>
                              <w:t>Los patrones de repetición</w:t>
                            </w:r>
                          </w:p>
                          <w:p w:rsidR="009873AD" w:rsidRPr="00993D20" w:rsidRDefault="009873AD" w:rsidP="009873AD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93D20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¿Qué necesitamos para completar un patrón?</w:t>
                            </w:r>
                          </w:p>
                          <w:p w:rsidR="009873AD" w:rsidRPr="00993D20" w:rsidRDefault="009873AD" w:rsidP="009873AD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226F0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3D20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u w:val="single"/>
                              </w:rPr>
                              <w:t>Es necesario hallar el núcleo del patrón.</w:t>
                            </w:r>
                          </w:p>
                          <w:p w:rsidR="009873AD" w:rsidRPr="00993D20" w:rsidRDefault="009873AD" w:rsidP="009873AD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93D20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¿A qué llamamos núcleo del patrón? </w:t>
                            </w:r>
                          </w:p>
                          <w:p w:rsidR="009873AD" w:rsidRPr="009873AD" w:rsidRDefault="009873AD" w:rsidP="009873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93D20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u w:val="single"/>
                              </w:rPr>
                              <w:t>A la unidad básica a partir de la cual se puede continuar el patrón.</w:t>
                            </w:r>
                            <w:r w:rsidRPr="009873AD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873AD" w:rsidRDefault="00987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276.75pt;height:6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" fillcolor="#e7e6e6 [3214]" strokecolor="gray [1629]" strokeweight=".5pt">
                <v:textbox>
                  <w:txbxContent>
                    <w:p w:rsidR="009873AD" w:rsidRPr="009873AD" w:rsidRDefault="009873AD" w:rsidP="009873AD">
                      <w:pPr>
                        <w:tabs>
                          <w:tab w:val="left" w:pos="60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b/>
                          <w:sz w:val="14"/>
                          <w:szCs w:val="18"/>
                        </w:rPr>
                      </w:pPr>
                      <w:r w:rsidRPr="009873AD">
                        <w:rPr>
                          <w:b/>
                          <w:sz w:val="18"/>
                        </w:rPr>
                        <w:t>Los patrones de repetición</w:t>
                      </w:r>
                    </w:p>
                    <w:p w:rsidR="009873AD" w:rsidRPr="00993D20" w:rsidRDefault="009873AD" w:rsidP="009873AD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 w:rsidRPr="00993D20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¿Qué necesitamos para completar un patrón?</w:t>
                      </w:r>
                    </w:p>
                    <w:p w:rsidR="009873AD" w:rsidRPr="00993D20" w:rsidRDefault="009873AD" w:rsidP="009873AD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  <w:u w:val="single"/>
                        </w:rPr>
                      </w:pPr>
                      <w:r w:rsidRPr="00F226F0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Pr="00993D20">
                        <w:rPr>
                          <w:rFonts w:asciiTheme="majorHAnsi" w:hAnsiTheme="majorHAnsi" w:cs="Arial"/>
                          <w:sz w:val="18"/>
                          <w:szCs w:val="18"/>
                          <w:u w:val="single"/>
                        </w:rPr>
                        <w:t>Es necesario hallar el núcleo del patrón.</w:t>
                      </w:r>
                    </w:p>
                    <w:p w:rsidR="009873AD" w:rsidRPr="00993D20" w:rsidRDefault="009873AD" w:rsidP="009873AD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 w:rsidRPr="00993D20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¿A qué llamamos núcleo del patrón? </w:t>
                      </w:r>
                    </w:p>
                    <w:p w:rsidR="009873AD" w:rsidRPr="009873AD" w:rsidRDefault="009873AD" w:rsidP="009873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93D20">
                        <w:rPr>
                          <w:rFonts w:asciiTheme="majorHAnsi" w:hAnsiTheme="majorHAnsi" w:cs="Arial"/>
                          <w:sz w:val="18"/>
                          <w:szCs w:val="18"/>
                          <w:u w:val="single"/>
                        </w:rPr>
                        <w:t>A la unidad básica a partir de la cual se puede continuar el patrón.</w:t>
                      </w:r>
                      <w:r w:rsidRPr="009873AD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873AD" w:rsidRDefault="009873AD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18340E" w:rsidRDefault="0018340E" w:rsidP="001834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18340E" w:rsidRDefault="00486055" w:rsidP="0018340E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Indica</w:t>
      </w:r>
      <w:r w:rsidRPr="005A64BD">
        <w:rPr>
          <w:rFonts w:asciiTheme="majorHAnsi" w:hAnsiTheme="majorHAnsi" w:cs="Arial"/>
          <w:sz w:val="18"/>
          <w:szCs w:val="18"/>
        </w:rPr>
        <w:t xml:space="preserve"> </w:t>
      </w:r>
      <w:r w:rsidR="005A64BD" w:rsidRPr="005A64BD">
        <w:rPr>
          <w:rFonts w:asciiTheme="majorHAnsi" w:hAnsiTheme="majorHAnsi" w:cs="Arial"/>
          <w:sz w:val="18"/>
          <w:szCs w:val="18"/>
        </w:rPr>
        <w:t xml:space="preserve">a los estudiantes que copien en su cuaderno el </w:t>
      </w:r>
      <w:r w:rsidR="005A64BD">
        <w:rPr>
          <w:rFonts w:asciiTheme="majorHAnsi" w:hAnsiTheme="majorHAnsi" w:cs="Arial"/>
          <w:sz w:val="18"/>
          <w:szCs w:val="18"/>
        </w:rPr>
        <w:t xml:space="preserve">gráfico </w:t>
      </w:r>
      <w:r w:rsidR="001D0D40">
        <w:rPr>
          <w:rFonts w:asciiTheme="majorHAnsi" w:hAnsiTheme="majorHAnsi" w:cs="Arial"/>
          <w:sz w:val="18"/>
          <w:szCs w:val="18"/>
        </w:rPr>
        <w:t>presentado</w:t>
      </w:r>
      <w:r w:rsidR="00923383">
        <w:rPr>
          <w:rFonts w:asciiTheme="majorHAnsi" w:hAnsiTheme="majorHAnsi" w:cs="Arial"/>
          <w:sz w:val="18"/>
          <w:szCs w:val="18"/>
        </w:rPr>
        <w:t xml:space="preserve"> </w:t>
      </w:r>
      <w:r w:rsidR="0018340E">
        <w:rPr>
          <w:rFonts w:asciiTheme="majorHAnsi" w:hAnsiTheme="majorHAnsi" w:cs="Arial"/>
          <w:sz w:val="18"/>
          <w:szCs w:val="18"/>
        </w:rPr>
        <w:t xml:space="preserve">y </w:t>
      </w:r>
      <w:r w:rsidR="00923383">
        <w:rPr>
          <w:rFonts w:asciiTheme="majorHAnsi" w:hAnsiTheme="majorHAnsi" w:cs="Arial"/>
          <w:sz w:val="18"/>
          <w:szCs w:val="18"/>
        </w:rPr>
        <w:t xml:space="preserve">pide </w:t>
      </w:r>
      <w:r w:rsidR="0018340E">
        <w:rPr>
          <w:rFonts w:asciiTheme="majorHAnsi" w:hAnsiTheme="majorHAnsi" w:cs="Arial"/>
          <w:sz w:val="18"/>
          <w:szCs w:val="18"/>
        </w:rPr>
        <w:t>que</w:t>
      </w:r>
      <w:r w:rsidR="00FB70D8">
        <w:rPr>
          <w:rFonts w:asciiTheme="majorHAnsi" w:hAnsiTheme="majorHAnsi" w:cs="Arial"/>
          <w:sz w:val="18"/>
          <w:szCs w:val="18"/>
        </w:rPr>
        <w:t>,</w:t>
      </w:r>
      <w:r w:rsidR="0018340E">
        <w:rPr>
          <w:rFonts w:asciiTheme="majorHAnsi" w:hAnsiTheme="majorHAnsi" w:cs="Arial"/>
          <w:sz w:val="18"/>
          <w:szCs w:val="18"/>
        </w:rPr>
        <w:t xml:space="preserve"> </w:t>
      </w:r>
      <w:r w:rsidR="00352622">
        <w:rPr>
          <w:rFonts w:asciiTheme="majorHAnsi" w:hAnsiTheme="majorHAnsi" w:cs="Arial"/>
          <w:sz w:val="18"/>
          <w:szCs w:val="18"/>
        </w:rPr>
        <w:t>en forma individual</w:t>
      </w:r>
      <w:r w:rsidR="00FB70D8">
        <w:rPr>
          <w:rFonts w:asciiTheme="majorHAnsi" w:hAnsiTheme="majorHAnsi" w:cs="Arial"/>
          <w:sz w:val="18"/>
          <w:szCs w:val="18"/>
        </w:rPr>
        <w:t>,</w:t>
      </w:r>
      <w:r w:rsidR="00352622">
        <w:rPr>
          <w:rFonts w:asciiTheme="majorHAnsi" w:hAnsiTheme="majorHAnsi" w:cs="Arial"/>
          <w:sz w:val="18"/>
          <w:szCs w:val="18"/>
        </w:rPr>
        <w:t xml:space="preserve"> </w:t>
      </w:r>
      <w:r w:rsidR="0018340E">
        <w:rPr>
          <w:rFonts w:asciiTheme="majorHAnsi" w:hAnsiTheme="majorHAnsi" w:cs="Arial"/>
          <w:sz w:val="18"/>
          <w:szCs w:val="18"/>
        </w:rPr>
        <w:t xml:space="preserve">comiencen a </w:t>
      </w:r>
      <w:r w:rsidR="00923383">
        <w:rPr>
          <w:rFonts w:asciiTheme="majorHAnsi" w:hAnsiTheme="majorHAnsi" w:cs="Arial"/>
          <w:sz w:val="18"/>
          <w:szCs w:val="18"/>
        </w:rPr>
        <w:t xml:space="preserve">elaborar </w:t>
      </w:r>
      <w:r w:rsidR="0018340E">
        <w:rPr>
          <w:rFonts w:asciiTheme="majorHAnsi" w:hAnsiTheme="majorHAnsi" w:cs="Arial"/>
          <w:sz w:val="18"/>
          <w:szCs w:val="18"/>
        </w:rPr>
        <w:t>su propio diseño.</w:t>
      </w:r>
      <w:r w:rsidR="006B090B">
        <w:rPr>
          <w:rFonts w:asciiTheme="majorHAnsi" w:hAnsiTheme="majorHAnsi" w:cs="Arial"/>
          <w:sz w:val="18"/>
          <w:szCs w:val="18"/>
        </w:rPr>
        <w:t xml:space="preserve"> Motívalos </w:t>
      </w:r>
      <w:r w:rsidR="00923383">
        <w:rPr>
          <w:rFonts w:asciiTheme="majorHAnsi" w:hAnsiTheme="majorHAnsi" w:cs="Arial"/>
          <w:sz w:val="18"/>
          <w:szCs w:val="18"/>
        </w:rPr>
        <w:t>a</w:t>
      </w:r>
      <w:r w:rsidR="006B090B">
        <w:rPr>
          <w:rFonts w:asciiTheme="majorHAnsi" w:hAnsiTheme="majorHAnsi" w:cs="Arial"/>
          <w:sz w:val="18"/>
          <w:szCs w:val="18"/>
        </w:rPr>
        <w:t xml:space="preserve"> </w:t>
      </w:r>
      <w:r w:rsidR="00923383">
        <w:rPr>
          <w:rFonts w:asciiTheme="majorHAnsi" w:hAnsiTheme="majorHAnsi" w:cs="Arial"/>
          <w:sz w:val="18"/>
          <w:szCs w:val="18"/>
        </w:rPr>
        <w:t>crear</w:t>
      </w:r>
      <w:r w:rsidR="006B090B" w:rsidRPr="006B090B">
        <w:rPr>
          <w:rFonts w:asciiTheme="majorHAnsi" w:hAnsiTheme="majorHAnsi" w:cs="Arial"/>
          <w:sz w:val="18"/>
          <w:szCs w:val="18"/>
        </w:rPr>
        <w:t xml:space="preserve"> </w:t>
      </w:r>
      <w:r w:rsidR="006B090B">
        <w:rPr>
          <w:rFonts w:asciiTheme="majorHAnsi" w:hAnsiTheme="majorHAnsi" w:cs="Arial"/>
          <w:sz w:val="18"/>
          <w:szCs w:val="18"/>
        </w:rPr>
        <w:t xml:space="preserve">nuevos diseños para el borde de las hojas de su álbum </w:t>
      </w:r>
      <w:r w:rsidR="006B090B" w:rsidRPr="006464CA">
        <w:rPr>
          <w:rFonts w:asciiTheme="majorHAnsi" w:hAnsiTheme="majorHAnsi" w:cs="Arial"/>
          <w:sz w:val="18"/>
          <w:szCs w:val="18"/>
        </w:rPr>
        <w:t>empleando papel cuadriculado.</w:t>
      </w:r>
      <w:r w:rsidR="006B090B">
        <w:rPr>
          <w:rFonts w:asciiTheme="majorHAnsi" w:hAnsiTheme="majorHAnsi" w:cs="Arial"/>
          <w:sz w:val="18"/>
          <w:szCs w:val="18"/>
        </w:rPr>
        <w:t xml:space="preserve"> Presenta algunos modelos como </w:t>
      </w:r>
      <w:r w:rsidR="00923383">
        <w:rPr>
          <w:rFonts w:asciiTheme="majorHAnsi" w:hAnsiTheme="majorHAnsi" w:cs="Arial"/>
          <w:sz w:val="18"/>
          <w:szCs w:val="18"/>
        </w:rPr>
        <w:t>los</w:t>
      </w:r>
      <w:r w:rsidR="006B090B">
        <w:rPr>
          <w:rFonts w:asciiTheme="majorHAnsi" w:hAnsiTheme="majorHAnsi" w:cs="Arial"/>
          <w:sz w:val="18"/>
          <w:szCs w:val="18"/>
        </w:rPr>
        <w:t xml:space="preserve"> siguiente</w:t>
      </w:r>
      <w:r w:rsidR="00923383">
        <w:rPr>
          <w:rFonts w:asciiTheme="majorHAnsi" w:hAnsiTheme="majorHAnsi" w:cs="Arial"/>
          <w:sz w:val="18"/>
          <w:szCs w:val="18"/>
        </w:rPr>
        <w:t>s</w:t>
      </w:r>
      <w:r w:rsidR="006B090B">
        <w:rPr>
          <w:rFonts w:asciiTheme="majorHAnsi" w:hAnsiTheme="majorHAnsi" w:cs="Arial"/>
          <w:sz w:val="18"/>
          <w:szCs w:val="18"/>
        </w:rPr>
        <w:t>:</w:t>
      </w:r>
    </w:p>
    <w:p w:rsidR="00E531C8" w:rsidRDefault="006464CA" w:rsidP="00BA0B7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285750</wp:posOffset>
            </wp:positionV>
            <wp:extent cx="1795145" cy="148653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374015</wp:posOffset>
            </wp:positionV>
            <wp:extent cx="3044825" cy="659765"/>
            <wp:effectExtent l="0" t="0" r="3175" b="698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66"/>
                    <a:stretch/>
                  </pic:blipFill>
                  <pic:spPr bwMode="auto">
                    <a:xfrm>
                      <a:off x="0" y="0"/>
                      <a:ext cx="3044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4CA" w:rsidRPr="006464CA" w:rsidRDefault="006464CA" w:rsidP="006464C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inline distT="0" distB="0" distL="0" distR="0" wp14:anchorId="1BD85C33" wp14:editId="5655E293">
            <wp:extent cx="3053080" cy="659765"/>
            <wp:effectExtent l="0" t="0" r="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2A" w:rsidRDefault="0074162A" w:rsidP="0074162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ajorHAnsi" w:eastAsiaTheme="minorHAnsi" w:hAnsiTheme="majorHAnsi" w:cs="Arial"/>
          <w:sz w:val="18"/>
          <w:szCs w:val="18"/>
          <w:lang w:eastAsia="en-US"/>
        </w:rPr>
      </w:pPr>
    </w:p>
    <w:p w:rsidR="0074162A" w:rsidRPr="0074162A" w:rsidRDefault="001C48FC" w:rsidP="0074162A">
      <w:pPr>
        <w:pStyle w:val="paragraph"/>
        <w:numPr>
          <w:ilvl w:val="0"/>
          <w:numId w:val="48"/>
        </w:numPr>
        <w:spacing w:after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</w:rPr>
      </w:pPr>
      <w:r>
        <w:rPr>
          <w:rFonts w:asciiTheme="majorHAnsi" w:eastAsiaTheme="minorHAnsi" w:hAnsiTheme="majorHAnsi" w:cs="Arial"/>
          <w:sz w:val="18"/>
          <w:szCs w:val="18"/>
          <w:lang w:eastAsia="en-US"/>
        </w:rPr>
        <w:t>Promueve la participación de</w:t>
      </w:r>
      <w:r w:rsidR="0074162A" w:rsidRPr="0074162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los estudiantes mediante las siguientes </w:t>
      </w:r>
      <w:r w:rsidR="00F96861">
        <w:rPr>
          <w:rFonts w:asciiTheme="majorHAnsi" w:eastAsiaTheme="minorHAnsi" w:hAnsiTheme="majorHAnsi" w:cs="Arial"/>
          <w:sz w:val="18"/>
          <w:szCs w:val="18"/>
          <w:lang w:eastAsia="en-US"/>
        </w:rPr>
        <w:t>interrogantes</w:t>
      </w:r>
      <w:r w:rsidR="0074162A" w:rsidRPr="0074162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: </w:t>
      </w:r>
      <w:r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¿Qué clase de </w:t>
      </w:r>
      <w:r w:rsidR="0074162A" w:rsidRPr="0074162A">
        <w:rPr>
          <w:rFonts w:asciiTheme="majorHAnsi" w:eastAsiaTheme="minorHAnsi" w:hAnsiTheme="majorHAnsi" w:cs="Arial"/>
          <w:sz w:val="18"/>
          <w:szCs w:val="18"/>
          <w:lang w:eastAsia="en-US"/>
        </w:rPr>
        <w:t>diseño</w:t>
      </w:r>
      <w:r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necesitarán para su álbum</w:t>
      </w:r>
      <w:r w:rsidR="0074162A" w:rsidRPr="0074162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?, ¿cómo </w:t>
      </w:r>
      <w:r>
        <w:rPr>
          <w:rFonts w:asciiTheme="majorHAnsi" w:eastAsiaTheme="minorHAnsi" w:hAnsiTheme="majorHAnsi" w:cs="Arial"/>
          <w:sz w:val="18"/>
          <w:szCs w:val="18"/>
          <w:lang w:eastAsia="en-US"/>
        </w:rPr>
        <w:t>será</w:t>
      </w:r>
      <w:r w:rsidR="0074162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?, ¿cuál será 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>su núcleo de repetición?, ¿qué criterios perceptuales considerará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>n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>? (color y tamaño).</w:t>
      </w:r>
      <w:r w:rsidR="0074162A">
        <w:rPr>
          <w:rFonts w:ascii="Calibri Light" w:hAnsi="Calibri Light"/>
          <w:bCs/>
          <w:color w:val="000000" w:themeColor="text1"/>
          <w:sz w:val="18"/>
          <w:szCs w:val="18"/>
        </w:rPr>
        <w:t xml:space="preserve"> 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>Permite que</w:t>
      </w:r>
      <w:r w:rsidR="00F96861">
        <w:rPr>
          <w:rFonts w:ascii="Calibri Light" w:hAnsi="Calibri Light"/>
          <w:bCs/>
          <w:color w:val="000000" w:themeColor="text1"/>
          <w:sz w:val="18"/>
          <w:szCs w:val="18"/>
        </w:rPr>
        <w:t>,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>de forma voluntaria</w:t>
      </w:r>
      <w:r w:rsidR="00F96861">
        <w:rPr>
          <w:rFonts w:ascii="Calibri Light" w:hAnsi="Calibri Light"/>
          <w:bCs/>
          <w:color w:val="000000" w:themeColor="text1"/>
          <w:sz w:val="18"/>
          <w:szCs w:val="18"/>
        </w:rPr>
        <w:t>,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 xml:space="preserve"> 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 xml:space="preserve">comenten su </w:t>
      </w:r>
      <w:r w:rsidR="0018340E">
        <w:rPr>
          <w:rFonts w:ascii="Calibri Light" w:hAnsi="Calibri Light"/>
          <w:bCs/>
          <w:color w:val="000000" w:themeColor="text1"/>
          <w:sz w:val="18"/>
          <w:szCs w:val="18"/>
        </w:rPr>
        <w:t xml:space="preserve">patrón de repetición 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>y la regla de formación usada en su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>s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 xml:space="preserve"> diseño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>s</w:t>
      </w:r>
      <w:r w:rsidR="0074162A" w:rsidRPr="0074162A">
        <w:rPr>
          <w:rFonts w:ascii="Calibri Light" w:hAnsi="Calibri Light"/>
          <w:bCs/>
          <w:color w:val="000000" w:themeColor="text1"/>
          <w:sz w:val="18"/>
          <w:szCs w:val="18"/>
        </w:rPr>
        <w:t>, así como las estrategias desplegadas.</w:t>
      </w:r>
    </w:p>
    <w:p w:rsidR="0074162A" w:rsidRPr="0074162A" w:rsidRDefault="0074162A" w:rsidP="0074162A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</w:rPr>
        <w:t xml:space="preserve">Al término de la actividad, </w:t>
      </w:r>
      <w:r w:rsidR="001C48FC">
        <w:rPr>
          <w:rFonts w:ascii="Calibri Light" w:hAnsi="Calibri Light"/>
          <w:bCs/>
          <w:color w:val="000000" w:themeColor="text1"/>
          <w:sz w:val="18"/>
          <w:szCs w:val="18"/>
        </w:rPr>
        <w:t>señala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 xml:space="preserve"> que </w:t>
      </w:r>
      <w:r w:rsidR="001C48FC">
        <w:rPr>
          <w:rFonts w:ascii="Calibri Light" w:hAnsi="Calibri Light"/>
          <w:bCs/>
          <w:color w:val="000000" w:themeColor="text1"/>
          <w:sz w:val="18"/>
          <w:szCs w:val="18"/>
        </w:rPr>
        <w:t xml:space="preserve">pueden terminar sus diseños 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 xml:space="preserve">en casa </w:t>
      </w:r>
      <w:r w:rsidR="001C48FC">
        <w:rPr>
          <w:rFonts w:ascii="Calibri Light" w:hAnsi="Calibri Light"/>
          <w:bCs/>
          <w:color w:val="000000" w:themeColor="text1"/>
          <w:sz w:val="18"/>
          <w:szCs w:val="18"/>
        </w:rPr>
        <w:t xml:space="preserve">y utilizar </w:t>
      </w:r>
      <w:r>
        <w:rPr>
          <w:rFonts w:ascii="Calibri Light" w:hAnsi="Calibri Light"/>
          <w:bCs/>
          <w:color w:val="000000" w:themeColor="text1"/>
          <w:sz w:val="18"/>
          <w:szCs w:val="18"/>
        </w:rPr>
        <w:t>hojas bond de colores</w:t>
      </w:r>
      <w:r w:rsidR="001C48FC">
        <w:rPr>
          <w:rFonts w:ascii="Calibri Light" w:hAnsi="Calibri Light"/>
          <w:bCs/>
          <w:color w:val="000000" w:themeColor="text1"/>
          <w:sz w:val="18"/>
          <w:szCs w:val="18"/>
        </w:rPr>
        <w:t>.</w:t>
      </w:r>
    </w:p>
    <w:p w:rsidR="004A20E4" w:rsidRPr="006C3760" w:rsidRDefault="004A20E4" w:rsidP="005A64B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18340E" w:rsidRDefault="0018340E" w:rsidP="0018340E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Conversa </w:t>
      </w:r>
      <w:r w:rsidRPr="006464CA">
        <w:rPr>
          <w:rFonts w:asciiTheme="majorHAnsi" w:hAnsiTheme="majorHAnsi" w:cs="Arial"/>
          <w:sz w:val="18"/>
          <w:szCs w:val="18"/>
        </w:rPr>
        <w:t>con los estudiantes respecto a los procesos y estrategias que siguieron para resolver el problema propuesto, a través de las siguientes preguntas: ¿</w:t>
      </w:r>
      <w:r w:rsidR="00F96861">
        <w:rPr>
          <w:rFonts w:asciiTheme="majorHAnsi" w:hAnsiTheme="majorHAnsi" w:cs="Arial"/>
          <w:sz w:val="18"/>
          <w:szCs w:val="18"/>
        </w:rPr>
        <w:t>F</w:t>
      </w:r>
      <w:r w:rsidRPr="006464CA">
        <w:rPr>
          <w:rFonts w:asciiTheme="majorHAnsi" w:hAnsiTheme="majorHAnsi" w:cs="Arial"/>
          <w:sz w:val="18"/>
          <w:szCs w:val="18"/>
        </w:rPr>
        <w:t>ue útil pensar en una estrategia?; ¿fue necesario encontrar el núcleo del patrón?, ¿por qué?; ¿qué conocimiento matemático hemos descubierto al realizar estas actividades?; ¿habrá otra forma de resolver el problema planteado?; ¿ha sido útil el uso de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6464CA">
        <w:rPr>
          <w:rFonts w:asciiTheme="majorHAnsi" w:hAnsiTheme="majorHAnsi" w:cs="Arial"/>
          <w:sz w:val="18"/>
          <w:szCs w:val="18"/>
        </w:rPr>
        <w:t>l</w:t>
      </w:r>
      <w:r>
        <w:rPr>
          <w:rFonts w:asciiTheme="majorHAnsi" w:hAnsiTheme="majorHAnsi" w:cs="Arial"/>
          <w:sz w:val="18"/>
          <w:szCs w:val="18"/>
        </w:rPr>
        <w:t>as</w:t>
      </w:r>
      <w:r w:rsidRPr="006464CA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cuadr</w:t>
      </w:r>
      <w:r w:rsidR="00F96861">
        <w:rPr>
          <w:rFonts w:asciiTheme="majorHAnsi" w:hAnsiTheme="majorHAnsi" w:cs="Arial"/>
          <w:sz w:val="18"/>
          <w:szCs w:val="18"/>
        </w:rPr>
        <w:t>í</w:t>
      </w:r>
      <w:r>
        <w:rPr>
          <w:rFonts w:asciiTheme="majorHAnsi" w:hAnsiTheme="majorHAnsi" w:cs="Arial"/>
          <w:sz w:val="18"/>
          <w:szCs w:val="18"/>
        </w:rPr>
        <w:t>culas</w:t>
      </w:r>
      <w:r w:rsidRPr="006464CA">
        <w:rPr>
          <w:rFonts w:asciiTheme="majorHAnsi" w:hAnsiTheme="majorHAnsi" w:cs="Arial"/>
          <w:sz w:val="18"/>
          <w:szCs w:val="18"/>
        </w:rPr>
        <w:t xml:space="preserve"> para resolver el problema?</w:t>
      </w:r>
    </w:p>
    <w:p w:rsidR="0074162A" w:rsidRPr="0074162A" w:rsidRDefault="00C80856" w:rsidP="0074162A">
      <w:pPr>
        <w:pStyle w:val="paragraph"/>
        <w:numPr>
          <w:ilvl w:val="0"/>
          <w:numId w:val="45"/>
        </w:numPr>
        <w:spacing w:after="0"/>
        <w:ind w:left="284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>
        <w:rPr>
          <w:rFonts w:asciiTheme="majorHAnsi" w:eastAsiaTheme="minorHAnsi" w:hAnsiTheme="majorHAnsi" w:cs="Arial"/>
          <w:sz w:val="18"/>
          <w:szCs w:val="18"/>
          <w:lang w:eastAsia="en-US"/>
        </w:rPr>
        <w:t>Reflexiona sobre los aprendizajes alcanzados en la presente sesión mediante interrogantes como estas</w:t>
      </w:r>
      <w:r w:rsidR="005A64BD" w:rsidRPr="0074162A">
        <w:rPr>
          <w:rFonts w:asciiTheme="majorHAnsi" w:eastAsiaTheme="minorHAnsi" w:hAnsiTheme="majorHAnsi" w:cs="Arial"/>
          <w:sz w:val="18"/>
          <w:szCs w:val="18"/>
          <w:lang w:eastAsia="en-US"/>
        </w:rPr>
        <w:t>:</w:t>
      </w:r>
      <w:r w:rsidR="005A64BD" w:rsidRPr="005A64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A64BD" w:rsidRPr="0074162A">
        <w:rPr>
          <w:rFonts w:asciiTheme="majorHAnsi" w:eastAsiaTheme="minorHAnsi" w:hAnsiTheme="majorHAnsi" w:cs="Arial"/>
          <w:sz w:val="18"/>
          <w:szCs w:val="18"/>
          <w:lang w:eastAsia="en-US"/>
        </w:rPr>
        <w:t>¿</w:t>
      </w:r>
      <w:r>
        <w:rPr>
          <w:rFonts w:asciiTheme="majorHAnsi" w:eastAsiaTheme="minorHAnsi" w:hAnsiTheme="majorHAnsi" w:cs="Arial"/>
          <w:sz w:val="18"/>
          <w:szCs w:val="18"/>
          <w:lang w:eastAsia="en-US"/>
        </w:rPr>
        <w:t>Q</w:t>
      </w:r>
      <w:r w:rsidR="005A64BD" w:rsidRPr="0074162A">
        <w:rPr>
          <w:rFonts w:asciiTheme="majorHAnsi" w:eastAsiaTheme="minorHAnsi" w:hAnsiTheme="majorHAnsi" w:cs="Arial"/>
          <w:sz w:val="18"/>
          <w:szCs w:val="18"/>
          <w:lang w:eastAsia="en-US"/>
        </w:rPr>
        <w:t>ué aprendieron hoy</w:t>
      </w:r>
      <w:r w:rsidR="0074162A" w:rsidRPr="0074162A">
        <w:rPr>
          <w:rFonts w:asciiTheme="majorHAnsi" w:hAnsiTheme="majorHAnsi" w:cs="Arial"/>
          <w:sz w:val="18"/>
          <w:szCs w:val="18"/>
        </w:rPr>
        <w:t>?</w:t>
      </w:r>
      <w:r w:rsidR="0074162A">
        <w:rPr>
          <w:rFonts w:asciiTheme="majorHAnsi" w:hAnsiTheme="majorHAnsi" w:cs="Arial"/>
          <w:sz w:val="18"/>
          <w:szCs w:val="18"/>
        </w:rPr>
        <w:t xml:space="preserve">, </w:t>
      </w:r>
      <w:r w:rsidR="0074162A" w:rsidRPr="0074162A">
        <w:rPr>
          <w:rFonts w:asciiTheme="majorHAnsi" w:hAnsiTheme="majorHAnsi" w:cs="Arial"/>
          <w:sz w:val="18"/>
          <w:szCs w:val="18"/>
        </w:rPr>
        <w:t>¿</w:t>
      </w:r>
      <w:r>
        <w:rPr>
          <w:rFonts w:asciiTheme="majorHAnsi" w:hAnsiTheme="majorHAnsi" w:cs="Arial"/>
          <w:sz w:val="18"/>
          <w:szCs w:val="18"/>
        </w:rPr>
        <w:t>les pareció</w:t>
      </w:r>
      <w:r w:rsidR="0074162A" w:rsidRPr="0074162A">
        <w:rPr>
          <w:rFonts w:asciiTheme="majorHAnsi" w:hAnsiTheme="majorHAnsi" w:cs="Arial"/>
          <w:sz w:val="18"/>
          <w:szCs w:val="18"/>
        </w:rPr>
        <w:t xml:space="preserve"> sencillo?</w:t>
      </w:r>
      <w:r>
        <w:rPr>
          <w:rFonts w:asciiTheme="majorHAnsi" w:hAnsiTheme="majorHAnsi" w:cs="Arial"/>
          <w:sz w:val="18"/>
          <w:szCs w:val="18"/>
        </w:rPr>
        <w:t>;</w:t>
      </w:r>
      <w:r w:rsidR="0074162A">
        <w:rPr>
          <w:rFonts w:asciiTheme="majorHAnsi" w:hAnsiTheme="majorHAnsi" w:cs="Arial"/>
          <w:sz w:val="18"/>
          <w:szCs w:val="18"/>
        </w:rPr>
        <w:t xml:space="preserve"> ¿q</w:t>
      </w:r>
      <w:r w:rsidR="0074162A" w:rsidRPr="0074162A">
        <w:rPr>
          <w:rFonts w:asciiTheme="majorHAnsi" w:hAnsiTheme="majorHAnsi" w:cs="Arial"/>
          <w:sz w:val="18"/>
          <w:szCs w:val="18"/>
        </w:rPr>
        <w:t xml:space="preserve">ué dificultades </w:t>
      </w:r>
      <w:r>
        <w:rPr>
          <w:rFonts w:asciiTheme="majorHAnsi" w:hAnsiTheme="majorHAnsi" w:cs="Arial"/>
          <w:sz w:val="18"/>
          <w:szCs w:val="18"/>
        </w:rPr>
        <w:t>tuvieron</w:t>
      </w:r>
      <w:r w:rsidR="0074162A" w:rsidRPr="0074162A">
        <w:rPr>
          <w:rFonts w:asciiTheme="majorHAnsi" w:hAnsiTheme="majorHAnsi" w:cs="Arial"/>
          <w:sz w:val="18"/>
          <w:szCs w:val="18"/>
        </w:rPr>
        <w:t>?</w:t>
      </w:r>
      <w:r w:rsidR="0074162A">
        <w:rPr>
          <w:rFonts w:asciiTheme="majorHAnsi" w:hAnsiTheme="majorHAnsi" w:cs="Arial"/>
          <w:sz w:val="18"/>
          <w:szCs w:val="18"/>
        </w:rPr>
        <w:t>, ¿cómo l</w:t>
      </w:r>
      <w:r>
        <w:rPr>
          <w:rFonts w:asciiTheme="majorHAnsi" w:hAnsiTheme="majorHAnsi" w:cs="Arial"/>
          <w:sz w:val="18"/>
          <w:szCs w:val="18"/>
        </w:rPr>
        <w:t>as</w:t>
      </w:r>
      <w:r w:rsidR="0074162A">
        <w:rPr>
          <w:rFonts w:asciiTheme="majorHAnsi" w:hAnsiTheme="majorHAnsi" w:cs="Arial"/>
          <w:sz w:val="18"/>
          <w:szCs w:val="18"/>
        </w:rPr>
        <w:t xml:space="preserve"> supera</w:t>
      </w:r>
      <w:r>
        <w:rPr>
          <w:rFonts w:asciiTheme="majorHAnsi" w:hAnsiTheme="majorHAnsi" w:cs="Arial"/>
          <w:sz w:val="18"/>
          <w:szCs w:val="18"/>
        </w:rPr>
        <w:t>ron</w:t>
      </w:r>
      <w:r w:rsidR="0074162A">
        <w:rPr>
          <w:rFonts w:asciiTheme="majorHAnsi" w:hAnsiTheme="majorHAnsi" w:cs="Arial"/>
          <w:sz w:val="18"/>
          <w:szCs w:val="18"/>
        </w:rPr>
        <w:t>?</w:t>
      </w:r>
      <w:r>
        <w:rPr>
          <w:rFonts w:asciiTheme="majorHAnsi" w:hAnsiTheme="majorHAnsi" w:cs="Arial"/>
          <w:sz w:val="18"/>
          <w:szCs w:val="18"/>
        </w:rPr>
        <w:t>;</w:t>
      </w:r>
      <w:r w:rsidR="0074162A">
        <w:rPr>
          <w:rFonts w:asciiTheme="majorHAnsi" w:hAnsiTheme="majorHAnsi" w:cs="Arial"/>
          <w:sz w:val="18"/>
          <w:szCs w:val="18"/>
        </w:rPr>
        <w:t xml:space="preserve"> </w:t>
      </w:r>
      <w:r w:rsidR="0074162A" w:rsidRPr="0074162A">
        <w:rPr>
          <w:rFonts w:asciiTheme="majorHAnsi" w:hAnsiTheme="majorHAnsi" w:cs="Arial"/>
          <w:sz w:val="18"/>
          <w:szCs w:val="18"/>
        </w:rPr>
        <w:t>¿</w:t>
      </w:r>
      <w:r w:rsidR="0074162A">
        <w:rPr>
          <w:rFonts w:asciiTheme="majorHAnsi" w:hAnsiTheme="majorHAnsi" w:cs="Arial"/>
          <w:sz w:val="18"/>
          <w:szCs w:val="18"/>
        </w:rPr>
        <w:t>q</w:t>
      </w:r>
      <w:r w:rsidR="0074162A" w:rsidRPr="0074162A">
        <w:rPr>
          <w:rFonts w:asciiTheme="majorHAnsi" w:hAnsiTheme="majorHAnsi" w:cs="Arial"/>
          <w:sz w:val="18"/>
          <w:szCs w:val="18"/>
        </w:rPr>
        <w:t>ué regularidades h</w:t>
      </w:r>
      <w:r>
        <w:rPr>
          <w:rFonts w:asciiTheme="majorHAnsi" w:hAnsiTheme="majorHAnsi" w:cs="Arial"/>
          <w:sz w:val="18"/>
          <w:szCs w:val="18"/>
        </w:rPr>
        <w:t>an</w:t>
      </w:r>
      <w:r w:rsidR="0074162A" w:rsidRPr="0074162A">
        <w:rPr>
          <w:rFonts w:asciiTheme="majorHAnsi" w:hAnsiTheme="majorHAnsi" w:cs="Arial"/>
          <w:sz w:val="18"/>
          <w:szCs w:val="18"/>
        </w:rPr>
        <w:t xml:space="preserve"> trabajado?</w:t>
      </w:r>
      <w:r w:rsidR="0074162A">
        <w:rPr>
          <w:rFonts w:asciiTheme="majorHAnsi" w:hAnsiTheme="majorHAnsi" w:cs="Arial"/>
          <w:sz w:val="18"/>
          <w:szCs w:val="18"/>
        </w:rPr>
        <w:t>, ¿c</w:t>
      </w:r>
      <w:r w:rsidR="0074162A" w:rsidRPr="0074162A">
        <w:rPr>
          <w:rFonts w:asciiTheme="majorHAnsi" w:hAnsiTheme="majorHAnsi" w:cs="Arial"/>
          <w:sz w:val="18"/>
          <w:szCs w:val="18"/>
        </w:rPr>
        <w:t>ómo elabora</w:t>
      </w:r>
      <w:r>
        <w:rPr>
          <w:rFonts w:asciiTheme="majorHAnsi" w:hAnsiTheme="majorHAnsi" w:cs="Arial"/>
          <w:sz w:val="18"/>
          <w:szCs w:val="18"/>
        </w:rPr>
        <w:t>ron</w:t>
      </w:r>
      <w:r w:rsidR="0074162A" w:rsidRPr="0074162A">
        <w:rPr>
          <w:rFonts w:asciiTheme="majorHAnsi" w:hAnsiTheme="majorHAnsi" w:cs="Arial"/>
          <w:sz w:val="18"/>
          <w:szCs w:val="18"/>
        </w:rPr>
        <w:t xml:space="preserve"> el </w:t>
      </w:r>
      <w:r>
        <w:rPr>
          <w:rFonts w:asciiTheme="majorHAnsi" w:hAnsiTheme="majorHAnsi" w:cs="Arial"/>
          <w:sz w:val="18"/>
          <w:szCs w:val="18"/>
        </w:rPr>
        <w:t xml:space="preserve">diseño para el </w:t>
      </w:r>
      <w:r w:rsidR="0074162A">
        <w:rPr>
          <w:rFonts w:asciiTheme="majorHAnsi" w:hAnsiTheme="majorHAnsi" w:cs="Arial"/>
          <w:sz w:val="18"/>
          <w:szCs w:val="18"/>
        </w:rPr>
        <w:t>borde</w:t>
      </w:r>
      <w:r w:rsidR="0074162A" w:rsidRPr="0074162A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de</w:t>
      </w:r>
      <w:r w:rsidR="0074162A" w:rsidRPr="0074162A">
        <w:rPr>
          <w:rFonts w:asciiTheme="majorHAnsi" w:hAnsiTheme="majorHAnsi" w:cs="Arial"/>
          <w:sz w:val="18"/>
          <w:szCs w:val="18"/>
        </w:rPr>
        <w:t xml:space="preserve"> la</w:t>
      </w:r>
      <w:r w:rsidR="0074162A">
        <w:rPr>
          <w:rFonts w:asciiTheme="majorHAnsi" w:hAnsiTheme="majorHAnsi" w:cs="Arial"/>
          <w:sz w:val="18"/>
          <w:szCs w:val="18"/>
        </w:rPr>
        <w:t xml:space="preserve">s hojas de </w:t>
      </w:r>
      <w:r>
        <w:rPr>
          <w:rFonts w:asciiTheme="majorHAnsi" w:hAnsiTheme="majorHAnsi" w:cs="Arial"/>
          <w:sz w:val="18"/>
          <w:szCs w:val="18"/>
        </w:rPr>
        <w:t xml:space="preserve">su </w:t>
      </w:r>
      <w:r w:rsidR="0074162A">
        <w:rPr>
          <w:rFonts w:asciiTheme="majorHAnsi" w:hAnsiTheme="majorHAnsi" w:cs="Arial"/>
          <w:sz w:val="18"/>
          <w:szCs w:val="18"/>
        </w:rPr>
        <w:t>álbum</w:t>
      </w:r>
      <w:r w:rsidR="0074162A" w:rsidRPr="0074162A">
        <w:rPr>
          <w:rFonts w:asciiTheme="majorHAnsi" w:hAnsiTheme="majorHAnsi" w:cs="Arial"/>
          <w:sz w:val="18"/>
          <w:szCs w:val="18"/>
        </w:rPr>
        <w:t>?</w:t>
      </w:r>
      <w:r>
        <w:rPr>
          <w:rFonts w:asciiTheme="majorHAnsi" w:hAnsiTheme="majorHAnsi" w:cs="Arial"/>
          <w:sz w:val="18"/>
          <w:szCs w:val="18"/>
        </w:rPr>
        <w:t>;</w:t>
      </w:r>
      <w:r w:rsidR="0074162A">
        <w:rPr>
          <w:rFonts w:asciiTheme="majorHAnsi" w:hAnsiTheme="majorHAnsi" w:cs="Arial"/>
          <w:sz w:val="18"/>
          <w:szCs w:val="18"/>
        </w:rPr>
        <w:t xml:space="preserve"> ¿p</w:t>
      </w:r>
      <w:r w:rsidR="0074162A" w:rsidRPr="0074162A">
        <w:rPr>
          <w:rFonts w:asciiTheme="majorHAnsi" w:hAnsiTheme="majorHAnsi" w:cs="Arial"/>
          <w:sz w:val="18"/>
          <w:szCs w:val="18"/>
        </w:rPr>
        <w:t>or qué son importantes los patrones?</w:t>
      </w:r>
    </w:p>
    <w:p w:rsidR="00F9731A" w:rsidRPr="0074162A" w:rsidRDefault="00F9731A" w:rsidP="0074162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:rsidR="003634B5" w:rsidRPr="004B3263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6D1C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6D1CA4"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estudiantes?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6D1CA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6D1CA4"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estudiantes?</w:t>
      </w:r>
    </w:p>
    <w:p w:rsidR="00AC0984" w:rsidRPr="004F7B91" w:rsidRDefault="0018340E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AC0984"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aprendizajes debo reforzar en la siguiente sesión?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sectPr w:rsidR="00AC0984" w:rsidRPr="004F7B91" w:rsidSect="00702963">
      <w:headerReference w:type="default" r:id="rId15"/>
      <w:footerReference w:type="default" r:id="rId1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BF" w:rsidRDefault="00F411BF" w:rsidP="008D62D2">
      <w:pPr>
        <w:spacing w:after="0" w:line="240" w:lineRule="auto"/>
      </w:pPr>
      <w:r>
        <w:separator/>
      </w:r>
    </w:p>
  </w:endnote>
  <w:endnote w:type="continuationSeparator" w:id="0">
    <w:p w:rsidR="00F411BF" w:rsidRDefault="00F411BF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0D" w:rsidRPr="00451F0D">
          <w:rPr>
            <w:noProof/>
            <w:lang w:val="es-ES"/>
          </w:rPr>
          <w:t>1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BF" w:rsidRDefault="00F411BF" w:rsidP="008D62D2">
      <w:pPr>
        <w:spacing w:after="0" w:line="240" w:lineRule="auto"/>
      </w:pPr>
      <w:r>
        <w:separator/>
      </w:r>
    </w:p>
  </w:footnote>
  <w:footnote w:type="continuationSeparator" w:id="0">
    <w:p w:rsidR="00F411BF" w:rsidRDefault="00F411BF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BA0B76" w:rsidRDefault="00AC0984" w:rsidP="00AC0984">
    <w:pPr>
      <w:rPr>
        <w:rFonts w:asciiTheme="majorHAnsi" w:hAnsiTheme="majorHAnsi" w:cs="Arial"/>
        <w:sz w:val="24"/>
        <w:szCs w:val="24"/>
      </w:rPr>
    </w:pPr>
    <w:r w:rsidRPr="00BA0B76">
      <w:rPr>
        <w:rFonts w:asciiTheme="majorHAnsi" w:hAnsiTheme="majorHAnsi" w:cs="Arial"/>
        <w:b/>
        <w:sz w:val="24"/>
        <w:szCs w:val="24"/>
      </w:rPr>
      <w:t>Grado:</w:t>
    </w:r>
    <w:r w:rsidR="006D5597" w:rsidRPr="00BA0B76">
      <w:rPr>
        <w:rFonts w:asciiTheme="majorHAnsi" w:hAnsiTheme="majorHAnsi" w:cs="Arial"/>
        <w:sz w:val="24"/>
        <w:szCs w:val="24"/>
      </w:rPr>
      <w:t xml:space="preserve"> 3</w:t>
    </w:r>
    <w:proofErr w:type="gramStart"/>
    <w:r w:rsidR="00FE70EB" w:rsidRPr="00BA0B76">
      <w:rPr>
        <w:rFonts w:asciiTheme="majorHAnsi" w:hAnsiTheme="majorHAnsi" w:cs="Arial"/>
        <w:sz w:val="24"/>
        <w:szCs w:val="24"/>
      </w:rPr>
      <w:t>.</w:t>
    </w:r>
    <w:r w:rsidRPr="00BA0B76">
      <w:rPr>
        <w:rFonts w:asciiTheme="majorHAnsi" w:hAnsiTheme="majorHAnsi" w:cs="Arial"/>
        <w:sz w:val="24"/>
        <w:szCs w:val="24"/>
      </w:rPr>
      <w:t>°</w:t>
    </w:r>
    <w:proofErr w:type="gramEnd"/>
    <w:r w:rsidRPr="00BA0B76">
      <w:rPr>
        <w:rFonts w:asciiTheme="majorHAnsi" w:hAnsiTheme="majorHAnsi" w:cs="Arial"/>
        <w:sz w:val="24"/>
        <w:szCs w:val="24"/>
      </w:rPr>
      <w:t xml:space="preserve"> de </w:t>
    </w:r>
    <w:r w:rsidR="00FE70EB" w:rsidRPr="00BA0B76">
      <w:rPr>
        <w:rFonts w:asciiTheme="majorHAnsi" w:hAnsiTheme="majorHAnsi" w:cs="Arial"/>
        <w:sz w:val="24"/>
        <w:szCs w:val="24"/>
      </w:rPr>
      <w:t>p</w:t>
    </w:r>
    <w:r w:rsidRPr="00BA0B76">
      <w:rPr>
        <w:rFonts w:asciiTheme="majorHAnsi" w:hAnsiTheme="majorHAnsi" w:cs="Arial"/>
        <w:sz w:val="24"/>
        <w:szCs w:val="24"/>
      </w:rPr>
      <w:t>rimaria</w:t>
    </w:r>
    <w:r w:rsidRPr="00BA0B76">
      <w:rPr>
        <w:rFonts w:asciiTheme="majorHAnsi" w:hAnsiTheme="majorHAnsi" w:cs="Arial"/>
        <w:sz w:val="24"/>
        <w:szCs w:val="24"/>
      </w:rPr>
      <w:tab/>
    </w:r>
    <w:r w:rsidRPr="00BA0B76">
      <w:rPr>
        <w:rFonts w:asciiTheme="majorHAnsi" w:hAnsiTheme="majorHAnsi" w:cs="Arial"/>
        <w:sz w:val="24"/>
        <w:szCs w:val="24"/>
      </w:rPr>
      <w:tab/>
    </w:r>
    <w:r w:rsidRPr="00BA0B76">
      <w:rPr>
        <w:rFonts w:asciiTheme="majorHAnsi" w:hAnsiTheme="majorHAnsi" w:cs="Arial"/>
        <w:sz w:val="24"/>
        <w:szCs w:val="24"/>
      </w:rPr>
      <w:tab/>
    </w:r>
    <w:r w:rsidRPr="00BA0B76">
      <w:rPr>
        <w:rFonts w:asciiTheme="majorHAnsi" w:hAnsiTheme="majorHAnsi" w:cs="Arial"/>
        <w:sz w:val="24"/>
        <w:szCs w:val="24"/>
      </w:rPr>
      <w:tab/>
      <w:t xml:space="preserve">Unidad didáctica </w:t>
    </w:r>
    <w:r w:rsidR="006D5597" w:rsidRPr="00BA0B76">
      <w:rPr>
        <w:rFonts w:asciiTheme="majorHAnsi" w:hAnsiTheme="majorHAnsi" w:cs="Arial"/>
        <w:sz w:val="24"/>
        <w:szCs w:val="24"/>
      </w:rPr>
      <w:t>2</w:t>
    </w:r>
    <w:r w:rsidR="00FE70EB" w:rsidRPr="00BA0B76">
      <w:rPr>
        <w:rFonts w:asciiTheme="majorHAnsi" w:hAnsiTheme="majorHAnsi" w:cs="Arial"/>
        <w:sz w:val="24"/>
        <w:szCs w:val="24"/>
      </w:rPr>
      <w:t>:</w:t>
    </w:r>
    <w:r w:rsidR="006D5597" w:rsidRPr="00BA0B76">
      <w:rPr>
        <w:rFonts w:asciiTheme="majorHAnsi" w:hAnsiTheme="majorHAnsi" w:cs="Arial"/>
        <w:sz w:val="24"/>
        <w:szCs w:val="24"/>
      </w:rPr>
      <w:t xml:space="preserve"> Sesión </w:t>
    </w:r>
    <w:r w:rsidR="00176FB4" w:rsidRPr="00BA0B76">
      <w:rPr>
        <w:rFonts w:asciiTheme="majorHAnsi" w:hAnsiTheme="majorHAnsi" w:cs="Arial"/>
        <w:sz w:val="24"/>
        <w:szCs w:val="24"/>
      </w:rPr>
      <w:t>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53D66"/>
    <w:multiLevelType w:val="hybridMultilevel"/>
    <w:tmpl w:val="599E53F0"/>
    <w:lvl w:ilvl="0" w:tplc="DF84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963490"/>
    <w:multiLevelType w:val="hybridMultilevel"/>
    <w:tmpl w:val="63401FB2"/>
    <w:lvl w:ilvl="0" w:tplc="DF84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>
    <w:nsid w:val="2968473B"/>
    <w:multiLevelType w:val="hybridMultilevel"/>
    <w:tmpl w:val="CA4C4E58"/>
    <w:lvl w:ilvl="0" w:tplc="917A5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F14EE"/>
    <w:multiLevelType w:val="hybridMultilevel"/>
    <w:tmpl w:val="690C5D32"/>
    <w:lvl w:ilvl="0" w:tplc="DF84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41CF6"/>
    <w:multiLevelType w:val="hybridMultilevel"/>
    <w:tmpl w:val="04C2F6C6"/>
    <w:lvl w:ilvl="0" w:tplc="AA9E076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02F90"/>
    <w:multiLevelType w:val="hybridMultilevel"/>
    <w:tmpl w:val="2B9EC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E2637"/>
    <w:multiLevelType w:val="hybridMultilevel"/>
    <w:tmpl w:val="859084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C22EE2"/>
    <w:multiLevelType w:val="hybridMultilevel"/>
    <w:tmpl w:val="C168580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36155"/>
    <w:multiLevelType w:val="hybridMultilevel"/>
    <w:tmpl w:val="A8EAC9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065ED2"/>
    <w:multiLevelType w:val="hybridMultilevel"/>
    <w:tmpl w:val="B8205BE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1D0156"/>
    <w:multiLevelType w:val="hybridMultilevel"/>
    <w:tmpl w:val="A49A50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4C7B7D"/>
    <w:multiLevelType w:val="hybridMultilevel"/>
    <w:tmpl w:val="431CECD2"/>
    <w:lvl w:ilvl="0" w:tplc="1D2EEC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B583179"/>
    <w:multiLevelType w:val="hybridMultilevel"/>
    <w:tmpl w:val="7E46EC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DC5FBB"/>
    <w:multiLevelType w:val="hybridMultilevel"/>
    <w:tmpl w:val="00541830"/>
    <w:lvl w:ilvl="0" w:tplc="917A5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4"/>
  </w:num>
  <w:num w:numId="4">
    <w:abstractNumId w:val="48"/>
  </w:num>
  <w:num w:numId="5">
    <w:abstractNumId w:val="14"/>
  </w:num>
  <w:num w:numId="6">
    <w:abstractNumId w:val="45"/>
  </w:num>
  <w:num w:numId="7">
    <w:abstractNumId w:val="25"/>
  </w:num>
  <w:num w:numId="8">
    <w:abstractNumId w:val="22"/>
  </w:num>
  <w:num w:numId="9">
    <w:abstractNumId w:val="38"/>
  </w:num>
  <w:num w:numId="10">
    <w:abstractNumId w:val="13"/>
  </w:num>
  <w:num w:numId="11">
    <w:abstractNumId w:val="9"/>
  </w:num>
  <w:num w:numId="12">
    <w:abstractNumId w:val="30"/>
  </w:num>
  <w:num w:numId="13">
    <w:abstractNumId w:val="15"/>
  </w:num>
  <w:num w:numId="14">
    <w:abstractNumId w:val="0"/>
  </w:num>
  <w:num w:numId="15">
    <w:abstractNumId w:val="26"/>
  </w:num>
  <w:num w:numId="16">
    <w:abstractNumId w:val="4"/>
  </w:num>
  <w:num w:numId="17">
    <w:abstractNumId w:val="41"/>
  </w:num>
  <w:num w:numId="18">
    <w:abstractNumId w:val="2"/>
  </w:num>
  <w:num w:numId="19">
    <w:abstractNumId w:val="21"/>
  </w:num>
  <w:num w:numId="20">
    <w:abstractNumId w:val="28"/>
  </w:num>
  <w:num w:numId="21">
    <w:abstractNumId w:val="1"/>
  </w:num>
  <w:num w:numId="22">
    <w:abstractNumId w:val="3"/>
  </w:num>
  <w:num w:numId="23">
    <w:abstractNumId w:val="11"/>
  </w:num>
  <w:num w:numId="24">
    <w:abstractNumId w:val="29"/>
  </w:num>
  <w:num w:numId="25">
    <w:abstractNumId w:val="8"/>
  </w:num>
  <w:num w:numId="26">
    <w:abstractNumId w:val="34"/>
  </w:num>
  <w:num w:numId="27">
    <w:abstractNumId w:val="23"/>
  </w:num>
  <w:num w:numId="28">
    <w:abstractNumId w:val="32"/>
  </w:num>
  <w:num w:numId="29">
    <w:abstractNumId w:val="6"/>
  </w:num>
  <w:num w:numId="30">
    <w:abstractNumId w:val="31"/>
  </w:num>
  <w:num w:numId="31">
    <w:abstractNumId w:val="19"/>
  </w:num>
  <w:num w:numId="32">
    <w:abstractNumId w:val="24"/>
  </w:num>
  <w:num w:numId="33">
    <w:abstractNumId w:val="35"/>
  </w:num>
  <w:num w:numId="34">
    <w:abstractNumId w:val="5"/>
  </w:num>
  <w:num w:numId="35">
    <w:abstractNumId w:val="20"/>
  </w:num>
  <w:num w:numId="36">
    <w:abstractNumId w:val="39"/>
  </w:num>
  <w:num w:numId="37">
    <w:abstractNumId w:val="16"/>
  </w:num>
  <w:num w:numId="38">
    <w:abstractNumId w:val="40"/>
  </w:num>
  <w:num w:numId="39">
    <w:abstractNumId w:val="42"/>
  </w:num>
  <w:num w:numId="40">
    <w:abstractNumId w:val="10"/>
  </w:num>
  <w:num w:numId="41">
    <w:abstractNumId w:val="47"/>
  </w:num>
  <w:num w:numId="42">
    <w:abstractNumId w:val="12"/>
  </w:num>
  <w:num w:numId="43">
    <w:abstractNumId w:val="33"/>
  </w:num>
  <w:num w:numId="44">
    <w:abstractNumId w:val="46"/>
  </w:num>
  <w:num w:numId="45">
    <w:abstractNumId w:val="36"/>
  </w:num>
  <w:num w:numId="46">
    <w:abstractNumId w:val="27"/>
  </w:num>
  <w:num w:numId="47">
    <w:abstractNumId w:val="37"/>
  </w:num>
  <w:num w:numId="48">
    <w:abstractNumId w:val="17"/>
  </w:num>
  <w:num w:numId="4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9BB"/>
    <w:rsid w:val="000067B3"/>
    <w:rsid w:val="00006CD4"/>
    <w:rsid w:val="000150CF"/>
    <w:rsid w:val="0001637B"/>
    <w:rsid w:val="00024D25"/>
    <w:rsid w:val="00026DAC"/>
    <w:rsid w:val="0003463D"/>
    <w:rsid w:val="0004030B"/>
    <w:rsid w:val="00053533"/>
    <w:rsid w:val="00054189"/>
    <w:rsid w:val="00056F8F"/>
    <w:rsid w:val="000613B7"/>
    <w:rsid w:val="00066F27"/>
    <w:rsid w:val="000707FB"/>
    <w:rsid w:val="00077EF9"/>
    <w:rsid w:val="000816DF"/>
    <w:rsid w:val="00082150"/>
    <w:rsid w:val="0008320E"/>
    <w:rsid w:val="00084EE2"/>
    <w:rsid w:val="0008510B"/>
    <w:rsid w:val="000914F2"/>
    <w:rsid w:val="000A3A0D"/>
    <w:rsid w:val="000A41F1"/>
    <w:rsid w:val="000A68DB"/>
    <w:rsid w:val="000B045D"/>
    <w:rsid w:val="000B0973"/>
    <w:rsid w:val="000B28F5"/>
    <w:rsid w:val="000B54F4"/>
    <w:rsid w:val="000B56EB"/>
    <w:rsid w:val="000B5ADD"/>
    <w:rsid w:val="000C2AF0"/>
    <w:rsid w:val="000C544A"/>
    <w:rsid w:val="000C5623"/>
    <w:rsid w:val="000C62EF"/>
    <w:rsid w:val="000C764A"/>
    <w:rsid w:val="000D59D5"/>
    <w:rsid w:val="000E2259"/>
    <w:rsid w:val="000E46A3"/>
    <w:rsid w:val="000F1F73"/>
    <w:rsid w:val="000F2997"/>
    <w:rsid w:val="001020E5"/>
    <w:rsid w:val="001100B2"/>
    <w:rsid w:val="00112164"/>
    <w:rsid w:val="00114969"/>
    <w:rsid w:val="00120D51"/>
    <w:rsid w:val="0012257E"/>
    <w:rsid w:val="001226A3"/>
    <w:rsid w:val="00123044"/>
    <w:rsid w:val="001429BE"/>
    <w:rsid w:val="00144702"/>
    <w:rsid w:val="001479EC"/>
    <w:rsid w:val="00150208"/>
    <w:rsid w:val="00150C9E"/>
    <w:rsid w:val="00152323"/>
    <w:rsid w:val="001567C5"/>
    <w:rsid w:val="00163B3F"/>
    <w:rsid w:val="00171DC0"/>
    <w:rsid w:val="00175936"/>
    <w:rsid w:val="00175C7E"/>
    <w:rsid w:val="00176FB4"/>
    <w:rsid w:val="0018340E"/>
    <w:rsid w:val="00184DA6"/>
    <w:rsid w:val="00186A76"/>
    <w:rsid w:val="00187291"/>
    <w:rsid w:val="001878C7"/>
    <w:rsid w:val="001949CC"/>
    <w:rsid w:val="001B0708"/>
    <w:rsid w:val="001B28AB"/>
    <w:rsid w:val="001B5745"/>
    <w:rsid w:val="001C0817"/>
    <w:rsid w:val="001C3E8A"/>
    <w:rsid w:val="001C48FC"/>
    <w:rsid w:val="001D0D40"/>
    <w:rsid w:val="001F0830"/>
    <w:rsid w:val="001F192F"/>
    <w:rsid w:val="001F2E01"/>
    <w:rsid w:val="00201677"/>
    <w:rsid w:val="002067A2"/>
    <w:rsid w:val="00206AC6"/>
    <w:rsid w:val="00210C02"/>
    <w:rsid w:val="00210E4E"/>
    <w:rsid w:val="0021575A"/>
    <w:rsid w:val="002160E1"/>
    <w:rsid w:val="002173A9"/>
    <w:rsid w:val="00217C07"/>
    <w:rsid w:val="002206AD"/>
    <w:rsid w:val="00223183"/>
    <w:rsid w:val="00225355"/>
    <w:rsid w:val="00226961"/>
    <w:rsid w:val="00233767"/>
    <w:rsid w:val="0023392D"/>
    <w:rsid w:val="0023522D"/>
    <w:rsid w:val="002443AB"/>
    <w:rsid w:val="00244721"/>
    <w:rsid w:val="00244A48"/>
    <w:rsid w:val="00250330"/>
    <w:rsid w:val="00254E97"/>
    <w:rsid w:val="002666ED"/>
    <w:rsid w:val="00273765"/>
    <w:rsid w:val="00273A0F"/>
    <w:rsid w:val="00276DFA"/>
    <w:rsid w:val="002772FB"/>
    <w:rsid w:val="00296CDE"/>
    <w:rsid w:val="002A3F85"/>
    <w:rsid w:val="002A5011"/>
    <w:rsid w:val="002A6BED"/>
    <w:rsid w:val="002B44DA"/>
    <w:rsid w:val="002B4852"/>
    <w:rsid w:val="002B6CAA"/>
    <w:rsid w:val="002C0B77"/>
    <w:rsid w:val="002D496E"/>
    <w:rsid w:val="002D7BE2"/>
    <w:rsid w:val="002D7D1B"/>
    <w:rsid w:val="002E5A04"/>
    <w:rsid w:val="002E69D9"/>
    <w:rsid w:val="002F07B6"/>
    <w:rsid w:val="002F14E0"/>
    <w:rsid w:val="002F3114"/>
    <w:rsid w:val="002F7B9C"/>
    <w:rsid w:val="00301B82"/>
    <w:rsid w:val="00302B56"/>
    <w:rsid w:val="003103C1"/>
    <w:rsid w:val="00311130"/>
    <w:rsid w:val="0031205A"/>
    <w:rsid w:val="00323731"/>
    <w:rsid w:val="00332D55"/>
    <w:rsid w:val="003400CB"/>
    <w:rsid w:val="0034609E"/>
    <w:rsid w:val="00352622"/>
    <w:rsid w:val="003634B5"/>
    <w:rsid w:val="00364F3F"/>
    <w:rsid w:val="00367186"/>
    <w:rsid w:val="00367A8A"/>
    <w:rsid w:val="00370E0F"/>
    <w:rsid w:val="00371BEA"/>
    <w:rsid w:val="003721D3"/>
    <w:rsid w:val="00373F7C"/>
    <w:rsid w:val="00383B51"/>
    <w:rsid w:val="00384B54"/>
    <w:rsid w:val="0039288D"/>
    <w:rsid w:val="003936DC"/>
    <w:rsid w:val="00394046"/>
    <w:rsid w:val="0039490C"/>
    <w:rsid w:val="00397A6B"/>
    <w:rsid w:val="003A0671"/>
    <w:rsid w:val="003A57B7"/>
    <w:rsid w:val="003B04D3"/>
    <w:rsid w:val="003B07C1"/>
    <w:rsid w:val="003B190D"/>
    <w:rsid w:val="003B2188"/>
    <w:rsid w:val="003B22FC"/>
    <w:rsid w:val="003B4105"/>
    <w:rsid w:val="003C2002"/>
    <w:rsid w:val="003C60C5"/>
    <w:rsid w:val="003C7C9C"/>
    <w:rsid w:val="003D59FA"/>
    <w:rsid w:val="003E0474"/>
    <w:rsid w:val="003E1567"/>
    <w:rsid w:val="003F1C0A"/>
    <w:rsid w:val="003F3D3B"/>
    <w:rsid w:val="00400275"/>
    <w:rsid w:val="0040532F"/>
    <w:rsid w:val="00405B6D"/>
    <w:rsid w:val="004231D5"/>
    <w:rsid w:val="004321FB"/>
    <w:rsid w:val="00432A97"/>
    <w:rsid w:val="004408FE"/>
    <w:rsid w:val="004441AA"/>
    <w:rsid w:val="00451F0D"/>
    <w:rsid w:val="00453D89"/>
    <w:rsid w:val="0046248D"/>
    <w:rsid w:val="00464954"/>
    <w:rsid w:val="004666D7"/>
    <w:rsid w:val="00472FB6"/>
    <w:rsid w:val="0047531F"/>
    <w:rsid w:val="00484525"/>
    <w:rsid w:val="00486055"/>
    <w:rsid w:val="0049519C"/>
    <w:rsid w:val="004958E2"/>
    <w:rsid w:val="004960A5"/>
    <w:rsid w:val="004A20E4"/>
    <w:rsid w:val="004A2F53"/>
    <w:rsid w:val="004A6AAA"/>
    <w:rsid w:val="004A6C0A"/>
    <w:rsid w:val="004B00D4"/>
    <w:rsid w:val="004B3263"/>
    <w:rsid w:val="004B6370"/>
    <w:rsid w:val="004C0252"/>
    <w:rsid w:val="004C0AB6"/>
    <w:rsid w:val="004C4ACE"/>
    <w:rsid w:val="004D5C0A"/>
    <w:rsid w:val="004D5FFE"/>
    <w:rsid w:val="004E7DA0"/>
    <w:rsid w:val="004F0089"/>
    <w:rsid w:val="004F1FB6"/>
    <w:rsid w:val="004F6063"/>
    <w:rsid w:val="004F7B91"/>
    <w:rsid w:val="00500876"/>
    <w:rsid w:val="00502633"/>
    <w:rsid w:val="00502655"/>
    <w:rsid w:val="0050603E"/>
    <w:rsid w:val="00506E73"/>
    <w:rsid w:val="00521398"/>
    <w:rsid w:val="00525A27"/>
    <w:rsid w:val="005269E1"/>
    <w:rsid w:val="00526DFE"/>
    <w:rsid w:val="0053347C"/>
    <w:rsid w:val="00533D55"/>
    <w:rsid w:val="0054372D"/>
    <w:rsid w:val="0054645D"/>
    <w:rsid w:val="00547F4D"/>
    <w:rsid w:val="005525D6"/>
    <w:rsid w:val="00552921"/>
    <w:rsid w:val="005542EB"/>
    <w:rsid w:val="00554CEC"/>
    <w:rsid w:val="00556950"/>
    <w:rsid w:val="00562058"/>
    <w:rsid w:val="00566153"/>
    <w:rsid w:val="005800B8"/>
    <w:rsid w:val="00581E2D"/>
    <w:rsid w:val="00583CB8"/>
    <w:rsid w:val="00584D73"/>
    <w:rsid w:val="00586270"/>
    <w:rsid w:val="0058638E"/>
    <w:rsid w:val="0058646A"/>
    <w:rsid w:val="005919A5"/>
    <w:rsid w:val="005954FA"/>
    <w:rsid w:val="00595EFD"/>
    <w:rsid w:val="005A17A8"/>
    <w:rsid w:val="005A64BD"/>
    <w:rsid w:val="005A7626"/>
    <w:rsid w:val="005B3E5A"/>
    <w:rsid w:val="005B54F5"/>
    <w:rsid w:val="005B56A8"/>
    <w:rsid w:val="005B5B37"/>
    <w:rsid w:val="005C143B"/>
    <w:rsid w:val="005C3B42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0519A"/>
    <w:rsid w:val="006072A5"/>
    <w:rsid w:val="0061292B"/>
    <w:rsid w:val="006136F2"/>
    <w:rsid w:val="00615528"/>
    <w:rsid w:val="006169A3"/>
    <w:rsid w:val="0062015E"/>
    <w:rsid w:val="00622FA3"/>
    <w:rsid w:val="006306AE"/>
    <w:rsid w:val="00631A83"/>
    <w:rsid w:val="00633DF6"/>
    <w:rsid w:val="00634AC7"/>
    <w:rsid w:val="00636C60"/>
    <w:rsid w:val="006427AD"/>
    <w:rsid w:val="006464CA"/>
    <w:rsid w:val="00647727"/>
    <w:rsid w:val="00647F68"/>
    <w:rsid w:val="00671AED"/>
    <w:rsid w:val="00671BA3"/>
    <w:rsid w:val="00674DD2"/>
    <w:rsid w:val="00682476"/>
    <w:rsid w:val="00696AD0"/>
    <w:rsid w:val="006B090B"/>
    <w:rsid w:val="006B0C55"/>
    <w:rsid w:val="006B61BB"/>
    <w:rsid w:val="006B7C9D"/>
    <w:rsid w:val="006C3760"/>
    <w:rsid w:val="006C5349"/>
    <w:rsid w:val="006D1CA4"/>
    <w:rsid w:val="006D3B61"/>
    <w:rsid w:val="006D5597"/>
    <w:rsid w:val="006E0620"/>
    <w:rsid w:val="006E49D8"/>
    <w:rsid w:val="006E76DC"/>
    <w:rsid w:val="006F198C"/>
    <w:rsid w:val="006F2298"/>
    <w:rsid w:val="006F6F1D"/>
    <w:rsid w:val="00701A26"/>
    <w:rsid w:val="00701BC8"/>
    <w:rsid w:val="00702963"/>
    <w:rsid w:val="00703186"/>
    <w:rsid w:val="00706210"/>
    <w:rsid w:val="00710B1C"/>
    <w:rsid w:val="00710C1B"/>
    <w:rsid w:val="007115CE"/>
    <w:rsid w:val="007148D2"/>
    <w:rsid w:val="00715936"/>
    <w:rsid w:val="007179F6"/>
    <w:rsid w:val="007200D1"/>
    <w:rsid w:val="007236DA"/>
    <w:rsid w:val="00732045"/>
    <w:rsid w:val="00736C18"/>
    <w:rsid w:val="0074162A"/>
    <w:rsid w:val="00744F36"/>
    <w:rsid w:val="00745D5F"/>
    <w:rsid w:val="00747944"/>
    <w:rsid w:val="007514FD"/>
    <w:rsid w:val="00755EDB"/>
    <w:rsid w:val="00762973"/>
    <w:rsid w:val="00763473"/>
    <w:rsid w:val="00771676"/>
    <w:rsid w:val="007718A9"/>
    <w:rsid w:val="00780C8F"/>
    <w:rsid w:val="00781EB5"/>
    <w:rsid w:val="007838E4"/>
    <w:rsid w:val="00793752"/>
    <w:rsid w:val="0079760A"/>
    <w:rsid w:val="007A132D"/>
    <w:rsid w:val="007B7240"/>
    <w:rsid w:val="007B7BF5"/>
    <w:rsid w:val="007C1C07"/>
    <w:rsid w:val="007C453F"/>
    <w:rsid w:val="007C5411"/>
    <w:rsid w:val="007C58ED"/>
    <w:rsid w:val="007C5EF4"/>
    <w:rsid w:val="007D5D1A"/>
    <w:rsid w:val="007E2940"/>
    <w:rsid w:val="007E2D75"/>
    <w:rsid w:val="007E414A"/>
    <w:rsid w:val="007E45D9"/>
    <w:rsid w:val="007E7CEB"/>
    <w:rsid w:val="007E7CFB"/>
    <w:rsid w:val="007F38AC"/>
    <w:rsid w:val="00802D3E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0A31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0A61"/>
    <w:rsid w:val="008A3E05"/>
    <w:rsid w:val="008A6707"/>
    <w:rsid w:val="008A6C6B"/>
    <w:rsid w:val="008A774F"/>
    <w:rsid w:val="008B0B41"/>
    <w:rsid w:val="008B3A85"/>
    <w:rsid w:val="008C01B7"/>
    <w:rsid w:val="008C64FE"/>
    <w:rsid w:val="008D47D7"/>
    <w:rsid w:val="008D62D2"/>
    <w:rsid w:val="008D746C"/>
    <w:rsid w:val="008E561F"/>
    <w:rsid w:val="008E5ECB"/>
    <w:rsid w:val="008F0FAE"/>
    <w:rsid w:val="008F3FD7"/>
    <w:rsid w:val="00900575"/>
    <w:rsid w:val="00904614"/>
    <w:rsid w:val="00905C5D"/>
    <w:rsid w:val="00914A08"/>
    <w:rsid w:val="0091782E"/>
    <w:rsid w:val="00921171"/>
    <w:rsid w:val="0092178D"/>
    <w:rsid w:val="00921A3F"/>
    <w:rsid w:val="00923383"/>
    <w:rsid w:val="0092677C"/>
    <w:rsid w:val="00931C70"/>
    <w:rsid w:val="00937DBC"/>
    <w:rsid w:val="00943BC7"/>
    <w:rsid w:val="009457AE"/>
    <w:rsid w:val="00945BBB"/>
    <w:rsid w:val="00947627"/>
    <w:rsid w:val="00950866"/>
    <w:rsid w:val="00952F21"/>
    <w:rsid w:val="00953248"/>
    <w:rsid w:val="00966EC9"/>
    <w:rsid w:val="00975403"/>
    <w:rsid w:val="00980DDE"/>
    <w:rsid w:val="009818E7"/>
    <w:rsid w:val="00985F71"/>
    <w:rsid w:val="009861D6"/>
    <w:rsid w:val="009873AD"/>
    <w:rsid w:val="00993D20"/>
    <w:rsid w:val="009A2972"/>
    <w:rsid w:val="009A3163"/>
    <w:rsid w:val="009A494C"/>
    <w:rsid w:val="009B4B9B"/>
    <w:rsid w:val="009C2F00"/>
    <w:rsid w:val="009D4930"/>
    <w:rsid w:val="009F79C7"/>
    <w:rsid w:val="009F7AB5"/>
    <w:rsid w:val="009F7D91"/>
    <w:rsid w:val="00A10999"/>
    <w:rsid w:val="00A13F1F"/>
    <w:rsid w:val="00A21C81"/>
    <w:rsid w:val="00A22969"/>
    <w:rsid w:val="00A272CB"/>
    <w:rsid w:val="00A27D9B"/>
    <w:rsid w:val="00A331E9"/>
    <w:rsid w:val="00A33FD2"/>
    <w:rsid w:val="00A45EE2"/>
    <w:rsid w:val="00A47E75"/>
    <w:rsid w:val="00A50C9E"/>
    <w:rsid w:val="00A525A5"/>
    <w:rsid w:val="00A530B1"/>
    <w:rsid w:val="00A545D6"/>
    <w:rsid w:val="00A63B31"/>
    <w:rsid w:val="00A63BAD"/>
    <w:rsid w:val="00A64339"/>
    <w:rsid w:val="00A644C9"/>
    <w:rsid w:val="00A72182"/>
    <w:rsid w:val="00A8718D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496F"/>
    <w:rsid w:val="00AD677C"/>
    <w:rsid w:val="00AD6C0F"/>
    <w:rsid w:val="00AD7A1D"/>
    <w:rsid w:val="00AE2490"/>
    <w:rsid w:val="00AE4602"/>
    <w:rsid w:val="00AE7DC6"/>
    <w:rsid w:val="00AF0809"/>
    <w:rsid w:val="00AF1FAE"/>
    <w:rsid w:val="00AF3FB0"/>
    <w:rsid w:val="00B00F9C"/>
    <w:rsid w:val="00B01DB2"/>
    <w:rsid w:val="00B028A9"/>
    <w:rsid w:val="00B04127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57CE"/>
    <w:rsid w:val="00B373BE"/>
    <w:rsid w:val="00B4047F"/>
    <w:rsid w:val="00B43389"/>
    <w:rsid w:val="00B44D83"/>
    <w:rsid w:val="00B50CC8"/>
    <w:rsid w:val="00B53BE6"/>
    <w:rsid w:val="00B5726F"/>
    <w:rsid w:val="00B6352D"/>
    <w:rsid w:val="00B703E1"/>
    <w:rsid w:val="00B72277"/>
    <w:rsid w:val="00B80692"/>
    <w:rsid w:val="00B818CA"/>
    <w:rsid w:val="00B90C33"/>
    <w:rsid w:val="00B91193"/>
    <w:rsid w:val="00B912F2"/>
    <w:rsid w:val="00B9242B"/>
    <w:rsid w:val="00B92BFB"/>
    <w:rsid w:val="00B97E64"/>
    <w:rsid w:val="00BA0B76"/>
    <w:rsid w:val="00BA7729"/>
    <w:rsid w:val="00BB14A5"/>
    <w:rsid w:val="00BC135D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21DAD"/>
    <w:rsid w:val="00C22AE0"/>
    <w:rsid w:val="00C264EC"/>
    <w:rsid w:val="00C316C3"/>
    <w:rsid w:val="00C41686"/>
    <w:rsid w:val="00C42D99"/>
    <w:rsid w:val="00C44A26"/>
    <w:rsid w:val="00C46DE6"/>
    <w:rsid w:val="00C52AF5"/>
    <w:rsid w:val="00C5472B"/>
    <w:rsid w:val="00C54EC8"/>
    <w:rsid w:val="00C562F1"/>
    <w:rsid w:val="00C60189"/>
    <w:rsid w:val="00C604A8"/>
    <w:rsid w:val="00C606A6"/>
    <w:rsid w:val="00C6641A"/>
    <w:rsid w:val="00C67DA0"/>
    <w:rsid w:val="00C73A0A"/>
    <w:rsid w:val="00C74EF6"/>
    <w:rsid w:val="00C76A48"/>
    <w:rsid w:val="00C76D6B"/>
    <w:rsid w:val="00C77615"/>
    <w:rsid w:val="00C80856"/>
    <w:rsid w:val="00C80F48"/>
    <w:rsid w:val="00C90F2D"/>
    <w:rsid w:val="00CA08D0"/>
    <w:rsid w:val="00CA2D6D"/>
    <w:rsid w:val="00CA2EF3"/>
    <w:rsid w:val="00CA323E"/>
    <w:rsid w:val="00CA3A1B"/>
    <w:rsid w:val="00CB4606"/>
    <w:rsid w:val="00CB5280"/>
    <w:rsid w:val="00CB6B88"/>
    <w:rsid w:val="00CC20E9"/>
    <w:rsid w:val="00CD1734"/>
    <w:rsid w:val="00CD1B78"/>
    <w:rsid w:val="00CD3B52"/>
    <w:rsid w:val="00CD5225"/>
    <w:rsid w:val="00CE0993"/>
    <w:rsid w:val="00CE26A0"/>
    <w:rsid w:val="00CE7C43"/>
    <w:rsid w:val="00CF1106"/>
    <w:rsid w:val="00CF32D3"/>
    <w:rsid w:val="00CF7A40"/>
    <w:rsid w:val="00D011E4"/>
    <w:rsid w:val="00D06A60"/>
    <w:rsid w:val="00D124E6"/>
    <w:rsid w:val="00D16332"/>
    <w:rsid w:val="00D16641"/>
    <w:rsid w:val="00D174DB"/>
    <w:rsid w:val="00D21238"/>
    <w:rsid w:val="00D24C60"/>
    <w:rsid w:val="00D32C09"/>
    <w:rsid w:val="00D406AB"/>
    <w:rsid w:val="00D40CE8"/>
    <w:rsid w:val="00D4628C"/>
    <w:rsid w:val="00D46401"/>
    <w:rsid w:val="00D52FF1"/>
    <w:rsid w:val="00D55B85"/>
    <w:rsid w:val="00D55ED4"/>
    <w:rsid w:val="00D57583"/>
    <w:rsid w:val="00D57908"/>
    <w:rsid w:val="00D57E6C"/>
    <w:rsid w:val="00D64ABB"/>
    <w:rsid w:val="00D6575E"/>
    <w:rsid w:val="00D66B46"/>
    <w:rsid w:val="00D71C93"/>
    <w:rsid w:val="00D72BCC"/>
    <w:rsid w:val="00D84E91"/>
    <w:rsid w:val="00D86A7E"/>
    <w:rsid w:val="00D9695A"/>
    <w:rsid w:val="00DA0FB0"/>
    <w:rsid w:val="00DA1EA3"/>
    <w:rsid w:val="00DA22AD"/>
    <w:rsid w:val="00DA2343"/>
    <w:rsid w:val="00DA3272"/>
    <w:rsid w:val="00DA3D91"/>
    <w:rsid w:val="00DB0404"/>
    <w:rsid w:val="00DB7EB0"/>
    <w:rsid w:val="00DC2216"/>
    <w:rsid w:val="00DD2461"/>
    <w:rsid w:val="00DD37C9"/>
    <w:rsid w:val="00DD3C6D"/>
    <w:rsid w:val="00DD66A1"/>
    <w:rsid w:val="00DE6898"/>
    <w:rsid w:val="00DE714C"/>
    <w:rsid w:val="00DF1C8D"/>
    <w:rsid w:val="00DF307F"/>
    <w:rsid w:val="00DF3703"/>
    <w:rsid w:val="00DF7D73"/>
    <w:rsid w:val="00E01C7A"/>
    <w:rsid w:val="00E027A3"/>
    <w:rsid w:val="00E02BEF"/>
    <w:rsid w:val="00E06670"/>
    <w:rsid w:val="00E07ADD"/>
    <w:rsid w:val="00E10B82"/>
    <w:rsid w:val="00E20E30"/>
    <w:rsid w:val="00E21832"/>
    <w:rsid w:val="00E27881"/>
    <w:rsid w:val="00E3582F"/>
    <w:rsid w:val="00E41BB2"/>
    <w:rsid w:val="00E4404B"/>
    <w:rsid w:val="00E4529A"/>
    <w:rsid w:val="00E531C8"/>
    <w:rsid w:val="00E603F9"/>
    <w:rsid w:val="00E6520F"/>
    <w:rsid w:val="00E6709F"/>
    <w:rsid w:val="00E67F2D"/>
    <w:rsid w:val="00E72911"/>
    <w:rsid w:val="00E802EA"/>
    <w:rsid w:val="00E80DF4"/>
    <w:rsid w:val="00E813AC"/>
    <w:rsid w:val="00E867BD"/>
    <w:rsid w:val="00E906C1"/>
    <w:rsid w:val="00E9131F"/>
    <w:rsid w:val="00E934DB"/>
    <w:rsid w:val="00E95659"/>
    <w:rsid w:val="00EA34CA"/>
    <w:rsid w:val="00EA782E"/>
    <w:rsid w:val="00EB0302"/>
    <w:rsid w:val="00EB130A"/>
    <w:rsid w:val="00EB59D7"/>
    <w:rsid w:val="00EC3FC6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F0842"/>
    <w:rsid w:val="00EF18EC"/>
    <w:rsid w:val="00EF247E"/>
    <w:rsid w:val="00EF63B7"/>
    <w:rsid w:val="00F0088A"/>
    <w:rsid w:val="00F07A95"/>
    <w:rsid w:val="00F10576"/>
    <w:rsid w:val="00F15412"/>
    <w:rsid w:val="00F223F8"/>
    <w:rsid w:val="00F226F0"/>
    <w:rsid w:val="00F31CAF"/>
    <w:rsid w:val="00F34AF1"/>
    <w:rsid w:val="00F36FA1"/>
    <w:rsid w:val="00F37015"/>
    <w:rsid w:val="00F411BF"/>
    <w:rsid w:val="00F44F17"/>
    <w:rsid w:val="00F5004C"/>
    <w:rsid w:val="00F50647"/>
    <w:rsid w:val="00F575B1"/>
    <w:rsid w:val="00F73309"/>
    <w:rsid w:val="00F73B4E"/>
    <w:rsid w:val="00F84725"/>
    <w:rsid w:val="00F857E6"/>
    <w:rsid w:val="00F87212"/>
    <w:rsid w:val="00F879C4"/>
    <w:rsid w:val="00F96861"/>
    <w:rsid w:val="00F9731A"/>
    <w:rsid w:val="00FA1928"/>
    <w:rsid w:val="00FA2941"/>
    <w:rsid w:val="00FA44CD"/>
    <w:rsid w:val="00FA4725"/>
    <w:rsid w:val="00FA64C9"/>
    <w:rsid w:val="00FA7BEA"/>
    <w:rsid w:val="00FB0051"/>
    <w:rsid w:val="00FB0454"/>
    <w:rsid w:val="00FB5816"/>
    <w:rsid w:val="00FB64C2"/>
    <w:rsid w:val="00FB6C97"/>
    <w:rsid w:val="00FB70D8"/>
    <w:rsid w:val="00FC0615"/>
    <w:rsid w:val="00FC3D88"/>
    <w:rsid w:val="00FC668C"/>
    <w:rsid w:val="00FC795D"/>
    <w:rsid w:val="00FC7CE4"/>
    <w:rsid w:val="00FD08A6"/>
    <w:rsid w:val="00FD5E4F"/>
    <w:rsid w:val="00FD61E0"/>
    <w:rsid w:val="00FE70EB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86F3-874D-4016-81FD-D8EB2D0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SOFIA IRENE BAHAMONDE QUINTEROS</cp:lastModifiedBy>
  <cp:revision>145</cp:revision>
  <cp:lastPrinted>2017-03-30T22:30:00Z</cp:lastPrinted>
  <dcterms:created xsi:type="dcterms:W3CDTF">2017-04-03T16:49:00Z</dcterms:created>
  <dcterms:modified xsi:type="dcterms:W3CDTF">2017-04-25T14:25:00Z</dcterms:modified>
</cp:coreProperties>
</file>