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186BA" w14:textId="2EEDCE3A" w:rsidR="005F7D6F" w:rsidRPr="00544AC4" w:rsidRDefault="00E70A37" w:rsidP="005F7D6F">
      <w:pPr>
        <w:jc w:val="center"/>
        <w:rPr>
          <w:rFonts w:ascii="Calibri Light" w:eastAsia="Times New Roman" w:hAnsi="Calibri Light" w:cstheme="minorHAnsi"/>
          <w:b/>
          <w:sz w:val="20"/>
          <w:szCs w:val="18"/>
          <w:lang w:val="es-ES_tradnl"/>
        </w:rPr>
      </w:pPr>
      <w:r>
        <w:rPr>
          <w:rFonts w:ascii="Calibri Light" w:hAnsi="Calibri Light"/>
          <w:sz w:val="18"/>
          <w:szCs w:val="18"/>
          <w:lang w:val="es-ES_tradnl"/>
        </w:rPr>
        <w:t xml:space="preserve">Título: </w:t>
      </w:r>
      <w:bookmarkStart w:id="0" w:name="_GoBack"/>
      <w:bookmarkEnd w:id="0"/>
      <w:r w:rsidR="00802759" w:rsidRPr="005639B5">
        <w:rPr>
          <w:rFonts w:ascii="Calibri Light" w:hAnsi="Calibri Light"/>
          <w:b/>
          <w:sz w:val="18"/>
          <w:szCs w:val="18"/>
          <w:lang w:val="es-ES_tradnl"/>
        </w:rPr>
        <w:t xml:space="preserve">Reconocemos </w:t>
      </w:r>
      <w:r w:rsidR="00D56A82" w:rsidRPr="005639B5">
        <w:rPr>
          <w:rFonts w:ascii="Calibri Light" w:hAnsi="Calibri Light"/>
          <w:b/>
          <w:sz w:val="18"/>
          <w:szCs w:val="18"/>
          <w:lang w:val="es-ES_tradnl"/>
        </w:rPr>
        <w:t xml:space="preserve">patrones </w:t>
      </w:r>
      <w:r w:rsidR="008B06D8" w:rsidRPr="002F4D40">
        <w:rPr>
          <w:rFonts w:ascii="Calibri Light" w:hAnsi="Calibri Light"/>
          <w:b/>
          <w:sz w:val="18"/>
          <w:szCs w:val="18"/>
          <w:lang w:val="es-ES_tradnl"/>
        </w:rPr>
        <w:t>de recurrencia aditivos en una línea de tiempo de episodios de El Niño</w:t>
      </w:r>
    </w:p>
    <w:p w14:paraId="296A6A5F" w14:textId="77777777" w:rsidR="005F7D6F" w:rsidRPr="00544AC4" w:rsidRDefault="005F7D6F" w:rsidP="005F7D6F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544AC4">
        <w:rPr>
          <w:rFonts w:asciiTheme="majorHAnsi" w:hAnsiTheme="majorHAnsi"/>
          <w:b/>
          <w:sz w:val="18"/>
          <w:szCs w:val="18"/>
          <w:lang w:val="es-ES_tradnl"/>
        </w:rPr>
        <w:t>PROPÓSITOS 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5F7D6F" w:rsidRPr="005639B5" w14:paraId="00E83D79" w14:textId="77777777" w:rsidTr="0038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727F83BE" w14:textId="17169434" w:rsidR="005F7D6F" w:rsidRPr="00544AC4" w:rsidRDefault="005F7D6F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Competencias</w:t>
            </w:r>
            <w:r w:rsidR="002A4A0A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 </w:t>
            </w: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capacidades</w:t>
            </w:r>
          </w:p>
        </w:tc>
        <w:tc>
          <w:tcPr>
            <w:tcW w:w="3823" w:type="dxa"/>
          </w:tcPr>
          <w:p w14:paraId="20EE09EF" w14:textId="77777777" w:rsidR="005F7D6F" w:rsidRPr="00544AC4" w:rsidRDefault="005F7D6F" w:rsidP="00387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Desempeños</w:t>
            </w:r>
          </w:p>
        </w:tc>
        <w:tc>
          <w:tcPr>
            <w:tcW w:w="2126" w:type="dxa"/>
          </w:tcPr>
          <w:p w14:paraId="66FFDDAE" w14:textId="77777777" w:rsidR="005F7D6F" w:rsidRPr="00544AC4" w:rsidRDefault="005F7D6F" w:rsidP="00387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¿Qué nos dará evidencias de aprendizaje?</w:t>
            </w:r>
          </w:p>
        </w:tc>
      </w:tr>
      <w:tr w:rsidR="006B3312" w:rsidRPr="005639B5" w14:paraId="4DF861F3" w14:textId="77777777" w:rsidTr="0038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88AF597" w14:textId="77777777" w:rsidR="006B3312" w:rsidRPr="00544AC4" w:rsidRDefault="006B3312" w:rsidP="0038797F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_tradnl"/>
              </w:rPr>
            </w:pPr>
          </w:p>
          <w:p w14:paraId="35FC8942" w14:textId="77777777" w:rsidR="006B3312" w:rsidRPr="005639B5" w:rsidRDefault="006B3312" w:rsidP="00D56A82">
            <w:pPr>
              <w:jc w:val="both"/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_tradnl"/>
              </w:rPr>
            </w:pPr>
            <w:r w:rsidRPr="005639B5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Resuelve problemas de regularidad, equivalencia y cambio.</w:t>
            </w:r>
          </w:p>
          <w:p w14:paraId="342A8165" w14:textId="77777777" w:rsidR="006B3312" w:rsidRPr="00544AC4" w:rsidRDefault="006B3312" w:rsidP="00436F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Traduce datos y condiciones a expresiones algebraicas y gráficas.</w:t>
            </w:r>
          </w:p>
          <w:p w14:paraId="5DB2C00E" w14:textId="77777777" w:rsidR="006B3312" w:rsidRPr="00544AC4" w:rsidRDefault="006B3312" w:rsidP="00436F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Comunica su comprensión sobre las relaciones algebraicas.</w:t>
            </w:r>
          </w:p>
        </w:tc>
        <w:tc>
          <w:tcPr>
            <w:tcW w:w="3823" w:type="dxa"/>
          </w:tcPr>
          <w:p w14:paraId="2D7EB40D" w14:textId="77777777" w:rsidR="006B3312" w:rsidRPr="00544AC4" w:rsidRDefault="006B3312" w:rsidP="0038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70CE1DD4" w14:textId="77777777" w:rsidR="006B3312" w:rsidRPr="00544AC4" w:rsidRDefault="006B3312" w:rsidP="00D56A8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>Establece relaciones entre los datos de una regularidad y los transforma en patrones de recurrencia aditivos cuya regla se asocia a la posición de sus elementos.</w:t>
            </w:r>
          </w:p>
          <w:p w14:paraId="7C3F9544" w14:textId="34C8DB9D" w:rsidR="002F4D40" w:rsidRDefault="006B3312" w:rsidP="00D56A8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 xml:space="preserve"> Expresa, con lenguaje algebraico y diversas representaciones, su comprensión del término general de un patrón de recurrencia aditivo.</w:t>
            </w:r>
          </w:p>
          <w:p w14:paraId="2E4E5BB9" w14:textId="77777777" w:rsidR="006B3312" w:rsidRPr="00544AC4" w:rsidRDefault="006B3312" w:rsidP="00436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  <w:lang w:val="es-ES_tradnl"/>
              </w:rPr>
            </w:pPr>
          </w:p>
        </w:tc>
        <w:tc>
          <w:tcPr>
            <w:tcW w:w="2126" w:type="dxa"/>
            <w:vMerge w:val="restart"/>
          </w:tcPr>
          <w:p w14:paraId="0F21922A" w14:textId="77777777" w:rsidR="006B3312" w:rsidRPr="00544AC4" w:rsidRDefault="006B3312" w:rsidP="003879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5C83F379" w14:textId="29E77751" w:rsidR="002F4D40" w:rsidRDefault="006B3312" w:rsidP="003879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Elabora </w:t>
            </w:r>
            <w:r w:rsidRPr="005639B5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presentadores</w:t>
            </w:r>
            <w:r w:rsidR="002F4D4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visuales</w:t>
            </w:r>
            <w:r w:rsidR="002F4D4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usando </w:t>
            </w:r>
            <w:r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patrones de recurrencia aditivos y multiplicativos</w:t>
            </w:r>
            <w:r w:rsidR="002F4D40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en los que predice cantidades o</w:t>
            </w:r>
            <w:r w:rsidR="002F4D40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tiempos</w:t>
            </w:r>
            <w:r w:rsidR="00250A1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</w:t>
            </w:r>
          </w:p>
          <w:p w14:paraId="4D205AD9" w14:textId="77777777" w:rsidR="006B3312" w:rsidRPr="00544AC4" w:rsidRDefault="006B3312" w:rsidP="003879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</w:p>
          <w:p w14:paraId="6D4A1444" w14:textId="77777777" w:rsidR="006B3312" w:rsidRPr="00544AC4" w:rsidRDefault="006B3312" w:rsidP="003879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 w:cs="Arial"/>
                <w:b/>
                <w:sz w:val="18"/>
                <w:szCs w:val="18"/>
                <w:lang w:val="es-ES_tradnl"/>
              </w:rPr>
              <w:t xml:space="preserve">Rúbrica. </w:t>
            </w:r>
          </w:p>
        </w:tc>
      </w:tr>
      <w:tr w:rsidR="006B3312" w:rsidRPr="005639B5" w14:paraId="31E591A3" w14:textId="77777777" w:rsidTr="00387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4CD27AD2" w14:textId="28E24D9C" w:rsidR="006B3312" w:rsidRPr="005639B5" w:rsidRDefault="006B3312" w:rsidP="00F51EFC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Se desenvuelve en entornos virtuales generados por las TIC</w:t>
            </w:r>
            <w:r w:rsidR="0044176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41BEB86F" w14:textId="77777777" w:rsidR="006B3312" w:rsidRPr="005639B5" w:rsidRDefault="006B3312" w:rsidP="00F51EF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Gestiona información del entorno virtual.</w:t>
            </w:r>
          </w:p>
          <w:p w14:paraId="4CB6549D" w14:textId="77777777" w:rsidR="006B3312" w:rsidRPr="005639B5" w:rsidRDefault="006B3312" w:rsidP="00F51EFC">
            <w:pPr>
              <w:pStyle w:val="Prrafodelista"/>
              <w:ind w:left="360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3823" w:type="dxa"/>
          </w:tcPr>
          <w:p w14:paraId="09D8E028" w14:textId="77777777" w:rsidR="006B3312" w:rsidRPr="005639B5" w:rsidRDefault="006B3312" w:rsidP="00F51EFC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Construye objetos virtuales a partir de información seleccionada de diversas fuentes y materiales digitales que respalden sus opiniones o posturas en los diversos trabajos que realiza.</w:t>
            </w:r>
          </w:p>
        </w:tc>
        <w:tc>
          <w:tcPr>
            <w:tcW w:w="2126" w:type="dxa"/>
            <w:vMerge/>
          </w:tcPr>
          <w:p w14:paraId="601C1F31" w14:textId="77777777" w:rsidR="006B3312" w:rsidRPr="005639B5" w:rsidRDefault="006B3312" w:rsidP="006B3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sz w:val="18"/>
                <w:szCs w:val="18"/>
                <w:lang w:val="es-ES_tradnl"/>
              </w:rPr>
            </w:pPr>
          </w:p>
        </w:tc>
      </w:tr>
      <w:tr w:rsidR="00F51EFC" w:rsidRPr="005639B5" w14:paraId="5021413E" w14:textId="77777777" w:rsidTr="0038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4F10F733" w14:textId="77777777" w:rsidR="00F51EFC" w:rsidRPr="005639B5" w:rsidRDefault="00F51EFC" w:rsidP="00F51EFC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Gestiona su aprendizaje de manera autónoma.</w:t>
            </w:r>
          </w:p>
          <w:p w14:paraId="58E84953" w14:textId="77777777" w:rsidR="00F51EFC" w:rsidRPr="005639B5" w:rsidRDefault="00F51EFC" w:rsidP="00F51EF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Organiza acciones estratégicas para alcanzar sus metas de aprendizaje.</w:t>
            </w:r>
          </w:p>
          <w:p w14:paraId="6251E146" w14:textId="77777777" w:rsidR="00F51EFC" w:rsidRPr="005639B5" w:rsidRDefault="00F51EFC" w:rsidP="00F51EF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Monitorea y ajusta su desempeño durante el proceso de aprendizaje.</w:t>
            </w:r>
          </w:p>
          <w:p w14:paraId="7A3C1863" w14:textId="77777777" w:rsidR="00F51EFC" w:rsidRPr="005639B5" w:rsidRDefault="00F51EFC" w:rsidP="00F51EFC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3823" w:type="dxa"/>
          </w:tcPr>
          <w:p w14:paraId="6E80859F" w14:textId="77777777" w:rsidR="00F51EFC" w:rsidRPr="005639B5" w:rsidRDefault="00F51EFC" w:rsidP="00F51EFC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Organiza estrategias y procedimientos que se proponen en función del tiempo y los recursos necesarios para alcanzar la meta.</w:t>
            </w:r>
          </w:p>
          <w:p w14:paraId="5393281C" w14:textId="77777777" w:rsidR="00F51EFC" w:rsidRPr="005639B5" w:rsidRDefault="00F51EFC" w:rsidP="00F51EFC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Revisa la aplicación de las estrategias, los procedimientos y los recursos utilizados en función del nivel de avance para producir los resultados esperados.</w:t>
            </w:r>
          </w:p>
          <w:p w14:paraId="4F76A40C" w14:textId="77777777" w:rsidR="00F51EFC" w:rsidRPr="005639B5" w:rsidRDefault="00F51EFC" w:rsidP="00F51EFC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Explica el proceso, los procedimientos, los recursos movilizados, las dificultades, los ajustes, los cambios que realizó y los resultados obtenidos para llegar a la meta. </w:t>
            </w:r>
          </w:p>
        </w:tc>
        <w:tc>
          <w:tcPr>
            <w:tcW w:w="2126" w:type="dxa"/>
          </w:tcPr>
          <w:p w14:paraId="15802D17" w14:textId="77777777" w:rsidR="00F51EFC" w:rsidRPr="005639B5" w:rsidRDefault="00F51EFC" w:rsidP="00F5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5639B5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Plantea recomendaciones para mejorar su trabajo.</w:t>
            </w:r>
          </w:p>
          <w:p w14:paraId="714E7ED4" w14:textId="77777777" w:rsidR="00F51EFC" w:rsidRPr="005639B5" w:rsidRDefault="00F51EFC" w:rsidP="00F5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 w:val="18"/>
                <w:szCs w:val="18"/>
                <w:lang w:val="es-ES_tradnl"/>
              </w:rPr>
            </w:pPr>
          </w:p>
          <w:p w14:paraId="6B64830C" w14:textId="77777777" w:rsidR="00F51EFC" w:rsidRPr="005639B5" w:rsidRDefault="00F51EFC" w:rsidP="00F5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 w:val="18"/>
                <w:szCs w:val="18"/>
                <w:lang w:val="es-ES_tradnl"/>
              </w:rPr>
            </w:pPr>
          </w:p>
          <w:p w14:paraId="0A046344" w14:textId="77777777" w:rsidR="00F51EFC" w:rsidRPr="005639B5" w:rsidRDefault="00F51EFC" w:rsidP="00F5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Rúbrica</w:t>
            </w:r>
          </w:p>
          <w:p w14:paraId="6560DD93" w14:textId="77777777" w:rsidR="00F51EFC" w:rsidRPr="005639B5" w:rsidRDefault="00F51EFC" w:rsidP="00F5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5F7D6F" w:rsidRPr="005639B5" w14:paraId="7D71AD0F" w14:textId="77777777" w:rsidTr="0038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6D0D67E" w14:textId="77777777" w:rsidR="005F7D6F" w:rsidRPr="00544AC4" w:rsidRDefault="005F7D6F" w:rsidP="0038797F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Enfoques transversales</w:t>
            </w:r>
          </w:p>
        </w:tc>
        <w:tc>
          <w:tcPr>
            <w:tcW w:w="5953" w:type="dxa"/>
          </w:tcPr>
          <w:p w14:paraId="34C179FD" w14:textId="77777777" w:rsidR="005F7D6F" w:rsidRPr="00544AC4" w:rsidRDefault="005F7D6F" w:rsidP="0038797F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 w:eastAsia="es-PE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 w:eastAsia="es-PE"/>
              </w:rPr>
              <w:t>Actitudes o acciones observables</w:t>
            </w:r>
          </w:p>
        </w:tc>
      </w:tr>
      <w:tr w:rsidR="005F7D6F" w:rsidRPr="005639B5" w14:paraId="160AF9AB" w14:textId="77777777" w:rsidTr="0038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09039A" w14:textId="77777777" w:rsidR="005F7D6F" w:rsidRPr="00544AC4" w:rsidRDefault="005F7D6F" w:rsidP="0038797F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</w:p>
          <w:p w14:paraId="2DDBD4D5" w14:textId="77777777" w:rsidR="005F7D6F" w:rsidRPr="00544AC4" w:rsidRDefault="005F7D6F" w:rsidP="00D56A82">
            <w:pPr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544AC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_tradnl"/>
              </w:rPr>
              <w:t xml:space="preserve">Enfoque </w:t>
            </w:r>
            <w:r w:rsidR="00D56A82" w:rsidRPr="00544AC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_tradnl"/>
              </w:rPr>
              <w:t>Ambiental</w:t>
            </w:r>
          </w:p>
        </w:tc>
        <w:tc>
          <w:tcPr>
            <w:tcW w:w="5953" w:type="dxa"/>
          </w:tcPr>
          <w:p w14:paraId="6580B775" w14:textId="02D3D487" w:rsidR="005F7D6F" w:rsidRPr="005639B5" w:rsidRDefault="006A4A19" w:rsidP="00544A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5639B5">
              <w:rPr>
                <w:rFonts w:ascii="Calibri Light" w:hAnsi="Calibri Light" w:cs="Arial"/>
                <w:sz w:val="18"/>
                <w:szCs w:val="18"/>
                <w:lang w:val="es-ES_tradnl"/>
              </w:rPr>
              <w:t xml:space="preserve">Docente y estudiantes desarrollan acciones que demuestran conciencia sobre los eventos climáticos y la importancia de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estar preparados para ayudar a otros y estar preparados ante sequías, huaicos, inundaciones,</w:t>
            </w:r>
            <w:r w:rsidR="009D1CE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etc.,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9D1CE1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toma</w:t>
            </w:r>
            <w:r w:rsidR="009D1CE1">
              <w:rPr>
                <w:rFonts w:asciiTheme="majorHAnsi" w:hAnsiTheme="majorHAnsi"/>
                <w:sz w:val="18"/>
                <w:szCs w:val="18"/>
                <w:lang w:val="es-ES_tradnl"/>
              </w:rPr>
              <w:t>r</w:t>
            </w:r>
            <w:r w:rsidR="009D1CE1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conciencia de las zonas vulnerables, </w:t>
            </w:r>
            <w:r w:rsidR="009D1CE1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cuida</w:t>
            </w:r>
            <w:r w:rsidR="009D1CE1">
              <w:rPr>
                <w:rFonts w:asciiTheme="majorHAnsi" w:hAnsiTheme="majorHAnsi"/>
                <w:sz w:val="18"/>
                <w:szCs w:val="18"/>
                <w:lang w:val="es-ES_tradnl"/>
              </w:rPr>
              <w:t>r</w:t>
            </w:r>
            <w:r w:rsidR="009D1CE1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el agua, alimentos y </w:t>
            </w:r>
            <w:r w:rsidR="009D1CE1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repon</w:t>
            </w:r>
            <w:r w:rsidR="009D1CE1">
              <w:rPr>
                <w:rFonts w:asciiTheme="majorHAnsi" w:hAnsiTheme="majorHAnsi"/>
                <w:sz w:val="18"/>
                <w:szCs w:val="18"/>
                <w:lang w:val="es-ES_tradnl"/>
              </w:rPr>
              <w:t>erse</w:t>
            </w:r>
            <w:r w:rsidR="009D1CE1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ante cualquier adversidad.</w:t>
            </w:r>
          </w:p>
        </w:tc>
      </w:tr>
    </w:tbl>
    <w:p w14:paraId="3E18D9C1" w14:textId="77777777" w:rsidR="005F7D6F" w:rsidRPr="00544AC4" w:rsidRDefault="005F7D6F" w:rsidP="0036658C">
      <w:pPr>
        <w:rPr>
          <w:rFonts w:asciiTheme="majorHAnsi" w:hAnsiTheme="majorHAnsi"/>
          <w:sz w:val="18"/>
          <w:szCs w:val="18"/>
          <w:lang w:val="es-ES_tradnl"/>
        </w:rPr>
      </w:pPr>
    </w:p>
    <w:p w14:paraId="5A66A9A3" w14:textId="77777777" w:rsidR="005F7D6F" w:rsidRPr="00544AC4" w:rsidRDefault="005F7D6F" w:rsidP="005F7D6F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544AC4">
        <w:rPr>
          <w:rFonts w:asciiTheme="majorHAnsi" w:hAnsiTheme="majorHAnsi"/>
          <w:b/>
          <w:sz w:val="18"/>
          <w:szCs w:val="18"/>
          <w:lang w:val="es-ES_tradnl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285"/>
        <w:gridCol w:w="4328"/>
      </w:tblGrid>
      <w:tr w:rsidR="000F29AD" w:rsidRPr="005639B5" w14:paraId="70C64A1B" w14:textId="77777777" w:rsidTr="00544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5" w:type="dxa"/>
          </w:tcPr>
          <w:p w14:paraId="2F86BAF7" w14:textId="77777777" w:rsidR="005F7D6F" w:rsidRPr="00544AC4" w:rsidRDefault="005F7D6F" w:rsidP="0038797F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¿Qué necesitamos hacer antes de la sesión?</w:t>
            </w:r>
          </w:p>
        </w:tc>
        <w:tc>
          <w:tcPr>
            <w:tcW w:w="4328" w:type="dxa"/>
          </w:tcPr>
          <w:p w14:paraId="5EBF6D05" w14:textId="66EA9BB9" w:rsidR="005F7D6F" w:rsidRPr="00544AC4" w:rsidRDefault="005F7D6F" w:rsidP="00387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¿Qué recursos o materiales se utilizará</w:t>
            </w:r>
            <w:r w:rsidR="0034379B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esta sesión?</w:t>
            </w:r>
          </w:p>
        </w:tc>
      </w:tr>
      <w:tr w:rsidR="000F29AD" w:rsidRPr="005639B5" w14:paraId="1263694B" w14:textId="77777777" w:rsidTr="0054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5" w:type="dxa"/>
          </w:tcPr>
          <w:p w14:paraId="0215E03A" w14:textId="77777777" w:rsidR="00360861" w:rsidRPr="00544AC4" w:rsidRDefault="00360861" w:rsidP="00544AC4">
            <w:pPr>
              <w:pStyle w:val="Prrafodelista"/>
              <w:numPr>
                <w:ilvl w:val="0"/>
                <w:numId w:val="6"/>
              </w:numPr>
              <w:ind w:left="453" w:hanging="235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Elaborar en un papelote el problema.</w:t>
            </w:r>
          </w:p>
          <w:p w14:paraId="1C47D2A3" w14:textId="77777777" w:rsidR="00360861" w:rsidRPr="00544AC4" w:rsidRDefault="00360861" w:rsidP="00544AC4">
            <w:pPr>
              <w:pStyle w:val="Prrafodelista"/>
              <w:numPr>
                <w:ilvl w:val="0"/>
                <w:numId w:val="6"/>
              </w:numPr>
              <w:ind w:left="453" w:hanging="235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Preparar todos los materiales necesarios y adecuar el aula de acuerdo con las actividades que se realizarán.</w:t>
            </w:r>
          </w:p>
          <w:p w14:paraId="0A686839" w14:textId="77777777" w:rsidR="00360861" w:rsidRPr="00544AC4" w:rsidRDefault="00360861" w:rsidP="00544AC4">
            <w:pPr>
              <w:pStyle w:val="Prrafodelista"/>
              <w:numPr>
                <w:ilvl w:val="0"/>
                <w:numId w:val="6"/>
              </w:numPr>
              <w:ind w:left="453" w:hanging="235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Revisar la página 36 del Cuaderno de trabajo 6</w:t>
            </w:r>
            <w:r w:rsidRPr="00544AC4">
              <w:rPr>
                <w:rFonts w:asciiTheme="majorHAnsi" w:hAnsiTheme="majorHAnsi"/>
                <w:b w:val="0"/>
                <w:i/>
                <w:sz w:val="18"/>
                <w:szCs w:val="18"/>
                <w:lang w:val="es-ES_tradnl"/>
              </w:rPr>
              <w:t>.</w:t>
            </w:r>
          </w:p>
          <w:p w14:paraId="6273153E" w14:textId="77777777" w:rsidR="00360861" w:rsidRPr="005639B5" w:rsidRDefault="00360861" w:rsidP="00360861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4328" w:type="dxa"/>
          </w:tcPr>
          <w:p w14:paraId="7402D0C0" w14:textId="138CEB7A" w:rsidR="00360861" w:rsidRPr="005639B5" w:rsidRDefault="00360861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Papelotes cuadriculados</w:t>
            </w:r>
          </w:p>
          <w:p w14:paraId="2B0F3ECD" w14:textId="77777777" w:rsidR="00360861" w:rsidRPr="005639B5" w:rsidRDefault="00360861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Plumones</w:t>
            </w:r>
          </w:p>
          <w:p w14:paraId="02E90B6E" w14:textId="77777777" w:rsidR="00360861" w:rsidRPr="005639B5" w:rsidRDefault="00360861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Hojas cuadriculadas</w:t>
            </w:r>
          </w:p>
          <w:p w14:paraId="41681CFB" w14:textId="4AEB5D94" w:rsidR="00601D45" w:rsidRPr="005639B5" w:rsidRDefault="00601D45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EE66B1">
              <w:rPr>
                <w:rFonts w:asciiTheme="majorHAnsi" w:hAnsiTheme="majorHAnsi"/>
                <w:sz w:val="18"/>
                <w:szCs w:val="18"/>
                <w:lang w:val="es-ES_tradnl"/>
              </w:rPr>
              <w:t>Fotocopia</w:t>
            </w:r>
            <w:r w:rsidR="00EE66B1">
              <w:rPr>
                <w:rFonts w:asciiTheme="majorHAnsi" w:hAnsiTheme="majorHAnsi"/>
                <w:sz w:val="18"/>
                <w:szCs w:val="18"/>
                <w:lang w:val="es-ES_tradnl"/>
              </w:rPr>
              <w:t>s</w:t>
            </w:r>
            <w:r w:rsidR="002F4D40" w:rsidRPr="00EE66B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EE66B1"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de la línea de</w:t>
            </w:r>
            <w:r w:rsidR="00EE66B1" w:rsidRPr="00EE66B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EE66B1">
              <w:rPr>
                <w:rFonts w:asciiTheme="majorHAnsi" w:hAnsiTheme="majorHAnsi"/>
                <w:sz w:val="18"/>
                <w:szCs w:val="18"/>
                <w:lang w:val="es-ES_tradnl"/>
              </w:rPr>
              <w:t>tiempo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EE66B1">
              <w:rPr>
                <w:rFonts w:asciiTheme="majorHAnsi" w:hAnsiTheme="majorHAnsi"/>
                <w:sz w:val="18"/>
                <w:szCs w:val="18"/>
                <w:lang w:val="es-ES_tradnl"/>
              </w:rPr>
              <w:t>(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por equipos</w:t>
            </w:r>
            <w:r w:rsidR="00EE66B1">
              <w:rPr>
                <w:rFonts w:asciiTheme="majorHAnsi" w:hAnsiTheme="majorHAnsi"/>
                <w:sz w:val="18"/>
                <w:szCs w:val="18"/>
                <w:lang w:val="es-ES_tradnl"/>
              </w:rPr>
              <w:t>)</w:t>
            </w:r>
          </w:p>
          <w:p w14:paraId="522C8E7E" w14:textId="77777777" w:rsidR="00360861" w:rsidRPr="005639B5" w:rsidRDefault="00360861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Cuaderno de trabajo 6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, página 36.</w:t>
            </w:r>
          </w:p>
        </w:tc>
      </w:tr>
    </w:tbl>
    <w:p w14:paraId="0ACB1CD8" w14:textId="77777777" w:rsidR="005F7D6F" w:rsidRPr="00544AC4" w:rsidRDefault="005F7D6F" w:rsidP="005F7D6F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475CA4CD" w14:textId="77777777" w:rsidR="00D55BFB" w:rsidRPr="00544AC4" w:rsidRDefault="00D55BFB" w:rsidP="005F7D6F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482B2F1E" w14:textId="77777777" w:rsidR="005F7D6F" w:rsidRPr="00544AC4" w:rsidRDefault="005F7D6F" w:rsidP="005F7D6F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544AC4">
        <w:rPr>
          <w:rFonts w:asciiTheme="majorHAnsi" w:hAnsiTheme="majorHAnsi"/>
          <w:b/>
          <w:sz w:val="18"/>
          <w:szCs w:val="18"/>
          <w:lang w:val="es-ES_tradnl"/>
        </w:rPr>
        <w:t>MOMENTOS DE LA SESIÓN</w:t>
      </w:r>
    </w:p>
    <w:p w14:paraId="3BBB5D94" w14:textId="77777777" w:rsidR="005F7D6F" w:rsidRPr="00544AC4" w:rsidRDefault="005F7D6F" w:rsidP="005F7D6F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5F7D6F" w:rsidRPr="005639B5" w14:paraId="2671C7F8" w14:textId="77777777" w:rsidTr="0038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1E01BBC7" w14:textId="77777777" w:rsidR="005F7D6F" w:rsidRPr="00544AC4" w:rsidRDefault="005F7D6F" w:rsidP="0038797F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4111" w:type="dxa"/>
          </w:tcPr>
          <w:p w14:paraId="438D7FEF" w14:textId="267BB808" w:rsidR="005F7D6F" w:rsidRPr="00544AC4" w:rsidRDefault="002F4D40" w:rsidP="0038797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Tiempo aproximado: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20 minutos</w:t>
            </w:r>
          </w:p>
        </w:tc>
      </w:tr>
    </w:tbl>
    <w:p w14:paraId="76114E41" w14:textId="77777777" w:rsidR="00C24E3B" w:rsidRPr="002F4D40" w:rsidRDefault="00C24E3B" w:rsidP="00C24E3B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En grupo clase</w:t>
      </w:r>
    </w:p>
    <w:p w14:paraId="10F419AA" w14:textId="3418ED65" w:rsidR="00C24E3B" w:rsidRPr="005639B5" w:rsidRDefault="00F1392C" w:rsidP="00C24E3B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Inicia la sesión promoviendo el diálogo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con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los estudiantes </w:t>
      </w:r>
      <w:r w:rsidR="004E4997">
        <w:rPr>
          <w:rFonts w:asciiTheme="majorHAnsi" w:hAnsiTheme="majorHAnsi"/>
          <w:sz w:val="18"/>
          <w:szCs w:val="18"/>
          <w:lang w:val="es-ES_tradnl"/>
        </w:rPr>
        <w:t>en relación con</w:t>
      </w:r>
      <w:r w:rsidR="00D55BFB" w:rsidRPr="005639B5">
        <w:rPr>
          <w:rFonts w:asciiTheme="majorHAnsi" w:hAnsiTheme="majorHAnsi"/>
          <w:sz w:val="18"/>
          <w:szCs w:val="18"/>
          <w:lang w:val="es-ES_tradnl"/>
        </w:rPr>
        <w:t xml:space="preserve"> los artículos que han escrito para la revista. Pide que recuerden</w:t>
      </w:r>
      <w:r w:rsidR="00B07A48" w:rsidRPr="005639B5">
        <w:rPr>
          <w:rFonts w:asciiTheme="majorHAnsi" w:hAnsiTheme="majorHAnsi"/>
          <w:sz w:val="18"/>
          <w:szCs w:val="18"/>
          <w:lang w:val="es-ES_tradnl"/>
        </w:rPr>
        <w:t xml:space="preserve"> y comenten sobre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55BFB" w:rsidRPr="005639B5">
        <w:rPr>
          <w:rFonts w:asciiTheme="majorHAnsi" w:hAnsiTheme="majorHAnsi"/>
          <w:sz w:val="18"/>
          <w:szCs w:val="18"/>
          <w:lang w:val="es-ES_tradnl"/>
        </w:rPr>
        <w:t>los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55BFB" w:rsidRPr="005639B5">
        <w:rPr>
          <w:rFonts w:asciiTheme="majorHAnsi" w:hAnsiTheme="majorHAnsi"/>
          <w:sz w:val="18"/>
          <w:szCs w:val="18"/>
          <w:lang w:val="es-ES_tradnl"/>
        </w:rPr>
        <w:t>artículos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B07A48" w:rsidRPr="005639B5">
        <w:rPr>
          <w:rFonts w:asciiTheme="majorHAnsi" w:hAnsiTheme="majorHAnsi"/>
          <w:sz w:val="18"/>
          <w:szCs w:val="18"/>
          <w:lang w:val="es-ES_tradnl"/>
        </w:rPr>
        <w:t>que están escribiendo. P</w:t>
      </w:r>
      <w:r w:rsidR="00005ECA">
        <w:rPr>
          <w:rFonts w:asciiTheme="majorHAnsi" w:hAnsiTheme="majorHAnsi"/>
          <w:sz w:val="18"/>
          <w:szCs w:val="18"/>
          <w:lang w:val="es-ES_tradnl"/>
        </w:rPr>
        <w:t>lantea esta p</w:t>
      </w:r>
      <w:r w:rsidR="00B07A48" w:rsidRPr="005639B5">
        <w:rPr>
          <w:rFonts w:asciiTheme="majorHAnsi" w:hAnsiTheme="majorHAnsi"/>
          <w:sz w:val="18"/>
          <w:szCs w:val="18"/>
          <w:lang w:val="es-ES_tradnl"/>
        </w:rPr>
        <w:t>regunta</w:t>
      </w:r>
      <w:r w:rsidR="00005ECA">
        <w:rPr>
          <w:rFonts w:asciiTheme="majorHAnsi" w:hAnsiTheme="majorHAnsi"/>
          <w:sz w:val="18"/>
          <w:szCs w:val="18"/>
          <w:lang w:val="es-ES_tradnl"/>
        </w:rPr>
        <w:t>:</w:t>
      </w:r>
      <w:r w:rsidR="00B07A48" w:rsidRPr="005639B5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B77EA7">
        <w:rPr>
          <w:rFonts w:asciiTheme="majorHAnsi" w:hAnsiTheme="majorHAnsi"/>
          <w:sz w:val="18"/>
          <w:szCs w:val="18"/>
          <w:lang w:val="es-ES_tradnl"/>
        </w:rPr>
        <w:t>sobre</w:t>
      </w:r>
      <w:r w:rsidR="00B07A48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B07A48" w:rsidRPr="005639B5">
        <w:rPr>
          <w:rFonts w:asciiTheme="majorHAnsi" w:hAnsiTheme="majorHAnsi"/>
          <w:sz w:val="18"/>
          <w:szCs w:val="18"/>
          <w:lang w:val="es-ES_tradnl"/>
        </w:rPr>
        <w:lastRenderedPageBreak/>
        <w:t>qué temas están escribiendo? Escucha los comentarios</w:t>
      </w:r>
      <w:r w:rsidR="00005ECA">
        <w:rPr>
          <w:rFonts w:asciiTheme="majorHAnsi" w:hAnsiTheme="majorHAnsi"/>
          <w:sz w:val="18"/>
          <w:szCs w:val="18"/>
          <w:lang w:val="es-ES_tradnl"/>
        </w:rPr>
        <w:t>,</w:t>
      </w:r>
      <w:r w:rsidR="00B07A48" w:rsidRPr="005639B5">
        <w:rPr>
          <w:rFonts w:asciiTheme="majorHAnsi" w:hAnsiTheme="majorHAnsi"/>
          <w:sz w:val="18"/>
          <w:szCs w:val="18"/>
          <w:lang w:val="es-ES_tradnl"/>
        </w:rPr>
        <w:t xml:space="preserve"> toma nota de las ideas que expresan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y </w:t>
      </w:r>
      <w:r w:rsidR="00C24E3B" w:rsidRPr="005639B5">
        <w:rPr>
          <w:rFonts w:asciiTheme="majorHAnsi" w:hAnsiTheme="majorHAnsi"/>
          <w:sz w:val="18"/>
          <w:szCs w:val="18"/>
          <w:lang w:val="es-ES_tradnl"/>
        </w:rPr>
        <w:t>relaciónalas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B07A48" w:rsidRPr="005639B5">
        <w:rPr>
          <w:rFonts w:asciiTheme="majorHAnsi" w:hAnsiTheme="majorHAnsi"/>
          <w:sz w:val="18"/>
          <w:szCs w:val="18"/>
          <w:lang w:val="es-ES_tradnl"/>
        </w:rPr>
        <w:t xml:space="preserve">con </w:t>
      </w:r>
      <w:r w:rsidR="00005ECA">
        <w:rPr>
          <w:rFonts w:asciiTheme="majorHAnsi" w:hAnsiTheme="majorHAnsi"/>
          <w:sz w:val="18"/>
          <w:szCs w:val="18"/>
          <w:lang w:val="es-ES_tradnl"/>
        </w:rPr>
        <w:t>e</w:t>
      </w:r>
      <w:r w:rsidR="00005ECA" w:rsidRPr="005639B5">
        <w:rPr>
          <w:rFonts w:asciiTheme="majorHAnsi" w:hAnsiTheme="majorHAnsi"/>
          <w:sz w:val="18"/>
          <w:szCs w:val="18"/>
          <w:lang w:val="es-ES_tradnl"/>
        </w:rPr>
        <w:t xml:space="preserve">l </w:t>
      </w:r>
      <w:r w:rsidR="00C24E3B" w:rsidRPr="005639B5">
        <w:rPr>
          <w:rFonts w:asciiTheme="majorHAnsi" w:hAnsiTheme="majorHAnsi"/>
          <w:sz w:val="18"/>
          <w:szCs w:val="18"/>
          <w:lang w:val="es-ES_tradnl"/>
        </w:rPr>
        <w:t>tema del fenómeno</w:t>
      </w:r>
      <w:r w:rsidR="00005ECA">
        <w:rPr>
          <w:rFonts w:asciiTheme="majorHAnsi" w:hAnsiTheme="majorHAnsi"/>
          <w:sz w:val="18"/>
          <w:szCs w:val="18"/>
          <w:lang w:val="es-ES_tradnl"/>
        </w:rPr>
        <w:t xml:space="preserve"> de</w:t>
      </w:r>
      <w:r w:rsidR="00C24E3B" w:rsidRPr="005639B5">
        <w:rPr>
          <w:rFonts w:asciiTheme="majorHAnsi" w:hAnsiTheme="majorHAnsi"/>
          <w:sz w:val="18"/>
          <w:szCs w:val="18"/>
          <w:lang w:val="es-ES_tradnl"/>
        </w:rPr>
        <w:t xml:space="preserve"> El Niño.</w:t>
      </w:r>
    </w:p>
    <w:p w14:paraId="4F7F8C50" w14:textId="6165BB31" w:rsidR="002F4D40" w:rsidRDefault="00C24E3B" w:rsidP="00C24E3B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A partir de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estos comentarios</w:t>
      </w:r>
      <w:r w:rsidR="00005ECA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pega un </w:t>
      </w:r>
      <w:proofErr w:type="spellStart"/>
      <w:r w:rsidRPr="005639B5">
        <w:rPr>
          <w:rFonts w:asciiTheme="majorHAnsi" w:hAnsiTheme="majorHAnsi"/>
          <w:sz w:val="18"/>
          <w:szCs w:val="18"/>
          <w:lang w:val="es-ES_tradnl"/>
        </w:rPr>
        <w:t>papel</w:t>
      </w:r>
      <w:r w:rsidR="00005ECA">
        <w:rPr>
          <w:rFonts w:asciiTheme="majorHAnsi" w:hAnsiTheme="majorHAnsi"/>
          <w:sz w:val="18"/>
          <w:szCs w:val="18"/>
          <w:lang w:val="es-ES_tradnl"/>
        </w:rPr>
        <w:t>ógrafo</w:t>
      </w:r>
      <w:proofErr w:type="spellEnd"/>
      <w:r w:rsidRPr="005639B5">
        <w:rPr>
          <w:rFonts w:asciiTheme="majorHAnsi" w:hAnsiTheme="majorHAnsi"/>
          <w:sz w:val="18"/>
          <w:szCs w:val="18"/>
          <w:lang w:val="es-ES_tradnl"/>
        </w:rPr>
        <w:t xml:space="preserve"> con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el siguiente texto e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invítalos a leer</w:t>
      </w:r>
      <w:r w:rsidR="00005ECA">
        <w:rPr>
          <w:rFonts w:asciiTheme="majorHAnsi" w:hAnsiTheme="majorHAnsi"/>
          <w:sz w:val="18"/>
          <w:szCs w:val="18"/>
          <w:lang w:val="es-ES_tradnl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C24E3B" w:rsidRPr="005639B5" w14:paraId="78E8A42A" w14:textId="77777777" w:rsidTr="00C24E3B">
        <w:tc>
          <w:tcPr>
            <w:tcW w:w="8134" w:type="dxa"/>
          </w:tcPr>
          <w:p w14:paraId="3EF465BE" w14:textId="77777777" w:rsidR="00B77EA7" w:rsidRDefault="00B77EA7" w:rsidP="00C24E3B">
            <w:pPr>
              <w:tabs>
                <w:tab w:val="left" w:pos="6761"/>
              </w:tabs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2E7F8250" w14:textId="0B6DDC33" w:rsidR="002F4D40" w:rsidRDefault="00C24E3B" w:rsidP="00C24E3B">
            <w:pPr>
              <w:tabs>
                <w:tab w:val="left" w:pos="6761"/>
              </w:tabs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A lo largo de su historia, el Perú ha sido afectado por el 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>fenómeno</w:t>
            </w:r>
            <w:r w:rsidR="00005ECA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El Niño (FEN). Este evento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se caracteriza por el calentamiento de las aguas del mar frente a las costas </w:t>
            </w:r>
            <w:r w:rsidR="00B77EA7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del Perú y Ecuador,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y por los cambios climáticos que genera a nivel regional y global.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Sus efectos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por lo general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son beneficiosos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>;</w:t>
            </w:r>
            <w:r w:rsidR="00B44D6D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por ejemplo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genera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la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aparición de otras especies, regenera natural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>mente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>los</w:t>
            </w:r>
            <w:r w:rsidR="00B44D6D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bosques secos, genera</w:t>
            </w:r>
            <w:r w:rsidR="00B44D6D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recursos en</w:t>
            </w:r>
            <w:r w:rsidR="00AF7B0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el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agua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para el cultivo de arroz, etc.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Esto ocurre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en promedio cada 3 o 4 años;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sin embargo</w:t>
            </w:r>
            <w:r w:rsidR="00AF7B03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en ocasiones, cuando ocurre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cada 9 o 10 años</w:t>
            </w:r>
            <w:r w:rsidR="00AF7B03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deja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daños considerables</w:t>
            </w:r>
            <w:r w:rsidR="00AF7B03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como </w:t>
            </w:r>
            <w:r w:rsidR="00AF7B0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la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pérdida de terrenos agrícolas, </w:t>
            </w:r>
            <w:r w:rsidR="00AF7B0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la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destrucción de infraestructura, </w:t>
            </w:r>
            <w:r w:rsidR="00AF7B0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el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incremento de enfermedades, etc.</w:t>
            </w:r>
          </w:p>
          <w:p w14:paraId="40EFF387" w14:textId="0D06DC30" w:rsidR="00B77EA7" w:rsidRDefault="00C24E3B" w:rsidP="00C24E3B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En diversos momentos históricos, este evento ha sido catalogado como 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fuerte</w:t>
            </w:r>
            <w:r w:rsidR="002F4D40"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44AC4">
              <w:rPr>
                <w:rFonts w:asciiTheme="majorHAnsi" w:hAnsiTheme="majorHAnsi"/>
                <w:sz w:val="18"/>
                <w:szCs w:val="18"/>
                <w:lang w:val="es-ES_tradnl"/>
              </w:rPr>
              <w:t>y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 xml:space="preserve"> muy fuerte</w:t>
            </w:r>
            <w:r w:rsidR="00AF7B03">
              <w:rPr>
                <w:rFonts w:asciiTheme="majorHAnsi" w:hAnsiTheme="majorHAnsi"/>
                <w:sz w:val="18"/>
                <w:szCs w:val="18"/>
                <w:lang w:val="es-ES_tradnl"/>
              </w:rPr>
              <w:t>. L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a categoría de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muy fuerte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se da por lo general cada 50 años. También se habla de </w:t>
            </w:r>
            <w:r w:rsidR="00FB7FC2" w:rsidRPr="00544AC4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m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 xml:space="preserve">ega </w:t>
            </w:r>
            <w:r w:rsidR="00FB7FC2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N</w:t>
            </w:r>
            <w:r w:rsidR="00FB7FC2"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iños</w:t>
            </w:r>
            <w:r w:rsidR="00FB7FC2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que ocurren cada 500 o 1000 años</w:t>
            </w:r>
            <w:r w:rsidR="00FB1F78">
              <w:rPr>
                <w:rFonts w:asciiTheme="majorHAnsi" w:hAnsiTheme="majorHAnsi"/>
                <w:sz w:val="18"/>
                <w:szCs w:val="18"/>
                <w:lang w:val="es-ES_tradnl"/>
              </w:rPr>
              <w:t>: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sus efectos son bastante más drásticos</w:t>
            </w:r>
            <w:r w:rsidR="00FB1F78">
              <w:rPr>
                <w:rFonts w:asciiTheme="majorHAnsi" w:hAnsiTheme="majorHAnsi"/>
                <w:sz w:val="18"/>
                <w:szCs w:val="18"/>
                <w:lang w:val="es-ES_tradnl"/>
              </w:rPr>
              <w:t>, pues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ocasionan que se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remodelen los paisajes y desaparezcan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sociedades.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Los investigadores han encontrado</w:t>
            </w:r>
            <w:r w:rsidR="00FB1F78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la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cronología</w:t>
            </w:r>
            <w:r w:rsidR="00FB1F78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una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recurrencia de estos eventos.</w:t>
            </w:r>
          </w:p>
          <w:p w14:paraId="27FB90A4" w14:textId="77777777" w:rsidR="00C24E3B" w:rsidRPr="005639B5" w:rsidRDefault="00C24E3B" w:rsidP="00C24E3B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</w:tbl>
    <w:p w14:paraId="500E923A" w14:textId="77777777" w:rsidR="00B77EA7" w:rsidRDefault="00B77EA7" w:rsidP="00544AC4">
      <w:pPr>
        <w:pStyle w:val="Prrafodelista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578CDFCE" w14:textId="1CD88AEB" w:rsidR="002F4D40" w:rsidRDefault="00C24E3B" w:rsidP="00771EB7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Preg</w:t>
      </w:r>
      <w:r w:rsidR="0038797F">
        <w:rPr>
          <w:rFonts w:asciiTheme="majorHAnsi" w:hAnsiTheme="majorHAnsi"/>
          <w:sz w:val="18"/>
          <w:szCs w:val="18"/>
          <w:lang w:val="es-ES_tradnl"/>
        </w:rPr>
        <w:t>ú</w:t>
      </w:r>
      <w:r w:rsidRPr="005639B5">
        <w:rPr>
          <w:rFonts w:asciiTheme="majorHAnsi" w:hAnsiTheme="majorHAnsi"/>
          <w:sz w:val="18"/>
          <w:szCs w:val="18"/>
          <w:lang w:val="es-ES_tradnl"/>
        </w:rPr>
        <w:t>nta</w:t>
      </w:r>
      <w:r w:rsidR="0038797F">
        <w:rPr>
          <w:rFonts w:asciiTheme="majorHAnsi" w:hAnsiTheme="majorHAnsi"/>
          <w:sz w:val="18"/>
          <w:szCs w:val="18"/>
          <w:lang w:val="es-ES_tradnl"/>
        </w:rPr>
        <w:t>les lo siguiente: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2F4D40">
        <w:rPr>
          <w:rFonts w:asciiTheme="majorHAnsi" w:hAnsiTheme="majorHAnsi"/>
          <w:sz w:val="18"/>
          <w:szCs w:val="18"/>
          <w:lang w:val="es-ES_tradnl"/>
        </w:rPr>
        <w:t>¿de qué se habla en el texto?</w:t>
      </w:r>
      <w:r w:rsidR="0038797F">
        <w:rPr>
          <w:rFonts w:asciiTheme="majorHAnsi" w:hAnsiTheme="majorHAnsi"/>
          <w:sz w:val="18"/>
          <w:szCs w:val="18"/>
          <w:lang w:val="es-ES_tradnl"/>
        </w:rPr>
        <w:t>,</w:t>
      </w:r>
      <w:r w:rsidRPr="002F4D40">
        <w:rPr>
          <w:rFonts w:asciiTheme="majorHAnsi" w:hAnsiTheme="majorHAnsi"/>
          <w:sz w:val="18"/>
          <w:szCs w:val="18"/>
          <w:lang w:val="es-ES_tradnl"/>
        </w:rPr>
        <w:t xml:space="preserve"> ¿qué se dice de los tiempos en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los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que ocurre </w:t>
      </w:r>
      <w:r w:rsidR="00F06AEE">
        <w:rPr>
          <w:rFonts w:asciiTheme="majorHAnsi" w:hAnsiTheme="majorHAnsi"/>
          <w:sz w:val="18"/>
          <w:szCs w:val="18"/>
          <w:lang w:val="es-ES_tradnl"/>
        </w:rPr>
        <w:t xml:space="preserve">el fenómeno de </w:t>
      </w:r>
      <w:r w:rsidRPr="005639B5">
        <w:rPr>
          <w:rFonts w:asciiTheme="majorHAnsi" w:hAnsiTheme="majorHAnsi"/>
          <w:sz w:val="18"/>
          <w:szCs w:val="18"/>
          <w:lang w:val="es-ES_tradnl"/>
        </w:rPr>
        <w:t>El Niño en nuestro país?</w:t>
      </w:r>
      <w:r w:rsidR="0038797F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¿cómo se han calificado algunos eventos </w:t>
      </w:r>
      <w:r w:rsidR="0038797F" w:rsidRPr="00FD5E42">
        <w:rPr>
          <w:rFonts w:asciiTheme="majorHAnsi" w:hAnsiTheme="majorHAnsi"/>
          <w:sz w:val="18"/>
          <w:szCs w:val="18"/>
          <w:lang w:val="es-ES_tradnl"/>
        </w:rPr>
        <w:t>d</w:t>
      </w:r>
      <w:r w:rsidR="00670F39">
        <w:rPr>
          <w:rFonts w:asciiTheme="majorHAnsi" w:hAnsiTheme="majorHAnsi"/>
          <w:sz w:val="18"/>
          <w:szCs w:val="18"/>
          <w:lang w:val="es-ES_tradnl"/>
        </w:rPr>
        <w:t>el fenómeno de</w:t>
      </w:r>
      <w:r w:rsidR="0038797F" w:rsidRPr="00FD5E42">
        <w:rPr>
          <w:rFonts w:asciiTheme="majorHAnsi" w:hAnsiTheme="majorHAnsi"/>
          <w:sz w:val="18"/>
          <w:szCs w:val="18"/>
          <w:lang w:val="es-ES_tradnl"/>
        </w:rPr>
        <w:t xml:space="preserve"> El Niño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?</w:t>
      </w:r>
      <w:r w:rsidR="00F06AEE">
        <w:rPr>
          <w:rFonts w:asciiTheme="majorHAnsi" w:hAnsiTheme="majorHAnsi"/>
          <w:sz w:val="18"/>
          <w:szCs w:val="18"/>
          <w:lang w:val="es-ES_tradnl"/>
        </w:rPr>
        <w:t>,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¿por qué se ha</w:t>
      </w:r>
      <w:r w:rsidR="00F06AEE">
        <w:rPr>
          <w:rFonts w:asciiTheme="majorHAnsi" w:hAnsiTheme="majorHAnsi"/>
          <w:sz w:val="18"/>
          <w:szCs w:val="18"/>
          <w:lang w:val="es-ES_tradnl"/>
        </w:rPr>
        <w:t>n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hecho esas cl</w:t>
      </w:r>
      <w:r w:rsidR="00F06AEE">
        <w:rPr>
          <w:rFonts w:asciiTheme="majorHAnsi" w:hAnsiTheme="majorHAnsi"/>
          <w:sz w:val="18"/>
          <w:szCs w:val="18"/>
          <w:lang w:val="es-ES_tradnl"/>
        </w:rPr>
        <w:t>as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ificaciones? </w:t>
      </w:r>
      <w:r w:rsidRPr="005639B5">
        <w:rPr>
          <w:rFonts w:asciiTheme="majorHAnsi" w:hAnsiTheme="majorHAnsi"/>
          <w:sz w:val="18"/>
          <w:szCs w:val="18"/>
          <w:lang w:val="es-ES_tradnl"/>
        </w:rPr>
        <w:t>Escucha las ideas y</w:t>
      </w:r>
      <w:r w:rsidR="00AB69E4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a partir de ellas</w:t>
      </w:r>
      <w:r w:rsidR="00AB69E4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presenta el problema.</w:t>
      </w:r>
    </w:p>
    <w:p w14:paraId="5272D23A" w14:textId="77777777" w:rsidR="00F1392C" w:rsidRPr="005639B5" w:rsidRDefault="00F1392C" w:rsidP="00C24E3B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Presentación del problema</w:t>
      </w:r>
    </w:p>
    <w:p w14:paraId="565621CB" w14:textId="244C2EC5" w:rsidR="002F4D40" w:rsidRDefault="00C24E3B" w:rsidP="00C24E3B">
      <w:pPr>
        <w:pStyle w:val="Prrafodelista"/>
        <w:numPr>
          <w:ilvl w:val="0"/>
          <w:numId w:val="13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Pega debajo del primer texto un </w:t>
      </w:r>
      <w:proofErr w:type="spellStart"/>
      <w:r w:rsidRPr="005639B5">
        <w:rPr>
          <w:rFonts w:asciiTheme="majorHAnsi" w:hAnsiTheme="majorHAnsi"/>
          <w:sz w:val="18"/>
          <w:szCs w:val="18"/>
          <w:lang w:val="es-ES_tradnl"/>
        </w:rPr>
        <w:t>papel</w:t>
      </w:r>
      <w:r w:rsidR="00AB69E4">
        <w:rPr>
          <w:rFonts w:asciiTheme="majorHAnsi" w:hAnsiTheme="majorHAnsi"/>
          <w:sz w:val="18"/>
          <w:szCs w:val="18"/>
          <w:lang w:val="es-ES_tradnl"/>
        </w:rPr>
        <w:t>ógrafo</w:t>
      </w:r>
      <w:proofErr w:type="spellEnd"/>
      <w:r w:rsidRPr="005639B5">
        <w:rPr>
          <w:rFonts w:asciiTheme="majorHAnsi" w:hAnsiTheme="majorHAnsi"/>
          <w:sz w:val="18"/>
          <w:szCs w:val="18"/>
          <w:lang w:val="es-ES_tradnl"/>
        </w:rPr>
        <w:t xml:space="preserve"> con la formulación del problema</w:t>
      </w:r>
      <w:r w:rsidR="00670F39">
        <w:rPr>
          <w:rFonts w:asciiTheme="majorHAnsi" w:hAnsiTheme="majorHAnsi"/>
          <w:sz w:val="18"/>
          <w:szCs w:val="18"/>
          <w:lang w:val="es-ES_tradnl"/>
        </w:rPr>
        <w:t>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F1392C" w:rsidRPr="005639B5" w14:paraId="7D05A490" w14:textId="77777777" w:rsidTr="00771EB7">
        <w:tc>
          <w:tcPr>
            <w:tcW w:w="8215" w:type="dxa"/>
          </w:tcPr>
          <w:p w14:paraId="415B5B03" w14:textId="77777777" w:rsidR="009F58CF" w:rsidRPr="005639B5" w:rsidRDefault="009F58CF" w:rsidP="009F58CF">
            <w:pPr>
              <w:tabs>
                <w:tab w:val="left" w:pos="6761"/>
              </w:tabs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68BF5C00" w14:textId="435008C8" w:rsidR="00CF1DEC" w:rsidRPr="005639B5" w:rsidRDefault="009F58CF" w:rsidP="00C24E3B">
            <w:pPr>
              <w:pStyle w:val="Prrafodelista"/>
              <w:numPr>
                <w:ilvl w:val="0"/>
                <w:numId w:val="14"/>
              </w:numPr>
              <w:tabs>
                <w:tab w:val="left" w:pos="6761"/>
              </w:tabs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A continuación</w:t>
            </w:r>
            <w:r w:rsidR="00AB69E4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observa en la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línea de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tiempo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los episodios del </w:t>
            </w:r>
            <w:r w:rsidR="00EC5EF6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fenómeno de El Niño </w:t>
            </w:r>
            <w:r w:rsidR="00852F78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entre 1900 </w:t>
            </w:r>
            <w:r w:rsidR="00AB69E4">
              <w:rPr>
                <w:rFonts w:asciiTheme="majorHAnsi" w:hAnsiTheme="majorHAnsi"/>
                <w:sz w:val="18"/>
                <w:szCs w:val="18"/>
                <w:lang w:val="es-ES_tradnl"/>
              </w:rPr>
              <w:t>y</w:t>
            </w:r>
            <w:r w:rsidR="00AB69E4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852F78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2015</w:t>
            </w:r>
            <w:r w:rsidR="00AB69E4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  <w:r w:rsidR="00EF7535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ab/>
            </w:r>
          </w:p>
          <w:p w14:paraId="10396B02" w14:textId="77777777" w:rsidR="00CF1DEC" w:rsidRPr="00544AC4" w:rsidRDefault="00513F8F" w:rsidP="0038797F">
            <w:pPr>
              <w:rPr>
                <w:rFonts w:asciiTheme="majorHAnsi" w:hAnsiTheme="majorHAnsi"/>
                <w:sz w:val="18"/>
                <w:szCs w:val="18"/>
                <w:lang w:val="es-ES_tradnl" w:eastAsia="es-PE"/>
              </w:rPr>
            </w:pPr>
            <w:r w:rsidRPr="00250A14">
              <w:rPr>
                <w:noProof/>
                <w:lang w:eastAsia="es-PE"/>
              </w:rPr>
              <w:drawing>
                <wp:inline distT="0" distB="0" distL="0" distR="0" wp14:anchorId="3AFFAC02" wp14:editId="7D769A18">
                  <wp:extent cx="4957949" cy="59880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247" cy="59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ADAA3" w14:textId="77777777" w:rsidR="00513F8F" w:rsidRPr="00544AC4" w:rsidRDefault="00513F8F" w:rsidP="00513F8F">
            <w:pPr>
              <w:ind w:hanging="142"/>
              <w:rPr>
                <w:sz w:val="18"/>
                <w:szCs w:val="18"/>
                <w:lang w:val="es-ES_tradnl"/>
              </w:rPr>
            </w:pPr>
          </w:p>
          <w:p w14:paraId="52324773" w14:textId="18D96D87" w:rsidR="00CF1DEC" w:rsidRPr="009D6832" w:rsidRDefault="0069776E" w:rsidP="00544AC4">
            <w:pPr>
              <w:ind w:left="-111"/>
              <w:jc w:val="right"/>
              <w:rPr>
                <w:rStyle w:val="Hipervnculo"/>
                <w:rFonts w:asciiTheme="majorHAnsi" w:hAnsiTheme="majorHAnsi"/>
                <w:sz w:val="18"/>
                <w:szCs w:val="18"/>
                <w:lang w:val="es-ES_tradnl"/>
              </w:rPr>
            </w:pP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El Niño (fenómeno). (</w:t>
            </w:r>
            <w:proofErr w:type="gramStart"/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s</w:t>
            </w:r>
            <w:proofErr w:type="gramEnd"/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. f.). En </w:t>
            </w:r>
            <w:r w:rsidRPr="009D6832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>Wikipedia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. Recuperado de &lt;https://es.wikipedia.org/wiki/El_Ni%C3%B1o_(fen%C3%B3meno)&gt;</w:t>
            </w:r>
          </w:p>
          <w:p w14:paraId="6DEBF55E" w14:textId="77777777" w:rsidR="00E71270" w:rsidRPr="009D6832" w:rsidRDefault="00E71270" w:rsidP="0038797F">
            <w:pPr>
              <w:rPr>
                <w:rStyle w:val="Hipervnculo"/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43EE8813" w14:textId="77777777" w:rsidR="0069776E" w:rsidRPr="009D6832" w:rsidRDefault="0069776E" w:rsidP="0038797F">
            <w:pPr>
              <w:rPr>
                <w:rStyle w:val="Hipervnculo"/>
                <w:sz w:val="18"/>
                <w:szCs w:val="18"/>
                <w:lang w:val="es-ES_tradnl"/>
              </w:rPr>
            </w:pPr>
          </w:p>
          <w:p w14:paraId="10311B40" w14:textId="684B9A40" w:rsidR="00091AE8" w:rsidRPr="009D6832" w:rsidRDefault="00091AE8" w:rsidP="00C24E3B">
            <w:pPr>
              <w:pStyle w:val="Prrafodelista"/>
              <w:numPr>
                <w:ilvl w:val="0"/>
                <w:numId w:val="14"/>
              </w:numPr>
              <w:jc w:val="both"/>
              <w:outlineLvl w:val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Después de observar la línea de tiempo presentada</w:t>
            </w:r>
            <w:r w:rsidR="0073316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73316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respondan lo siguiente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:</w:t>
            </w:r>
          </w:p>
          <w:p w14:paraId="5F13B6B9" w14:textId="2AAA5B21" w:rsidR="002F4D40" w:rsidRPr="009D6832" w:rsidRDefault="00091AE8" w:rsidP="00091AE8">
            <w:pPr>
              <w:numPr>
                <w:ilvl w:val="1"/>
                <w:numId w:val="7"/>
              </w:numPr>
              <w:jc w:val="both"/>
              <w:outlineLvl w:val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¿En qué </w:t>
            </w:r>
            <w:r w:rsidR="002E11BE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tramo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s se puede identificar</w:t>
            </w:r>
            <w:r w:rsidR="0073316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FD668A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ocurrencia</w:t>
            </w:r>
            <w:r w:rsidR="0073316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s</w:t>
            </w:r>
            <w:r w:rsidR="00FD668A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 </w:t>
            </w:r>
            <w:r w:rsidR="00B44D6D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fenómeno</w:t>
            </w:r>
            <w:r w:rsidR="0073316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El</w:t>
            </w:r>
            <w:r w:rsidR="002F4D4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Niño</w:t>
            </w:r>
            <w:r w:rsidR="002F4D4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beneficios</w:t>
            </w:r>
            <w:r w:rsidR="0073316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a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s para nuestro país?</w:t>
            </w:r>
            <w:r w:rsidR="0073316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¿cuál es el patrón de recurrencia?</w:t>
            </w:r>
          </w:p>
          <w:p w14:paraId="1255B4CC" w14:textId="06013A9D" w:rsidR="00E71270" w:rsidRPr="005639B5" w:rsidRDefault="00006586">
            <w:pPr>
              <w:numPr>
                <w:ilvl w:val="1"/>
                <w:numId w:val="7"/>
              </w:numPr>
              <w:spacing w:after="160" w:line="259" w:lineRule="auto"/>
              <w:jc w:val="both"/>
              <w:outlineLvl w:val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Si en 19</w:t>
            </w:r>
            <w:r w:rsidR="0038664D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97 se desarrolló un </w:t>
            </w:r>
            <w:r w:rsidR="00B44D6D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fenómeno</w:t>
            </w:r>
            <w:r w:rsidR="00EC5EF6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</w:t>
            </w:r>
            <w:r w:rsidR="00091AE8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El N</w:t>
            </w:r>
            <w:r w:rsidR="0038664D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iño </w:t>
            </w:r>
            <w:r w:rsidR="00B07A48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catalogado como </w:t>
            </w:r>
            <w:r w:rsidR="0038664D" w:rsidRPr="009D6832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muy fuerte</w:t>
            </w:r>
            <w:r w:rsidR="00BF65BE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nuestro país</w:t>
            </w:r>
            <w:r w:rsidR="00AB0DDB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, </w:t>
            </w:r>
            <w:r w:rsidR="002A529E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¿para qué años debemos esperar y es</w:t>
            </w:r>
            <w:r w:rsidR="00B07A48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tar preparados </w:t>
            </w:r>
            <w:r w:rsidR="00E35EDE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para</w:t>
            </w:r>
            <w:r w:rsidR="002F4D40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B44D6D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fenómeno</w:t>
            </w:r>
            <w:r w:rsidR="00B07A48" w:rsidRPr="009D6832">
              <w:rPr>
                <w:rFonts w:asciiTheme="majorHAnsi" w:hAnsiTheme="majorHAnsi"/>
                <w:sz w:val="18"/>
                <w:szCs w:val="18"/>
                <w:lang w:val="es-ES_tradnl"/>
              </w:rPr>
              <w:t>s</w:t>
            </w:r>
            <w:r w:rsidR="00B07A48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F06AEE">
              <w:rPr>
                <w:rFonts w:asciiTheme="majorHAnsi" w:hAnsiTheme="majorHAnsi"/>
                <w:sz w:val="18"/>
                <w:szCs w:val="18"/>
                <w:lang w:val="es-ES_tradnl"/>
              </w:rPr>
              <w:t>de El Niño</w:t>
            </w:r>
            <w:r w:rsidR="00B07A48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catalogados como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B07A48"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muy fuerte</w:t>
            </w:r>
            <w:r w:rsidR="00E35EDE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s</w:t>
            </w:r>
            <w:r w:rsidR="002A529E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?</w:t>
            </w:r>
          </w:p>
        </w:tc>
      </w:tr>
    </w:tbl>
    <w:p w14:paraId="5C8719D4" w14:textId="77777777" w:rsidR="00480ECB" w:rsidRPr="002F4D40" w:rsidRDefault="00480ECB" w:rsidP="00480ECB">
      <w:pPr>
        <w:spacing w:after="0"/>
        <w:jc w:val="both"/>
        <w:outlineLvl w:val="0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Familiarización con el problema</w:t>
      </w:r>
    </w:p>
    <w:p w14:paraId="25729DD1" w14:textId="0C8147A8" w:rsidR="002F4D40" w:rsidRDefault="00F1392C" w:rsidP="00771EB7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Pide voluntarios para que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lean en voz alta lo que se plantea</w:t>
      </w:r>
      <w:r w:rsidR="00E35EDE">
        <w:rPr>
          <w:rFonts w:asciiTheme="majorHAnsi" w:hAnsiTheme="majorHAnsi"/>
          <w:sz w:val="18"/>
          <w:szCs w:val="18"/>
          <w:lang w:val="es-ES_tradnl"/>
        </w:rPr>
        <w:t xml:space="preserve"> en el </w:t>
      </w:r>
      <w:proofErr w:type="spellStart"/>
      <w:r w:rsidR="00E35EDE">
        <w:rPr>
          <w:rFonts w:asciiTheme="majorHAnsi" w:hAnsiTheme="majorHAnsi"/>
          <w:sz w:val="18"/>
          <w:szCs w:val="18"/>
          <w:lang w:val="es-ES_tradnl"/>
        </w:rPr>
        <w:t>papelógrafo</w:t>
      </w:r>
      <w:proofErr w:type="spellEnd"/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y que </w:t>
      </w:r>
      <w:r w:rsidRPr="005639B5">
        <w:rPr>
          <w:rFonts w:asciiTheme="majorHAnsi" w:hAnsiTheme="majorHAnsi"/>
          <w:sz w:val="18"/>
          <w:szCs w:val="18"/>
          <w:lang w:val="es-ES_tradnl"/>
        </w:rPr>
        <w:t>expliquen</w:t>
      </w:r>
      <w:r w:rsidR="00E35EDE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con sus propias palabras</w:t>
      </w:r>
      <w:r w:rsidR="00E35EDE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lo que entendieron sobre el problema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. </w:t>
      </w:r>
      <w:r w:rsidR="00B95A97">
        <w:rPr>
          <w:rFonts w:asciiTheme="majorHAnsi" w:hAnsiTheme="majorHAnsi"/>
          <w:sz w:val="18"/>
          <w:szCs w:val="18"/>
          <w:lang w:val="es-ES_tradnl"/>
        </w:rPr>
        <w:t>Haz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estas preguntas:</w:t>
      </w:r>
    </w:p>
    <w:p w14:paraId="391D2854" w14:textId="527EB25D" w:rsidR="00F1392C" w:rsidRPr="005639B5" w:rsidRDefault="00F1392C" w:rsidP="00771EB7">
      <w:pPr>
        <w:numPr>
          <w:ilvl w:val="1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¿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Cuál es el problema que se plantea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?,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¿qué se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nos pide a partir del problema?, </w:t>
      </w:r>
      <w:r w:rsidRPr="005639B5">
        <w:rPr>
          <w:rFonts w:asciiTheme="majorHAnsi" w:hAnsiTheme="majorHAnsi"/>
          <w:sz w:val="18"/>
          <w:szCs w:val="18"/>
          <w:lang w:val="es-ES_tradnl"/>
        </w:rPr>
        <w:t>¿qué datos tenemos? Escucha las respuestas y escribe algunas de las ideas en la pizarra.</w:t>
      </w:r>
    </w:p>
    <w:p w14:paraId="6E4B04E9" w14:textId="00AF09B0" w:rsidR="002F4D40" w:rsidRDefault="00F1392C" w:rsidP="00F1392C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A partir de la socialización de sus respuestas, </w:t>
      </w:r>
      <w:r w:rsidRPr="005639B5">
        <w:rPr>
          <w:rFonts w:asciiTheme="majorHAnsi" w:hAnsiTheme="majorHAnsi"/>
          <w:b/>
          <w:sz w:val="18"/>
          <w:szCs w:val="18"/>
          <w:lang w:val="es-ES_tradnl"/>
        </w:rPr>
        <w:t>comunica el propósito de la sesión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: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En esta sesión</w:t>
      </w:r>
      <w:r w:rsidR="001E0A41">
        <w:rPr>
          <w:rFonts w:asciiTheme="majorHAnsi" w:hAnsiTheme="majorHAnsi"/>
          <w:sz w:val="18"/>
          <w:szCs w:val="18"/>
          <w:lang w:val="es-ES_tradnl"/>
        </w:rPr>
        <w:t>,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vamos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a</w:t>
      </w:r>
      <w:r w:rsidR="00B9755A" w:rsidRPr="005639B5">
        <w:rPr>
          <w:rFonts w:asciiTheme="majorHAnsi" w:hAnsiTheme="majorHAnsi"/>
          <w:sz w:val="18"/>
          <w:szCs w:val="18"/>
          <w:lang w:val="es-ES_tradnl"/>
        </w:rPr>
        <w:t xml:space="preserve"> encontrar patrones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de recurrencia para predecir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240B3A" w:rsidRPr="005639B5">
        <w:rPr>
          <w:rFonts w:asciiTheme="majorHAnsi" w:hAnsiTheme="majorHAnsi"/>
          <w:sz w:val="18"/>
          <w:szCs w:val="18"/>
          <w:lang w:val="es-ES_tradnl"/>
        </w:rPr>
        <w:t>los tiempos en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los que puede</w:t>
      </w:r>
      <w:r w:rsidR="001E0A41">
        <w:rPr>
          <w:rFonts w:asciiTheme="majorHAnsi" w:hAnsiTheme="majorHAnsi"/>
          <w:sz w:val="18"/>
          <w:szCs w:val="18"/>
          <w:lang w:val="es-ES_tradnl"/>
        </w:rPr>
        <w:t>n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ocurrir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eventos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de</w:t>
      </w:r>
      <w:r w:rsidR="001E0A41">
        <w:rPr>
          <w:rFonts w:asciiTheme="majorHAnsi" w:hAnsiTheme="majorHAnsi"/>
          <w:sz w:val="18"/>
          <w:szCs w:val="18"/>
          <w:lang w:val="es-ES_tradnl"/>
        </w:rPr>
        <w:t>l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fenómeno</w:t>
      </w:r>
      <w:r w:rsidR="001E0A41">
        <w:rPr>
          <w:rFonts w:asciiTheme="majorHAnsi" w:hAnsiTheme="majorHAnsi"/>
          <w:sz w:val="18"/>
          <w:szCs w:val="18"/>
          <w:lang w:val="es-ES_tradnl"/>
        </w:rPr>
        <w:t xml:space="preserve"> de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El Niño y elaboraremos presentaciones que nos permita</w:t>
      </w:r>
      <w:r w:rsidR="001E0A41">
        <w:rPr>
          <w:rFonts w:asciiTheme="majorHAnsi" w:hAnsiTheme="majorHAnsi"/>
          <w:sz w:val="18"/>
          <w:szCs w:val="18"/>
          <w:lang w:val="es-ES_tradnl"/>
        </w:rPr>
        <w:t>n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comunicar esta información </w:t>
      </w:r>
      <w:r w:rsidR="001E0A41" w:rsidRPr="00FD5E42">
        <w:rPr>
          <w:rFonts w:asciiTheme="majorHAnsi" w:hAnsiTheme="majorHAnsi"/>
          <w:sz w:val="18"/>
          <w:szCs w:val="18"/>
          <w:lang w:val="es-ES_tradnl"/>
        </w:rPr>
        <w:t>a las personas de nuestra comunidad</w:t>
      </w:r>
      <w:r w:rsidR="001E0A41">
        <w:rPr>
          <w:rFonts w:asciiTheme="majorHAnsi" w:hAnsiTheme="majorHAnsi"/>
          <w:sz w:val="18"/>
          <w:szCs w:val="18"/>
          <w:lang w:val="es-ES_tradnl"/>
        </w:rPr>
        <w:t>, pues</w:t>
      </w:r>
      <w:r w:rsidR="001E0A41" w:rsidRPr="00FD5E4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nos </w:t>
      </w:r>
      <w:r w:rsidR="001E0A41">
        <w:rPr>
          <w:rFonts w:asciiTheme="majorHAnsi" w:hAnsiTheme="majorHAnsi"/>
          <w:sz w:val="18"/>
          <w:szCs w:val="18"/>
          <w:lang w:val="es-ES_tradnl"/>
        </w:rPr>
        <w:t>ayuda a estar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5D314C" w:rsidRPr="005639B5">
        <w:rPr>
          <w:rFonts w:asciiTheme="majorHAnsi" w:hAnsiTheme="majorHAnsi"/>
          <w:sz w:val="18"/>
          <w:szCs w:val="18"/>
          <w:lang w:val="es-ES_tradnl"/>
        </w:rPr>
        <w:t>prepara</w:t>
      </w:r>
      <w:r w:rsidR="005D314C">
        <w:rPr>
          <w:rFonts w:asciiTheme="majorHAnsi" w:hAnsiTheme="majorHAnsi"/>
          <w:sz w:val="18"/>
          <w:szCs w:val="18"/>
          <w:lang w:val="es-ES_tradnl"/>
        </w:rPr>
        <w:t>dos</w:t>
      </w:r>
      <w:r w:rsidR="005D314C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para </w:t>
      </w:r>
      <w:r w:rsidR="001E0A41">
        <w:rPr>
          <w:rFonts w:asciiTheme="majorHAnsi" w:hAnsiTheme="majorHAnsi"/>
          <w:sz w:val="18"/>
          <w:szCs w:val="18"/>
          <w:lang w:val="es-ES_tradnl"/>
        </w:rPr>
        <w:t>estas situaciones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.</w:t>
      </w:r>
    </w:p>
    <w:p w14:paraId="4F0861C5" w14:textId="72121117" w:rsidR="006C5F8E" w:rsidRPr="005639B5" w:rsidRDefault="006C5F8E" w:rsidP="006C5F8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80" w:after="180" w:line="240" w:lineRule="auto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Comunícales 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también </w:t>
      </w:r>
      <w:r w:rsidRPr="005639B5">
        <w:rPr>
          <w:rFonts w:asciiTheme="majorHAnsi" w:hAnsiTheme="majorHAnsi"/>
          <w:sz w:val="18"/>
          <w:szCs w:val="18"/>
          <w:lang w:val="es-ES_tradnl"/>
        </w:rPr>
        <w:t>que</w:t>
      </w:r>
      <w:r w:rsidR="0038480D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al término de la sesión</w:t>
      </w:r>
      <w:r w:rsidR="0038480D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se desea obtener un patrón </w:t>
      </w:r>
      <w:r w:rsidR="00A713AB" w:rsidRPr="005639B5">
        <w:rPr>
          <w:rFonts w:asciiTheme="majorHAnsi" w:hAnsiTheme="majorHAnsi"/>
          <w:sz w:val="18"/>
          <w:szCs w:val="18"/>
          <w:lang w:val="es-ES_tradnl"/>
        </w:rPr>
        <w:t>aditiv</w:t>
      </w:r>
      <w:r w:rsidR="00DF1533">
        <w:rPr>
          <w:rFonts w:asciiTheme="majorHAnsi" w:hAnsiTheme="majorHAnsi"/>
          <w:sz w:val="18"/>
          <w:szCs w:val="18"/>
          <w:lang w:val="es-ES_tradnl"/>
        </w:rPr>
        <w:t>o. P</w:t>
      </w:r>
      <w:r w:rsidRPr="005639B5">
        <w:rPr>
          <w:rFonts w:asciiTheme="majorHAnsi" w:hAnsiTheme="majorHAnsi"/>
          <w:sz w:val="18"/>
          <w:szCs w:val="18"/>
          <w:lang w:val="es-ES_tradnl"/>
        </w:rPr>
        <w:t>ara ello</w:t>
      </w:r>
      <w:r w:rsidR="00DF1533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regular</w:t>
      </w:r>
      <w:r w:rsidR="00DF1533">
        <w:rPr>
          <w:rFonts w:asciiTheme="majorHAnsi" w:hAnsiTheme="majorHAnsi"/>
          <w:sz w:val="18"/>
          <w:szCs w:val="18"/>
          <w:lang w:val="es-ES_tradnl"/>
        </w:rPr>
        <w:t>án su</w:t>
      </w:r>
      <w:r w:rsidR="00DF1533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trabajo teniendo en cuenta los siguientes criterios:</w:t>
      </w:r>
    </w:p>
    <w:p w14:paraId="0F9B979D" w14:textId="37D6AD82" w:rsidR="006C5F8E" w:rsidRPr="005639B5" w:rsidRDefault="006C5F8E" w:rsidP="00771EB7">
      <w:pPr>
        <w:pStyle w:val="Prrafodelista"/>
        <w:autoSpaceDE w:val="0"/>
        <w:autoSpaceDN w:val="0"/>
        <w:adjustRightInd w:val="0"/>
        <w:spacing w:before="180" w:after="180" w:line="240" w:lineRule="auto"/>
        <w:ind w:left="708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-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F1533" w:rsidRPr="005639B5">
        <w:rPr>
          <w:rFonts w:asciiTheme="majorHAnsi" w:hAnsiTheme="majorHAnsi"/>
          <w:sz w:val="18"/>
          <w:szCs w:val="18"/>
          <w:lang w:val="es-ES_tradnl"/>
        </w:rPr>
        <w:t>Dar</w:t>
      </w:r>
      <w:r w:rsidR="00DF1533">
        <w:rPr>
          <w:rFonts w:asciiTheme="majorHAnsi" w:hAnsiTheme="majorHAnsi"/>
          <w:sz w:val="18"/>
          <w:szCs w:val="18"/>
          <w:lang w:val="es-ES_tradnl"/>
        </w:rPr>
        <w:t>se</w:t>
      </w:r>
      <w:r w:rsidR="00DF1533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cuenta de lo que cambia y no cambia en la secuencia y relacionarlo con un </w:t>
      </w:r>
      <w:r w:rsidR="00DF1533">
        <w:rPr>
          <w:rFonts w:asciiTheme="majorHAnsi" w:hAnsiTheme="majorHAnsi"/>
          <w:sz w:val="18"/>
          <w:szCs w:val="18"/>
          <w:lang w:val="es-ES_tradnl"/>
        </w:rPr>
        <w:t>p</w:t>
      </w:r>
      <w:r w:rsidR="00DF1533" w:rsidRPr="005639B5">
        <w:rPr>
          <w:rFonts w:asciiTheme="majorHAnsi" w:hAnsiTheme="majorHAnsi"/>
          <w:sz w:val="18"/>
          <w:szCs w:val="18"/>
          <w:lang w:val="es-ES_tradnl"/>
        </w:rPr>
        <w:t xml:space="preserve">atrón </w:t>
      </w:r>
      <w:r w:rsidR="00A713AB" w:rsidRPr="005639B5">
        <w:rPr>
          <w:rFonts w:asciiTheme="majorHAnsi" w:hAnsiTheme="majorHAnsi"/>
          <w:sz w:val="18"/>
          <w:szCs w:val="18"/>
          <w:lang w:val="es-ES_tradnl"/>
        </w:rPr>
        <w:t>aditivo.</w:t>
      </w:r>
    </w:p>
    <w:p w14:paraId="5F141BBA" w14:textId="77777777" w:rsidR="006C5F8E" w:rsidRPr="005639B5" w:rsidRDefault="006C5F8E" w:rsidP="00771EB7">
      <w:pPr>
        <w:pStyle w:val="Prrafodelista"/>
        <w:autoSpaceDE w:val="0"/>
        <w:autoSpaceDN w:val="0"/>
        <w:adjustRightInd w:val="0"/>
        <w:spacing w:before="180" w:after="180" w:line="240" w:lineRule="auto"/>
        <w:ind w:left="708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-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Decir cuál es el término general del patrón.</w:t>
      </w:r>
    </w:p>
    <w:p w14:paraId="2178A988" w14:textId="41CB340F" w:rsidR="005F7D6F" w:rsidRPr="005639B5" w:rsidRDefault="00AE0FEA" w:rsidP="008D0701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lastRenderedPageBreak/>
        <w:t>Invita a los estudiantes a establecer o seleccionar los acuerdos que se encuentran en el aula que les permitan realizar un trabajo eficiente en equipo durante la sesión</w:t>
      </w:r>
      <w:r w:rsidR="00771EB7" w:rsidRPr="005639B5">
        <w:rPr>
          <w:rFonts w:asciiTheme="majorHAnsi" w:hAnsiTheme="majorHAnsi"/>
          <w:sz w:val="18"/>
          <w:szCs w:val="18"/>
          <w:lang w:val="es-ES_tradnl"/>
        </w:rPr>
        <w:t>.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5F7D6F" w:rsidRPr="005639B5" w14:paraId="34676746" w14:textId="77777777" w:rsidTr="0038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D0C7CA8" w14:textId="77777777" w:rsidR="005F7D6F" w:rsidRPr="00544AC4" w:rsidRDefault="005F7D6F" w:rsidP="0038797F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Desarrollo</w:t>
            </w:r>
          </w:p>
        </w:tc>
        <w:tc>
          <w:tcPr>
            <w:tcW w:w="4111" w:type="dxa"/>
          </w:tcPr>
          <w:p w14:paraId="5316FFFD" w14:textId="2B990981" w:rsidR="005F7D6F" w:rsidRPr="00544AC4" w:rsidRDefault="002F4D40" w:rsidP="0038797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  <w:r w:rsidR="00FD279C"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95</w:t>
            </w:r>
            <w:r w:rsidR="005F7D6F"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minutos</w:t>
            </w:r>
          </w:p>
        </w:tc>
      </w:tr>
    </w:tbl>
    <w:p w14:paraId="7DF1C483" w14:textId="77777777" w:rsidR="00F1392C" w:rsidRPr="005639B5" w:rsidRDefault="00F1392C" w:rsidP="00F1392C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En grupos pequeños</w:t>
      </w:r>
    </w:p>
    <w:p w14:paraId="3F0CDEDC" w14:textId="77777777" w:rsidR="00F1392C" w:rsidRPr="005639B5" w:rsidRDefault="00F1392C" w:rsidP="00F1392C">
      <w:pPr>
        <w:spacing w:after="0"/>
        <w:jc w:val="both"/>
        <w:outlineLvl w:val="0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Familiarización del problema</w:t>
      </w:r>
    </w:p>
    <w:p w14:paraId="697C5507" w14:textId="76D8D102" w:rsidR="002F4D40" w:rsidRDefault="00C20168" w:rsidP="00F1392C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/>
          <w:color w:val="000000" w:themeColor="text1"/>
          <w:sz w:val="18"/>
          <w:szCs w:val="18"/>
          <w:lang w:val="es-ES_tradnl"/>
        </w:rPr>
      </w:pPr>
      <w:r w:rsidRPr="005639B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Pide que vuelvan a leer el problema en sus</w:t>
      </w:r>
      <w:r w:rsidR="00A90FC4" w:rsidRPr="005639B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equipos</w:t>
      </w:r>
      <w:r w:rsidR="0033705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e</w:t>
      </w:r>
      <w:r w:rsidR="00337055" w:rsidRPr="005639B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A90FC4" w:rsidRPr="005639B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indica que</w:t>
      </w:r>
      <w:r w:rsidR="0033705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A90FC4" w:rsidRPr="005639B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completen</w:t>
      </w:r>
      <w:r w:rsidR="002F4D40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A90FC4" w:rsidRPr="005639B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la siguiente tabla</w:t>
      </w:r>
      <w:r w:rsidR="00337055" w:rsidRPr="0033705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337055" w:rsidRPr="0078447A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a partir de la lectura</w:t>
      </w:r>
      <w:r w:rsidR="0033705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.</w:t>
      </w:r>
    </w:p>
    <w:p w14:paraId="61D6E93F" w14:textId="77777777" w:rsidR="008F379C" w:rsidRPr="005639B5" w:rsidRDefault="008F379C" w:rsidP="008F379C">
      <w:pPr>
        <w:pStyle w:val="Prrafodelista"/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067"/>
        <w:gridCol w:w="4067"/>
      </w:tblGrid>
      <w:tr w:rsidR="008975AC" w:rsidRPr="005639B5" w14:paraId="4BA74C2A" w14:textId="77777777" w:rsidTr="0038797F">
        <w:tc>
          <w:tcPr>
            <w:tcW w:w="4423" w:type="dxa"/>
          </w:tcPr>
          <w:p w14:paraId="0CBF11D2" w14:textId="3677D802" w:rsidR="008975AC" w:rsidRPr="005639B5" w:rsidRDefault="00A90FC4" w:rsidP="00A90FC4">
            <w:pPr>
              <w:pStyle w:val="Prrafodelista"/>
              <w:spacing w:line="259" w:lineRule="auto"/>
              <w:ind w:left="360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Escribimos l</w:t>
            </w:r>
            <w:r w:rsidR="008975AC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o que s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abemos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8975AC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del problema</w:t>
            </w:r>
            <w:r w:rsidR="00EE66B1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4424" w:type="dxa"/>
          </w:tcPr>
          <w:p w14:paraId="191B6967" w14:textId="702FB365" w:rsidR="008975AC" w:rsidRPr="005639B5" w:rsidRDefault="00A90FC4" w:rsidP="0038797F">
            <w:pPr>
              <w:pStyle w:val="Prrafodelista"/>
              <w:spacing w:line="259" w:lineRule="auto"/>
              <w:ind w:left="360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Escribimos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lo que buscamos</w:t>
            </w:r>
            <w:r w:rsidR="002F4D40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8975AC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del problema</w:t>
            </w:r>
            <w:r w:rsidR="00EE66B1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</w:tr>
      <w:tr w:rsidR="008975AC" w:rsidRPr="005639B5" w14:paraId="3A5966C8" w14:textId="77777777" w:rsidTr="0038797F">
        <w:trPr>
          <w:trHeight w:val="347"/>
        </w:trPr>
        <w:tc>
          <w:tcPr>
            <w:tcW w:w="4423" w:type="dxa"/>
          </w:tcPr>
          <w:p w14:paraId="6C21C67D" w14:textId="77777777" w:rsidR="008975AC" w:rsidRPr="00544AC4" w:rsidRDefault="008975AC" w:rsidP="0038797F">
            <w:pPr>
              <w:pStyle w:val="Prrafodelista"/>
              <w:autoSpaceDE w:val="0"/>
              <w:autoSpaceDN w:val="0"/>
              <w:adjustRightInd w:val="0"/>
              <w:spacing w:before="180" w:after="180"/>
              <w:ind w:left="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424" w:type="dxa"/>
          </w:tcPr>
          <w:p w14:paraId="66C8A471" w14:textId="77777777" w:rsidR="008975AC" w:rsidRPr="00544AC4" w:rsidRDefault="008975AC" w:rsidP="0038797F">
            <w:pPr>
              <w:pStyle w:val="Prrafodelista"/>
              <w:autoSpaceDE w:val="0"/>
              <w:autoSpaceDN w:val="0"/>
              <w:adjustRightInd w:val="0"/>
              <w:spacing w:before="180" w:after="180"/>
              <w:ind w:left="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12C8D76F" w14:textId="7662CF79" w:rsidR="00C20168" w:rsidRPr="005639B5" w:rsidRDefault="00A90FC4" w:rsidP="00F32B81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Acércate a los equipos, observa cómo completan la tabla</w:t>
      </w:r>
      <w:r w:rsidR="00EE66B1">
        <w:rPr>
          <w:rFonts w:asciiTheme="majorHAnsi" w:hAnsiTheme="majorHAnsi"/>
          <w:sz w:val="18"/>
          <w:szCs w:val="18"/>
          <w:lang w:val="es-ES_tradnl"/>
        </w:rPr>
        <w:t>;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esto te permitirá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975AC" w:rsidRPr="005639B5">
        <w:rPr>
          <w:rFonts w:asciiTheme="majorHAnsi" w:hAnsiTheme="majorHAnsi"/>
          <w:sz w:val="18"/>
          <w:szCs w:val="18"/>
          <w:lang w:val="es-ES_tradnl"/>
        </w:rPr>
        <w:t xml:space="preserve">recoger el nivel </w:t>
      </w:r>
      <w:r w:rsidR="00FF68A4">
        <w:rPr>
          <w:rFonts w:asciiTheme="majorHAnsi" w:hAnsiTheme="majorHAnsi"/>
          <w:sz w:val="18"/>
          <w:szCs w:val="18"/>
          <w:lang w:val="es-ES_tradnl"/>
        </w:rPr>
        <w:t>de</w:t>
      </w:r>
      <w:r w:rsidR="00FF68A4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20168" w:rsidRPr="005639B5">
        <w:rPr>
          <w:rFonts w:asciiTheme="majorHAnsi" w:hAnsiTheme="majorHAnsi"/>
          <w:sz w:val="18"/>
          <w:szCs w:val="18"/>
          <w:lang w:val="es-ES_tradnl"/>
        </w:rPr>
        <w:t xml:space="preserve">familiarización </w:t>
      </w:r>
      <w:r w:rsidR="008975AC" w:rsidRPr="005639B5">
        <w:rPr>
          <w:rFonts w:asciiTheme="majorHAnsi" w:hAnsiTheme="majorHAnsi"/>
          <w:sz w:val="18"/>
          <w:szCs w:val="18"/>
          <w:lang w:val="es-ES_tradnl"/>
        </w:rPr>
        <w:t xml:space="preserve">que tienen </w:t>
      </w:r>
      <w:r w:rsidR="00C20168" w:rsidRPr="005639B5">
        <w:rPr>
          <w:rFonts w:asciiTheme="majorHAnsi" w:hAnsiTheme="majorHAnsi"/>
          <w:sz w:val="18"/>
          <w:szCs w:val="18"/>
          <w:lang w:val="es-ES_tradnl"/>
        </w:rPr>
        <w:t>con el problema</w:t>
      </w:r>
      <w:r w:rsidR="008975AC" w:rsidRPr="005639B5">
        <w:rPr>
          <w:rFonts w:asciiTheme="majorHAnsi" w:hAnsiTheme="majorHAnsi"/>
          <w:sz w:val="18"/>
          <w:szCs w:val="18"/>
          <w:lang w:val="es-ES_tradnl"/>
        </w:rPr>
        <w:t>.</w:t>
      </w:r>
      <w:r w:rsidR="00C20168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Observa</w:t>
      </w:r>
      <w:r w:rsidR="00C64029" w:rsidRPr="005639B5">
        <w:rPr>
          <w:rFonts w:asciiTheme="majorHAnsi" w:hAnsiTheme="majorHAnsi"/>
          <w:sz w:val="18"/>
          <w:szCs w:val="18"/>
          <w:lang w:val="es-ES_tradnl"/>
        </w:rPr>
        <w:t xml:space="preserve"> los datos q</w:t>
      </w:r>
      <w:r w:rsidRPr="005639B5">
        <w:rPr>
          <w:rFonts w:asciiTheme="majorHAnsi" w:hAnsiTheme="majorHAnsi"/>
          <w:sz w:val="18"/>
          <w:szCs w:val="18"/>
          <w:lang w:val="es-ES_tradnl"/>
        </w:rPr>
        <w:t>ue ha</w:t>
      </w:r>
      <w:r w:rsidR="00FF68A4">
        <w:rPr>
          <w:rFonts w:asciiTheme="majorHAnsi" w:hAnsiTheme="majorHAnsi"/>
          <w:sz w:val="18"/>
          <w:szCs w:val="18"/>
          <w:lang w:val="es-ES_tradnl"/>
        </w:rPr>
        <w:t>n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extraído del problema y la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64029" w:rsidRPr="005639B5">
        <w:rPr>
          <w:rFonts w:asciiTheme="majorHAnsi" w:hAnsiTheme="majorHAnsi"/>
          <w:sz w:val="18"/>
          <w:szCs w:val="18"/>
          <w:lang w:val="es-ES_tradnl"/>
        </w:rPr>
        <w:t>claridad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que tienen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64029" w:rsidRPr="005639B5">
        <w:rPr>
          <w:rFonts w:asciiTheme="majorHAnsi" w:hAnsiTheme="majorHAnsi"/>
          <w:sz w:val="18"/>
          <w:szCs w:val="18"/>
          <w:lang w:val="es-ES_tradnl"/>
        </w:rPr>
        <w:t>respecto de lo que se le</w:t>
      </w:r>
      <w:r w:rsidR="00EE66B1">
        <w:rPr>
          <w:rFonts w:asciiTheme="majorHAnsi" w:hAnsiTheme="majorHAnsi"/>
          <w:sz w:val="18"/>
          <w:szCs w:val="18"/>
          <w:lang w:val="es-ES_tradnl"/>
        </w:rPr>
        <w:t>s</w:t>
      </w:r>
      <w:r w:rsidR="00C64029" w:rsidRPr="005639B5">
        <w:rPr>
          <w:rFonts w:asciiTheme="majorHAnsi" w:hAnsiTheme="majorHAnsi"/>
          <w:sz w:val="18"/>
          <w:szCs w:val="18"/>
          <w:lang w:val="es-ES_tradnl"/>
        </w:rPr>
        <w:t xml:space="preserve"> pide.</w:t>
      </w:r>
    </w:p>
    <w:p w14:paraId="3DFD6975" w14:textId="77777777" w:rsidR="00F1392C" w:rsidRPr="005639B5" w:rsidRDefault="00F1392C" w:rsidP="00F1392C">
      <w:pPr>
        <w:spacing w:after="0"/>
        <w:jc w:val="both"/>
        <w:outlineLvl w:val="0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Búsqueda y ejecución de estrategias</w:t>
      </w:r>
    </w:p>
    <w:p w14:paraId="1117ED8D" w14:textId="73E4B74D" w:rsidR="002F4D40" w:rsidRDefault="00F1392C" w:rsidP="008E7E5A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Entrega a cada equipo un papelote cuadriculado,</w:t>
      </w:r>
      <w:r w:rsidR="00BA7E1C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FF68A4">
        <w:rPr>
          <w:rFonts w:asciiTheme="majorHAnsi" w:hAnsiTheme="majorHAnsi"/>
          <w:sz w:val="18"/>
          <w:szCs w:val="18"/>
          <w:lang w:val="es-ES_tradnl"/>
        </w:rPr>
        <w:t xml:space="preserve">una </w:t>
      </w:r>
      <w:r w:rsidR="00BA7E1C" w:rsidRPr="005639B5">
        <w:rPr>
          <w:rFonts w:asciiTheme="majorHAnsi" w:hAnsiTheme="majorHAnsi"/>
          <w:sz w:val="18"/>
          <w:szCs w:val="18"/>
          <w:lang w:val="es-ES_tradnl"/>
        </w:rPr>
        <w:t>hoja cuadriculada, dos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plumones gruesos</w:t>
      </w:r>
      <w:r w:rsidR="00FF68A4">
        <w:rPr>
          <w:rFonts w:asciiTheme="majorHAnsi" w:hAnsiTheme="majorHAnsi"/>
          <w:sz w:val="18"/>
          <w:szCs w:val="18"/>
          <w:lang w:val="es-ES_tradnl"/>
        </w:rPr>
        <w:t xml:space="preserve"> y </w:t>
      </w:r>
      <w:r w:rsidR="00A90FC4" w:rsidRPr="005639B5">
        <w:rPr>
          <w:rFonts w:asciiTheme="majorHAnsi" w:hAnsiTheme="majorHAnsi"/>
          <w:sz w:val="18"/>
          <w:szCs w:val="18"/>
          <w:lang w:val="es-ES_tradnl"/>
        </w:rPr>
        <w:t>la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A90FC4" w:rsidRPr="005639B5">
        <w:rPr>
          <w:rFonts w:asciiTheme="majorHAnsi" w:hAnsiTheme="majorHAnsi"/>
          <w:sz w:val="18"/>
          <w:szCs w:val="18"/>
          <w:lang w:val="es-ES_tradnl"/>
        </w:rPr>
        <w:t>fotocopia con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BA7E1C" w:rsidRPr="005639B5">
        <w:rPr>
          <w:rFonts w:asciiTheme="majorHAnsi" w:hAnsiTheme="majorHAnsi"/>
          <w:sz w:val="18"/>
          <w:szCs w:val="18"/>
          <w:lang w:val="es-ES_tradnl"/>
        </w:rPr>
        <w:t xml:space="preserve">la línea </w:t>
      </w:r>
      <w:r w:rsidR="000625E8" w:rsidRPr="005639B5">
        <w:rPr>
          <w:rFonts w:asciiTheme="majorHAnsi" w:hAnsiTheme="majorHAnsi"/>
          <w:sz w:val="18"/>
          <w:szCs w:val="18"/>
          <w:lang w:val="es-ES_tradnl"/>
        </w:rPr>
        <w:t>del tiempo</w:t>
      </w:r>
      <w:r w:rsidRPr="005639B5">
        <w:rPr>
          <w:rFonts w:asciiTheme="majorHAnsi" w:hAnsiTheme="majorHAnsi"/>
          <w:b/>
          <w:sz w:val="18"/>
          <w:szCs w:val="18"/>
          <w:lang w:val="es-ES_tradnl"/>
        </w:rPr>
        <w:t xml:space="preserve">. </w:t>
      </w:r>
      <w:r w:rsidRPr="005639B5">
        <w:rPr>
          <w:rFonts w:asciiTheme="majorHAnsi" w:hAnsiTheme="majorHAnsi"/>
          <w:sz w:val="18"/>
          <w:szCs w:val="18"/>
          <w:lang w:val="es-ES_tradnl"/>
        </w:rPr>
        <w:t>Comenta que usarán estos materiales para ayudar a resolver el problema y que ellos deben buscar la mejor estrategia.</w:t>
      </w:r>
      <w:r w:rsidR="008E7E5A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Diles que pueden empezar. Acompaña a los equipos y, al hacerlo, ayúdalos a reflexionar </w:t>
      </w:r>
      <w:r w:rsidR="008E7E5A" w:rsidRPr="005639B5">
        <w:rPr>
          <w:rFonts w:asciiTheme="majorHAnsi" w:hAnsiTheme="majorHAnsi"/>
          <w:sz w:val="18"/>
          <w:szCs w:val="18"/>
          <w:lang w:val="es-ES_tradnl"/>
        </w:rPr>
        <w:t>durante la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búsqueda de </w:t>
      </w:r>
      <w:r w:rsidR="008E7E5A" w:rsidRPr="005639B5">
        <w:rPr>
          <w:rFonts w:asciiTheme="majorHAnsi" w:hAnsiTheme="majorHAnsi"/>
          <w:sz w:val="18"/>
          <w:szCs w:val="18"/>
          <w:lang w:val="es-ES_tradnl"/>
        </w:rPr>
        <w:t xml:space="preserve">sus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estrategias. Puedes utilizar preguntas como estas: </w:t>
      </w:r>
      <w:r w:rsidR="0032629F" w:rsidRPr="005639B5">
        <w:rPr>
          <w:rFonts w:asciiTheme="majorHAnsi" w:hAnsiTheme="majorHAnsi"/>
          <w:sz w:val="18"/>
          <w:szCs w:val="18"/>
          <w:lang w:val="es-ES_tradnl"/>
        </w:rPr>
        <w:t>¿</w:t>
      </w:r>
      <w:r w:rsidR="008C7E7D">
        <w:rPr>
          <w:rFonts w:asciiTheme="majorHAnsi" w:hAnsiTheme="majorHAnsi"/>
          <w:sz w:val="18"/>
          <w:szCs w:val="18"/>
          <w:lang w:val="es-ES_tradnl"/>
        </w:rPr>
        <w:t>a partir de</w:t>
      </w:r>
      <w:r w:rsidR="008C7E7D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32629F" w:rsidRPr="005639B5">
        <w:rPr>
          <w:rFonts w:asciiTheme="majorHAnsi" w:hAnsiTheme="majorHAnsi"/>
          <w:sz w:val="18"/>
          <w:szCs w:val="18"/>
          <w:lang w:val="es-ES_tradnl"/>
        </w:rPr>
        <w:t>qué fecha</w:t>
      </w:r>
      <w:r w:rsidR="000C4DE9" w:rsidRPr="005639B5">
        <w:rPr>
          <w:rFonts w:asciiTheme="majorHAnsi" w:hAnsiTheme="majorHAnsi"/>
          <w:sz w:val="18"/>
          <w:szCs w:val="18"/>
          <w:lang w:val="es-ES_tradnl"/>
        </w:rPr>
        <w:t>(</w:t>
      </w:r>
      <w:r w:rsidR="0032629F" w:rsidRPr="005639B5">
        <w:rPr>
          <w:rFonts w:asciiTheme="majorHAnsi" w:hAnsiTheme="majorHAnsi"/>
          <w:sz w:val="18"/>
          <w:szCs w:val="18"/>
          <w:lang w:val="es-ES_tradnl"/>
        </w:rPr>
        <w:t>s</w:t>
      </w:r>
      <w:r w:rsidR="000C4DE9" w:rsidRPr="005639B5">
        <w:rPr>
          <w:rFonts w:asciiTheme="majorHAnsi" w:hAnsiTheme="majorHAnsi"/>
          <w:sz w:val="18"/>
          <w:szCs w:val="18"/>
          <w:lang w:val="es-ES_tradnl"/>
        </w:rPr>
        <w:t>)</w:t>
      </w:r>
      <w:r w:rsidR="0032629F" w:rsidRPr="005639B5">
        <w:rPr>
          <w:rFonts w:asciiTheme="majorHAnsi" w:hAnsiTheme="majorHAnsi"/>
          <w:sz w:val="18"/>
          <w:szCs w:val="18"/>
          <w:lang w:val="es-ES_tradnl"/>
        </w:rPr>
        <w:t xml:space="preserve"> podría</w:t>
      </w:r>
      <w:r w:rsidR="00444D6C" w:rsidRPr="005639B5">
        <w:rPr>
          <w:rFonts w:asciiTheme="majorHAnsi" w:hAnsiTheme="majorHAnsi"/>
          <w:sz w:val="18"/>
          <w:szCs w:val="18"/>
          <w:lang w:val="es-ES_tradnl"/>
        </w:rPr>
        <w:t>s empezar a establecer un orden respecto de los</w:t>
      </w:r>
      <w:r w:rsidR="00FF68A4">
        <w:rPr>
          <w:rFonts w:asciiTheme="majorHAnsi" w:hAnsiTheme="majorHAnsi"/>
          <w:sz w:val="18"/>
          <w:szCs w:val="18"/>
          <w:lang w:val="es-ES_tradnl"/>
        </w:rPr>
        <w:t xml:space="preserve"> fenómenos de El</w:t>
      </w:r>
      <w:r w:rsidR="00444D6C" w:rsidRPr="005639B5">
        <w:rPr>
          <w:rFonts w:asciiTheme="majorHAnsi" w:hAnsiTheme="majorHAnsi"/>
          <w:sz w:val="18"/>
          <w:szCs w:val="18"/>
          <w:lang w:val="es-ES_tradnl"/>
        </w:rPr>
        <w:t xml:space="preserve"> Niño beneficiosos?</w:t>
      </w:r>
      <w:r w:rsidR="00FF68A4">
        <w:rPr>
          <w:rFonts w:asciiTheme="majorHAnsi" w:hAnsiTheme="majorHAnsi"/>
          <w:sz w:val="18"/>
          <w:szCs w:val="18"/>
          <w:lang w:val="es-ES_tradnl"/>
        </w:rPr>
        <w:t>,</w:t>
      </w:r>
      <w:r w:rsidR="00444D6C" w:rsidRPr="005639B5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FF68A4">
        <w:rPr>
          <w:rFonts w:asciiTheme="majorHAnsi" w:hAnsiTheme="majorHAnsi"/>
          <w:sz w:val="18"/>
          <w:szCs w:val="18"/>
          <w:lang w:val="es-ES_tradnl"/>
        </w:rPr>
        <w:t>p</w:t>
      </w:r>
      <w:r w:rsidR="00FF68A4" w:rsidRPr="005639B5">
        <w:rPr>
          <w:rFonts w:asciiTheme="majorHAnsi" w:hAnsiTheme="majorHAnsi"/>
          <w:sz w:val="18"/>
          <w:szCs w:val="18"/>
          <w:lang w:val="es-ES_tradnl"/>
        </w:rPr>
        <w:t xml:space="preserve">or </w:t>
      </w:r>
      <w:r w:rsidR="00444D6C" w:rsidRPr="005639B5">
        <w:rPr>
          <w:rFonts w:asciiTheme="majorHAnsi" w:hAnsiTheme="majorHAnsi"/>
          <w:sz w:val="18"/>
          <w:szCs w:val="18"/>
          <w:lang w:val="es-ES_tradnl"/>
        </w:rPr>
        <w:t xml:space="preserve">qué?, ¿cuál sería el patrón?; ¿cómo puedes establecer un ordenamiento de fechas de posibles </w:t>
      </w:r>
      <w:r w:rsidR="00054B5C">
        <w:rPr>
          <w:rFonts w:asciiTheme="majorHAnsi" w:hAnsiTheme="majorHAnsi"/>
          <w:sz w:val="18"/>
          <w:szCs w:val="18"/>
          <w:lang w:val="es-ES_tradnl"/>
        </w:rPr>
        <w:t>fenómenos de El</w:t>
      </w:r>
      <w:r w:rsidR="00054B5C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444D6C" w:rsidRPr="005639B5">
        <w:rPr>
          <w:rFonts w:asciiTheme="majorHAnsi" w:hAnsiTheme="majorHAnsi"/>
          <w:sz w:val="18"/>
          <w:szCs w:val="18"/>
          <w:lang w:val="es-ES_tradnl"/>
        </w:rPr>
        <w:t>Niño muy fuertes?</w:t>
      </w:r>
      <w:r w:rsidR="00054B5C">
        <w:rPr>
          <w:rFonts w:asciiTheme="majorHAnsi" w:hAnsiTheme="majorHAnsi"/>
          <w:sz w:val="18"/>
          <w:szCs w:val="18"/>
          <w:lang w:val="es-ES_tradnl"/>
        </w:rPr>
        <w:t>,</w:t>
      </w:r>
      <w:r w:rsidR="00444D6C" w:rsidRPr="005639B5">
        <w:rPr>
          <w:rFonts w:asciiTheme="majorHAnsi" w:hAnsiTheme="majorHAnsi"/>
          <w:sz w:val="18"/>
          <w:szCs w:val="18"/>
          <w:lang w:val="es-ES_tradnl"/>
        </w:rPr>
        <w:t xml:space="preserve"> ¿cuál sería el patrón?</w:t>
      </w:r>
    </w:p>
    <w:p w14:paraId="5E00E3BB" w14:textId="7A4ADF8A" w:rsidR="00CC7542" w:rsidRPr="005639B5" w:rsidRDefault="00E714D6" w:rsidP="00CC7542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Orienta a los estudiantes para que</w:t>
      </w:r>
      <w:r w:rsidR="004B0A34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605ED1" w:rsidRPr="005639B5">
        <w:rPr>
          <w:rFonts w:asciiTheme="majorHAnsi" w:hAnsiTheme="majorHAnsi"/>
          <w:sz w:val="18"/>
          <w:szCs w:val="18"/>
          <w:lang w:val="es-ES_tradnl"/>
        </w:rPr>
        <w:t>elaboren una tabla</w:t>
      </w:r>
      <w:r w:rsidR="00070669" w:rsidRPr="005639B5">
        <w:rPr>
          <w:rFonts w:asciiTheme="majorHAnsi" w:hAnsiTheme="majorHAnsi"/>
          <w:sz w:val="18"/>
          <w:szCs w:val="18"/>
          <w:lang w:val="es-ES_tradnl"/>
        </w:rPr>
        <w:t>,</w:t>
      </w:r>
      <w:r w:rsidR="008C7E7D">
        <w:rPr>
          <w:rFonts w:asciiTheme="majorHAnsi" w:hAnsiTheme="majorHAnsi"/>
          <w:sz w:val="18"/>
          <w:szCs w:val="18"/>
          <w:lang w:val="es-ES_tradnl"/>
        </w:rPr>
        <w:t xml:space="preserve"> una</w:t>
      </w:r>
      <w:r w:rsidR="00070669" w:rsidRPr="005639B5">
        <w:rPr>
          <w:rFonts w:asciiTheme="majorHAnsi" w:hAnsiTheme="majorHAnsi"/>
          <w:sz w:val="18"/>
          <w:szCs w:val="18"/>
          <w:lang w:val="es-ES_tradnl"/>
        </w:rPr>
        <w:t xml:space="preserve"> línea de tiempo u otr</w:t>
      </w:r>
      <w:r w:rsidR="00054B5C">
        <w:rPr>
          <w:rFonts w:asciiTheme="majorHAnsi" w:hAnsiTheme="majorHAnsi"/>
          <w:sz w:val="18"/>
          <w:szCs w:val="18"/>
          <w:lang w:val="es-ES_tradnl"/>
        </w:rPr>
        <w:t>a herramienta en la</w:t>
      </w:r>
      <w:r w:rsidR="00070669" w:rsidRPr="005639B5">
        <w:rPr>
          <w:rFonts w:asciiTheme="majorHAnsi" w:hAnsiTheme="majorHAnsi"/>
          <w:sz w:val="18"/>
          <w:szCs w:val="18"/>
          <w:lang w:val="es-ES_tradnl"/>
        </w:rPr>
        <w:t xml:space="preserve"> cual se observe el patrón</w:t>
      </w:r>
      <w:r w:rsidR="008E7E5A" w:rsidRPr="005639B5">
        <w:rPr>
          <w:rFonts w:asciiTheme="majorHAnsi" w:hAnsiTheme="majorHAnsi"/>
          <w:sz w:val="18"/>
          <w:szCs w:val="18"/>
          <w:lang w:val="es-ES_tradnl"/>
        </w:rPr>
        <w:t xml:space="preserve"> aditivo</w:t>
      </w:r>
      <w:r w:rsidR="00054B5C">
        <w:rPr>
          <w:rFonts w:asciiTheme="majorHAnsi" w:hAnsiTheme="majorHAnsi"/>
          <w:sz w:val="18"/>
          <w:szCs w:val="18"/>
          <w:lang w:val="es-ES_tradnl"/>
        </w:rPr>
        <w:t>.</w:t>
      </w:r>
    </w:p>
    <w:p w14:paraId="632D6EE6" w14:textId="77777777" w:rsidR="008E7E5A" w:rsidRPr="005639B5" w:rsidRDefault="008E7E5A" w:rsidP="008E7E5A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8E7E5A" w:rsidRPr="005639B5" w14:paraId="03C5470A" w14:textId="77777777" w:rsidTr="008E7E5A">
        <w:tc>
          <w:tcPr>
            <w:tcW w:w="8134" w:type="dxa"/>
          </w:tcPr>
          <w:p w14:paraId="7DC90D20" w14:textId="512199B1" w:rsidR="002F4D40" w:rsidRDefault="008E7E5A" w:rsidP="008E7E5A">
            <w:pPr>
              <w:jc w:val="both"/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Caso 1: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 xml:space="preserve"> En un tramo de la gráfica</w:t>
            </w:r>
            <w:r w:rsidR="00193CA9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,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 xml:space="preserve"> sobre la ocurrencia de </w:t>
            </w:r>
            <w:r w:rsidR="00054B5C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 xml:space="preserve">fenómenos de El 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Niño beneficiosos</w:t>
            </w:r>
          </w:p>
          <w:p w14:paraId="25097EC3" w14:textId="1111FECF" w:rsidR="008E7E5A" w:rsidRPr="005639B5" w:rsidRDefault="008E7E5A" w:rsidP="008E7E5A">
            <w:pPr>
              <w:ind w:left="360" w:firstLine="207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Un equipo pudo haber </w:t>
            </w:r>
            <w:r w:rsidR="00193CA9">
              <w:rPr>
                <w:rFonts w:asciiTheme="majorHAnsi" w:hAnsiTheme="majorHAnsi"/>
                <w:sz w:val="18"/>
                <w:szCs w:val="18"/>
                <w:lang w:val="es-ES_tradnl"/>
              </w:rPr>
              <w:t>anotad</w:t>
            </w:r>
            <w:r w:rsidR="00193CA9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o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lo siguiente: 2004, 2007, 2010, 2013, 2016</w:t>
            </w:r>
            <w:r w:rsidR="00BF110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3B45E740" w14:textId="192B8F9D" w:rsidR="008E7E5A" w:rsidRPr="005639B5" w:rsidRDefault="008E7E5A" w:rsidP="00544AC4">
            <w:pPr>
              <w:ind w:left="522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Otro pudo haber </w:t>
            </w:r>
            <w:r w:rsidR="00193CA9">
              <w:rPr>
                <w:rFonts w:asciiTheme="majorHAnsi" w:hAnsiTheme="majorHAnsi"/>
                <w:sz w:val="18"/>
                <w:szCs w:val="18"/>
                <w:lang w:val="es-ES_tradnl"/>
              </w:rPr>
              <w:t>escrito</w:t>
            </w:r>
            <w:r w:rsidR="00193CA9"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lo siguiente: 1954, 1958, 1962, 1966, 1970</w:t>
            </w:r>
            <w:r w:rsidR="00BF110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</w:tr>
    </w:tbl>
    <w:p w14:paraId="4242F45E" w14:textId="0137372E" w:rsidR="008E7E5A" w:rsidRPr="005639B5" w:rsidRDefault="008E7E5A" w:rsidP="008E7E5A">
      <w:pPr>
        <w:pStyle w:val="Prrafodelista"/>
        <w:numPr>
          <w:ilvl w:val="1"/>
          <w:numId w:val="9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En este primer caso, pregunta</w:t>
      </w:r>
      <w:r w:rsidR="00054B5C">
        <w:rPr>
          <w:rFonts w:asciiTheme="majorHAnsi" w:hAnsiTheme="majorHAnsi"/>
          <w:sz w:val="18"/>
          <w:szCs w:val="18"/>
          <w:lang w:val="es-ES_tradnl"/>
        </w:rPr>
        <w:t xml:space="preserve"> lo siguiente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: </w:t>
      </w:r>
      <w:r w:rsidR="008E6E79" w:rsidRPr="005639B5">
        <w:rPr>
          <w:rFonts w:asciiTheme="majorHAnsi" w:hAnsiTheme="majorHAnsi"/>
          <w:sz w:val="18"/>
          <w:szCs w:val="18"/>
          <w:lang w:val="es-ES_tradnl"/>
        </w:rPr>
        <w:t>¿</w:t>
      </w:r>
      <w:r w:rsidRPr="005639B5">
        <w:rPr>
          <w:rFonts w:asciiTheme="majorHAnsi" w:hAnsiTheme="majorHAnsi"/>
          <w:sz w:val="18"/>
          <w:szCs w:val="18"/>
          <w:lang w:val="es-ES_tradnl"/>
        </w:rPr>
        <w:t>cómo han determinado esta secuencia?, ¿</w:t>
      </w:r>
      <w:r w:rsidR="00054B5C">
        <w:rPr>
          <w:rFonts w:asciiTheme="majorHAnsi" w:hAnsiTheme="majorHAnsi"/>
          <w:sz w:val="18"/>
          <w:szCs w:val="18"/>
          <w:lang w:val="es-ES_tradnl"/>
        </w:rPr>
        <w:t>c</w:t>
      </w:r>
      <w:r w:rsidR="00054B5C" w:rsidRPr="005639B5">
        <w:rPr>
          <w:rFonts w:asciiTheme="majorHAnsi" w:hAnsiTheme="majorHAnsi"/>
          <w:sz w:val="18"/>
          <w:szCs w:val="18"/>
          <w:lang w:val="es-ES_tradnl"/>
        </w:rPr>
        <w:t xml:space="preserve">ómo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cambia una fecha </w:t>
      </w:r>
      <w:r w:rsidR="00625E10">
        <w:rPr>
          <w:rFonts w:asciiTheme="majorHAnsi" w:hAnsiTheme="majorHAnsi"/>
          <w:sz w:val="18"/>
          <w:szCs w:val="18"/>
          <w:lang w:val="es-ES_tradnl"/>
        </w:rPr>
        <w:t>respecto a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otra?, ¿qué es lo que no cambia en esta secuencia?, ¿qué podrías afirmar </w:t>
      </w:r>
      <w:r w:rsidR="00054B5C">
        <w:rPr>
          <w:rFonts w:asciiTheme="majorHAnsi" w:hAnsiTheme="majorHAnsi"/>
          <w:sz w:val="18"/>
          <w:szCs w:val="18"/>
          <w:lang w:val="es-ES_tradnl"/>
        </w:rPr>
        <w:t>para</w:t>
      </w:r>
      <w:r w:rsidR="00054B5C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el futuro próximo</w:t>
      </w:r>
      <w:r w:rsidR="00054B5C">
        <w:rPr>
          <w:rFonts w:asciiTheme="majorHAnsi" w:hAnsiTheme="majorHAnsi"/>
          <w:sz w:val="18"/>
          <w:szCs w:val="18"/>
          <w:lang w:val="es-ES_tradnl"/>
        </w:rPr>
        <w:t>?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Pide que describan con sus propias palabras por</w:t>
      </w:r>
      <w:r w:rsidR="00193CA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qué hacen esta afirmación.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8E7E5A" w:rsidRPr="005639B5" w14:paraId="4115A9BD" w14:textId="77777777" w:rsidTr="008E7E5A">
        <w:tc>
          <w:tcPr>
            <w:tcW w:w="8073" w:type="dxa"/>
          </w:tcPr>
          <w:p w14:paraId="1DA59AA9" w14:textId="1CE7F0E5" w:rsidR="008E7E5A" w:rsidRPr="005639B5" w:rsidRDefault="008E7E5A" w:rsidP="008E7E5A">
            <w:pPr>
              <w:jc w:val="both"/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Caso 2: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 xml:space="preserve"> Para el pronóstico de </w:t>
            </w:r>
            <w:r w:rsidR="00193CA9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 xml:space="preserve">fenómenos de El </w:t>
            </w:r>
            <w:r w:rsidR="00193CA9" w:rsidRPr="00FD5E42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 xml:space="preserve">Niño </w:t>
            </w:r>
            <w:r w:rsidRPr="005639B5">
              <w:rPr>
                <w:rFonts w:asciiTheme="majorHAnsi" w:hAnsiTheme="majorHAnsi"/>
                <w:sz w:val="18"/>
                <w:szCs w:val="18"/>
                <w:u w:val="single"/>
                <w:lang w:val="es-ES_tradnl"/>
              </w:rPr>
              <w:t>muy fuertes en nuestro país</w:t>
            </w:r>
          </w:p>
          <w:p w14:paraId="0C5557CA" w14:textId="76127F4A" w:rsidR="008E7E5A" w:rsidRPr="00544AC4" w:rsidRDefault="008E7E5A" w:rsidP="00544AC4">
            <w:pPr>
              <w:pStyle w:val="Prrafodelista"/>
              <w:ind w:left="567"/>
              <w:jc w:val="both"/>
              <w:rPr>
                <w:lang w:val="es-ES_tradnl"/>
              </w:rPr>
            </w:pP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Un equipo pudo haber </w:t>
            </w:r>
            <w:r w:rsidR="00193CA9">
              <w:rPr>
                <w:rFonts w:asciiTheme="majorHAnsi" w:hAnsiTheme="majorHAnsi"/>
                <w:sz w:val="18"/>
                <w:szCs w:val="18"/>
                <w:lang w:val="es-ES_tradnl"/>
              </w:rPr>
              <w:t>anot</w:t>
            </w:r>
            <w:r w:rsidRPr="005639B5">
              <w:rPr>
                <w:rFonts w:asciiTheme="majorHAnsi" w:hAnsiTheme="majorHAnsi"/>
                <w:sz w:val="18"/>
                <w:szCs w:val="18"/>
                <w:lang w:val="es-ES_tradnl"/>
              </w:rPr>
              <w:t>ado lo siguiente: 1997, 2047, 2097, 2147, 2197</w:t>
            </w:r>
            <w:r w:rsidR="00BF110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</w:tr>
    </w:tbl>
    <w:p w14:paraId="771D8AD4" w14:textId="024A9FB3" w:rsidR="00ED5F3B" w:rsidRPr="005639B5" w:rsidRDefault="008E7E5A" w:rsidP="008E7E5A">
      <w:pPr>
        <w:numPr>
          <w:ilvl w:val="1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En e</w:t>
      </w:r>
      <w:r w:rsidR="00193CA9">
        <w:rPr>
          <w:rFonts w:asciiTheme="majorHAnsi" w:hAnsiTheme="majorHAnsi"/>
          <w:sz w:val="18"/>
          <w:szCs w:val="18"/>
          <w:lang w:val="es-ES_tradnl"/>
        </w:rPr>
        <w:t>ste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segundo caso, </w:t>
      </w:r>
      <w:r w:rsidR="00193CA9">
        <w:rPr>
          <w:rFonts w:asciiTheme="majorHAnsi" w:hAnsiTheme="majorHAnsi"/>
          <w:sz w:val="18"/>
          <w:szCs w:val="18"/>
          <w:lang w:val="es-ES_tradnl"/>
        </w:rPr>
        <w:t xml:space="preserve">plantea estas </w:t>
      </w:r>
      <w:r w:rsidRPr="005639B5">
        <w:rPr>
          <w:rFonts w:asciiTheme="majorHAnsi" w:hAnsiTheme="majorHAnsi"/>
          <w:sz w:val="18"/>
          <w:szCs w:val="18"/>
          <w:lang w:val="es-ES_tradnl"/>
        </w:rPr>
        <w:t>pregunta</w:t>
      </w:r>
      <w:r w:rsidR="00193CA9">
        <w:rPr>
          <w:rFonts w:asciiTheme="majorHAnsi" w:hAnsiTheme="majorHAnsi"/>
          <w:sz w:val="18"/>
          <w:szCs w:val="18"/>
          <w:lang w:val="es-ES_tradnl"/>
        </w:rPr>
        <w:t>s</w:t>
      </w:r>
      <w:r w:rsidR="002E1FC3" w:rsidRPr="005639B5">
        <w:rPr>
          <w:rFonts w:asciiTheme="majorHAnsi" w:hAnsiTheme="majorHAnsi"/>
          <w:sz w:val="18"/>
          <w:szCs w:val="18"/>
          <w:lang w:val="es-ES_tradnl"/>
        </w:rPr>
        <w:t xml:space="preserve">: </w:t>
      </w:r>
      <w:r w:rsidR="002C360A" w:rsidRPr="005639B5">
        <w:rPr>
          <w:rFonts w:asciiTheme="majorHAnsi" w:hAnsiTheme="majorHAnsi"/>
          <w:sz w:val="18"/>
          <w:szCs w:val="18"/>
          <w:lang w:val="es-ES_tradnl"/>
        </w:rPr>
        <w:t>¿cómo han determinado esta secuencia?</w:t>
      </w:r>
      <w:r w:rsidR="00193CA9">
        <w:rPr>
          <w:rFonts w:asciiTheme="majorHAnsi" w:hAnsiTheme="majorHAnsi"/>
          <w:sz w:val="18"/>
          <w:szCs w:val="18"/>
          <w:lang w:val="es-ES_tradnl"/>
        </w:rPr>
        <w:t>,</w:t>
      </w:r>
      <w:r w:rsidR="002C360A" w:rsidRPr="005639B5">
        <w:rPr>
          <w:rFonts w:asciiTheme="majorHAnsi" w:hAnsiTheme="majorHAnsi"/>
          <w:sz w:val="18"/>
          <w:szCs w:val="18"/>
          <w:lang w:val="es-ES_tradnl"/>
        </w:rPr>
        <w:t xml:space="preserve"> ¿cómo cambia una fecha </w:t>
      </w:r>
      <w:r w:rsidR="00625E10">
        <w:rPr>
          <w:rFonts w:asciiTheme="majorHAnsi" w:hAnsiTheme="majorHAnsi"/>
          <w:sz w:val="18"/>
          <w:szCs w:val="18"/>
          <w:lang w:val="es-ES_tradnl"/>
        </w:rPr>
        <w:t>respecto a</w:t>
      </w:r>
      <w:r w:rsidR="002C360A" w:rsidRPr="005639B5">
        <w:rPr>
          <w:rFonts w:asciiTheme="majorHAnsi" w:hAnsiTheme="majorHAnsi"/>
          <w:sz w:val="18"/>
          <w:szCs w:val="18"/>
          <w:lang w:val="es-ES_tradnl"/>
        </w:rPr>
        <w:t xml:space="preserve"> otra</w:t>
      </w:r>
      <w:r w:rsidR="001B4B53" w:rsidRPr="005639B5">
        <w:rPr>
          <w:rFonts w:asciiTheme="majorHAnsi" w:hAnsiTheme="majorHAnsi"/>
          <w:sz w:val="18"/>
          <w:szCs w:val="18"/>
          <w:lang w:val="es-ES_tradnl"/>
        </w:rPr>
        <w:t>?,</w:t>
      </w:r>
      <w:r w:rsidR="002C360A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A76F2" w:rsidRPr="005639B5">
        <w:rPr>
          <w:rFonts w:asciiTheme="majorHAnsi" w:hAnsiTheme="majorHAnsi"/>
          <w:sz w:val="18"/>
          <w:szCs w:val="18"/>
          <w:lang w:val="es-ES_tradnl"/>
        </w:rPr>
        <w:t>¿qué es lo que no cambia en esta secuencia</w:t>
      </w:r>
      <w:r w:rsidR="00193CA9" w:rsidRPr="005639B5">
        <w:rPr>
          <w:rFonts w:asciiTheme="majorHAnsi" w:hAnsiTheme="majorHAnsi"/>
          <w:sz w:val="18"/>
          <w:szCs w:val="18"/>
          <w:lang w:val="es-ES_tradnl"/>
        </w:rPr>
        <w:t>?</w:t>
      </w:r>
      <w:r w:rsidR="00193CA9">
        <w:rPr>
          <w:rFonts w:asciiTheme="majorHAnsi" w:hAnsiTheme="majorHAnsi"/>
          <w:sz w:val="18"/>
          <w:szCs w:val="18"/>
          <w:lang w:val="es-ES_tradnl"/>
        </w:rPr>
        <w:t>;</w:t>
      </w:r>
      <w:r w:rsidR="00193CA9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2C360A" w:rsidRPr="005639B5">
        <w:rPr>
          <w:rFonts w:asciiTheme="majorHAnsi" w:hAnsiTheme="majorHAnsi"/>
          <w:sz w:val="18"/>
          <w:szCs w:val="18"/>
          <w:lang w:val="es-ES_tradnl"/>
        </w:rPr>
        <w:t xml:space="preserve">siguiendo este patrón, ¿qué </w:t>
      </w:r>
      <w:r w:rsidR="001B4B53" w:rsidRPr="005639B5">
        <w:rPr>
          <w:rFonts w:asciiTheme="majorHAnsi" w:hAnsiTheme="majorHAnsi"/>
          <w:sz w:val="18"/>
          <w:szCs w:val="18"/>
          <w:lang w:val="es-ES_tradnl"/>
        </w:rPr>
        <w:t>puedes afirmar</w:t>
      </w:r>
      <w:r w:rsidR="002C360A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A73D4B" w:rsidRPr="005639B5">
        <w:rPr>
          <w:rFonts w:asciiTheme="majorHAnsi" w:hAnsiTheme="majorHAnsi"/>
          <w:sz w:val="18"/>
          <w:szCs w:val="18"/>
          <w:lang w:val="es-ES_tradnl"/>
        </w:rPr>
        <w:t xml:space="preserve">que ocurrió </w:t>
      </w:r>
      <w:r w:rsidR="002C360A" w:rsidRPr="005639B5">
        <w:rPr>
          <w:rFonts w:asciiTheme="majorHAnsi" w:hAnsiTheme="majorHAnsi"/>
          <w:sz w:val="18"/>
          <w:szCs w:val="18"/>
          <w:lang w:val="es-ES_tradnl"/>
        </w:rPr>
        <w:t>en el pasado no tan lejano</w:t>
      </w:r>
      <w:r w:rsidR="001A76F2" w:rsidRPr="005639B5">
        <w:rPr>
          <w:rFonts w:asciiTheme="majorHAnsi" w:hAnsiTheme="majorHAnsi"/>
          <w:sz w:val="18"/>
          <w:szCs w:val="18"/>
          <w:lang w:val="es-ES_tradnl"/>
        </w:rPr>
        <w:t>?</w:t>
      </w:r>
      <w:r w:rsidR="008F196F">
        <w:rPr>
          <w:rFonts w:asciiTheme="majorHAnsi" w:hAnsiTheme="majorHAnsi"/>
          <w:sz w:val="18"/>
          <w:szCs w:val="18"/>
          <w:lang w:val="es-ES_tradnl"/>
        </w:rPr>
        <w:t xml:space="preserve"> Pide que</w:t>
      </w:r>
      <w:r w:rsidR="001A76F2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F196F" w:rsidRPr="005639B5">
        <w:rPr>
          <w:rFonts w:asciiTheme="majorHAnsi" w:hAnsiTheme="majorHAnsi"/>
          <w:sz w:val="18"/>
          <w:szCs w:val="18"/>
          <w:lang w:val="es-ES_tradnl"/>
        </w:rPr>
        <w:t>describ</w:t>
      </w:r>
      <w:r w:rsidR="008F196F">
        <w:rPr>
          <w:rFonts w:asciiTheme="majorHAnsi" w:hAnsiTheme="majorHAnsi"/>
          <w:sz w:val="18"/>
          <w:szCs w:val="18"/>
          <w:lang w:val="es-ES_tradnl"/>
        </w:rPr>
        <w:t>an</w:t>
      </w:r>
      <w:r w:rsidR="008F196F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A76F2" w:rsidRPr="005639B5">
        <w:rPr>
          <w:rFonts w:asciiTheme="majorHAnsi" w:hAnsiTheme="majorHAnsi"/>
          <w:sz w:val="18"/>
          <w:szCs w:val="18"/>
          <w:lang w:val="es-ES_tradnl"/>
        </w:rPr>
        <w:t xml:space="preserve">con </w:t>
      </w:r>
      <w:r w:rsidR="008F196F">
        <w:rPr>
          <w:rFonts w:asciiTheme="majorHAnsi" w:hAnsiTheme="majorHAnsi"/>
          <w:sz w:val="18"/>
          <w:szCs w:val="18"/>
          <w:lang w:val="es-ES_tradnl"/>
        </w:rPr>
        <w:t>s</w:t>
      </w:r>
      <w:r w:rsidR="008F196F" w:rsidRPr="005639B5">
        <w:rPr>
          <w:rFonts w:asciiTheme="majorHAnsi" w:hAnsiTheme="majorHAnsi"/>
          <w:sz w:val="18"/>
          <w:szCs w:val="18"/>
          <w:lang w:val="es-ES_tradnl"/>
        </w:rPr>
        <w:t xml:space="preserve">us </w:t>
      </w:r>
      <w:r w:rsidR="001A76F2" w:rsidRPr="005639B5">
        <w:rPr>
          <w:rFonts w:asciiTheme="majorHAnsi" w:hAnsiTheme="majorHAnsi"/>
          <w:sz w:val="18"/>
          <w:szCs w:val="18"/>
          <w:lang w:val="es-ES_tradnl"/>
        </w:rPr>
        <w:t>propias palabras por</w:t>
      </w:r>
      <w:r w:rsidR="008F196F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A76F2" w:rsidRPr="005639B5">
        <w:rPr>
          <w:rFonts w:asciiTheme="majorHAnsi" w:hAnsiTheme="majorHAnsi"/>
          <w:sz w:val="18"/>
          <w:szCs w:val="18"/>
          <w:lang w:val="es-ES_tradnl"/>
        </w:rPr>
        <w:t xml:space="preserve">qué </w:t>
      </w:r>
      <w:r w:rsidR="008F196F" w:rsidRPr="005639B5">
        <w:rPr>
          <w:rFonts w:asciiTheme="majorHAnsi" w:hAnsiTheme="majorHAnsi"/>
          <w:sz w:val="18"/>
          <w:szCs w:val="18"/>
          <w:lang w:val="es-ES_tradnl"/>
        </w:rPr>
        <w:t>hace</w:t>
      </w:r>
      <w:r w:rsidR="008F196F">
        <w:rPr>
          <w:rFonts w:asciiTheme="majorHAnsi" w:hAnsiTheme="majorHAnsi"/>
          <w:sz w:val="18"/>
          <w:szCs w:val="18"/>
          <w:lang w:val="es-ES_tradnl"/>
        </w:rPr>
        <w:t>n</w:t>
      </w:r>
      <w:r w:rsidR="008F196F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A76F2" w:rsidRPr="005639B5">
        <w:rPr>
          <w:rFonts w:asciiTheme="majorHAnsi" w:hAnsiTheme="majorHAnsi"/>
          <w:sz w:val="18"/>
          <w:szCs w:val="18"/>
          <w:lang w:val="es-ES_tradnl"/>
        </w:rPr>
        <w:t>esta afirmación.</w:t>
      </w:r>
    </w:p>
    <w:p w14:paraId="4363D8AF" w14:textId="77777777" w:rsidR="001B4B53" w:rsidRPr="005639B5" w:rsidRDefault="001B4B53" w:rsidP="001B4B53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0A6810EE" w14:textId="74B12B04" w:rsidR="002F4D40" w:rsidRDefault="008E7E5A" w:rsidP="00493AD8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Determina el tiempo para que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B4B53" w:rsidRPr="005639B5">
        <w:rPr>
          <w:rFonts w:asciiTheme="majorHAnsi" w:hAnsiTheme="majorHAnsi"/>
          <w:sz w:val="18"/>
          <w:szCs w:val="18"/>
          <w:lang w:val="es-ES_tradnl"/>
        </w:rPr>
        <w:t>los equipos terminen de consolidar sus</w:t>
      </w:r>
      <w:r w:rsidR="00605ED1" w:rsidRPr="005639B5">
        <w:rPr>
          <w:rFonts w:asciiTheme="majorHAnsi" w:hAnsiTheme="majorHAnsi"/>
          <w:sz w:val="18"/>
          <w:szCs w:val="18"/>
          <w:lang w:val="es-ES_tradnl"/>
        </w:rPr>
        <w:t xml:space="preserve"> patrones en un gráfico o tabla</w:t>
      </w:r>
      <w:r w:rsidR="001B4B53" w:rsidRPr="005639B5">
        <w:rPr>
          <w:rFonts w:asciiTheme="majorHAnsi" w:hAnsiTheme="majorHAnsi"/>
          <w:sz w:val="18"/>
          <w:szCs w:val="18"/>
          <w:lang w:val="es-ES_tradnl"/>
        </w:rPr>
        <w:t xml:space="preserve">. </w:t>
      </w:r>
      <w:r w:rsidRPr="005639B5">
        <w:rPr>
          <w:rFonts w:asciiTheme="majorHAnsi" w:hAnsiTheme="majorHAnsi"/>
          <w:sz w:val="18"/>
          <w:szCs w:val="18"/>
          <w:lang w:val="es-ES_tradnl"/>
        </w:rPr>
        <w:t>Pide que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comprueben si sus afirmaciones tienen veracidad. Indica que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>elaboren</w:t>
      </w:r>
      <w:r w:rsidR="002F4D40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 xml:space="preserve"> </w:t>
      </w:r>
      <w:r w:rsidR="006D7F4A" w:rsidRPr="005639B5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>un</w:t>
      </w:r>
      <w:r w:rsidRPr="005639B5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>a</w:t>
      </w:r>
      <w:r w:rsidR="002F4D40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 xml:space="preserve"> </w:t>
      </w:r>
      <w:r w:rsidRPr="005639B5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>presentación gráfica</w:t>
      </w:r>
      <w:r w:rsidR="002F4D40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 xml:space="preserve"> </w:t>
      </w:r>
      <w:r w:rsidR="006D7F4A" w:rsidRPr="005639B5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 xml:space="preserve">sobre </w:t>
      </w:r>
      <w:r w:rsidRPr="00544AC4">
        <w:rPr>
          <w:rFonts w:asciiTheme="majorHAnsi" w:hAnsiTheme="majorHAnsi" w:cs="Arial"/>
          <w:sz w:val="18"/>
          <w:szCs w:val="18"/>
          <w:lang w:val="es-ES_tradnl"/>
        </w:rPr>
        <w:t>los patrones encontrados y</w:t>
      </w:r>
      <w:r w:rsidR="008E3638">
        <w:rPr>
          <w:rFonts w:asciiTheme="majorHAnsi" w:hAnsiTheme="majorHAnsi" w:cs="Arial"/>
          <w:sz w:val="18"/>
          <w:szCs w:val="18"/>
          <w:lang w:val="es-ES_tradnl"/>
        </w:rPr>
        <w:t xml:space="preserve"> que</w:t>
      </w:r>
      <w:r w:rsidR="00727E99">
        <w:rPr>
          <w:rFonts w:asciiTheme="majorHAnsi" w:hAnsiTheme="majorHAnsi" w:cs="Arial"/>
          <w:sz w:val="18"/>
          <w:szCs w:val="18"/>
          <w:lang w:val="es-ES_tradnl"/>
        </w:rPr>
        <w:t>,</w:t>
      </w:r>
      <w:r w:rsidRPr="00544AC4">
        <w:rPr>
          <w:rFonts w:asciiTheme="majorHAnsi" w:hAnsiTheme="majorHAnsi" w:cs="Arial"/>
          <w:sz w:val="18"/>
          <w:szCs w:val="18"/>
          <w:lang w:val="es-ES_tradnl"/>
        </w:rPr>
        <w:t xml:space="preserve"> cuando los tengan listos, </w:t>
      </w:r>
      <w:r w:rsidR="001B4B53" w:rsidRPr="005639B5">
        <w:rPr>
          <w:rFonts w:asciiTheme="majorHAnsi" w:hAnsiTheme="majorHAnsi"/>
          <w:sz w:val="18"/>
          <w:szCs w:val="18"/>
          <w:lang w:val="es-ES_tradnl"/>
        </w:rPr>
        <w:t xml:space="preserve">coloquen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sus gráficos o tabla </w:t>
      </w:r>
      <w:r w:rsidR="001B4B53" w:rsidRPr="005639B5">
        <w:rPr>
          <w:rFonts w:asciiTheme="majorHAnsi" w:hAnsiTheme="majorHAnsi"/>
          <w:sz w:val="18"/>
          <w:szCs w:val="18"/>
          <w:lang w:val="es-ES_tradnl"/>
        </w:rPr>
        <w:t>en un lugar visible</w:t>
      </w:r>
      <w:r w:rsidR="008E6E79" w:rsidRPr="005639B5">
        <w:rPr>
          <w:rFonts w:asciiTheme="majorHAnsi" w:hAnsiTheme="majorHAnsi"/>
          <w:sz w:val="18"/>
          <w:szCs w:val="18"/>
          <w:lang w:val="es-ES_tradnl"/>
        </w:rPr>
        <w:t xml:space="preserve"> y que elijan a un representante del equipo para que</w:t>
      </w:r>
      <w:r w:rsidR="008E3638">
        <w:rPr>
          <w:rFonts w:asciiTheme="majorHAnsi" w:hAnsiTheme="majorHAnsi"/>
          <w:sz w:val="18"/>
          <w:szCs w:val="18"/>
          <w:lang w:val="es-ES_tradnl"/>
        </w:rPr>
        <w:t>,</w:t>
      </w:r>
      <w:r w:rsidR="008E6E79" w:rsidRPr="005639B5">
        <w:rPr>
          <w:rFonts w:asciiTheme="majorHAnsi" w:hAnsiTheme="majorHAnsi"/>
          <w:sz w:val="18"/>
          <w:szCs w:val="18"/>
          <w:lang w:val="es-ES_tradnl"/>
        </w:rPr>
        <w:t xml:space="preserve"> en nomb</w:t>
      </w:r>
      <w:r w:rsidR="00493AD8" w:rsidRPr="005639B5">
        <w:rPr>
          <w:rFonts w:asciiTheme="majorHAnsi" w:hAnsiTheme="majorHAnsi"/>
          <w:sz w:val="18"/>
          <w:szCs w:val="18"/>
          <w:lang w:val="es-ES_tradnl"/>
        </w:rPr>
        <w:t>re de todos</w:t>
      </w:r>
      <w:r w:rsidR="008E3638">
        <w:rPr>
          <w:rFonts w:asciiTheme="majorHAnsi" w:hAnsiTheme="majorHAnsi"/>
          <w:sz w:val="18"/>
          <w:szCs w:val="18"/>
          <w:lang w:val="es-ES_tradnl"/>
        </w:rPr>
        <w:t>,</w:t>
      </w:r>
      <w:r w:rsidR="00493AD8" w:rsidRPr="005639B5">
        <w:rPr>
          <w:rFonts w:asciiTheme="majorHAnsi" w:hAnsiTheme="majorHAnsi"/>
          <w:sz w:val="18"/>
          <w:szCs w:val="18"/>
          <w:lang w:val="es-ES_tradnl"/>
        </w:rPr>
        <w:t xml:space="preserve"> comparta el trabajo dando respuesta a las siguientes preguntas:</w:t>
      </w:r>
    </w:p>
    <w:p w14:paraId="555E223F" w14:textId="4BCC3476" w:rsidR="00493AD8" w:rsidRPr="005639B5" w:rsidRDefault="00493AD8" w:rsidP="00493AD8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¿</w:t>
      </w:r>
      <w:r w:rsidR="008E3638">
        <w:rPr>
          <w:rFonts w:asciiTheme="majorHAnsi" w:hAnsiTheme="majorHAnsi"/>
          <w:sz w:val="18"/>
          <w:szCs w:val="18"/>
          <w:lang w:val="es-ES_tradnl"/>
        </w:rPr>
        <w:t>C</w:t>
      </w:r>
      <w:r w:rsidR="008E3638" w:rsidRPr="005639B5">
        <w:rPr>
          <w:rFonts w:asciiTheme="majorHAnsi" w:hAnsiTheme="majorHAnsi"/>
          <w:sz w:val="18"/>
          <w:szCs w:val="18"/>
          <w:lang w:val="es-ES_tradnl"/>
        </w:rPr>
        <w:t xml:space="preserve">ómo </w:t>
      </w:r>
      <w:r w:rsidRPr="005639B5">
        <w:rPr>
          <w:rFonts w:asciiTheme="majorHAnsi" w:hAnsiTheme="majorHAnsi"/>
          <w:sz w:val="18"/>
          <w:szCs w:val="18"/>
          <w:lang w:val="es-ES_tradnl"/>
        </w:rPr>
        <w:t>han podido establecer estos patrones?</w:t>
      </w:r>
    </w:p>
    <w:p w14:paraId="27D8475F" w14:textId="257A7592" w:rsidR="002F4D40" w:rsidRDefault="00493AD8" w:rsidP="00493AD8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¿</w:t>
      </w:r>
      <w:r w:rsidR="008E3638">
        <w:rPr>
          <w:rFonts w:asciiTheme="majorHAnsi" w:hAnsiTheme="majorHAnsi"/>
          <w:sz w:val="18"/>
          <w:szCs w:val="18"/>
          <w:lang w:val="es-ES_tradnl"/>
        </w:rPr>
        <w:t>Q</w:t>
      </w:r>
      <w:r w:rsidR="008E3638" w:rsidRPr="005639B5">
        <w:rPr>
          <w:rFonts w:asciiTheme="majorHAnsi" w:hAnsiTheme="majorHAnsi"/>
          <w:sz w:val="18"/>
          <w:szCs w:val="18"/>
          <w:lang w:val="es-ES_tradnl"/>
        </w:rPr>
        <w:t xml:space="preserve">ué </w:t>
      </w:r>
      <w:r w:rsidRPr="005639B5">
        <w:rPr>
          <w:rFonts w:asciiTheme="majorHAnsi" w:hAnsiTheme="majorHAnsi"/>
          <w:sz w:val="18"/>
          <w:szCs w:val="18"/>
          <w:lang w:val="es-ES_tradnl"/>
        </w:rPr>
        <w:t>cambia y qué no cambia en el patrón?</w:t>
      </w:r>
    </w:p>
    <w:p w14:paraId="2F36C1A8" w14:textId="2FB36D8A" w:rsidR="008E6E79" w:rsidRPr="005639B5" w:rsidRDefault="00493AD8" w:rsidP="00493AD8">
      <w:pPr>
        <w:pStyle w:val="Prrafodelista"/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Dales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unos cinco minutos más para que </w:t>
      </w:r>
      <w:r w:rsidR="0089527F">
        <w:rPr>
          <w:rFonts w:asciiTheme="majorHAnsi" w:hAnsiTheme="majorHAnsi"/>
          <w:sz w:val="18"/>
          <w:szCs w:val="18"/>
          <w:lang w:val="es-ES_tradnl"/>
        </w:rPr>
        <w:t>estructure</w:t>
      </w:r>
      <w:r w:rsidR="008E3638">
        <w:rPr>
          <w:rFonts w:asciiTheme="majorHAnsi" w:hAnsiTheme="majorHAnsi"/>
          <w:sz w:val="18"/>
          <w:szCs w:val="18"/>
          <w:lang w:val="es-ES_tradnl"/>
        </w:rPr>
        <w:t>n</w:t>
      </w:r>
      <w:r w:rsidR="008E3638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F7209">
        <w:rPr>
          <w:rFonts w:asciiTheme="majorHAnsi" w:hAnsiTheme="majorHAnsi"/>
          <w:sz w:val="18"/>
          <w:szCs w:val="18"/>
          <w:lang w:val="es-ES_tradnl"/>
        </w:rPr>
        <w:t>la</w:t>
      </w:r>
      <w:r w:rsidR="00EF7209" w:rsidRPr="005639B5">
        <w:rPr>
          <w:rFonts w:asciiTheme="majorHAnsi" w:hAnsiTheme="majorHAnsi"/>
          <w:sz w:val="18"/>
          <w:szCs w:val="18"/>
          <w:lang w:val="es-ES_tradnl"/>
        </w:rPr>
        <w:t xml:space="preserve">s </w:t>
      </w:r>
      <w:r w:rsidRPr="005639B5">
        <w:rPr>
          <w:rFonts w:asciiTheme="majorHAnsi" w:hAnsiTheme="majorHAnsi"/>
          <w:sz w:val="18"/>
          <w:szCs w:val="18"/>
          <w:lang w:val="es-ES_tradnl"/>
        </w:rPr>
        <w:t>ideas en el equipo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y para que su representante </w:t>
      </w:r>
      <w:r w:rsidR="00EF7209">
        <w:rPr>
          <w:rFonts w:asciiTheme="majorHAnsi" w:hAnsiTheme="majorHAnsi"/>
          <w:sz w:val="18"/>
          <w:szCs w:val="18"/>
          <w:lang w:val="es-ES_tradnl"/>
        </w:rPr>
        <w:t xml:space="preserve">las </w:t>
      </w:r>
      <w:r w:rsidRPr="005639B5">
        <w:rPr>
          <w:rFonts w:asciiTheme="majorHAnsi" w:hAnsiTheme="majorHAnsi"/>
          <w:sz w:val="18"/>
          <w:szCs w:val="18"/>
          <w:lang w:val="es-ES_tradnl"/>
        </w:rPr>
        <w:t>tenga</w:t>
      </w:r>
      <w:r w:rsidR="00EF7209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claras y ordenad</w:t>
      </w:r>
      <w:r w:rsidRPr="008E3638">
        <w:rPr>
          <w:rFonts w:asciiTheme="majorHAnsi" w:hAnsiTheme="majorHAnsi"/>
          <w:sz w:val="18"/>
          <w:szCs w:val="18"/>
          <w:lang w:val="es-ES_tradnl"/>
        </w:rPr>
        <w:t>as para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su presentación.</w:t>
      </w:r>
    </w:p>
    <w:p w14:paraId="62B02212" w14:textId="77777777" w:rsidR="00F1392C" w:rsidRPr="005639B5" w:rsidRDefault="00F1392C" w:rsidP="00F1392C">
      <w:pPr>
        <w:spacing w:after="0"/>
        <w:jc w:val="both"/>
        <w:outlineLvl w:val="0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En grupo clase</w:t>
      </w:r>
    </w:p>
    <w:p w14:paraId="1A17F6CA" w14:textId="77777777" w:rsidR="00F1392C" w:rsidRPr="005639B5" w:rsidRDefault="00F1392C" w:rsidP="00F1392C">
      <w:pPr>
        <w:spacing w:after="0"/>
        <w:jc w:val="both"/>
        <w:outlineLvl w:val="0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Socialización de las representaciones</w:t>
      </w:r>
    </w:p>
    <w:p w14:paraId="1549A218" w14:textId="393FF3D8" w:rsidR="002F4D40" w:rsidRDefault="00493AD8" w:rsidP="00493AD8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Pide que pongan atención a las presentaciones de sus compañeros o compañeras y que tomen nota </w:t>
      </w:r>
      <w:r w:rsidR="0089527F">
        <w:rPr>
          <w:rFonts w:asciiTheme="majorHAnsi" w:hAnsiTheme="majorHAnsi"/>
          <w:sz w:val="18"/>
          <w:szCs w:val="18"/>
          <w:lang w:val="es-ES_tradnl"/>
        </w:rPr>
        <w:t xml:space="preserve">de </w:t>
      </w:r>
      <w:r w:rsidR="003C07E9" w:rsidRPr="005639B5">
        <w:rPr>
          <w:rFonts w:asciiTheme="majorHAnsi" w:hAnsiTheme="majorHAnsi"/>
          <w:sz w:val="18"/>
          <w:szCs w:val="18"/>
          <w:lang w:val="es-ES_tradnl"/>
        </w:rPr>
        <w:t xml:space="preserve">las diferencias que encuentran entre cada uno de los trabajos. </w:t>
      </w:r>
      <w:r w:rsidRPr="005639B5">
        <w:rPr>
          <w:rFonts w:asciiTheme="majorHAnsi" w:hAnsiTheme="majorHAnsi"/>
          <w:sz w:val="18"/>
          <w:szCs w:val="18"/>
          <w:lang w:val="es-ES_tradnl"/>
        </w:rPr>
        <w:t>P</w:t>
      </w:r>
      <w:r w:rsidR="0089527F">
        <w:rPr>
          <w:rFonts w:asciiTheme="majorHAnsi" w:hAnsiTheme="majorHAnsi"/>
          <w:sz w:val="18"/>
          <w:szCs w:val="18"/>
          <w:lang w:val="es-ES_tradnl"/>
        </w:rPr>
        <w:t>lantea estas p</w:t>
      </w:r>
      <w:r w:rsidRPr="005639B5">
        <w:rPr>
          <w:rFonts w:asciiTheme="majorHAnsi" w:hAnsiTheme="majorHAnsi"/>
          <w:sz w:val="18"/>
          <w:szCs w:val="18"/>
          <w:lang w:val="es-ES_tradnl"/>
        </w:rPr>
        <w:t>regunta</w:t>
      </w:r>
      <w:r w:rsidR="0089527F">
        <w:rPr>
          <w:rFonts w:asciiTheme="majorHAnsi" w:hAnsiTheme="majorHAnsi"/>
          <w:sz w:val="18"/>
          <w:szCs w:val="18"/>
          <w:lang w:val="es-ES_tradnl"/>
        </w:rPr>
        <w:t>s: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3C07E9" w:rsidRPr="005639B5">
        <w:rPr>
          <w:rFonts w:asciiTheme="majorHAnsi" w:hAnsiTheme="majorHAnsi"/>
          <w:sz w:val="18"/>
          <w:szCs w:val="18"/>
          <w:lang w:val="es-ES_tradnl"/>
        </w:rPr>
        <w:t>¿</w:t>
      </w:r>
      <w:r w:rsidRPr="005639B5">
        <w:rPr>
          <w:rFonts w:asciiTheme="majorHAnsi" w:hAnsiTheme="majorHAnsi"/>
          <w:sz w:val="18"/>
          <w:szCs w:val="18"/>
          <w:lang w:val="es-ES_tradnl"/>
        </w:rPr>
        <w:t>cómo resolvió cada equipo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3C07E9" w:rsidRPr="005639B5">
        <w:rPr>
          <w:rFonts w:asciiTheme="majorHAnsi" w:hAnsiTheme="majorHAnsi"/>
          <w:sz w:val="18"/>
          <w:szCs w:val="18"/>
          <w:lang w:val="es-ES_tradnl"/>
        </w:rPr>
        <w:t>el problema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>?</w:t>
      </w:r>
      <w:r w:rsidR="0089527F">
        <w:rPr>
          <w:rFonts w:asciiTheme="majorHAnsi" w:hAnsiTheme="majorHAnsi"/>
          <w:sz w:val="18"/>
          <w:szCs w:val="18"/>
          <w:lang w:val="es-ES_tradnl"/>
        </w:rPr>
        <w:t>;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¿en todos los equipos lograron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considerar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lo que cambia y no cambia en el patrón</w:t>
      </w:r>
      <w:r w:rsidR="0089527F">
        <w:rPr>
          <w:rFonts w:asciiTheme="majorHAnsi" w:hAnsiTheme="majorHAnsi"/>
          <w:sz w:val="18"/>
          <w:szCs w:val="18"/>
          <w:lang w:val="es-ES_tradnl"/>
        </w:rPr>
        <w:t>?,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9527F">
        <w:rPr>
          <w:rFonts w:asciiTheme="majorHAnsi" w:hAnsiTheme="majorHAnsi"/>
          <w:sz w:val="18"/>
          <w:szCs w:val="18"/>
          <w:lang w:val="es-ES_tradnl"/>
        </w:rPr>
        <w:t>¿</w:t>
      </w:r>
      <w:r w:rsidRPr="005639B5">
        <w:rPr>
          <w:rFonts w:asciiTheme="majorHAnsi" w:hAnsiTheme="majorHAnsi"/>
          <w:sz w:val="18"/>
          <w:szCs w:val="18"/>
          <w:lang w:val="es-ES_tradnl"/>
        </w:rPr>
        <w:t>y</w:t>
      </w:r>
      <w:r w:rsidR="008B2AF8">
        <w:rPr>
          <w:rFonts w:asciiTheme="majorHAnsi" w:hAnsiTheme="majorHAnsi"/>
          <w:sz w:val="18"/>
          <w:szCs w:val="18"/>
          <w:lang w:val="es-ES_tradnl"/>
        </w:rPr>
        <w:t>, en general,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cómo pueden establecerlo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>?</w:t>
      </w:r>
      <w:r w:rsidR="0089527F">
        <w:rPr>
          <w:rFonts w:asciiTheme="majorHAnsi" w:hAnsiTheme="majorHAnsi"/>
          <w:sz w:val="18"/>
          <w:szCs w:val="18"/>
          <w:lang w:val="es-ES_tradnl"/>
        </w:rPr>
        <w:t>;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¿han encontrado errores en la resolución del problema?</w:t>
      </w:r>
      <w:r w:rsidR="0089527F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3C07E9" w:rsidRPr="005639B5">
        <w:rPr>
          <w:rFonts w:asciiTheme="majorHAnsi" w:hAnsiTheme="majorHAnsi"/>
          <w:sz w:val="18"/>
          <w:szCs w:val="18"/>
          <w:lang w:val="es-ES_tradnl"/>
        </w:rPr>
        <w:t xml:space="preserve">¿qué errores </w:t>
      </w:r>
      <w:r w:rsidR="008B2AF8" w:rsidRPr="005639B5">
        <w:rPr>
          <w:rFonts w:asciiTheme="majorHAnsi" w:hAnsiTheme="majorHAnsi"/>
          <w:sz w:val="18"/>
          <w:szCs w:val="18"/>
          <w:lang w:val="es-ES_tradnl"/>
        </w:rPr>
        <w:t>p</w:t>
      </w:r>
      <w:r w:rsidR="008B2AF8">
        <w:rPr>
          <w:rFonts w:asciiTheme="majorHAnsi" w:hAnsiTheme="majorHAnsi"/>
          <w:sz w:val="18"/>
          <w:szCs w:val="18"/>
          <w:lang w:val="es-ES_tradnl"/>
        </w:rPr>
        <w:t xml:space="preserve">ueden </w:t>
      </w:r>
      <w:r w:rsidRPr="005639B5">
        <w:rPr>
          <w:rFonts w:asciiTheme="majorHAnsi" w:hAnsiTheme="majorHAnsi"/>
          <w:sz w:val="18"/>
          <w:szCs w:val="18"/>
          <w:lang w:val="es-ES_tradnl"/>
        </w:rPr>
        <w:t>mencionar?</w:t>
      </w:r>
      <w:r w:rsidR="003C07E9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Recuérdales que si 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>observa</w:t>
      </w:r>
      <w:r w:rsidR="0089527F">
        <w:rPr>
          <w:rFonts w:asciiTheme="majorHAnsi" w:hAnsiTheme="majorHAnsi"/>
          <w:sz w:val="18"/>
          <w:szCs w:val="18"/>
          <w:lang w:val="es-ES_tradnl"/>
        </w:rPr>
        <w:t>n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y 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>halla</w:t>
      </w:r>
      <w:r w:rsidR="0089527F">
        <w:rPr>
          <w:rFonts w:asciiTheme="majorHAnsi" w:hAnsiTheme="majorHAnsi"/>
          <w:sz w:val="18"/>
          <w:szCs w:val="18"/>
          <w:lang w:val="es-ES_tradnl"/>
        </w:rPr>
        <w:t>n</w:t>
      </w:r>
      <w:r w:rsidR="003C07E9" w:rsidRPr="005639B5">
        <w:rPr>
          <w:rFonts w:asciiTheme="majorHAnsi" w:hAnsiTheme="majorHAnsi"/>
          <w:sz w:val="18"/>
          <w:szCs w:val="18"/>
          <w:lang w:val="es-ES_tradnl"/>
        </w:rPr>
        <w:t xml:space="preserve"> errores</w:t>
      </w:r>
      <w:r w:rsidR="0089527F">
        <w:rPr>
          <w:rFonts w:asciiTheme="majorHAnsi" w:hAnsiTheme="majorHAnsi"/>
          <w:sz w:val="18"/>
          <w:szCs w:val="18"/>
          <w:lang w:val="es-ES_tradnl"/>
        </w:rPr>
        <w:t>,</w:t>
      </w:r>
      <w:r w:rsidR="003C07E9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y 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>reflexiona</w:t>
      </w:r>
      <w:r w:rsidR="0089527F">
        <w:rPr>
          <w:rFonts w:asciiTheme="majorHAnsi" w:hAnsiTheme="majorHAnsi"/>
          <w:sz w:val="18"/>
          <w:szCs w:val="18"/>
          <w:lang w:val="es-ES_tradnl"/>
        </w:rPr>
        <w:t>n sobre ellos,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se convierte</w:t>
      </w:r>
      <w:r w:rsidR="0089527F">
        <w:rPr>
          <w:rFonts w:asciiTheme="majorHAnsi" w:hAnsiTheme="majorHAnsi"/>
          <w:sz w:val="18"/>
          <w:szCs w:val="18"/>
          <w:lang w:val="es-ES_tradnl"/>
        </w:rPr>
        <w:t>n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en una oportunidad para seguir aprendiendo</w:t>
      </w:r>
      <w:r w:rsidR="0089527F">
        <w:rPr>
          <w:rFonts w:asciiTheme="majorHAnsi" w:hAnsiTheme="majorHAnsi"/>
          <w:sz w:val="18"/>
          <w:szCs w:val="18"/>
          <w:lang w:val="es-ES_tradnl"/>
        </w:rPr>
        <w:t>.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9527F">
        <w:rPr>
          <w:rFonts w:asciiTheme="majorHAnsi" w:hAnsiTheme="majorHAnsi"/>
          <w:sz w:val="18"/>
          <w:szCs w:val="18"/>
          <w:lang w:val="es-ES_tradnl"/>
        </w:rPr>
        <w:t>P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 xml:space="preserve">or </w:t>
      </w:r>
      <w:r w:rsidRPr="005639B5">
        <w:rPr>
          <w:rFonts w:asciiTheme="majorHAnsi" w:hAnsiTheme="majorHAnsi"/>
          <w:sz w:val="18"/>
          <w:szCs w:val="18"/>
          <w:lang w:val="es-ES_tradnl"/>
        </w:rPr>
        <w:t>ello</w:t>
      </w:r>
      <w:r w:rsidR="0089527F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>va</w:t>
      </w:r>
      <w:r w:rsidR="0089527F">
        <w:rPr>
          <w:rFonts w:asciiTheme="majorHAnsi" w:hAnsiTheme="majorHAnsi"/>
          <w:sz w:val="18"/>
          <w:szCs w:val="18"/>
          <w:lang w:val="es-ES_tradnl"/>
        </w:rPr>
        <w:t>n</w:t>
      </w:r>
      <w:r w:rsidR="0089527F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a ubicar los errores</w:t>
      </w:r>
      <w:r w:rsidR="00DA1B06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para tomarlo</w:t>
      </w:r>
      <w:r w:rsidR="00DA1B06">
        <w:rPr>
          <w:rFonts w:asciiTheme="majorHAnsi" w:hAnsiTheme="majorHAnsi"/>
          <w:sz w:val="18"/>
          <w:szCs w:val="18"/>
          <w:lang w:val="es-ES_tradnl"/>
        </w:rPr>
        <w:t>s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c</w:t>
      </w:r>
      <w:r w:rsidR="000427A8" w:rsidRPr="005639B5">
        <w:rPr>
          <w:rFonts w:asciiTheme="majorHAnsi" w:hAnsiTheme="majorHAnsi"/>
          <w:sz w:val="18"/>
          <w:szCs w:val="18"/>
          <w:lang w:val="es-ES_tradnl"/>
        </w:rPr>
        <w:t>omo oportunidad de aprendizaje</w:t>
      </w:r>
      <w:r w:rsidR="00DA1B06">
        <w:rPr>
          <w:rFonts w:asciiTheme="majorHAnsi" w:hAnsiTheme="majorHAnsi"/>
          <w:sz w:val="18"/>
          <w:szCs w:val="18"/>
          <w:lang w:val="es-ES_tradnl"/>
        </w:rPr>
        <w:t>:</w:t>
      </w:r>
      <w:r w:rsidR="000427A8" w:rsidRPr="005639B5">
        <w:rPr>
          <w:rFonts w:asciiTheme="majorHAnsi" w:hAnsiTheme="majorHAnsi"/>
          <w:sz w:val="18"/>
          <w:szCs w:val="18"/>
          <w:lang w:val="es-ES_tradnl"/>
        </w:rPr>
        <w:t xml:space="preserve"> ¿qué podemos mejorar?</w:t>
      </w:r>
    </w:p>
    <w:p w14:paraId="44DC1FE7" w14:textId="6597F462" w:rsidR="003C07E9" w:rsidRPr="005639B5" w:rsidRDefault="003C07E9" w:rsidP="00753605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lastRenderedPageBreak/>
        <w:t>Ayuda a los estudiantes a confrontar las diversas estrategias que utilizaron y a discutir la funcio</w:t>
      </w:r>
      <w:r w:rsidR="00493AD8" w:rsidRPr="005639B5">
        <w:rPr>
          <w:rFonts w:asciiTheme="majorHAnsi" w:hAnsiTheme="majorHAnsi"/>
          <w:sz w:val="18"/>
          <w:szCs w:val="18"/>
          <w:lang w:val="es-ES_tradnl"/>
        </w:rPr>
        <w:t>nalidad de cada una. Pregunta</w:t>
      </w:r>
      <w:r w:rsidR="00A41955">
        <w:rPr>
          <w:rFonts w:asciiTheme="majorHAnsi" w:hAnsiTheme="majorHAnsi"/>
          <w:sz w:val="18"/>
          <w:szCs w:val="18"/>
          <w:lang w:val="es-ES_tradnl"/>
        </w:rPr>
        <w:t xml:space="preserve"> lo siguiente:</w:t>
      </w:r>
      <w:r w:rsidR="00493AD8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¿</w:t>
      </w:r>
      <w:r w:rsidR="00571A30" w:rsidRPr="005639B5">
        <w:rPr>
          <w:rFonts w:asciiTheme="majorHAnsi" w:hAnsiTheme="majorHAnsi"/>
          <w:sz w:val="18"/>
          <w:szCs w:val="18"/>
          <w:lang w:val="es-ES_tradnl"/>
        </w:rPr>
        <w:t>qué operación matemática han realizado para obtener la secuencia?</w:t>
      </w:r>
      <w:r w:rsidR="00A41955">
        <w:rPr>
          <w:rFonts w:asciiTheme="majorHAnsi" w:hAnsiTheme="majorHAnsi"/>
          <w:sz w:val="18"/>
          <w:szCs w:val="18"/>
          <w:lang w:val="es-ES_tradnl"/>
        </w:rPr>
        <w:t>,</w:t>
      </w:r>
      <w:r w:rsidR="00571A30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53605" w:rsidRPr="005639B5">
        <w:rPr>
          <w:rFonts w:asciiTheme="majorHAnsi" w:hAnsiTheme="majorHAnsi"/>
          <w:sz w:val="18"/>
          <w:szCs w:val="18"/>
          <w:lang w:val="es-ES_tradnl"/>
        </w:rPr>
        <w:t>¿cómo se le llama a esta secuencia?</w:t>
      </w:r>
      <w:r w:rsidR="00A41955">
        <w:rPr>
          <w:rFonts w:asciiTheme="majorHAnsi" w:hAnsiTheme="majorHAnsi"/>
          <w:sz w:val="18"/>
          <w:szCs w:val="18"/>
          <w:lang w:val="es-ES_tradnl"/>
        </w:rPr>
        <w:t>,</w:t>
      </w:r>
      <w:r w:rsidR="00753605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¿por qué se llama así?; ¿qué debemos tener en cuenta para</w:t>
      </w:r>
      <w:r w:rsidR="00753605" w:rsidRPr="005639B5">
        <w:rPr>
          <w:rFonts w:asciiTheme="majorHAnsi" w:hAnsiTheme="majorHAnsi"/>
          <w:sz w:val="18"/>
          <w:szCs w:val="18"/>
          <w:lang w:val="es-ES_tradnl"/>
        </w:rPr>
        <w:t xml:space="preserve"> seguir teniendo </w:t>
      </w:r>
      <w:r w:rsidR="006D7F4A" w:rsidRPr="005639B5">
        <w:rPr>
          <w:rFonts w:asciiTheme="majorHAnsi" w:hAnsiTheme="majorHAnsi"/>
          <w:sz w:val="18"/>
          <w:szCs w:val="18"/>
          <w:lang w:val="es-ES_tradnl"/>
        </w:rPr>
        <w:t>más</w:t>
      </w:r>
      <w:r w:rsidR="00753605" w:rsidRPr="005639B5">
        <w:rPr>
          <w:rFonts w:asciiTheme="majorHAnsi" w:hAnsiTheme="majorHAnsi"/>
          <w:sz w:val="18"/>
          <w:szCs w:val="18"/>
          <w:lang w:val="es-ES_tradnl"/>
        </w:rPr>
        <w:t xml:space="preserve"> elementos de esta secuencia</w:t>
      </w:r>
      <w:r w:rsidR="00A41955">
        <w:rPr>
          <w:rFonts w:asciiTheme="majorHAnsi" w:hAnsiTheme="majorHAnsi"/>
          <w:sz w:val="18"/>
          <w:szCs w:val="18"/>
          <w:lang w:val="es-ES_tradnl"/>
        </w:rPr>
        <w:t>?</w:t>
      </w:r>
    </w:p>
    <w:p w14:paraId="4BC0A8B3" w14:textId="78F80D4D" w:rsidR="007B137C" w:rsidRPr="00544AC4" w:rsidRDefault="003C07E9" w:rsidP="00126ACB">
      <w:pPr>
        <w:numPr>
          <w:ilvl w:val="0"/>
          <w:numId w:val="9"/>
        </w:numPr>
        <w:spacing w:after="0"/>
        <w:jc w:val="both"/>
        <w:rPr>
          <w:rFonts w:asciiTheme="majorHAnsi" w:hAnsiTheme="majorHAnsi" w:cs="Arial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Escucha los comentarios de todos los estudiantes y, a partir de las ideas presentadas, </w:t>
      </w:r>
      <w:proofErr w:type="spellStart"/>
      <w:r w:rsidR="00F34E2A" w:rsidRPr="005639B5">
        <w:rPr>
          <w:rFonts w:asciiTheme="majorHAnsi" w:hAnsiTheme="majorHAnsi"/>
          <w:sz w:val="18"/>
          <w:szCs w:val="18"/>
          <w:lang w:val="es-ES_tradnl"/>
        </w:rPr>
        <w:t>consens</w:t>
      </w:r>
      <w:r w:rsidR="00EC7BC0">
        <w:rPr>
          <w:rFonts w:asciiTheme="majorHAnsi" w:hAnsiTheme="majorHAnsi"/>
          <w:sz w:val="18"/>
          <w:szCs w:val="18"/>
          <w:lang w:val="es-ES_tradnl"/>
        </w:rPr>
        <w:t>ú</w:t>
      </w:r>
      <w:r w:rsidR="00F34E2A" w:rsidRPr="005639B5">
        <w:rPr>
          <w:rFonts w:asciiTheme="majorHAnsi" w:hAnsiTheme="majorHAnsi"/>
          <w:sz w:val="18"/>
          <w:szCs w:val="18"/>
          <w:lang w:val="es-ES_tradnl"/>
        </w:rPr>
        <w:t>a</w:t>
      </w:r>
      <w:proofErr w:type="spellEnd"/>
      <w:r w:rsidRPr="005639B5">
        <w:rPr>
          <w:rFonts w:asciiTheme="majorHAnsi" w:hAnsiTheme="majorHAnsi"/>
          <w:sz w:val="18"/>
          <w:szCs w:val="18"/>
          <w:lang w:val="es-ES_tradnl"/>
        </w:rPr>
        <w:t xml:space="preserve"> con ellos una forma </w:t>
      </w:r>
      <w:r w:rsidR="00753605" w:rsidRPr="005639B5">
        <w:rPr>
          <w:rFonts w:asciiTheme="majorHAnsi" w:hAnsiTheme="majorHAnsi"/>
          <w:sz w:val="18"/>
          <w:szCs w:val="18"/>
          <w:lang w:val="es-ES_tradnl"/>
        </w:rPr>
        <w:t>de encontrar patrones en la línea de tiempo presentada y con las condiciones dadas.</w:t>
      </w:r>
      <w:r w:rsidR="00C15FEF" w:rsidRPr="00544AC4">
        <w:rPr>
          <w:rFonts w:ascii="Arial" w:hAnsi="Arial" w:cs="Arial"/>
          <w:lang w:val="es-ES_tradnl"/>
        </w:rPr>
        <w:t xml:space="preserve"> </w:t>
      </w:r>
      <w:r w:rsidR="00EC7BC0" w:rsidRPr="005639B5">
        <w:rPr>
          <w:rFonts w:asciiTheme="majorHAnsi" w:hAnsiTheme="majorHAnsi"/>
          <w:sz w:val="18"/>
          <w:szCs w:val="18"/>
          <w:lang w:val="es-ES_tradnl"/>
        </w:rPr>
        <w:t>Recolect</w:t>
      </w:r>
      <w:r w:rsidR="00EC7BC0">
        <w:rPr>
          <w:rFonts w:asciiTheme="majorHAnsi" w:hAnsiTheme="majorHAnsi"/>
          <w:sz w:val="18"/>
          <w:szCs w:val="18"/>
          <w:lang w:val="es-ES_tradnl"/>
        </w:rPr>
        <w:t>a</w:t>
      </w:r>
      <w:r w:rsidR="00EC7BC0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15FEF" w:rsidRPr="005639B5">
        <w:rPr>
          <w:rFonts w:asciiTheme="majorHAnsi" w:hAnsiTheme="majorHAnsi"/>
          <w:sz w:val="18"/>
          <w:szCs w:val="18"/>
          <w:lang w:val="es-ES_tradnl"/>
        </w:rPr>
        <w:t>evidencias de las respuestas de los estudiantes</w:t>
      </w:r>
      <w:r w:rsidR="007B137C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625E10">
        <w:rPr>
          <w:rFonts w:asciiTheme="majorHAnsi" w:hAnsiTheme="majorHAnsi"/>
          <w:sz w:val="18"/>
          <w:szCs w:val="18"/>
          <w:lang w:val="es-ES_tradnl"/>
        </w:rPr>
        <w:t>respecto a</w:t>
      </w:r>
      <w:r w:rsidR="007B137C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B137C" w:rsidRPr="00544AC4">
        <w:rPr>
          <w:rFonts w:asciiTheme="majorHAnsi" w:hAnsiTheme="majorHAnsi" w:cs="Arial"/>
          <w:sz w:val="18"/>
          <w:szCs w:val="18"/>
          <w:lang w:val="es-ES_tradnl"/>
        </w:rPr>
        <w:t xml:space="preserve">encontrar patrones de recurrencia aditivos en los episodios </w:t>
      </w:r>
      <w:r w:rsidR="00F06AEE">
        <w:rPr>
          <w:rFonts w:asciiTheme="majorHAnsi" w:hAnsiTheme="majorHAnsi" w:cs="Arial"/>
          <w:sz w:val="18"/>
          <w:szCs w:val="18"/>
          <w:lang w:val="es-ES_tradnl"/>
        </w:rPr>
        <w:t>de</w:t>
      </w:r>
      <w:r w:rsidR="00EC7BC0">
        <w:rPr>
          <w:rFonts w:asciiTheme="majorHAnsi" w:hAnsiTheme="majorHAnsi" w:cs="Arial"/>
          <w:sz w:val="18"/>
          <w:szCs w:val="18"/>
          <w:lang w:val="es-ES_tradnl"/>
        </w:rPr>
        <w:t>l fenómeno de</w:t>
      </w:r>
      <w:r w:rsidR="00F06AEE">
        <w:rPr>
          <w:rFonts w:asciiTheme="majorHAnsi" w:hAnsiTheme="majorHAnsi" w:cs="Arial"/>
          <w:sz w:val="18"/>
          <w:szCs w:val="18"/>
          <w:lang w:val="es-ES_tradnl"/>
        </w:rPr>
        <w:t xml:space="preserve"> El Niño</w:t>
      </w:r>
      <w:r w:rsidR="007B137C" w:rsidRPr="00544AC4">
        <w:rPr>
          <w:rFonts w:asciiTheme="majorHAnsi" w:hAnsiTheme="majorHAnsi" w:cs="Arial"/>
          <w:sz w:val="18"/>
          <w:szCs w:val="18"/>
          <w:lang w:val="es-ES_tradnl"/>
        </w:rPr>
        <w:t>.</w:t>
      </w:r>
    </w:p>
    <w:p w14:paraId="3914B551" w14:textId="77777777" w:rsidR="00136206" w:rsidRPr="005639B5" w:rsidRDefault="00136206" w:rsidP="00F1392C">
      <w:pPr>
        <w:spacing w:after="0"/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</w:p>
    <w:p w14:paraId="6A7CB98B" w14:textId="77777777" w:rsidR="00F1392C" w:rsidRPr="005639B5" w:rsidRDefault="00F1392C" w:rsidP="00F1392C">
      <w:pPr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sz w:val="18"/>
          <w:szCs w:val="18"/>
          <w:lang w:val="es-ES_tradnl"/>
        </w:rPr>
        <w:t>Formalización y reflexión</w:t>
      </w:r>
    </w:p>
    <w:p w14:paraId="4DE6F086" w14:textId="22C99543" w:rsidR="00F1392C" w:rsidRPr="005639B5" w:rsidRDefault="00F1392C" w:rsidP="00F1392C">
      <w:pPr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250A14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294F6" wp14:editId="60198026">
                <wp:simplePos x="0" y="0"/>
                <wp:positionH relativeFrom="column">
                  <wp:posOffset>4660891</wp:posOffset>
                </wp:positionH>
                <wp:positionV relativeFrom="paragraph">
                  <wp:posOffset>59305</wp:posOffset>
                </wp:positionV>
                <wp:extent cx="990600" cy="895350"/>
                <wp:effectExtent l="0" t="0" r="19050" b="1905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09E43" w14:textId="77777777" w:rsidR="0038797F" w:rsidRPr="00493AD8" w:rsidRDefault="0038797F" w:rsidP="00F1392C"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493AD8">
                              <w:rPr>
                                <w:rFonts w:asciiTheme="majorHAnsi" w:hAnsiTheme="majorHAnsi"/>
                                <w:sz w:val="18"/>
                              </w:rPr>
                              <w:t>En este momento, se da la respuesta o las respuestas al problema.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A0294F6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7pt;margin-top:4.65pt;width:78pt;height:7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" fillcolor="white [3201]" strokecolor="#00b0f0" strokeweight=".5pt">
                <v:textbox>
                  <w:txbxContent>
                    <w:p w14:paraId="4A409E43" w14:textId="77777777" w:rsidR="0038797F" w:rsidRPr="00493AD8" w:rsidRDefault="0038797F" w:rsidP="00F1392C"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 w:rsidRPr="00493AD8">
                        <w:rPr>
                          <w:rFonts w:asciiTheme="majorHAnsi" w:hAnsiTheme="majorHAnsi"/>
                          <w:sz w:val="18"/>
                        </w:rPr>
                        <w:t>En este momento, se da la respuesta o las respuestas al problema.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Asegura la formalización y reflexión de los saberes y procedimientos matemáticos. Para ello, utiliza el trabajo consensuado con el cual se dio respuesta al problema planteado. Pregunta a los estudiantes </w:t>
      </w:r>
      <w:r w:rsidR="00FA33D4">
        <w:rPr>
          <w:rFonts w:asciiTheme="majorHAnsi" w:hAnsiTheme="majorHAnsi"/>
          <w:sz w:val="18"/>
          <w:szCs w:val="18"/>
          <w:lang w:val="es-ES_tradnl"/>
        </w:rPr>
        <w:t xml:space="preserve">esto: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¿qué nos ayudó a </w:t>
      </w:r>
      <w:r w:rsidR="00B71C45" w:rsidRPr="005639B5">
        <w:rPr>
          <w:rFonts w:asciiTheme="majorHAnsi" w:hAnsiTheme="majorHAnsi"/>
          <w:sz w:val="18"/>
          <w:szCs w:val="18"/>
          <w:lang w:val="es-ES_tradnl"/>
        </w:rPr>
        <w:t>encontrar patrones</w:t>
      </w:r>
      <w:r w:rsidR="008467AE" w:rsidRPr="005639B5">
        <w:rPr>
          <w:rFonts w:asciiTheme="majorHAnsi" w:hAnsiTheme="majorHAnsi"/>
          <w:sz w:val="18"/>
          <w:szCs w:val="18"/>
          <w:lang w:val="es-ES_tradnl"/>
        </w:rPr>
        <w:t>?</w:t>
      </w:r>
      <w:r w:rsidR="008467AE">
        <w:rPr>
          <w:rFonts w:asciiTheme="majorHAnsi" w:hAnsiTheme="majorHAnsi"/>
          <w:sz w:val="18"/>
          <w:szCs w:val="18"/>
          <w:lang w:val="es-ES_tradnl"/>
        </w:rPr>
        <w:t>;</w:t>
      </w:r>
      <w:r w:rsidR="008467AE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>¿qué debemos tener en cuenta para seguir encontrando más términos en el patrón</w:t>
      </w:r>
      <w:r w:rsidRPr="005639B5">
        <w:rPr>
          <w:rFonts w:asciiTheme="majorHAnsi" w:hAnsiTheme="majorHAnsi"/>
          <w:sz w:val="18"/>
          <w:szCs w:val="18"/>
          <w:lang w:val="es-ES_tradnl"/>
        </w:rPr>
        <w:t>?, ¿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>será el mismo criterio para todos los patrones</w:t>
      </w:r>
      <w:r w:rsidR="008467AE" w:rsidRPr="005639B5">
        <w:rPr>
          <w:rFonts w:asciiTheme="majorHAnsi" w:hAnsiTheme="majorHAnsi"/>
          <w:sz w:val="18"/>
          <w:szCs w:val="18"/>
          <w:lang w:val="es-ES_tradnl"/>
        </w:rPr>
        <w:t>?</w:t>
      </w:r>
      <w:r w:rsidR="008467AE">
        <w:rPr>
          <w:rFonts w:asciiTheme="majorHAnsi" w:hAnsiTheme="majorHAnsi"/>
          <w:sz w:val="18"/>
          <w:szCs w:val="18"/>
          <w:lang w:val="es-ES_tradnl"/>
        </w:rPr>
        <w:t>;</w:t>
      </w:r>
      <w:r w:rsidR="008467AE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¿por qué es importante tener en cuenta el 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>primer término del patrón</w:t>
      </w:r>
      <w:r w:rsidRPr="005639B5">
        <w:rPr>
          <w:rFonts w:asciiTheme="majorHAnsi" w:hAnsiTheme="majorHAnsi"/>
          <w:sz w:val="18"/>
          <w:szCs w:val="18"/>
          <w:lang w:val="es-ES_tradnl"/>
        </w:rPr>
        <w:t>?, ¿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>por qué es importante tener en cuenta el elemento que no cambia en el patrón?</w:t>
      </w:r>
      <w:r w:rsidR="008467AE">
        <w:rPr>
          <w:rFonts w:asciiTheme="majorHAnsi" w:hAnsiTheme="majorHAnsi"/>
          <w:sz w:val="18"/>
          <w:szCs w:val="18"/>
          <w:lang w:val="es-ES_tradnl"/>
        </w:rPr>
        <w:t>,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 xml:space="preserve"> ¿por qué es importante visualizar los términos que cambian en el patrón?</w:t>
      </w:r>
      <w:r w:rsidR="008467AE">
        <w:rPr>
          <w:rFonts w:asciiTheme="majorHAnsi" w:hAnsiTheme="majorHAnsi"/>
          <w:sz w:val="18"/>
          <w:szCs w:val="18"/>
          <w:lang w:val="es-ES_tradnl"/>
        </w:rPr>
        <w:t>;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 xml:space="preserve"> ¿qué operación nos ha servido para encontrar estos términos?</w:t>
      </w:r>
      <w:r w:rsidR="008467AE">
        <w:rPr>
          <w:rFonts w:asciiTheme="majorHAnsi" w:hAnsiTheme="majorHAnsi"/>
          <w:sz w:val="18"/>
          <w:szCs w:val="18"/>
          <w:lang w:val="es-ES_tradnl"/>
        </w:rPr>
        <w:t>;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 xml:space="preserve"> ¿qué nombre recibirán estos patrones?</w:t>
      </w:r>
      <w:r w:rsidR="008467AE">
        <w:rPr>
          <w:rFonts w:asciiTheme="majorHAnsi" w:hAnsiTheme="majorHAnsi"/>
          <w:sz w:val="18"/>
          <w:szCs w:val="18"/>
          <w:lang w:val="es-ES_tradnl"/>
        </w:rPr>
        <w:t>,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597625" w:rsidRPr="005639B5">
        <w:rPr>
          <w:rFonts w:asciiTheme="majorHAnsi" w:hAnsiTheme="majorHAnsi"/>
          <w:sz w:val="18"/>
          <w:szCs w:val="18"/>
          <w:lang w:val="es-ES_tradnl"/>
        </w:rPr>
        <w:t>¿por</w:t>
      </w:r>
      <w:r w:rsidR="00961A45" w:rsidRPr="005639B5">
        <w:rPr>
          <w:rFonts w:asciiTheme="majorHAnsi" w:hAnsiTheme="majorHAnsi"/>
          <w:sz w:val="18"/>
          <w:szCs w:val="18"/>
          <w:lang w:val="es-ES_tradnl"/>
        </w:rPr>
        <w:t xml:space="preserve"> qué se llamarán así?</w:t>
      </w:r>
    </w:p>
    <w:p w14:paraId="2FA61527" w14:textId="6C62645E" w:rsidR="00F1392C" w:rsidRPr="005639B5" w:rsidRDefault="00493AD8" w:rsidP="00F1392C">
      <w:pPr>
        <w:numPr>
          <w:ilvl w:val="0"/>
          <w:numId w:val="9"/>
        </w:numPr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A partir de las respuestas de los estudiantes, </w:t>
      </w:r>
      <w:r w:rsidR="008467AE">
        <w:rPr>
          <w:rFonts w:asciiTheme="majorHAnsi" w:hAnsiTheme="majorHAnsi"/>
          <w:sz w:val="18"/>
          <w:szCs w:val="18"/>
          <w:lang w:val="es-ES_tradnl"/>
        </w:rPr>
        <w:t>i</w:t>
      </w:r>
      <w:r w:rsidR="008467AE" w:rsidRPr="005639B5">
        <w:rPr>
          <w:rFonts w:asciiTheme="majorHAnsi" w:hAnsiTheme="majorHAnsi"/>
          <w:sz w:val="18"/>
          <w:szCs w:val="18"/>
          <w:lang w:val="es-ES_tradnl"/>
        </w:rPr>
        <w:t xml:space="preserve">ndica </w:t>
      </w:r>
      <w:r w:rsidRPr="005639B5">
        <w:rPr>
          <w:rFonts w:asciiTheme="majorHAnsi" w:hAnsiTheme="majorHAnsi"/>
          <w:sz w:val="18"/>
          <w:szCs w:val="18"/>
          <w:lang w:val="es-ES_tradnl"/>
        </w:rPr>
        <w:t>que completen las siguientes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ideas</w:t>
      </w:r>
      <w:r w:rsidR="009E29F7" w:rsidRPr="005639B5">
        <w:rPr>
          <w:rFonts w:asciiTheme="majorHAnsi" w:hAnsiTheme="majorHAnsi"/>
          <w:sz w:val="18"/>
          <w:szCs w:val="18"/>
          <w:lang w:val="es-ES_tradnl"/>
        </w:rPr>
        <w:t>: (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las palabras subrayadas </w:t>
      </w:r>
      <w:r w:rsidR="00F1392C" w:rsidRPr="005639B5">
        <w:rPr>
          <w:rFonts w:asciiTheme="majorHAnsi" w:hAnsiTheme="majorHAnsi"/>
          <w:sz w:val="18"/>
          <w:szCs w:val="18"/>
          <w:lang w:val="es-ES_tradnl"/>
        </w:rPr>
        <w:t>son las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que</w:t>
      </w:r>
      <w:r w:rsidR="008467AE">
        <w:rPr>
          <w:rFonts w:asciiTheme="majorHAnsi" w:hAnsiTheme="majorHAnsi"/>
          <w:sz w:val="18"/>
          <w:szCs w:val="18"/>
          <w:lang w:val="es-ES_tradnl"/>
        </w:rPr>
        <w:t xml:space="preserve"> ellos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deben completar</w:t>
      </w:r>
      <w:r w:rsidR="00DE153E">
        <w:rPr>
          <w:rFonts w:asciiTheme="majorHAnsi" w:hAnsiTheme="majorHAnsi"/>
          <w:sz w:val="18"/>
          <w:szCs w:val="18"/>
          <w:lang w:val="es-ES_tradnl"/>
        </w:rPr>
        <w:t xml:space="preserve"> con tu ayuda</w:t>
      </w:r>
      <w:r w:rsidR="00F1392C" w:rsidRPr="005639B5">
        <w:rPr>
          <w:rFonts w:asciiTheme="majorHAnsi" w:hAnsiTheme="majorHAnsi"/>
          <w:sz w:val="18"/>
          <w:szCs w:val="18"/>
          <w:lang w:val="es-ES_tradnl"/>
        </w:rPr>
        <w:t>).</w:t>
      </w:r>
    </w:p>
    <w:p w14:paraId="11865628" w14:textId="77777777" w:rsidR="007A7405" w:rsidRPr="005639B5" w:rsidRDefault="00415365" w:rsidP="00FD073A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Los patrones aditivos se forman</w:t>
      </w:r>
      <w:r w:rsidR="007A7405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A7405" w:rsidRPr="005639B5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sumando</w:t>
      </w:r>
      <w:r w:rsidR="007A7405" w:rsidRPr="00544AC4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A7405" w:rsidRPr="005639B5">
        <w:rPr>
          <w:rFonts w:asciiTheme="majorHAnsi" w:hAnsiTheme="majorHAnsi"/>
          <w:sz w:val="18"/>
          <w:szCs w:val="18"/>
          <w:lang w:val="es-ES_tradnl"/>
        </w:rPr>
        <w:t xml:space="preserve">o </w:t>
      </w:r>
      <w:r w:rsidRPr="005639B5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restando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A7405" w:rsidRPr="005639B5">
        <w:rPr>
          <w:rFonts w:asciiTheme="majorHAnsi" w:hAnsiTheme="majorHAnsi"/>
          <w:sz w:val="18"/>
          <w:szCs w:val="18"/>
          <w:lang w:val="es-ES_tradnl"/>
        </w:rPr>
        <w:t>la misma cantidad a un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término </w:t>
      </w:r>
      <w:r w:rsidR="007A7405" w:rsidRPr="005639B5">
        <w:rPr>
          <w:rFonts w:asciiTheme="majorHAnsi" w:hAnsiTheme="majorHAnsi"/>
          <w:sz w:val="18"/>
          <w:szCs w:val="18"/>
          <w:lang w:val="es-ES_tradnl"/>
        </w:rPr>
        <w:t>para encontrar el siguiente término o el término anterior.</w:t>
      </w:r>
    </w:p>
    <w:p w14:paraId="69A3FFF7" w14:textId="77777777" w:rsidR="009E29F7" w:rsidRPr="005639B5" w:rsidRDefault="007A7405" w:rsidP="00FD073A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La regla de aparición de los términos de un patrón se puede describir de forma general y se conoce como </w:t>
      </w:r>
      <w:r w:rsidRPr="005639B5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regla de formación del patrón.</w:t>
      </w:r>
    </w:p>
    <w:p w14:paraId="539F92DA" w14:textId="15B14E55" w:rsidR="009E29F7" w:rsidRPr="005639B5" w:rsidRDefault="007A7405" w:rsidP="00A357A6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color w:val="FF0000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Cualquier término de un patrón aditivo tiene un</w:t>
      </w:r>
      <w:r w:rsidRPr="005639B5">
        <w:rPr>
          <w:rFonts w:asciiTheme="majorHAnsi" w:hAnsiTheme="majorHAnsi"/>
          <w:color w:val="FF0000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sucesor</w:t>
      </w:r>
      <w:r w:rsidRPr="00544AC4">
        <w:rPr>
          <w:rFonts w:asciiTheme="majorHAnsi" w:hAnsiTheme="majorHAnsi"/>
          <w:color w:val="FF0000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o </w:t>
      </w:r>
      <w:r w:rsidRPr="005639B5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antecesor</w:t>
      </w:r>
      <w:r w:rsidR="00DE153E" w:rsidRPr="005639B5">
        <w:rPr>
          <w:rFonts w:asciiTheme="majorHAnsi" w:hAnsiTheme="majorHAnsi"/>
          <w:sz w:val="18"/>
          <w:szCs w:val="18"/>
          <w:lang w:val="es-ES_tradnl"/>
        </w:rPr>
        <w:t>.</w:t>
      </w:r>
    </w:p>
    <w:p w14:paraId="2BD19328" w14:textId="77777777" w:rsidR="00D30DCC" w:rsidRPr="00544AC4" w:rsidRDefault="00D30DCC" w:rsidP="00FB4754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_tradnl"/>
        </w:rPr>
      </w:pP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5F7D6F" w:rsidRPr="005639B5" w14:paraId="6ED449ED" w14:textId="77777777" w:rsidTr="0038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20736D5" w14:textId="77777777" w:rsidR="005F7D6F" w:rsidRPr="00544AC4" w:rsidRDefault="005F7D6F" w:rsidP="0038797F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Cierre</w:t>
            </w:r>
          </w:p>
        </w:tc>
        <w:tc>
          <w:tcPr>
            <w:tcW w:w="4854" w:type="dxa"/>
          </w:tcPr>
          <w:p w14:paraId="09CF3FEE" w14:textId="4E16C0CF" w:rsidR="005F7D6F" w:rsidRPr="00544AC4" w:rsidRDefault="002F4D40" w:rsidP="0038797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544AC4">
              <w:rPr>
                <w:rFonts w:asciiTheme="majorHAnsi" w:hAnsiTheme="majorHAnsi" w:cs="Arial"/>
                <w:sz w:val="18"/>
                <w:szCs w:val="18"/>
                <w:lang w:val="es-ES_tradnl"/>
              </w:rPr>
              <w:t>Tiempo aproximado: 20 minutos</w:t>
            </w:r>
          </w:p>
        </w:tc>
      </w:tr>
    </w:tbl>
    <w:p w14:paraId="6124F957" w14:textId="6167143F" w:rsidR="00F1392C" w:rsidRPr="005639B5" w:rsidRDefault="000427A8" w:rsidP="000427A8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Ayuda a reflexionar a los estudiantes sobre lo trabajado en esta sesión. Preg</w:t>
      </w:r>
      <w:r w:rsidR="00320C32">
        <w:rPr>
          <w:rFonts w:asciiTheme="majorHAnsi" w:hAnsiTheme="majorHAnsi"/>
          <w:sz w:val="18"/>
          <w:szCs w:val="18"/>
          <w:lang w:val="es-ES_tradnl"/>
        </w:rPr>
        <w:t>ú</w:t>
      </w:r>
      <w:r w:rsidRPr="005639B5">
        <w:rPr>
          <w:rFonts w:asciiTheme="majorHAnsi" w:hAnsiTheme="majorHAnsi"/>
          <w:sz w:val="18"/>
          <w:szCs w:val="18"/>
          <w:lang w:val="es-ES_tradnl"/>
        </w:rPr>
        <w:t>nta</w:t>
      </w:r>
      <w:r w:rsidR="00320C32">
        <w:rPr>
          <w:rFonts w:asciiTheme="majorHAnsi" w:hAnsiTheme="majorHAnsi"/>
          <w:sz w:val="18"/>
          <w:szCs w:val="18"/>
          <w:lang w:val="es-ES_tradnl"/>
        </w:rPr>
        <w:t>les lo siguiente</w:t>
      </w:r>
      <w:r w:rsidRPr="005639B5">
        <w:rPr>
          <w:rFonts w:asciiTheme="majorHAnsi" w:hAnsiTheme="majorHAnsi"/>
          <w:sz w:val="18"/>
          <w:szCs w:val="18"/>
          <w:lang w:val="es-ES_tradnl"/>
        </w:rPr>
        <w:t>: ¿por qué es importante reconocer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patrones aditivos</w:t>
      </w:r>
      <w:r w:rsidR="001151D3" w:rsidRPr="005639B5">
        <w:rPr>
          <w:rFonts w:asciiTheme="majorHAnsi" w:hAnsiTheme="majorHAnsi"/>
          <w:sz w:val="18"/>
          <w:szCs w:val="18"/>
          <w:lang w:val="es-ES_tradnl"/>
        </w:rPr>
        <w:t>?</w:t>
      </w:r>
      <w:r w:rsidR="001151D3">
        <w:rPr>
          <w:rFonts w:asciiTheme="majorHAnsi" w:hAnsiTheme="majorHAnsi"/>
          <w:sz w:val="18"/>
          <w:szCs w:val="18"/>
          <w:lang w:val="es-ES_tradnl"/>
        </w:rPr>
        <w:t>,</w:t>
      </w:r>
      <w:r w:rsidR="001151D3" w:rsidRPr="005639B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¿en qué otras situaciones puedo aplicar este conocimiento?</w:t>
      </w:r>
      <w:r w:rsidR="001151D3">
        <w:rPr>
          <w:rFonts w:asciiTheme="majorHAnsi" w:hAnsiTheme="majorHAnsi"/>
          <w:sz w:val="18"/>
          <w:szCs w:val="18"/>
          <w:lang w:val="es-ES_tradnl"/>
        </w:rPr>
        <w:t>,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F1392C" w:rsidRPr="005639B5">
        <w:rPr>
          <w:rFonts w:asciiTheme="majorHAnsi" w:hAnsiTheme="majorHAnsi"/>
          <w:sz w:val="18"/>
          <w:szCs w:val="18"/>
          <w:lang w:val="es-ES_tradnl"/>
        </w:rPr>
        <w:t xml:space="preserve">¿en qué situaciones de la vida servirá saber </w:t>
      </w:r>
      <w:r w:rsidR="00E56762" w:rsidRPr="005639B5">
        <w:rPr>
          <w:rFonts w:asciiTheme="majorHAnsi" w:hAnsiTheme="majorHAnsi"/>
          <w:sz w:val="18"/>
          <w:szCs w:val="18"/>
          <w:lang w:val="es-ES_tradnl"/>
        </w:rPr>
        <w:t>encontrar patrones aditivos</w:t>
      </w:r>
      <w:r w:rsidR="00F1392C" w:rsidRPr="005639B5">
        <w:rPr>
          <w:rFonts w:asciiTheme="majorHAnsi" w:hAnsiTheme="majorHAnsi"/>
          <w:sz w:val="18"/>
          <w:szCs w:val="18"/>
          <w:lang w:val="es-ES_tradnl"/>
        </w:rPr>
        <w:t>?; ¿cómo complementarían este aprendizaje?</w:t>
      </w:r>
    </w:p>
    <w:p w14:paraId="627E5C57" w14:textId="77777777" w:rsidR="00F1392C" w:rsidRPr="005639B5" w:rsidRDefault="00F1392C" w:rsidP="00F1392C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Revisa con los estudiantes si cumplieron los ac</w:t>
      </w:r>
      <w:r w:rsidR="000427A8" w:rsidRPr="005639B5">
        <w:rPr>
          <w:rFonts w:asciiTheme="majorHAnsi" w:hAnsiTheme="majorHAnsi"/>
          <w:sz w:val="18"/>
          <w:szCs w:val="18"/>
          <w:lang w:val="es-ES_tradnl"/>
        </w:rPr>
        <w:t>uerdos de convivencia,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conversen sobre qué podrían hacer para mejorar. Felicítalos por el trabajo realizado.</w:t>
      </w:r>
    </w:p>
    <w:p w14:paraId="24A9585D" w14:textId="77777777" w:rsidR="00F1392C" w:rsidRPr="005639B5" w:rsidRDefault="00F1392C" w:rsidP="000427A8">
      <w:pPr>
        <w:spacing w:after="0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sz w:val="18"/>
          <w:szCs w:val="18"/>
          <w:lang w:val="es-ES_tradnl"/>
        </w:rPr>
        <w:t>PARA TRABAJAR EN CASA</w:t>
      </w:r>
    </w:p>
    <w:p w14:paraId="0FAFAAB3" w14:textId="08400A80" w:rsidR="000427A8" w:rsidRPr="005639B5" w:rsidRDefault="000427A8" w:rsidP="000427A8">
      <w:pPr>
        <w:pStyle w:val="Prrafodelista"/>
        <w:numPr>
          <w:ilvl w:val="0"/>
          <w:numId w:val="7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Pide que</w:t>
      </w:r>
      <w:r w:rsidR="001151D3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en sus cuadernos</w:t>
      </w:r>
      <w:r w:rsidR="001151D3">
        <w:rPr>
          <w:rFonts w:asciiTheme="majorHAnsi" w:hAnsiTheme="majorHAnsi"/>
          <w:sz w:val="18"/>
          <w:szCs w:val="18"/>
          <w:lang w:val="es-ES_tradnl"/>
        </w:rPr>
        <w:t>,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contesten las siguientes preguntas:</w:t>
      </w:r>
    </w:p>
    <w:p w14:paraId="6134505E" w14:textId="77777777" w:rsidR="000427A8" w:rsidRPr="005639B5" w:rsidRDefault="000427A8" w:rsidP="000427A8">
      <w:pPr>
        <w:pStyle w:val="Prrafodelista"/>
        <w:numPr>
          <w:ilvl w:val="0"/>
          <w:numId w:val="16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¿Qué es un patrón aditivo?</w:t>
      </w:r>
    </w:p>
    <w:p w14:paraId="2EFC20F5" w14:textId="4A80AB93" w:rsidR="000427A8" w:rsidRPr="005639B5" w:rsidRDefault="000427A8" w:rsidP="000427A8">
      <w:pPr>
        <w:pStyle w:val="Prrafodelista"/>
        <w:numPr>
          <w:ilvl w:val="0"/>
          <w:numId w:val="16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Si se sabe el primer término del patrón y el elemento que no cambia, ¿</w:t>
      </w:r>
      <w:r w:rsidR="001151D3">
        <w:rPr>
          <w:rFonts w:asciiTheme="majorHAnsi" w:hAnsiTheme="majorHAnsi"/>
          <w:sz w:val="18"/>
          <w:szCs w:val="18"/>
          <w:lang w:val="es-ES_tradnl"/>
        </w:rPr>
        <w:t>c</w:t>
      </w:r>
      <w:r w:rsidR="001151D3" w:rsidRPr="005639B5">
        <w:rPr>
          <w:rFonts w:asciiTheme="majorHAnsi" w:hAnsiTheme="majorHAnsi"/>
          <w:sz w:val="18"/>
          <w:szCs w:val="18"/>
          <w:lang w:val="es-ES_tradnl"/>
        </w:rPr>
        <w:t xml:space="preserve">uántos </w:t>
      </w:r>
      <w:r w:rsidRPr="005639B5">
        <w:rPr>
          <w:rFonts w:asciiTheme="majorHAnsi" w:hAnsiTheme="majorHAnsi"/>
          <w:sz w:val="18"/>
          <w:szCs w:val="18"/>
          <w:lang w:val="es-ES_tradnl"/>
        </w:rPr>
        <w:t>términos puedo encontrar en el patrón? Coloca un ejemplo y descríbelo con tus propias palabras.</w:t>
      </w:r>
    </w:p>
    <w:p w14:paraId="198925AE" w14:textId="77777777" w:rsidR="000427A8" w:rsidRPr="005639B5" w:rsidRDefault="000427A8" w:rsidP="000427A8">
      <w:pPr>
        <w:pStyle w:val="Prrafodelista"/>
        <w:numPr>
          <w:ilvl w:val="0"/>
          <w:numId w:val="16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¿Qué debemos tener en cuenta para tener un patrón aditivo?</w:t>
      </w:r>
    </w:p>
    <w:p w14:paraId="25C7BCC3" w14:textId="0B43F34D" w:rsidR="002F4D40" w:rsidRDefault="001151D3" w:rsidP="000427A8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>
        <w:rPr>
          <w:rFonts w:asciiTheme="majorHAnsi" w:hAnsiTheme="majorHAnsi"/>
          <w:sz w:val="18"/>
          <w:szCs w:val="18"/>
          <w:lang w:val="es-ES_tradnl"/>
        </w:rPr>
        <w:t>Indícales lo siguiente</w:t>
      </w:r>
      <w:r w:rsidR="000427A8" w:rsidRPr="005639B5">
        <w:rPr>
          <w:rFonts w:asciiTheme="majorHAnsi" w:hAnsiTheme="majorHAnsi"/>
          <w:sz w:val="18"/>
          <w:szCs w:val="18"/>
          <w:lang w:val="es-ES_tradnl"/>
        </w:rPr>
        <w:t>:</w:t>
      </w:r>
    </w:p>
    <w:p w14:paraId="175EBD10" w14:textId="09B10F92" w:rsidR="002F4D40" w:rsidRDefault="000427A8" w:rsidP="000427A8">
      <w:pPr>
        <w:numPr>
          <w:ilvl w:val="1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>Resuelvan el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807F0" w:rsidRPr="005639B5">
        <w:rPr>
          <w:rFonts w:asciiTheme="majorHAnsi" w:hAnsiTheme="majorHAnsi"/>
          <w:sz w:val="18"/>
          <w:szCs w:val="18"/>
          <w:lang w:val="es-ES_tradnl"/>
        </w:rPr>
        <w:t>problema la</w:t>
      </w:r>
      <w:r w:rsidR="00BE21C7" w:rsidRPr="005639B5">
        <w:rPr>
          <w:rFonts w:asciiTheme="majorHAnsi" w:hAnsiTheme="majorHAnsi"/>
          <w:sz w:val="18"/>
          <w:szCs w:val="18"/>
          <w:lang w:val="es-ES_tradnl"/>
        </w:rPr>
        <w:t xml:space="preserve"> página 36 de su </w:t>
      </w:r>
      <w:r w:rsidR="001151D3" w:rsidRPr="00544AC4">
        <w:rPr>
          <w:rFonts w:asciiTheme="majorHAnsi" w:hAnsiTheme="majorHAnsi"/>
          <w:sz w:val="18"/>
          <w:szCs w:val="18"/>
          <w:lang w:val="es-ES_tradnl"/>
        </w:rPr>
        <w:t xml:space="preserve">Cuaderno </w:t>
      </w:r>
      <w:r w:rsidR="00BE21C7" w:rsidRPr="00544AC4">
        <w:rPr>
          <w:rFonts w:asciiTheme="majorHAnsi" w:hAnsiTheme="majorHAnsi"/>
          <w:sz w:val="18"/>
          <w:szCs w:val="18"/>
          <w:lang w:val="es-ES_tradnl"/>
        </w:rPr>
        <w:t>de trabajo</w:t>
      </w:r>
      <w:r w:rsidR="00BE21C7" w:rsidRPr="005639B5">
        <w:rPr>
          <w:rFonts w:asciiTheme="majorHAnsi" w:hAnsiTheme="majorHAnsi"/>
          <w:sz w:val="18"/>
          <w:szCs w:val="18"/>
          <w:lang w:val="es-ES_tradnl"/>
        </w:rPr>
        <w:t>.</w:t>
      </w:r>
    </w:p>
    <w:p w14:paraId="7F123610" w14:textId="6B3865A7" w:rsidR="002F4D40" w:rsidRDefault="000427A8" w:rsidP="000427A8">
      <w:pPr>
        <w:numPr>
          <w:ilvl w:val="1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5639B5">
        <w:rPr>
          <w:rFonts w:asciiTheme="majorHAnsi" w:hAnsiTheme="majorHAnsi"/>
          <w:sz w:val="18"/>
          <w:szCs w:val="18"/>
          <w:lang w:val="es-ES_tradnl"/>
        </w:rPr>
        <w:t xml:space="preserve">En equipo, investiguen en qué fecha(s) desapareció o desaparecieron cultura(s) en nuestro país a causa </w:t>
      </w:r>
      <w:r w:rsidR="00F06AEE">
        <w:rPr>
          <w:rFonts w:asciiTheme="majorHAnsi" w:hAnsiTheme="majorHAnsi"/>
          <w:sz w:val="18"/>
          <w:szCs w:val="18"/>
          <w:lang w:val="es-ES_tradnl"/>
        </w:rPr>
        <w:t>de</w:t>
      </w:r>
      <w:r w:rsidR="009959EA">
        <w:rPr>
          <w:rFonts w:asciiTheme="majorHAnsi" w:hAnsiTheme="majorHAnsi"/>
          <w:sz w:val="18"/>
          <w:szCs w:val="18"/>
          <w:lang w:val="es-ES_tradnl"/>
        </w:rPr>
        <w:t>l fenómeno de</w:t>
      </w:r>
      <w:r w:rsidR="00F06AEE">
        <w:rPr>
          <w:rFonts w:asciiTheme="majorHAnsi" w:hAnsiTheme="majorHAnsi"/>
          <w:sz w:val="18"/>
          <w:szCs w:val="18"/>
          <w:lang w:val="es-ES_tradnl"/>
        </w:rPr>
        <w:t xml:space="preserve"> El Niño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(entrégales textos, periódicos u otros</w:t>
      </w:r>
      <w:r w:rsidR="001151D3" w:rsidRPr="001151D3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151D3" w:rsidRPr="00FD5E42">
        <w:rPr>
          <w:rFonts w:asciiTheme="majorHAnsi" w:hAnsiTheme="majorHAnsi"/>
          <w:sz w:val="18"/>
          <w:szCs w:val="18"/>
          <w:lang w:val="es-ES_tradnl"/>
        </w:rPr>
        <w:t>para ello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) y respondan </w:t>
      </w:r>
      <w:r w:rsidR="001151D3">
        <w:rPr>
          <w:rFonts w:asciiTheme="majorHAnsi" w:hAnsiTheme="majorHAnsi"/>
          <w:sz w:val="18"/>
          <w:szCs w:val="18"/>
          <w:lang w:val="es-ES_tradnl"/>
        </w:rPr>
        <w:t xml:space="preserve">estas preguntas: 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¿en qué fechas </w:t>
      </w:r>
      <w:r w:rsidR="001151D3">
        <w:rPr>
          <w:rFonts w:asciiTheme="majorHAnsi" w:hAnsiTheme="majorHAnsi"/>
          <w:sz w:val="18"/>
          <w:szCs w:val="18"/>
          <w:lang w:val="es-ES_tradnl"/>
        </w:rPr>
        <w:t>(</w:t>
      </w:r>
      <w:r w:rsidRPr="005639B5">
        <w:rPr>
          <w:rFonts w:asciiTheme="majorHAnsi" w:hAnsiTheme="majorHAnsi"/>
          <w:sz w:val="18"/>
          <w:szCs w:val="18"/>
          <w:lang w:val="es-ES_tradnl"/>
        </w:rPr>
        <w:t>años</w:t>
      </w:r>
      <w:r w:rsidR="001151D3">
        <w:rPr>
          <w:rFonts w:asciiTheme="majorHAnsi" w:hAnsiTheme="majorHAnsi"/>
          <w:sz w:val="18"/>
          <w:szCs w:val="18"/>
          <w:lang w:val="es-ES_tradnl"/>
        </w:rPr>
        <w:t>)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se podría dar un fenómeno</w:t>
      </w:r>
      <w:r w:rsidR="001151D3">
        <w:rPr>
          <w:rFonts w:asciiTheme="majorHAnsi" w:hAnsiTheme="majorHAnsi"/>
          <w:sz w:val="18"/>
          <w:szCs w:val="18"/>
          <w:lang w:val="es-ES_tradnl"/>
        </w:rPr>
        <w:t xml:space="preserve"> de</w:t>
      </w:r>
      <w:r w:rsidRPr="005639B5">
        <w:rPr>
          <w:rFonts w:asciiTheme="majorHAnsi" w:hAnsiTheme="majorHAnsi"/>
          <w:sz w:val="18"/>
          <w:szCs w:val="18"/>
          <w:lang w:val="es-ES_tradnl"/>
        </w:rPr>
        <w:t xml:space="preserve"> El </w:t>
      </w:r>
      <w:r w:rsidR="001151D3">
        <w:rPr>
          <w:rFonts w:asciiTheme="majorHAnsi" w:hAnsiTheme="majorHAnsi"/>
          <w:sz w:val="18"/>
          <w:szCs w:val="18"/>
          <w:lang w:val="es-ES_tradnl"/>
        </w:rPr>
        <w:t>N</w:t>
      </w:r>
      <w:r w:rsidR="001151D3" w:rsidRPr="005639B5">
        <w:rPr>
          <w:rFonts w:asciiTheme="majorHAnsi" w:hAnsiTheme="majorHAnsi"/>
          <w:sz w:val="18"/>
          <w:szCs w:val="18"/>
          <w:lang w:val="es-ES_tradnl"/>
        </w:rPr>
        <w:t xml:space="preserve">iño </w:t>
      </w:r>
      <w:r w:rsidRPr="005639B5">
        <w:rPr>
          <w:rFonts w:asciiTheme="majorHAnsi" w:hAnsiTheme="majorHAnsi"/>
          <w:sz w:val="18"/>
          <w:szCs w:val="18"/>
          <w:lang w:val="es-ES_tradnl"/>
        </w:rPr>
        <w:t>en magnitud similar?</w:t>
      </w:r>
      <w:r w:rsidR="001151D3">
        <w:rPr>
          <w:rFonts w:asciiTheme="majorHAnsi" w:hAnsiTheme="majorHAnsi"/>
          <w:sz w:val="18"/>
          <w:szCs w:val="18"/>
          <w:lang w:val="es-ES_tradnl"/>
        </w:rPr>
        <w:t>,</w:t>
      </w:r>
      <w:r w:rsidR="002F4D40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5639B5">
        <w:rPr>
          <w:rFonts w:asciiTheme="majorHAnsi" w:hAnsiTheme="majorHAnsi"/>
          <w:sz w:val="18"/>
          <w:szCs w:val="18"/>
          <w:lang w:val="es-ES_tradnl"/>
        </w:rPr>
        <w:t>¿qué podríamos hacer para estar preparados?</w:t>
      </w:r>
    </w:p>
    <w:p w14:paraId="78B1055C" w14:textId="77777777" w:rsidR="00F1392C" w:rsidRPr="005639B5" w:rsidRDefault="00F1392C" w:rsidP="00F1392C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5639B5">
        <w:rPr>
          <w:rFonts w:asciiTheme="majorHAnsi" w:hAnsiTheme="majorHAnsi"/>
          <w:b/>
          <w:sz w:val="18"/>
          <w:szCs w:val="18"/>
          <w:lang w:val="es-ES_tradnl"/>
        </w:rPr>
        <w:t>REFLEXIONES SOBRE EL APRENDIZAJE</w:t>
      </w:r>
    </w:p>
    <w:tbl>
      <w:tblPr>
        <w:tblStyle w:val="Tablaconcuadrcula"/>
        <w:tblW w:w="87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244"/>
      </w:tblGrid>
      <w:tr w:rsidR="000427A8" w:rsidRPr="005639B5" w14:paraId="25B85D17" w14:textId="77777777" w:rsidTr="000427A8">
        <w:tc>
          <w:tcPr>
            <w:tcW w:w="3539" w:type="dxa"/>
          </w:tcPr>
          <w:p w14:paraId="3A279CDF" w14:textId="77777777" w:rsidR="000427A8" w:rsidRPr="00544AC4" w:rsidRDefault="000427A8" w:rsidP="000427A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jc w:val="both"/>
              <w:textAlignment w:val="baseline"/>
              <w:rPr>
                <w:rFonts w:asciiTheme="majorHAnsi" w:eastAsia="Calibr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eastAsia="Calibri" w:hAnsiTheme="majorHAnsi"/>
                <w:sz w:val="18"/>
                <w:szCs w:val="18"/>
                <w:lang w:val="es-ES_tradnl"/>
              </w:rPr>
              <w:t>¿Qué avances tuvieron mis estudiantes?</w:t>
            </w:r>
          </w:p>
        </w:tc>
        <w:tc>
          <w:tcPr>
            <w:tcW w:w="5244" w:type="dxa"/>
          </w:tcPr>
          <w:p w14:paraId="1CB9F9FF" w14:textId="77777777" w:rsidR="000427A8" w:rsidRPr="00544AC4" w:rsidRDefault="000427A8" w:rsidP="000427A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jc w:val="both"/>
              <w:textAlignment w:val="baseline"/>
              <w:rPr>
                <w:rFonts w:asciiTheme="majorHAnsi" w:eastAsia="Calibr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eastAsia="Calibri" w:hAnsiTheme="majorHAnsi"/>
                <w:sz w:val="18"/>
                <w:szCs w:val="18"/>
                <w:lang w:val="es-ES_tradnl"/>
              </w:rPr>
              <w:t>¿Qué aprendizajes debo reforzar en la siguiente sesión?</w:t>
            </w:r>
          </w:p>
        </w:tc>
      </w:tr>
      <w:tr w:rsidR="000427A8" w:rsidRPr="005639B5" w14:paraId="04F049B2" w14:textId="77777777" w:rsidTr="000427A8">
        <w:tc>
          <w:tcPr>
            <w:tcW w:w="3539" w:type="dxa"/>
          </w:tcPr>
          <w:p w14:paraId="2CD810B3" w14:textId="77777777" w:rsidR="000427A8" w:rsidRPr="00544AC4" w:rsidRDefault="000427A8" w:rsidP="000427A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jc w:val="both"/>
              <w:textAlignment w:val="baseline"/>
              <w:rPr>
                <w:rFonts w:asciiTheme="majorHAnsi" w:eastAsia="Calibr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eastAsia="Calibri" w:hAnsiTheme="majorHAnsi"/>
                <w:sz w:val="18"/>
                <w:szCs w:val="18"/>
                <w:lang w:val="es-ES_tradnl"/>
              </w:rPr>
              <w:t>¿Qué dificultades tuvieron mis estudiantes?</w:t>
            </w:r>
          </w:p>
        </w:tc>
        <w:tc>
          <w:tcPr>
            <w:tcW w:w="5244" w:type="dxa"/>
          </w:tcPr>
          <w:p w14:paraId="78057898" w14:textId="77777777" w:rsidR="000427A8" w:rsidRPr="00544AC4" w:rsidRDefault="000427A8" w:rsidP="000427A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jc w:val="both"/>
              <w:textAlignment w:val="baseline"/>
              <w:rPr>
                <w:rFonts w:asciiTheme="majorHAnsi" w:eastAsia="Calibri" w:hAnsiTheme="majorHAnsi"/>
                <w:sz w:val="18"/>
                <w:szCs w:val="18"/>
                <w:lang w:val="es-ES_tradnl"/>
              </w:rPr>
            </w:pPr>
            <w:r w:rsidRPr="00544AC4">
              <w:rPr>
                <w:rFonts w:asciiTheme="majorHAnsi" w:eastAsia="Calibri" w:hAnsiTheme="majorHAnsi"/>
                <w:sz w:val="18"/>
                <w:szCs w:val="18"/>
                <w:lang w:val="es-ES_tradnl"/>
              </w:rPr>
              <w:t>¿Qué actividades, estrategias y materiales funcionaron y cuáles no?</w:t>
            </w:r>
          </w:p>
        </w:tc>
      </w:tr>
    </w:tbl>
    <w:p w14:paraId="1147E97D" w14:textId="77777777" w:rsidR="0038797F" w:rsidRPr="00544AC4" w:rsidRDefault="0038797F">
      <w:pPr>
        <w:rPr>
          <w:lang w:val="es-ES_tradnl"/>
        </w:rPr>
      </w:pPr>
    </w:p>
    <w:sectPr w:rsidR="0038797F" w:rsidRPr="00544AC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618C5" w14:textId="77777777" w:rsidR="00C04680" w:rsidRDefault="00C04680" w:rsidP="005F7D6F">
      <w:pPr>
        <w:spacing w:after="0" w:line="240" w:lineRule="auto"/>
      </w:pPr>
      <w:r>
        <w:separator/>
      </w:r>
    </w:p>
  </w:endnote>
  <w:endnote w:type="continuationSeparator" w:id="0">
    <w:p w14:paraId="61FF1EB3" w14:textId="77777777" w:rsidR="00C04680" w:rsidRDefault="00C04680" w:rsidP="005F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Pro-Light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lack-Identity-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9C261" w14:textId="77777777" w:rsidR="00C04680" w:rsidRDefault="00C04680" w:rsidP="005F7D6F">
      <w:pPr>
        <w:spacing w:after="0" w:line="240" w:lineRule="auto"/>
      </w:pPr>
      <w:r>
        <w:separator/>
      </w:r>
    </w:p>
  </w:footnote>
  <w:footnote w:type="continuationSeparator" w:id="0">
    <w:p w14:paraId="6AC1E838" w14:textId="77777777" w:rsidR="00C04680" w:rsidRDefault="00C04680" w:rsidP="005F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885F2" w14:textId="48450892" w:rsidR="0038797F" w:rsidRPr="00544AC4" w:rsidRDefault="0038797F" w:rsidP="005F7D6F">
    <w:pPr>
      <w:rPr>
        <w:rFonts w:asciiTheme="majorHAnsi" w:hAnsiTheme="majorHAnsi" w:cs="Arial"/>
        <w:sz w:val="24"/>
        <w:szCs w:val="24"/>
      </w:rPr>
    </w:pPr>
    <w:r w:rsidRPr="00544AC4">
      <w:rPr>
        <w:rFonts w:asciiTheme="majorHAnsi" w:hAnsiTheme="majorHAnsi" w:cs="Arial"/>
        <w:sz w:val="24"/>
        <w:szCs w:val="24"/>
      </w:rPr>
      <w:t>Grado: 6.</w:t>
    </w:r>
    <w:r w:rsidRPr="009D6832">
      <w:rPr>
        <w:rFonts w:asciiTheme="majorHAnsi" w:hAnsiTheme="majorHAnsi" w:cs="Arial"/>
        <w:sz w:val="24"/>
        <w:szCs w:val="24"/>
        <w:vertAlign w:val="superscript"/>
      </w:rPr>
      <w:t>o</w:t>
    </w:r>
    <w:r w:rsidRPr="009D6832">
      <w:rPr>
        <w:rFonts w:asciiTheme="majorHAnsi" w:hAnsiTheme="majorHAnsi" w:cs="Arial"/>
        <w:sz w:val="24"/>
        <w:szCs w:val="24"/>
      </w:rPr>
      <w:t xml:space="preserve"> de primaria</w:t>
    </w:r>
    <w:r w:rsidRPr="00544AC4">
      <w:rPr>
        <w:rFonts w:asciiTheme="majorHAnsi" w:hAnsiTheme="majorHAnsi" w:cs="Arial"/>
        <w:sz w:val="24"/>
        <w:szCs w:val="24"/>
      </w:rPr>
      <w:tab/>
    </w:r>
    <w:r w:rsidRPr="00544AC4">
      <w:rPr>
        <w:rFonts w:asciiTheme="majorHAnsi" w:hAnsiTheme="majorHAnsi" w:cs="Arial"/>
        <w:sz w:val="24"/>
        <w:szCs w:val="24"/>
      </w:rPr>
      <w:tab/>
    </w:r>
    <w:r w:rsidRPr="00544AC4">
      <w:rPr>
        <w:rFonts w:asciiTheme="majorHAnsi" w:hAnsiTheme="majorHAnsi" w:cs="Arial"/>
        <w:sz w:val="24"/>
        <w:szCs w:val="24"/>
      </w:rPr>
      <w:tab/>
    </w:r>
    <w:r w:rsidRPr="00544AC4">
      <w:rPr>
        <w:rFonts w:asciiTheme="majorHAnsi" w:hAnsiTheme="majorHAnsi" w:cs="Arial"/>
        <w:sz w:val="24"/>
        <w:szCs w:val="24"/>
      </w:rPr>
      <w:tab/>
      <w:t>Unidad didáctica 2 - Sesión 24</w:t>
    </w:r>
  </w:p>
  <w:p w14:paraId="64F78408" w14:textId="77777777" w:rsidR="0038797F" w:rsidRDefault="0038797F">
    <w:pPr>
      <w:pStyle w:val="Encabezado"/>
    </w:pPr>
  </w:p>
  <w:p w14:paraId="06910F23" w14:textId="77777777" w:rsidR="0038797F" w:rsidRDefault="003879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7F33"/>
    <w:multiLevelType w:val="hybridMultilevel"/>
    <w:tmpl w:val="EFE498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7263"/>
    <w:multiLevelType w:val="hybridMultilevel"/>
    <w:tmpl w:val="62F6E486"/>
    <w:lvl w:ilvl="0" w:tplc="A61E7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lang w:val="es-PE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0FE7"/>
    <w:multiLevelType w:val="hybridMultilevel"/>
    <w:tmpl w:val="928A376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F51D1"/>
    <w:multiLevelType w:val="hybridMultilevel"/>
    <w:tmpl w:val="1C38ED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605CD"/>
    <w:multiLevelType w:val="hybridMultilevel"/>
    <w:tmpl w:val="78B05DAE"/>
    <w:lvl w:ilvl="0" w:tplc="DF068B9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6236E"/>
    <w:multiLevelType w:val="hybridMultilevel"/>
    <w:tmpl w:val="6290C0DA"/>
    <w:lvl w:ilvl="0" w:tplc="03648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E1130E"/>
    <w:multiLevelType w:val="hybridMultilevel"/>
    <w:tmpl w:val="D54A07F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9E1373"/>
    <w:multiLevelType w:val="hybridMultilevel"/>
    <w:tmpl w:val="9F02B14C"/>
    <w:lvl w:ilvl="0" w:tplc="B69C0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AA3E53"/>
    <w:multiLevelType w:val="hybridMultilevel"/>
    <w:tmpl w:val="2F6ED908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97F56"/>
    <w:multiLevelType w:val="hybridMultilevel"/>
    <w:tmpl w:val="119A845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02AD1"/>
    <w:multiLevelType w:val="hybridMultilevel"/>
    <w:tmpl w:val="AEF8E6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23C45"/>
    <w:multiLevelType w:val="hybridMultilevel"/>
    <w:tmpl w:val="1F6022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1"/>
  </w:num>
  <w:num w:numId="5">
    <w:abstractNumId w:val="3"/>
  </w:num>
  <w:num w:numId="6">
    <w:abstractNumId w:val="14"/>
  </w:num>
  <w:num w:numId="7">
    <w:abstractNumId w:val="8"/>
  </w:num>
  <w:num w:numId="8">
    <w:abstractNumId w:val="15"/>
  </w:num>
  <w:num w:numId="9">
    <w:abstractNumId w:val="2"/>
  </w:num>
  <w:num w:numId="10">
    <w:abstractNumId w:val="5"/>
  </w:num>
  <w:num w:numId="11">
    <w:abstractNumId w:val="12"/>
  </w:num>
  <w:num w:numId="12">
    <w:abstractNumId w:val="7"/>
  </w:num>
  <w:num w:numId="13">
    <w:abstractNumId w:val="9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DD"/>
    <w:rsid w:val="00003926"/>
    <w:rsid w:val="00005ECA"/>
    <w:rsid w:val="00006586"/>
    <w:rsid w:val="000427A8"/>
    <w:rsid w:val="00054B5C"/>
    <w:rsid w:val="000625E8"/>
    <w:rsid w:val="00070669"/>
    <w:rsid w:val="000853F8"/>
    <w:rsid w:val="00091AE8"/>
    <w:rsid w:val="000C4DE9"/>
    <w:rsid w:val="000E12A1"/>
    <w:rsid w:val="000E309D"/>
    <w:rsid w:val="000F29AD"/>
    <w:rsid w:val="00112761"/>
    <w:rsid w:val="001151D3"/>
    <w:rsid w:val="00126ACB"/>
    <w:rsid w:val="00127698"/>
    <w:rsid w:val="00136206"/>
    <w:rsid w:val="00137084"/>
    <w:rsid w:val="00151E55"/>
    <w:rsid w:val="00165AEA"/>
    <w:rsid w:val="00182D81"/>
    <w:rsid w:val="00193CA9"/>
    <w:rsid w:val="001952A7"/>
    <w:rsid w:val="00197B13"/>
    <w:rsid w:val="001A04D5"/>
    <w:rsid w:val="001A76F2"/>
    <w:rsid w:val="001B4B53"/>
    <w:rsid w:val="001B7C5E"/>
    <w:rsid w:val="001C4605"/>
    <w:rsid w:val="001C519D"/>
    <w:rsid w:val="001D312C"/>
    <w:rsid w:val="001E0A41"/>
    <w:rsid w:val="001E2B4C"/>
    <w:rsid w:val="001F4A8B"/>
    <w:rsid w:val="00201E6B"/>
    <w:rsid w:val="00215125"/>
    <w:rsid w:val="00240B3A"/>
    <w:rsid w:val="00240FD9"/>
    <w:rsid w:val="00250A14"/>
    <w:rsid w:val="00263AFF"/>
    <w:rsid w:val="002678E6"/>
    <w:rsid w:val="002A4A0A"/>
    <w:rsid w:val="002A529E"/>
    <w:rsid w:val="002A555B"/>
    <w:rsid w:val="002C360A"/>
    <w:rsid w:val="002C3717"/>
    <w:rsid w:val="002C7262"/>
    <w:rsid w:val="002E11BE"/>
    <w:rsid w:val="002E1FC3"/>
    <w:rsid w:val="002F4D40"/>
    <w:rsid w:val="002F52DB"/>
    <w:rsid w:val="00302D4D"/>
    <w:rsid w:val="00320C32"/>
    <w:rsid w:val="0032629F"/>
    <w:rsid w:val="00337055"/>
    <w:rsid w:val="0034379B"/>
    <w:rsid w:val="00346BE4"/>
    <w:rsid w:val="00350F00"/>
    <w:rsid w:val="00360861"/>
    <w:rsid w:val="0036658C"/>
    <w:rsid w:val="003825F0"/>
    <w:rsid w:val="0038480D"/>
    <w:rsid w:val="0038664D"/>
    <w:rsid w:val="0038797F"/>
    <w:rsid w:val="003A3E0F"/>
    <w:rsid w:val="003B42B7"/>
    <w:rsid w:val="003C07E9"/>
    <w:rsid w:val="003C116A"/>
    <w:rsid w:val="003E04EB"/>
    <w:rsid w:val="00413CE1"/>
    <w:rsid w:val="00415365"/>
    <w:rsid w:val="00422008"/>
    <w:rsid w:val="00436FD2"/>
    <w:rsid w:val="0044176B"/>
    <w:rsid w:val="00444D6C"/>
    <w:rsid w:val="00447B3C"/>
    <w:rsid w:val="00460235"/>
    <w:rsid w:val="00480ECB"/>
    <w:rsid w:val="004830F6"/>
    <w:rsid w:val="00483846"/>
    <w:rsid w:val="00486A7D"/>
    <w:rsid w:val="00493AD8"/>
    <w:rsid w:val="004B0A34"/>
    <w:rsid w:val="004E0BD4"/>
    <w:rsid w:val="004E4997"/>
    <w:rsid w:val="004E4AE6"/>
    <w:rsid w:val="00504FB6"/>
    <w:rsid w:val="00513F8F"/>
    <w:rsid w:val="00522333"/>
    <w:rsid w:val="00527B46"/>
    <w:rsid w:val="00531D81"/>
    <w:rsid w:val="005366E3"/>
    <w:rsid w:val="00544AC4"/>
    <w:rsid w:val="005639B5"/>
    <w:rsid w:val="00571A30"/>
    <w:rsid w:val="00593DB2"/>
    <w:rsid w:val="00597625"/>
    <w:rsid w:val="005A7A70"/>
    <w:rsid w:val="005B0BB7"/>
    <w:rsid w:val="005C3B49"/>
    <w:rsid w:val="005C5F44"/>
    <w:rsid w:val="005D314C"/>
    <w:rsid w:val="005D5B32"/>
    <w:rsid w:val="005E3EE8"/>
    <w:rsid w:val="005F7D6F"/>
    <w:rsid w:val="00601D45"/>
    <w:rsid w:val="006046DC"/>
    <w:rsid w:val="00605ED1"/>
    <w:rsid w:val="00607FBB"/>
    <w:rsid w:val="00611F04"/>
    <w:rsid w:val="00616B67"/>
    <w:rsid w:val="00625E10"/>
    <w:rsid w:val="00631BE3"/>
    <w:rsid w:val="006349C8"/>
    <w:rsid w:val="00644B7D"/>
    <w:rsid w:val="006529DA"/>
    <w:rsid w:val="00655DC8"/>
    <w:rsid w:val="00657E12"/>
    <w:rsid w:val="00660A6B"/>
    <w:rsid w:val="00670F39"/>
    <w:rsid w:val="006750E8"/>
    <w:rsid w:val="00692C69"/>
    <w:rsid w:val="0069776E"/>
    <w:rsid w:val="006A4A19"/>
    <w:rsid w:val="006B3312"/>
    <w:rsid w:val="006B383F"/>
    <w:rsid w:val="006C5F8E"/>
    <w:rsid w:val="006D7F4A"/>
    <w:rsid w:val="006E0124"/>
    <w:rsid w:val="006E5326"/>
    <w:rsid w:val="006F2CCF"/>
    <w:rsid w:val="0070276A"/>
    <w:rsid w:val="00716F9C"/>
    <w:rsid w:val="00721650"/>
    <w:rsid w:val="00727E99"/>
    <w:rsid w:val="00733160"/>
    <w:rsid w:val="00753605"/>
    <w:rsid w:val="00771EB7"/>
    <w:rsid w:val="00776091"/>
    <w:rsid w:val="007A7405"/>
    <w:rsid w:val="007B0CEE"/>
    <w:rsid w:val="007B137C"/>
    <w:rsid w:val="007E0772"/>
    <w:rsid w:val="007F0731"/>
    <w:rsid w:val="00802759"/>
    <w:rsid w:val="00805426"/>
    <w:rsid w:val="008355FD"/>
    <w:rsid w:val="0084228E"/>
    <w:rsid w:val="008467AE"/>
    <w:rsid w:val="00852F78"/>
    <w:rsid w:val="0089527F"/>
    <w:rsid w:val="008975AC"/>
    <w:rsid w:val="008B06D8"/>
    <w:rsid w:val="008B2AF8"/>
    <w:rsid w:val="008C4C71"/>
    <w:rsid w:val="008C7E7D"/>
    <w:rsid w:val="008D0701"/>
    <w:rsid w:val="008E1022"/>
    <w:rsid w:val="008E3638"/>
    <w:rsid w:val="008E3DCC"/>
    <w:rsid w:val="008E6E79"/>
    <w:rsid w:val="008E7E5A"/>
    <w:rsid w:val="008F196F"/>
    <w:rsid w:val="008F379C"/>
    <w:rsid w:val="00911DCE"/>
    <w:rsid w:val="00945979"/>
    <w:rsid w:val="00952442"/>
    <w:rsid w:val="00956356"/>
    <w:rsid w:val="00961A45"/>
    <w:rsid w:val="009807F0"/>
    <w:rsid w:val="009930DA"/>
    <w:rsid w:val="009959EA"/>
    <w:rsid w:val="009A2F38"/>
    <w:rsid w:val="009B0753"/>
    <w:rsid w:val="009C4BC5"/>
    <w:rsid w:val="009D1CE1"/>
    <w:rsid w:val="009D6832"/>
    <w:rsid w:val="009E29F7"/>
    <w:rsid w:val="009E36E1"/>
    <w:rsid w:val="009F58CF"/>
    <w:rsid w:val="00A3178D"/>
    <w:rsid w:val="00A357A6"/>
    <w:rsid w:val="00A41955"/>
    <w:rsid w:val="00A460FB"/>
    <w:rsid w:val="00A555B4"/>
    <w:rsid w:val="00A60A70"/>
    <w:rsid w:val="00A713AB"/>
    <w:rsid w:val="00A72A54"/>
    <w:rsid w:val="00A73D4B"/>
    <w:rsid w:val="00A86AEF"/>
    <w:rsid w:val="00A90FC4"/>
    <w:rsid w:val="00AB0DDB"/>
    <w:rsid w:val="00AB6926"/>
    <w:rsid w:val="00AB69E4"/>
    <w:rsid w:val="00AE0FEA"/>
    <w:rsid w:val="00AF7B03"/>
    <w:rsid w:val="00B07A48"/>
    <w:rsid w:val="00B07C19"/>
    <w:rsid w:val="00B27640"/>
    <w:rsid w:val="00B277DF"/>
    <w:rsid w:val="00B44A52"/>
    <w:rsid w:val="00B44CC8"/>
    <w:rsid w:val="00B44D6D"/>
    <w:rsid w:val="00B50EB5"/>
    <w:rsid w:val="00B606B8"/>
    <w:rsid w:val="00B71C45"/>
    <w:rsid w:val="00B77EA7"/>
    <w:rsid w:val="00B95A97"/>
    <w:rsid w:val="00B9755A"/>
    <w:rsid w:val="00BA7E1C"/>
    <w:rsid w:val="00BD4D3C"/>
    <w:rsid w:val="00BE21C7"/>
    <w:rsid w:val="00BF110B"/>
    <w:rsid w:val="00BF1462"/>
    <w:rsid w:val="00BF65BE"/>
    <w:rsid w:val="00C00E64"/>
    <w:rsid w:val="00C04680"/>
    <w:rsid w:val="00C15FEF"/>
    <w:rsid w:val="00C20168"/>
    <w:rsid w:val="00C24E3B"/>
    <w:rsid w:val="00C64029"/>
    <w:rsid w:val="00C77576"/>
    <w:rsid w:val="00C92DF9"/>
    <w:rsid w:val="00CC7542"/>
    <w:rsid w:val="00CE0AEF"/>
    <w:rsid w:val="00CF1DEC"/>
    <w:rsid w:val="00D01322"/>
    <w:rsid w:val="00D02FDD"/>
    <w:rsid w:val="00D30DCC"/>
    <w:rsid w:val="00D34B95"/>
    <w:rsid w:val="00D459A0"/>
    <w:rsid w:val="00D55BFB"/>
    <w:rsid w:val="00D56A82"/>
    <w:rsid w:val="00D65896"/>
    <w:rsid w:val="00D75941"/>
    <w:rsid w:val="00D767F1"/>
    <w:rsid w:val="00D814BA"/>
    <w:rsid w:val="00DA008D"/>
    <w:rsid w:val="00DA1B06"/>
    <w:rsid w:val="00DA4721"/>
    <w:rsid w:val="00DD428B"/>
    <w:rsid w:val="00DE153E"/>
    <w:rsid w:val="00DE3C6E"/>
    <w:rsid w:val="00DF1533"/>
    <w:rsid w:val="00DF37FF"/>
    <w:rsid w:val="00E27A1A"/>
    <w:rsid w:val="00E32EB7"/>
    <w:rsid w:val="00E348C1"/>
    <w:rsid w:val="00E3525D"/>
    <w:rsid w:val="00E35EDE"/>
    <w:rsid w:val="00E556B2"/>
    <w:rsid w:val="00E55FAF"/>
    <w:rsid w:val="00E56762"/>
    <w:rsid w:val="00E70A37"/>
    <w:rsid w:val="00E71270"/>
    <w:rsid w:val="00E714D6"/>
    <w:rsid w:val="00E83CE4"/>
    <w:rsid w:val="00E93CE7"/>
    <w:rsid w:val="00E96104"/>
    <w:rsid w:val="00E96994"/>
    <w:rsid w:val="00EA1DA7"/>
    <w:rsid w:val="00EC5EF6"/>
    <w:rsid w:val="00EC7BC0"/>
    <w:rsid w:val="00ED5F3B"/>
    <w:rsid w:val="00EE66B1"/>
    <w:rsid w:val="00EF7209"/>
    <w:rsid w:val="00EF7535"/>
    <w:rsid w:val="00F03257"/>
    <w:rsid w:val="00F03643"/>
    <w:rsid w:val="00F06AEE"/>
    <w:rsid w:val="00F13108"/>
    <w:rsid w:val="00F1392C"/>
    <w:rsid w:val="00F21B76"/>
    <w:rsid w:val="00F32B81"/>
    <w:rsid w:val="00F34E2A"/>
    <w:rsid w:val="00F367B6"/>
    <w:rsid w:val="00F402FC"/>
    <w:rsid w:val="00F40F9D"/>
    <w:rsid w:val="00F51EFC"/>
    <w:rsid w:val="00FA33D4"/>
    <w:rsid w:val="00FB1F78"/>
    <w:rsid w:val="00FB4754"/>
    <w:rsid w:val="00FB7FC2"/>
    <w:rsid w:val="00FD073A"/>
    <w:rsid w:val="00FD279C"/>
    <w:rsid w:val="00FD668A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E0F43"/>
  <w15:chartTrackingRefBased/>
  <w15:docId w15:val="{A14BD102-01A1-4740-B59E-B1BDEA62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D6F"/>
  </w:style>
  <w:style w:type="paragraph" w:styleId="Piedepgina">
    <w:name w:val="footer"/>
    <w:basedOn w:val="Normal"/>
    <w:link w:val="PiedepginaCar"/>
    <w:uiPriority w:val="99"/>
    <w:unhideWhenUsed/>
    <w:rsid w:val="005F7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D6F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5F7D6F"/>
    <w:pPr>
      <w:ind w:left="720"/>
      <w:contextualSpacing/>
    </w:pPr>
  </w:style>
  <w:style w:type="paragraph" w:customStyle="1" w:styleId="paragraph">
    <w:name w:val="paragraph"/>
    <w:basedOn w:val="Normal"/>
    <w:rsid w:val="005F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5F7D6F"/>
  </w:style>
  <w:style w:type="table" w:styleId="Tabladecuadrcula4-nfasis3">
    <w:name w:val="Grid Table 4 Accent 3"/>
    <w:basedOn w:val="Tablanormal"/>
    <w:uiPriority w:val="49"/>
    <w:rsid w:val="005F7D6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notaalpie">
    <w:name w:val="footnote reference"/>
    <w:aliases w:val="Ref,de nota al pie,Appel note de bas de page"/>
    <w:basedOn w:val="Fuentedeprrafopredeter"/>
    <w:uiPriority w:val="99"/>
    <w:unhideWhenUsed/>
    <w:rsid w:val="006E5326"/>
    <w:rPr>
      <w:vertAlign w:val="superscript"/>
    </w:rPr>
  </w:style>
  <w:style w:type="table" w:styleId="Tablaconcuadrcula">
    <w:name w:val="Table Grid"/>
    <w:basedOn w:val="Tablanormal"/>
    <w:uiPriority w:val="39"/>
    <w:rsid w:val="00F1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3F8F"/>
    <w:rPr>
      <w:color w:val="0000FF"/>
      <w:u w:val="single"/>
    </w:rPr>
  </w:style>
  <w:style w:type="character" w:customStyle="1" w:styleId="fontstyle01">
    <w:name w:val="fontstyle01"/>
    <w:basedOn w:val="Fuentedeprrafopredeter"/>
    <w:rsid w:val="00607FBB"/>
    <w:rPr>
      <w:rFonts w:ascii="MyriadPro-LightIt" w:hAnsi="MyriadPro-LightIt" w:hint="default"/>
      <w:b w:val="0"/>
      <w:bCs w:val="0"/>
      <w:i w:val="0"/>
      <w:iCs w:val="0"/>
      <w:color w:val="1986D1"/>
      <w:sz w:val="20"/>
      <w:szCs w:val="20"/>
    </w:rPr>
  </w:style>
  <w:style w:type="character" w:customStyle="1" w:styleId="fontstyle21">
    <w:name w:val="fontstyle21"/>
    <w:basedOn w:val="Fuentedeprrafopredeter"/>
    <w:rsid w:val="00415365"/>
    <w:rPr>
      <w:rFonts w:ascii="MyriadPro-Black-Identity-H" w:hAnsi="MyriadPro-Black-Identity-H" w:hint="default"/>
      <w:b w:val="0"/>
      <w:bCs w:val="0"/>
      <w:i w:val="0"/>
      <w:iCs w:val="0"/>
      <w:color w:val="1986D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9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9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2152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EDITH ZELARAYAN ADAUTO</dc:creator>
  <cp:keywords/>
  <dc:description/>
  <cp:lastModifiedBy>SOFIA IRENE BAHAMONDE QUINTEROS</cp:lastModifiedBy>
  <cp:revision>3</cp:revision>
  <dcterms:created xsi:type="dcterms:W3CDTF">2017-04-25T20:06:00Z</dcterms:created>
  <dcterms:modified xsi:type="dcterms:W3CDTF">2017-04-25T20:22:00Z</dcterms:modified>
</cp:coreProperties>
</file>