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22" w:rsidRPr="00E9760A" w:rsidRDefault="00E9760A" w:rsidP="00455F22">
      <w:pPr>
        <w:pStyle w:val="Ttulo1"/>
        <w:spacing w:before="0" w:line="240" w:lineRule="auto"/>
        <w:jc w:val="center"/>
        <w:rPr>
          <w:b/>
          <w:color w:val="auto"/>
          <w:sz w:val="24"/>
          <w:szCs w:val="28"/>
        </w:rPr>
      </w:pPr>
      <w:r w:rsidRPr="00E9760A">
        <w:rPr>
          <w:color w:val="auto"/>
          <w:sz w:val="24"/>
          <w:szCs w:val="28"/>
        </w:rPr>
        <w:t>Título:</w:t>
      </w:r>
      <w:r w:rsidRPr="00E9760A">
        <w:rPr>
          <w:b/>
          <w:color w:val="auto"/>
          <w:sz w:val="24"/>
          <w:szCs w:val="28"/>
        </w:rPr>
        <w:t xml:space="preserve"> </w:t>
      </w:r>
      <w:r w:rsidR="005A5685" w:rsidRPr="005A5685">
        <w:rPr>
          <w:b/>
          <w:color w:val="auto"/>
          <w:sz w:val="24"/>
          <w:szCs w:val="28"/>
        </w:rPr>
        <w:t xml:space="preserve">Descubrimos </w:t>
      </w:r>
      <w:r w:rsidR="00D04AE3" w:rsidRPr="005A5685">
        <w:rPr>
          <w:b/>
          <w:color w:val="auto"/>
          <w:sz w:val="24"/>
          <w:szCs w:val="28"/>
        </w:rPr>
        <w:t>nuestras habilidades</w:t>
      </w:r>
      <w:r w:rsidR="00057F40">
        <w:rPr>
          <w:b/>
          <w:color w:val="auto"/>
          <w:sz w:val="24"/>
          <w:szCs w:val="28"/>
        </w:rPr>
        <w:t xml:space="preserve">, </w:t>
      </w:r>
      <w:r w:rsidR="001D0C29">
        <w:rPr>
          <w:b/>
          <w:color w:val="auto"/>
          <w:sz w:val="24"/>
          <w:szCs w:val="28"/>
        </w:rPr>
        <w:t xml:space="preserve">gustos </w:t>
      </w:r>
      <w:r w:rsidR="00057F40">
        <w:rPr>
          <w:b/>
          <w:color w:val="auto"/>
          <w:sz w:val="24"/>
          <w:szCs w:val="28"/>
        </w:rPr>
        <w:t>y preferencias</w:t>
      </w:r>
    </w:p>
    <w:p w:rsidR="00D21985" w:rsidRPr="00492AB4" w:rsidRDefault="00D30C63" w:rsidP="00D21985">
      <w:pPr>
        <w:pStyle w:val="Ttulo1"/>
        <w:spacing w:before="0" w:line="240" w:lineRule="auto"/>
        <w:jc w:val="center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  <w:t>(Continuación de sesión 7)</w:t>
      </w:r>
    </w:p>
    <w:p w:rsidR="00A92F3F" w:rsidRPr="00492AB4" w:rsidRDefault="00A92F3F" w:rsidP="00A92F3F">
      <w:pPr>
        <w:spacing w:after="0"/>
        <w:jc w:val="center"/>
        <w:rPr>
          <w:rFonts w:ascii="Calibri Light" w:hAnsi="Calibri Light" w:cstheme="minorHAnsi"/>
          <w:sz w:val="18"/>
          <w:szCs w:val="24"/>
          <w:u w:val="single"/>
        </w:rPr>
      </w:pPr>
    </w:p>
    <w:p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 xml:space="preserve">PROPÓSITOS </w:t>
      </w:r>
      <w:r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A92F3F" w:rsidRPr="00AC0984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92F3F" w:rsidRPr="00E9760A" w:rsidRDefault="00E9760A" w:rsidP="0064651D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A92F3F" w:rsidRPr="00E9760A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2977" w:type="dxa"/>
          </w:tcPr>
          <w:p w:rsidR="00A92F3F" w:rsidRPr="00E9760A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693" w:type="dxa"/>
          </w:tcPr>
          <w:p w:rsidR="00A92F3F" w:rsidRPr="00E9760A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492AB4" w:rsidRPr="00AC0984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92AB4" w:rsidRPr="00492AB4" w:rsidRDefault="00492AB4" w:rsidP="00492AB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>Construye su identidad</w:t>
            </w:r>
            <w:r w:rsidR="008935ED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492AB4" w:rsidRPr="00AF5D8F" w:rsidRDefault="00492AB4" w:rsidP="00492AB4">
            <w:pPr>
              <w:pStyle w:val="Prrafodelista"/>
              <w:numPr>
                <w:ilvl w:val="0"/>
                <w:numId w:val="42"/>
              </w:numPr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</w:pPr>
            <w:r w:rsidRPr="00AF5D8F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Se valora a sí mismo</w:t>
            </w:r>
            <w:r w:rsidR="006E1B48" w:rsidRPr="00AF5D8F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(a)</w:t>
            </w:r>
            <w:r w:rsidRPr="00AF5D8F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.</w:t>
            </w:r>
          </w:p>
          <w:p w:rsidR="00492AB4" w:rsidRPr="00492AB4" w:rsidRDefault="00492AB4" w:rsidP="00492AB4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</w:p>
          <w:p w:rsidR="00157A91" w:rsidRPr="00492AB4" w:rsidRDefault="00157A91" w:rsidP="00157A91">
            <w:pPr>
              <w:pStyle w:val="paragraph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</w:p>
          <w:p w:rsidR="00157A91" w:rsidRDefault="00492AB4" w:rsidP="00157A91">
            <w:pPr>
              <w:pStyle w:val="paragraph"/>
              <w:spacing w:before="0" w:beforeAutospacing="0" w:after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  <w:r w:rsidR="008935ED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492AB4" w:rsidRPr="00157A91" w:rsidRDefault="00492AB4" w:rsidP="00AF5D8F">
            <w:pPr>
              <w:pStyle w:val="paragraph"/>
              <w:numPr>
                <w:ilvl w:val="0"/>
                <w:numId w:val="42"/>
              </w:numPr>
              <w:spacing w:before="0" w:beforeAutospacing="0" w:after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b w:val="0"/>
                <w:sz w:val="18"/>
                <w:szCs w:val="18"/>
              </w:rPr>
              <w:t>Participa en acciones que promueven el bienestar común.</w:t>
            </w:r>
          </w:p>
          <w:p w:rsidR="00492AB4" w:rsidRPr="00492AB4" w:rsidRDefault="00492AB4" w:rsidP="00492AB4">
            <w:pPr>
              <w:pStyle w:val="paragraph"/>
              <w:spacing w:after="0"/>
              <w:ind w:left="720"/>
              <w:jc w:val="both"/>
              <w:textAlignment w:val="baseline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492AB4" w:rsidRPr="00492AB4" w:rsidRDefault="00492AB4" w:rsidP="00492AB4">
            <w:pPr>
              <w:pStyle w:val="Prrafodelista"/>
              <w:ind w:left="360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492AB4" w:rsidRPr="00492AB4" w:rsidRDefault="00492AB4" w:rsidP="00492AB4">
            <w:pPr>
              <w:pStyle w:val="Default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492AB4" w:rsidRPr="00157A91" w:rsidRDefault="00492AB4" w:rsidP="00157A91">
            <w:pPr>
              <w:pStyle w:val="Default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Expresa</w:t>
            </w:r>
            <w:r w:rsidR="008935E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a través del modelado en plastilina, algunas de sus características físicas, cualidades, gustos y preferencias, y las diferencia de las de los demás. Expresa que es capaz de realizar tareas. </w:t>
            </w:r>
          </w:p>
          <w:p w:rsidR="00492AB4" w:rsidRPr="00492AB4" w:rsidRDefault="00492AB4" w:rsidP="00492AB4">
            <w:pPr>
              <w:pStyle w:val="Default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Establece relaciones con sus compañeros</w:t>
            </w:r>
            <w:r w:rsidR="008935E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respetando sus características físicas, cualidades, habilidades, gustos y preferencias. Cumple con sus deberes en el aula de acuerdo a su edad, para beneficio de todos</w:t>
            </w:r>
            <w:r w:rsidR="008935E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92AB4" w:rsidRPr="00492AB4" w:rsidRDefault="00492AB4" w:rsidP="00492AB4">
            <w:pPr>
              <w:pStyle w:val="Default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492AB4" w:rsidRPr="00492AB4" w:rsidRDefault="00492AB4" w:rsidP="00492AB4">
            <w:pPr>
              <w:pStyle w:val="Default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92AB4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Representa sus características físicas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, cualidades, habilidades, gustos y preferencias a través del modelado en plastilina y </w:t>
            </w:r>
            <w:r w:rsidR="00041C1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participa de la presentación respetando a sus compañeros y compañeras al escucharlos</w:t>
            </w:r>
            <w:r w:rsidR="008935E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492AB4" w:rsidRPr="00492AB4" w:rsidRDefault="00492AB4" w:rsidP="00492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A92F3F" w:rsidRPr="00AC0984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92F3F" w:rsidRPr="00E9760A" w:rsidRDefault="00A92F3F" w:rsidP="0064651D">
            <w:pPr>
              <w:pStyle w:val="Sinespaciado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5670" w:type="dxa"/>
          </w:tcPr>
          <w:p w:rsidR="00A92F3F" w:rsidRPr="00E9760A" w:rsidRDefault="00E9760A" w:rsidP="0064651D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18"/>
                <w:lang w:eastAsia="es-PE"/>
              </w:rPr>
            </w:pPr>
            <w:r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 xml:space="preserve">Actitudes </w:t>
            </w:r>
            <w:r w:rsidR="00A92F3F" w:rsidRPr="00E9760A"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>o acciones observables</w:t>
            </w:r>
          </w:p>
        </w:tc>
      </w:tr>
      <w:tr w:rsidR="00492AB4" w:rsidRPr="00AC0984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92AB4" w:rsidRPr="00492AB4" w:rsidRDefault="00492AB4" w:rsidP="00492AB4">
            <w:pPr>
              <w:pStyle w:val="Prrafodelista"/>
              <w:ind w:left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8935ED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nclusivo o de atención a la diversidad.</w:t>
            </w:r>
          </w:p>
        </w:tc>
        <w:tc>
          <w:tcPr>
            <w:tcW w:w="5670" w:type="dxa"/>
          </w:tcPr>
          <w:p w:rsidR="00492AB4" w:rsidRPr="00492AB4" w:rsidRDefault="00492AB4" w:rsidP="00492AB4">
            <w:pPr>
              <w:pStyle w:val="Prrafodelista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>Docentes y estudiantes demuestran tolerancia, apertura y respeto a todos</w:t>
            </w:r>
            <w:r w:rsidR="008935ED">
              <w:rPr>
                <w:rFonts w:asciiTheme="majorHAnsi" w:hAnsiTheme="majorHAnsi" w:cs="Arial"/>
                <w:sz w:val="18"/>
                <w:szCs w:val="18"/>
              </w:rPr>
              <w:t>(as)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 xml:space="preserve"> y cada uno</w:t>
            </w:r>
            <w:r w:rsidR="008935ED">
              <w:rPr>
                <w:rFonts w:asciiTheme="majorHAnsi" w:hAnsiTheme="majorHAnsi" w:cs="Arial"/>
                <w:sz w:val="18"/>
                <w:szCs w:val="18"/>
              </w:rPr>
              <w:t>(a)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, evitando cualquier forma de discriminación basada en el prejuicio a cualquier diferencia (relacionad</w:t>
            </w:r>
            <w:r w:rsidR="008935ED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 xml:space="preserve"> a lo físico, a sus gustos, preferencias y habilidades) al participar de diversas actividades. </w:t>
            </w:r>
          </w:p>
        </w:tc>
      </w:tr>
    </w:tbl>
    <w:p w:rsidR="00A92F3F" w:rsidRPr="00AC0984" w:rsidRDefault="00A92F3F" w:rsidP="00A92F3F">
      <w:pPr>
        <w:pStyle w:val="Prrafodelista"/>
        <w:rPr>
          <w:rFonts w:asciiTheme="majorHAnsi" w:hAnsiTheme="majorHAnsi"/>
          <w:sz w:val="18"/>
          <w:szCs w:val="18"/>
        </w:rPr>
      </w:pPr>
    </w:p>
    <w:p w:rsidR="00A92F3F" w:rsidRPr="00AC0984" w:rsidRDefault="00A92F3F" w:rsidP="00A92F3F">
      <w:pPr>
        <w:pStyle w:val="Prrafodelista"/>
        <w:rPr>
          <w:rFonts w:asciiTheme="majorHAnsi" w:hAnsiTheme="majorHAnsi"/>
          <w:sz w:val="18"/>
          <w:szCs w:val="18"/>
        </w:rPr>
      </w:pPr>
    </w:p>
    <w:p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p w:rsidR="00A92F3F" w:rsidRPr="002F185F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A92F3F" w:rsidRPr="00AC0984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A92F3F" w:rsidRPr="00E9760A" w:rsidRDefault="00A92F3F" w:rsidP="0064651D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9760A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402" w:type="dxa"/>
          </w:tcPr>
          <w:p w:rsidR="00A92F3F" w:rsidRPr="00E9760A" w:rsidRDefault="00A92F3F" w:rsidP="00E97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9760A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A92F3F" w:rsidRPr="00AC0984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C357EF" w:rsidRDefault="00124E6C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Ten en una parte visible el papelógrafo de las carac</w:t>
            </w:r>
            <w:r w:rsidR="003454D4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terísticas físicas y cualidades (sesión 7)</w:t>
            </w:r>
            <w:r w:rsidR="008935ED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124E6C" w:rsidRDefault="00CE73AC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Revisa la canción del Anexo 1, puedes ensayar siguiendo el link que colocamos en el </w:t>
            </w:r>
            <w:r w:rsidR="0073727D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A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nexo.</w:t>
            </w:r>
          </w:p>
          <w:p w:rsidR="002766F1" w:rsidRDefault="002766F1" w:rsidP="002766F1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Separa la plastilina en grupos según vayan a trabajar con ella.</w:t>
            </w:r>
          </w:p>
          <w:p w:rsidR="002766F1" w:rsidRPr="00703F78" w:rsidRDefault="002766F1" w:rsidP="002766F1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Prepara en plastilina tu propia presentación de tus </w:t>
            </w:r>
            <w:r w:rsidR="008F11F1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habilidades, gustos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 y preferencias.</w:t>
            </w:r>
          </w:p>
        </w:tc>
        <w:tc>
          <w:tcPr>
            <w:tcW w:w="3402" w:type="dxa"/>
          </w:tcPr>
          <w:p w:rsidR="00A92F3F" w:rsidRPr="00124E6C" w:rsidRDefault="00124E6C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124E6C">
              <w:rPr>
                <w:rFonts w:asciiTheme="majorHAnsi" w:hAnsiTheme="majorHAnsi" w:cstheme="majorHAnsi"/>
                <w:sz w:val="18"/>
                <w:szCs w:val="18"/>
              </w:rPr>
              <w:t>Plastilina</w:t>
            </w:r>
            <w:r w:rsidR="007828F2">
              <w:rPr>
                <w:rFonts w:asciiTheme="majorHAnsi" w:hAnsiTheme="majorHAnsi" w:cstheme="majorHAnsi"/>
                <w:sz w:val="18"/>
                <w:szCs w:val="18"/>
              </w:rPr>
              <w:t xml:space="preserve"> u otro material para modelar</w:t>
            </w:r>
            <w:r w:rsidR="0073727D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24E6C" w:rsidRDefault="00124E6C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57F40">
              <w:rPr>
                <w:rFonts w:asciiTheme="majorHAnsi" w:hAnsiTheme="majorHAnsi" w:cstheme="majorHAnsi"/>
                <w:sz w:val="18"/>
                <w:szCs w:val="18"/>
              </w:rPr>
              <w:t xml:space="preserve">Papelógrafos </w:t>
            </w:r>
            <w:r w:rsidR="00057F40" w:rsidRPr="00057F40">
              <w:rPr>
                <w:rFonts w:asciiTheme="majorHAnsi" w:hAnsiTheme="majorHAnsi" w:cstheme="majorHAnsi"/>
                <w:sz w:val="18"/>
                <w:szCs w:val="18"/>
              </w:rPr>
              <w:t>y plumones.</w:t>
            </w:r>
          </w:p>
          <w:p w:rsidR="003454D4" w:rsidRPr="00057F40" w:rsidRDefault="003454D4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Papeles de colores: azul, verde y amarillo. </w:t>
            </w:r>
          </w:p>
        </w:tc>
      </w:tr>
    </w:tbl>
    <w:p w:rsidR="00A92F3F" w:rsidRPr="00332EC9" w:rsidRDefault="00A92F3F" w:rsidP="00A92F3F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:rsidR="00A92F3F" w:rsidRPr="00332EC9" w:rsidRDefault="00A92F3F" w:rsidP="00A92F3F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p w:rsidR="00A92F3F" w:rsidRPr="002F185F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A92F3F" w:rsidRPr="00AC0984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A92F3F" w:rsidRPr="00E9760A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52" w:type="dxa"/>
          </w:tcPr>
          <w:p w:rsidR="00E9760A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BB13D4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</w:t>
            </w:r>
            <w:r w:rsidR="00BB13D4" w:rsidRPr="0076115D">
              <w:rPr>
                <w:rFonts w:asciiTheme="majorHAnsi" w:hAnsiTheme="majorHAnsi" w:cs="Arial"/>
                <w:sz w:val="20"/>
                <w:szCs w:val="18"/>
              </w:rPr>
              <w:t>aproximado</w:t>
            </w:r>
            <w:r w:rsidRPr="00CF5557">
              <w:rPr>
                <w:rFonts w:asciiTheme="majorHAnsi" w:hAnsiTheme="majorHAnsi" w:cs="Arial"/>
                <w:sz w:val="20"/>
                <w:szCs w:val="18"/>
              </w:rPr>
              <w:t>: 20 min.</w:t>
            </w:r>
          </w:p>
          <w:p w:rsidR="00E9760A" w:rsidRPr="00CF5557" w:rsidRDefault="00E9760A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</w:p>
        </w:tc>
      </w:tr>
    </w:tbl>
    <w:p w:rsidR="00AB01A9" w:rsidRDefault="00AB01A9" w:rsidP="006F3A0D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</w:p>
    <w:p w:rsidR="006F3A0D" w:rsidRPr="00BB13D4" w:rsidRDefault="006F3A0D" w:rsidP="006F3A0D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BB13D4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:rsidR="00124E6C" w:rsidRPr="00F06455" w:rsidRDefault="007F2B45" w:rsidP="00124E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Saluda 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 xml:space="preserve">a tus alumnos(as) </w:t>
      </w:r>
      <w:r w:rsidR="00124E6C">
        <w:rPr>
          <w:rFonts w:asciiTheme="majorHAnsi" w:hAnsiTheme="majorHAnsi" w:cs="Arial"/>
          <w:bCs/>
          <w:sz w:val="18"/>
          <w:szCs w:val="18"/>
          <w:lang w:val="es-ES"/>
        </w:rPr>
        <w:t>y diles que en esta sesión continuaremos descubriendo nuestras características personales. Pregunta: ¿qué características personales de nosotros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124E6C">
        <w:rPr>
          <w:rFonts w:asciiTheme="majorHAnsi" w:hAnsiTheme="majorHAnsi" w:cs="Arial"/>
          <w:bCs/>
          <w:sz w:val="18"/>
          <w:szCs w:val="18"/>
          <w:lang w:val="es-ES"/>
        </w:rPr>
        <w:t xml:space="preserve"> mismos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124E6C">
        <w:rPr>
          <w:rFonts w:asciiTheme="majorHAnsi" w:hAnsiTheme="majorHAnsi" w:cs="Arial"/>
          <w:bCs/>
          <w:sz w:val="18"/>
          <w:szCs w:val="18"/>
          <w:lang w:val="es-ES"/>
        </w:rPr>
        <w:t xml:space="preserve"> descubrimos </w:t>
      </w:r>
      <w:r w:rsidR="00154CD8">
        <w:rPr>
          <w:rFonts w:asciiTheme="majorHAnsi" w:hAnsiTheme="majorHAnsi" w:cs="Arial"/>
          <w:bCs/>
          <w:sz w:val="18"/>
          <w:szCs w:val="18"/>
          <w:lang w:val="es-ES"/>
        </w:rPr>
        <w:t xml:space="preserve">en </w:t>
      </w:r>
      <w:r w:rsidR="00124E6C">
        <w:rPr>
          <w:rFonts w:asciiTheme="majorHAnsi" w:hAnsiTheme="majorHAnsi" w:cs="Arial"/>
          <w:bCs/>
          <w:sz w:val="18"/>
          <w:szCs w:val="18"/>
          <w:lang w:val="es-ES"/>
        </w:rPr>
        <w:t>la sesión anterior?</w:t>
      </w:r>
    </w:p>
    <w:p w:rsidR="007F2B45" w:rsidRDefault="00124E6C" w:rsidP="002D62E0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Escucha sus respuestas y lee con ell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>os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 xml:space="preserve"> las características físicas,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cualidades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>, habilidades, gustos y preferencias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que anotaron en los papelógrafos </w:t>
      </w:r>
      <w:r w:rsidR="00154CD8">
        <w:rPr>
          <w:rFonts w:asciiTheme="majorHAnsi" w:hAnsiTheme="majorHAnsi" w:cs="Arial"/>
          <w:bCs/>
          <w:sz w:val="18"/>
          <w:szCs w:val="18"/>
          <w:lang w:val="es-ES"/>
        </w:rPr>
        <w:t xml:space="preserve">en </w:t>
      </w:r>
      <w:r>
        <w:rPr>
          <w:rFonts w:asciiTheme="majorHAnsi" w:hAnsiTheme="majorHAnsi" w:cs="Arial"/>
          <w:bCs/>
          <w:sz w:val="18"/>
          <w:szCs w:val="18"/>
          <w:lang w:val="es-ES"/>
        </w:rPr>
        <w:t>la sesión anterior.</w:t>
      </w:r>
    </w:p>
    <w:p w:rsidR="00F908F9" w:rsidRDefault="00F908F9" w:rsidP="002D62E0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Diles que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cantarán contigo “Soy así”</w:t>
      </w:r>
      <w:r w:rsidR="00154CD8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CE73AC" w:rsidRPr="00CE73AC">
        <w:rPr>
          <w:rFonts w:asciiTheme="majorHAnsi" w:hAnsiTheme="majorHAnsi" w:cs="Arial"/>
          <w:b/>
          <w:bCs/>
          <w:sz w:val="18"/>
          <w:szCs w:val="18"/>
          <w:lang w:val="es-ES"/>
        </w:rPr>
        <w:t>Anexo 1</w:t>
      </w:r>
      <w:r w:rsidR="00CE73AC" w:rsidRP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y </w:t>
      </w:r>
      <w:r w:rsidR="007828F2" w:rsidRPr="00CE73AC">
        <w:rPr>
          <w:rFonts w:asciiTheme="majorHAnsi" w:hAnsiTheme="majorHAnsi" w:cs="Arial"/>
          <w:bCs/>
          <w:sz w:val="18"/>
          <w:szCs w:val="18"/>
          <w:lang w:val="es-ES"/>
        </w:rPr>
        <w:t>que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7828F2" w:rsidRPr="00CE73AC">
        <w:rPr>
          <w:rFonts w:asciiTheme="majorHAnsi" w:hAnsiTheme="majorHAnsi" w:cs="Arial"/>
          <w:bCs/>
          <w:sz w:val="18"/>
          <w:szCs w:val="18"/>
          <w:lang w:val="es-ES"/>
        </w:rPr>
        <w:t>sigan</w:t>
      </w:r>
      <w:r w:rsidR="00CE73AC" w:rsidRP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los movimientos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que realizas</w:t>
      </w:r>
      <w:r w:rsidR="00CE73AC" w:rsidRPr="00CE73AC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2D62E0" w:rsidRPr="00C91B3B" w:rsidRDefault="00124E6C" w:rsidP="002D62E0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E73AC">
        <w:rPr>
          <w:rFonts w:asciiTheme="majorHAnsi" w:hAnsiTheme="majorHAnsi" w:cs="Arial"/>
          <w:b/>
          <w:bCs/>
          <w:sz w:val="18"/>
          <w:szCs w:val="18"/>
          <w:lang w:val="es-ES"/>
        </w:rPr>
        <w:t>Problematiza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a partir de la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>siguiente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 xml:space="preserve"> pregunta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: 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¿qué características personales decimos al cantar “Soy 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>así”?,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2D62E0" w:rsidRPr="00C91B3B">
        <w:rPr>
          <w:rFonts w:asciiTheme="majorHAnsi" w:hAnsiTheme="majorHAnsi" w:cs="Arial"/>
          <w:bCs/>
          <w:sz w:val="18"/>
          <w:szCs w:val="18"/>
          <w:lang w:val="es-ES"/>
        </w:rPr>
        <w:t>¿qué otras cosas aparte de las físicas</w:t>
      </w:r>
      <w:r w:rsidR="002D62E0">
        <w:rPr>
          <w:rFonts w:asciiTheme="majorHAnsi" w:hAnsiTheme="majorHAnsi" w:cs="Arial"/>
          <w:bCs/>
          <w:sz w:val="18"/>
          <w:szCs w:val="18"/>
          <w:lang w:val="es-ES"/>
        </w:rPr>
        <w:t xml:space="preserve"> y las cualidades</w:t>
      </w:r>
      <w:r w:rsidR="002D62E0"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dice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 w:rsidR="002D62E0"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cómo somos?</w:t>
      </w:r>
    </w:p>
    <w:p w:rsidR="002D62E0" w:rsidRDefault="002D62E0" w:rsidP="002D62E0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Registra </w:t>
      </w:r>
      <w:r>
        <w:rPr>
          <w:rFonts w:asciiTheme="majorHAnsi" w:hAnsiTheme="majorHAnsi" w:cs="Arial"/>
          <w:bCs/>
          <w:sz w:val="18"/>
          <w:szCs w:val="18"/>
          <w:lang w:val="es-ES"/>
        </w:rPr>
        <w:t>sus ideas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en la pizarra.</w:t>
      </w:r>
    </w:p>
    <w:p w:rsidR="00BC12F3" w:rsidRDefault="007828F2" w:rsidP="00BC12F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E73AC">
        <w:rPr>
          <w:rFonts w:asciiTheme="majorHAnsi" w:hAnsiTheme="majorHAnsi" w:cs="Arial"/>
          <w:bCs/>
          <w:sz w:val="18"/>
          <w:szCs w:val="18"/>
          <w:lang w:val="es-ES"/>
        </w:rPr>
        <w:lastRenderedPageBreak/>
        <w:t>Comunica el</w:t>
      </w:r>
      <w:r w:rsidR="00BC12F3" w:rsidRP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BC12F3" w:rsidRPr="00DF2E41">
        <w:rPr>
          <w:rFonts w:asciiTheme="majorHAnsi" w:hAnsiTheme="majorHAnsi" w:cs="Arial"/>
          <w:b/>
          <w:bCs/>
          <w:sz w:val="18"/>
          <w:szCs w:val="18"/>
          <w:lang w:val="es-ES"/>
        </w:rPr>
        <w:t>propósito de la sesión</w:t>
      </w:r>
      <w:r w:rsidR="00BC12F3">
        <w:rPr>
          <w:rFonts w:asciiTheme="majorHAnsi" w:hAnsiTheme="majorHAnsi" w:cs="Arial"/>
          <w:bCs/>
          <w:sz w:val="18"/>
          <w:szCs w:val="18"/>
          <w:lang w:val="es-ES"/>
        </w:rPr>
        <w:t xml:space="preserve">: 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“</w:t>
      </w:r>
      <w:r w:rsidR="00BC12F3">
        <w:rPr>
          <w:rFonts w:asciiTheme="majorHAnsi" w:hAnsiTheme="majorHAnsi" w:cs="Arial"/>
          <w:bCs/>
          <w:sz w:val="18"/>
          <w:szCs w:val="18"/>
          <w:lang w:val="es-ES"/>
        </w:rPr>
        <w:t xml:space="preserve">En esta sesión 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seguiremos descubriendo cómo somos, 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 xml:space="preserve">y 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 xml:space="preserve">será 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 xml:space="preserve">en 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>relación a nuestras habilidades y gustos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”</w:t>
      </w:r>
      <w:r w:rsidR="00CE73AC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 w:rsidR="002766F1">
        <w:rPr>
          <w:rFonts w:asciiTheme="majorHAnsi" w:hAnsiTheme="majorHAnsi" w:cs="Arial"/>
          <w:bCs/>
          <w:sz w:val="18"/>
          <w:szCs w:val="18"/>
          <w:lang w:val="es-ES"/>
        </w:rPr>
        <w:t xml:space="preserve"> Revisa con los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2766F1">
        <w:rPr>
          <w:rFonts w:asciiTheme="majorHAnsi" w:hAnsiTheme="majorHAnsi" w:cs="Arial"/>
          <w:bCs/>
          <w:sz w:val="18"/>
          <w:szCs w:val="18"/>
          <w:lang w:val="es-ES"/>
        </w:rPr>
        <w:t xml:space="preserve"> estudiantes </w:t>
      </w:r>
      <w:r>
        <w:rPr>
          <w:rFonts w:asciiTheme="majorHAnsi" w:hAnsiTheme="majorHAnsi" w:cs="Arial"/>
          <w:bCs/>
          <w:sz w:val="18"/>
          <w:szCs w:val="18"/>
          <w:lang w:val="es-ES"/>
        </w:rPr>
        <w:t>aquello que</w:t>
      </w:r>
      <w:r w:rsidR="002766F1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CD18E3">
        <w:rPr>
          <w:rFonts w:asciiTheme="majorHAnsi" w:hAnsiTheme="majorHAnsi" w:cs="Arial"/>
          <w:bCs/>
          <w:sz w:val="18"/>
          <w:szCs w:val="18"/>
          <w:lang w:val="es-ES"/>
        </w:rPr>
        <w:t xml:space="preserve">consideraron en </w:t>
      </w:r>
      <w:r w:rsidR="002766F1">
        <w:rPr>
          <w:rFonts w:asciiTheme="majorHAnsi" w:hAnsiTheme="majorHAnsi" w:cs="Arial"/>
          <w:bCs/>
          <w:sz w:val="18"/>
          <w:szCs w:val="18"/>
          <w:lang w:val="es-ES"/>
        </w:rPr>
        <w:t>la sesión anterior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2766F1">
        <w:rPr>
          <w:rFonts w:asciiTheme="majorHAnsi" w:hAnsiTheme="majorHAnsi" w:cs="Arial"/>
          <w:bCs/>
          <w:sz w:val="18"/>
          <w:szCs w:val="18"/>
          <w:lang w:val="es-ES"/>
        </w:rPr>
        <w:t xml:space="preserve"> y diles que tendremos en cuenta lo mismo, solo que esta vez reconoceremos nuestras habilidades, gustos y preferencias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="002766F1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</w:p>
    <w:p w:rsidR="002766F1" w:rsidRPr="00C440DC" w:rsidRDefault="002766F1" w:rsidP="002766F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Escucharnos al realizar las actividades de la sesión.</w:t>
      </w:r>
    </w:p>
    <w:p w:rsidR="002766F1" w:rsidRDefault="002766F1" w:rsidP="002766F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Conversar y reconocer nuestras características </w:t>
      </w:r>
      <w:r>
        <w:rPr>
          <w:rFonts w:asciiTheme="majorHAnsi" w:hAnsiTheme="majorHAnsi" w:cs="Arial"/>
          <w:bCs/>
          <w:sz w:val="18"/>
          <w:szCs w:val="18"/>
          <w:lang w:val="es-ES"/>
        </w:rPr>
        <w:t>habilidades, gustos y preferencias.</w:t>
      </w:r>
    </w:p>
    <w:p w:rsidR="002766F1" w:rsidRPr="002766F1" w:rsidRDefault="002766F1" w:rsidP="002766F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Respetar 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cuando compartimos </w:t>
      </w:r>
      <w:r>
        <w:rPr>
          <w:rFonts w:asciiTheme="majorHAnsi" w:hAnsiTheme="majorHAnsi" w:cs="Arial"/>
          <w:bCs/>
          <w:sz w:val="18"/>
          <w:szCs w:val="18"/>
          <w:lang w:val="es-ES"/>
        </w:rPr>
        <w:t>nu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 xml:space="preserve">estras habilidades, </w:t>
      </w:r>
      <w:r w:rsidR="001D0C29">
        <w:rPr>
          <w:rFonts w:asciiTheme="majorHAnsi" w:hAnsiTheme="majorHAnsi" w:cs="Arial"/>
          <w:bCs/>
          <w:sz w:val="18"/>
          <w:szCs w:val="18"/>
          <w:lang w:val="es-ES"/>
        </w:rPr>
        <w:t>gustos</w:t>
      </w:r>
      <w:r w:rsidR="007828F2">
        <w:rPr>
          <w:rFonts w:asciiTheme="majorHAnsi" w:hAnsiTheme="majorHAnsi" w:cs="Arial"/>
          <w:bCs/>
          <w:sz w:val="18"/>
          <w:szCs w:val="18"/>
          <w:lang w:val="es-ES"/>
        </w:rPr>
        <w:t xml:space="preserve"> y preferencias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, 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en las actividades desarrolladas en la sesión.</w:t>
      </w:r>
    </w:p>
    <w:p w:rsidR="002766F1" w:rsidRPr="00057F40" w:rsidRDefault="002766F1" w:rsidP="002766F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Modelar en plastilina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 xml:space="preserve">nuestras 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>habilidades, gustos y preferencias.</w:t>
      </w:r>
    </w:p>
    <w:p w:rsidR="006D0A8A" w:rsidRDefault="006D0A8A" w:rsidP="006D0A8A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</w:p>
    <w:p w:rsidR="006D0A8A" w:rsidRPr="006D0A8A" w:rsidRDefault="006D0A8A" w:rsidP="006D0A8A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6D0A8A">
        <w:rPr>
          <w:b/>
          <w:color w:val="7F7F7F" w:themeColor="text1" w:themeTint="80"/>
          <w:sz w:val="20"/>
          <w:szCs w:val="20"/>
          <w:lang w:val="es-MX"/>
        </w:rPr>
        <w:t>Grupos de tres niños y niñas</w:t>
      </w:r>
    </w:p>
    <w:p w:rsidR="003454D4" w:rsidRDefault="003454D4" w:rsidP="002766F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Coloca los papelotes con los títulos: habilidad, gusto y preferencia. Recuerda con los niños y las niñas la lectura que hicieron de la descripción de Alfonso. Pide que te dicten y completen el cartel con lo que leyeron de Alfonso. A partir de lo que completan, pregunta a los niños y </w:t>
      </w:r>
      <w:r w:rsidR="00A34B0C">
        <w:rPr>
          <w:rFonts w:asciiTheme="majorHAnsi" w:hAnsiTheme="majorHAnsi" w:cs="Arial"/>
          <w:bCs/>
          <w:sz w:val="18"/>
          <w:szCs w:val="18"/>
          <w:lang w:val="es-ES"/>
        </w:rPr>
        <w:t xml:space="preserve">a </w:t>
      </w:r>
      <w:r>
        <w:rPr>
          <w:rFonts w:asciiTheme="majorHAnsi" w:hAnsiTheme="majorHAnsi" w:cs="Arial"/>
          <w:bCs/>
          <w:sz w:val="18"/>
          <w:szCs w:val="18"/>
          <w:lang w:val="es-ES"/>
        </w:rPr>
        <w:t>las niñas: ¿</w:t>
      </w:r>
      <w:r w:rsidR="0073727D">
        <w:rPr>
          <w:rFonts w:asciiTheme="majorHAnsi" w:hAnsiTheme="majorHAnsi" w:cs="Arial"/>
          <w:bCs/>
          <w:sz w:val="18"/>
          <w:szCs w:val="18"/>
          <w:lang w:val="es-ES"/>
        </w:rPr>
        <w:t>a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qué podremos llamar habilidad, a qué gusto y a qué preferencia? Deja colocado esto en un lugar visible porque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luego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lo seguirán llenando con sus características. </w:t>
      </w:r>
    </w:p>
    <w:p w:rsidR="006D0A8A" w:rsidRDefault="006D0A8A" w:rsidP="006D0A8A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6D0A8A" w:rsidRPr="006D0A8A" w:rsidRDefault="006D0A8A" w:rsidP="006D0A8A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6D0A8A">
        <w:rPr>
          <w:b/>
          <w:color w:val="7F7F7F" w:themeColor="text1" w:themeTint="80"/>
          <w:sz w:val="20"/>
          <w:szCs w:val="20"/>
          <w:lang w:val="es-MX"/>
        </w:rPr>
        <w:t xml:space="preserve">Grupo clase </w:t>
      </w:r>
    </w:p>
    <w:p w:rsidR="006F3A0D" w:rsidRDefault="002766F1" w:rsidP="002766F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Recuerda con los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estudiantes</w:t>
      </w:r>
      <w:r w:rsidR="00DF2E41" w:rsidRPr="00235B93">
        <w:rPr>
          <w:rFonts w:asciiTheme="majorHAnsi" w:hAnsiTheme="majorHAnsi" w:cs="Arial"/>
          <w:bCs/>
          <w:sz w:val="18"/>
          <w:szCs w:val="18"/>
          <w:lang w:val="es-ES"/>
        </w:rPr>
        <w:t xml:space="preserve"> las </w:t>
      </w:r>
      <w:r w:rsidR="00DF2E41" w:rsidRPr="00235B93">
        <w:rPr>
          <w:rFonts w:asciiTheme="majorHAnsi" w:hAnsiTheme="majorHAnsi" w:cs="Arial"/>
          <w:b/>
          <w:bCs/>
          <w:sz w:val="18"/>
          <w:szCs w:val="18"/>
          <w:lang w:val="es-ES"/>
        </w:rPr>
        <w:t>normas de convivencia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que seleccionamos la </w:t>
      </w:r>
      <w:r w:rsidR="00DF2E41" w:rsidRPr="00235B93">
        <w:rPr>
          <w:rFonts w:asciiTheme="majorHAnsi" w:hAnsiTheme="majorHAnsi" w:cs="Arial"/>
          <w:bCs/>
          <w:sz w:val="18"/>
          <w:szCs w:val="18"/>
          <w:lang w:val="es-ES"/>
        </w:rPr>
        <w:t>sesión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anterior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dile</w:t>
      </w:r>
      <w:r w:rsidR="001D0C29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que </w:t>
      </w:r>
      <w:r w:rsidR="001D0C29">
        <w:rPr>
          <w:rFonts w:asciiTheme="majorHAnsi" w:hAnsiTheme="majorHAnsi" w:cs="Arial"/>
          <w:bCs/>
          <w:sz w:val="18"/>
          <w:szCs w:val="18"/>
          <w:lang w:val="es-ES"/>
        </w:rPr>
        <w:t>tambié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n las tendremos en cuenta en 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 xml:space="preserve">la presente </w:t>
      </w:r>
      <w:r>
        <w:rPr>
          <w:rFonts w:asciiTheme="majorHAnsi" w:hAnsiTheme="majorHAnsi" w:cs="Arial"/>
          <w:bCs/>
          <w:sz w:val="18"/>
          <w:szCs w:val="18"/>
          <w:lang w:val="es-ES"/>
        </w:rPr>
        <w:t>sesión.</w:t>
      </w:r>
    </w:p>
    <w:p w:rsidR="0076726C" w:rsidRPr="002766F1" w:rsidRDefault="0076726C" w:rsidP="0076726C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A92F3F" w:rsidRPr="00AC0984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A92F3F" w:rsidRPr="00E9760A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835" w:type="dxa"/>
          </w:tcPr>
          <w:p w:rsidR="00E9760A" w:rsidRPr="002766F1" w:rsidRDefault="0076115D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 xml:space="preserve">     </w:t>
            </w:r>
            <w:r w:rsidR="00A92F3F" w:rsidRPr="00CF5557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>
              <w:rPr>
                <w:rFonts w:asciiTheme="majorHAnsi" w:hAnsiTheme="majorHAnsi" w:cs="Arial"/>
                <w:sz w:val="20"/>
                <w:szCs w:val="18"/>
              </w:rPr>
              <w:t xml:space="preserve"> aproximado</w:t>
            </w:r>
            <w:r w:rsidR="00A92F3F" w:rsidRPr="00CF5557">
              <w:rPr>
                <w:rFonts w:asciiTheme="majorHAnsi" w:hAnsiTheme="majorHAnsi" w:cs="Arial"/>
                <w:sz w:val="20"/>
                <w:szCs w:val="18"/>
              </w:rPr>
              <w:t xml:space="preserve">: </w:t>
            </w:r>
            <w:r w:rsidR="00E9760A">
              <w:rPr>
                <w:rFonts w:asciiTheme="majorHAnsi" w:hAnsiTheme="majorHAnsi" w:cs="Arial"/>
                <w:sz w:val="20"/>
                <w:szCs w:val="18"/>
              </w:rPr>
              <w:t>60 min.</w:t>
            </w:r>
          </w:p>
        </w:tc>
      </w:tr>
    </w:tbl>
    <w:p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:rsidR="00A92F3F" w:rsidRPr="00235B93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4"/>
          <w:szCs w:val="18"/>
          <w:lang w:val="es-ES"/>
        </w:rPr>
      </w:pPr>
    </w:p>
    <w:p w:rsidR="00D21985" w:rsidRPr="00235B93" w:rsidRDefault="00D21985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4"/>
          <w:szCs w:val="18"/>
          <w:lang w:val="es-ES"/>
        </w:rPr>
      </w:pPr>
    </w:p>
    <w:p w:rsidR="006F3A0D" w:rsidRPr="00235B93" w:rsidRDefault="006F3A0D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4"/>
          <w:szCs w:val="18"/>
          <w:lang w:val="es-ES"/>
        </w:rPr>
      </w:pPr>
    </w:p>
    <w:p w:rsidR="00583C57" w:rsidRPr="00BB13D4" w:rsidRDefault="00583C57" w:rsidP="00583C57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BB13D4">
        <w:rPr>
          <w:b/>
          <w:color w:val="7F7F7F" w:themeColor="text1" w:themeTint="80"/>
          <w:sz w:val="20"/>
          <w:szCs w:val="20"/>
          <w:lang w:val="es-MX"/>
        </w:rPr>
        <w:t>En grupo clase</w:t>
      </w:r>
    </w:p>
    <w:p w:rsidR="00124E6C" w:rsidRPr="00057F40" w:rsidRDefault="00124E6C" w:rsidP="00124E6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Pídeles que se sienten en círculo y anúnciales que realizarán una actividad llamada “soy… y …”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124E6C" w:rsidRPr="00057F40" w:rsidRDefault="00124E6C" w:rsidP="00124E6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Explícales que cada uno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(a)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sacará un papelito de una caja 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colocada en el</w:t>
      </w:r>
      <w:r w:rsidR="00F51B8A"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centro del círculo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 </w:t>
      </w:r>
    </w:p>
    <w:p w:rsidR="00124E6C" w:rsidRPr="00057F40" w:rsidRDefault="00124E6C" w:rsidP="00124E6C">
      <w:pPr>
        <w:pStyle w:val="Prrafodelista"/>
        <w:numPr>
          <w:ilvl w:val="1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Si el papel es azul deberán decir su nombre y algo en lo que son buen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os(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as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)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, algo que les sale muy bien.  Por ejemplo: “Soy Ana y soy buena en matemática”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o 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“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Soy Luis y soy bueno jugando soga”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124E6C" w:rsidRPr="00057F40" w:rsidRDefault="00124E6C" w:rsidP="00124E6C">
      <w:pPr>
        <w:pStyle w:val="Prrafodelista"/>
        <w:numPr>
          <w:ilvl w:val="1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Si el papel es verde deberán decir su nombre y algo que les guste.  Por ejemplo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“Soy María y me gusta pasear con mis amigas”, o “Soy Andrés y me gusta jugar tiro al blanco”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124E6C" w:rsidRPr="00057F40" w:rsidRDefault="00124E6C" w:rsidP="00124E6C">
      <w:pPr>
        <w:pStyle w:val="Prrafodelista"/>
        <w:numPr>
          <w:ilvl w:val="1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Si el papel es amarillo deberán decir su nombre y algo que prefieran hacer.  Por ejemplo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“Soy Jimena y prefiero salir a jugar al parque</w:t>
      </w:r>
      <w:r w:rsidR="00474FAB">
        <w:rPr>
          <w:rFonts w:asciiTheme="majorHAnsi" w:hAnsiTheme="majorHAnsi" w:cs="Arial"/>
          <w:bCs/>
          <w:sz w:val="18"/>
          <w:szCs w:val="18"/>
          <w:lang w:val="es-ES"/>
        </w:rPr>
        <w:t xml:space="preserve"> que ver televisión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”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o “Soy Pablo y prefiero leer un cue</w:t>
      </w:r>
      <w:r w:rsidR="00474FAB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to de animales</w:t>
      </w:r>
      <w:r w:rsidR="00474FAB">
        <w:rPr>
          <w:rFonts w:asciiTheme="majorHAnsi" w:hAnsiTheme="majorHAnsi" w:cs="Arial"/>
          <w:bCs/>
          <w:sz w:val="18"/>
          <w:szCs w:val="18"/>
          <w:lang w:val="es-ES"/>
        </w:rPr>
        <w:t xml:space="preserve"> que uno de hadas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”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474FAB" w:rsidRDefault="00124E6C" w:rsidP="00124E6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>Conforme vayan saliendo y dando la información requerida, anda anota</w:t>
      </w:r>
      <w:r w:rsidR="00474FAB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 w:rsidRP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do lo que dicen en </w:t>
      </w:r>
      <w:r w:rsidR="00474FAB">
        <w:rPr>
          <w:rFonts w:asciiTheme="majorHAnsi" w:hAnsiTheme="majorHAnsi" w:cs="Arial"/>
          <w:bCs/>
          <w:sz w:val="18"/>
          <w:szCs w:val="18"/>
          <w:lang w:val="es-ES"/>
        </w:rPr>
        <w:t>tarjetas de cartulina o papel. Lee lo que has escrito y entrégaselo a cada niño o niña.</w:t>
      </w:r>
    </w:p>
    <w:p w:rsidR="00474FAB" w:rsidRDefault="00124E6C" w:rsidP="00474FA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474FAB">
        <w:rPr>
          <w:rFonts w:asciiTheme="majorHAnsi" w:hAnsiTheme="majorHAnsi" w:cs="Arial"/>
          <w:bCs/>
          <w:sz w:val="18"/>
          <w:szCs w:val="18"/>
          <w:lang w:val="es-ES"/>
        </w:rPr>
        <w:t xml:space="preserve">Una vez que han terminado </w:t>
      </w:r>
      <w:r w:rsidRPr="00474FAB">
        <w:rPr>
          <w:rFonts w:asciiTheme="majorHAnsi" w:hAnsiTheme="majorHAnsi" w:cs="Arial"/>
          <w:b/>
          <w:bCs/>
          <w:sz w:val="18"/>
          <w:szCs w:val="18"/>
          <w:lang w:val="es-ES"/>
        </w:rPr>
        <w:t>problematiza</w:t>
      </w:r>
      <w:r w:rsidRPr="00474FAB">
        <w:rPr>
          <w:rFonts w:asciiTheme="majorHAnsi" w:hAnsiTheme="majorHAnsi" w:cs="Arial"/>
          <w:bCs/>
          <w:sz w:val="18"/>
          <w:szCs w:val="18"/>
          <w:lang w:val="es-ES"/>
        </w:rPr>
        <w:t xml:space="preserve"> la situación a través de las siguientes preguntas:</w:t>
      </w:r>
      <w:r w:rsidR="00474FAB" w:rsidRPr="00474FAB">
        <w:rPr>
          <w:rFonts w:asciiTheme="majorHAnsi" w:hAnsiTheme="majorHAnsi" w:cs="Arial"/>
          <w:bCs/>
          <w:sz w:val="18"/>
          <w:szCs w:val="18"/>
          <w:lang w:val="es-ES"/>
        </w:rPr>
        <w:t xml:space="preserve"> ¿</w:t>
      </w:r>
      <w:r w:rsidR="00F51B8A">
        <w:rPr>
          <w:rFonts w:asciiTheme="majorHAnsi" w:hAnsiTheme="majorHAnsi" w:cs="Arial"/>
          <w:bCs/>
          <w:sz w:val="18"/>
          <w:szCs w:val="18"/>
          <w:lang w:val="es-ES"/>
        </w:rPr>
        <w:t>c</w:t>
      </w:r>
      <w:r w:rsidR="00474FAB" w:rsidRPr="00474FAB">
        <w:rPr>
          <w:rFonts w:asciiTheme="majorHAnsi" w:hAnsiTheme="majorHAnsi" w:cs="Arial"/>
          <w:bCs/>
          <w:sz w:val="18"/>
          <w:szCs w:val="18"/>
          <w:lang w:val="es-ES"/>
        </w:rPr>
        <w:t>uál de las tarjetas que hemos dicho deben ir en el papelote que tiene el título de habilidades, de gustos y cuál en preferencias?</w:t>
      </w:r>
    </w:p>
    <w:p w:rsidR="00474FAB" w:rsidRPr="00474FAB" w:rsidRDefault="00474FAB" w:rsidP="00474FA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Diles que coloquen sus tarjetas en el lugar que creen que debe ir.</w:t>
      </w:r>
    </w:p>
    <w:p w:rsidR="00583C57" w:rsidRDefault="00235B93" w:rsidP="00235B93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</w:rPr>
      </w:pPr>
      <w:r w:rsidRPr="00057F40">
        <w:rPr>
          <w:rFonts w:asciiTheme="majorHAnsi" w:hAnsiTheme="majorHAnsi" w:cs="Arial"/>
          <w:sz w:val="18"/>
          <w:szCs w:val="20"/>
        </w:rPr>
        <w:t>Dirige la atención del grupo hacia</w:t>
      </w:r>
      <w:r>
        <w:rPr>
          <w:rFonts w:asciiTheme="majorHAnsi" w:hAnsiTheme="majorHAnsi" w:cs="Arial"/>
          <w:sz w:val="18"/>
          <w:szCs w:val="20"/>
        </w:rPr>
        <w:t xml:space="preserve"> los papelógrafos</w:t>
      </w:r>
      <w:r w:rsidR="00A34B0C">
        <w:rPr>
          <w:rFonts w:asciiTheme="majorHAnsi" w:hAnsiTheme="majorHAnsi" w:cs="Arial"/>
          <w:sz w:val="18"/>
          <w:szCs w:val="20"/>
        </w:rPr>
        <w:t>,</w:t>
      </w:r>
      <w:r>
        <w:rPr>
          <w:rFonts w:asciiTheme="majorHAnsi" w:hAnsiTheme="majorHAnsi" w:cs="Arial"/>
          <w:sz w:val="18"/>
          <w:szCs w:val="20"/>
        </w:rPr>
        <w:t xml:space="preserve"> en</w:t>
      </w:r>
      <w:r w:rsidR="008D75C2">
        <w:rPr>
          <w:rFonts w:asciiTheme="majorHAnsi" w:hAnsiTheme="majorHAnsi" w:cs="Arial"/>
          <w:sz w:val="18"/>
          <w:szCs w:val="20"/>
        </w:rPr>
        <w:t xml:space="preserve"> los cuales </w:t>
      </w:r>
      <w:r w:rsidR="006D0A8A">
        <w:rPr>
          <w:rFonts w:asciiTheme="majorHAnsi" w:hAnsiTheme="majorHAnsi" w:cs="Arial"/>
          <w:sz w:val="18"/>
          <w:szCs w:val="20"/>
        </w:rPr>
        <w:t>ubicaron las tarjetas con</w:t>
      </w:r>
      <w:r w:rsidR="008D75C2">
        <w:rPr>
          <w:rFonts w:asciiTheme="majorHAnsi" w:hAnsiTheme="majorHAnsi" w:cs="Arial"/>
          <w:sz w:val="18"/>
          <w:szCs w:val="20"/>
        </w:rPr>
        <w:t xml:space="preserve"> </w:t>
      </w:r>
      <w:r>
        <w:rPr>
          <w:rFonts w:asciiTheme="majorHAnsi" w:hAnsiTheme="majorHAnsi" w:cs="Arial"/>
          <w:sz w:val="18"/>
          <w:szCs w:val="20"/>
        </w:rPr>
        <w:t>l</w:t>
      </w:r>
      <w:r w:rsidR="008D75C2">
        <w:rPr>
          <w:rFonts w:asciiTheme="majorHAnsi" w:hAnsiTheme="majorHAnsi" w:cs="Arial"/>
          <w:sz w:val="18"/>
          <w:szCs w:val="20"/>
        </w:rPr>
        <w:t xml:space="preserve">o que dijeron en la dinámica realizada en la sección de inicio, a fin de </w:t>
      </w:r>
      <w:r w:rsidR="008D75C2" w:rsidRPr="008D75C2">
        <w:rPr>
          <w:rFonts w:asciiTheme="majorHAnsi" w:hAnsiTheme="majorHAnsi" w:cs="Arial"/>
          <w:b/>
          <w:sz w:val="18"/>
          <w:szCs w:val="20"/>
        </w:rPr>
        <w:t>analizar la información</w:t>
      </w:r>
      <w:r w:rsidR="008D75C2">
        <w:rPr>
          <w:rFonts w:asciiTheme="majorHAnsi" w:hAnsiTheme="majorHAnsi" w:cs="Arial"/>
          <w:sz w:val="18"/>
          <w:szCs w:val="20"/>
        </w:rPr>
        <w:t>.</w:t>
      </w:r>
    </w:p>
    <w:p w:rsidR="008D75C2" w:rsidRPr="00057F40" w:rsidRDefault="008D75C2" w:rsidP="00057F40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>Lee con ellos</w:t>
      </w:r>
      <w:r w:rsidR="00F51B8A">
        <w:rPr>
          <w:rFonts w:asciiTheme="majorHAnsi" w:hAnsiTheme="majorHAnsi" w:cs="Arial"/>
          <w:sz w:val="18"/>
          <w:szCs w:val="20"/>
        </w:rPr>
        <w:t>(as)</w:t>
      </w:r>
      <w:r>
        <w:rPr>
          <w:rFonts w:asciiTheme="majorHAnsi" w:hAnsiTheme="majorHAnsi" w:cs="Arial"/>
          <w:sz w:val="18"/>
          <w:szCs w:val="20"/>
        </w:rPr>
        <w:t xml:space="preserve"> el primer papelógrafo referido a las habilidades </w:t>
      </w:r>
      <w:r w:rsidR="00057F40">
        <w:rPr>
          <w:rFonts w:asciiTheme="majorHAnsi" w:hAnsiTheme="majorHAnsi" w:cs="Arial"/>
          <w:sz w:val="18"/>
          <w:szCs w:val="20"/>
        </w:rPr>
        <w:t>y p</w:t>
      </w:r>
      <w:r w:rsidRPr="00057F40">
        <w:rPr>
          <w:rFonts w:asciiTheme="majorHAnsi" w:hAnsiTheme="majorHAnsi" w:cs="Arial"/>
          <w:sz w:val="18"/>
          <w:szCs w:val="20"/>
        </w:rPr>
        <w:t>ide que te diga</w:t>
      </w:r>
      <w:r w:rsidR="00F51B8A">
        <w:rPr>
          <w:rFonts w:asciiTheme="majorHAnsi" w:hAnsiTheme="majorHAnsi" w:cs="Arial"/>
          <w:sz w:val="18"/>
          <w:szCs w:val="20"/>
        </w:rPr>
        <w:t>n</w:t>
      </w:r>
      <w:r w:rsidRPr="00057F40">
        <w:rPr>
          <w:rFonts w:asciiTheme="majorHAnsi" w:hAnsiTheme="majorHAnsi" w:cs="Arial"/>
          <w:sz w:val="18"/>
          <w:szCs w:val="20"/>
        </w:rPr>
        <w:t xml:space="preserve"> otras habilidades que pueden poseer</w:t>
      </w:r>
      <w:r w:rsidR="00A34B0C">
        <w:rPr>
          <w:rFonts w:asciiTheme="majorHAnsi" w:hAnsiTheme="majorHAnsi" w:cs="Arial"/>
          <w:sz w:val="18"/>
          <w:szCs w:val="20"/>
        </w:rPr>
        <w:t>;</w:t>
      </w:r>
      <w:r w:rsidRPr="00057F40">
        <w:rPr>
          <w:rFonts w:asciiTheme="majorHAnsi" w:hAnsiTheme="majorHAnsi" w:cs="Arial"/>
          <w:sz w:val="18"/>
          <w:szCs w:val="20"/>
        </w:rPr>
        <w:t xml:space="preserve"> recuerda que no todas</w:t>
      </w:r>
      <w:r w:rsidR="00F51B8A">
        <w:rPr>
          <w:rFonts w:asciiTheme="majorHAnsi" w:hAnsiTheme="majorHAnsi" w:cs="Arial"/>
          <w:sz w:val="18"/>
          <w:szCs w:val="20"/>
        </w:rPr>
        <w:t>(</w:t>
      </w:r>
      <w:r w:rsidRPr="00057F40">
        <w:rPr>
          <w:rFonts w:asciiTheme="majorHAnsi" w:hAnsiTheme="majorHAnsi" w:cs="Arial"/>
          <w:sz w:val="18"/>
          <w:szCs w:val="20"/>
        </w:rPr>
        <w:t>os</w:t>
      </w:r>
      <w:r w:rsidR="00F51B8A">
        <w:rPr>
          <w:rFonts w:asciiTheme="majorHAnsi" w:hAnsiTheme="majorHAnsi" w:cs="Arial"/>
          <w:sz w:val="18"/>
          <w:szCs w:val="20"/>
        </w:rPr>
        <w:t>)</w:t>
      </w:r>
      <w:r w:rsidRPr="00057F40">
        <w:rPr>
          <w:rFonts w:asciiTheme="majorHAnsi" w:hAnsiTheme="majorHAnsi" w:cs="Arial"/>
          <w:sz w:val="18"/>
          <w:szCs w:val="20"/>
        </w:rPr>
        <w:t xml:space="preserve"> hablaron sobre sus habilidades.</w:t>
      </w:r>
    </w:p>
    <w:p w:rsidR="008D75C2" w:rsidRDefault="008D75C2" w:rsidP="00235B93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>Realiza el mismo procedimiento con la información de los otros dos papelógrafos.</w:t>
      </w:r>
    </w:p>
    <w:p w:rsidR="008D75C2" w:rsidRDefault="008D75C2" w:rsidP="00235B93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 xml:space="preserve">Una vez que está nominada la información </w:t>
      </w:r>
      <w:r w:rsidR="006D0A8A">
        <w:rPr>
          <w:rFonts w:asciiTheme="majorHAnsi" w:hAnsiTheme="majorHAnsi" w:cs="Arial"/>
          <w:sz w:val="18"/>
          <w:szCs w:val="20"/>
        </w:rPr>
        <w:t>de los papelógrafos</w:t>
      </w:r>
      <w:r>
        <w:rPr>
          <w:rFonts w:asciiTheme="majorHAnsi" w:hAnsiTheme="majorHAnsi" w:cs="Arial"/>
          <w:sz w:val="18"/>
          <w:szCs w:val="20"/>
        </w:rPr>
        <w:t xml:space="preserve"> pregunta:</w:t>
      </w:r>
    </w:p>
    <w:p w:rsidR="008D75C2" w:rsidRDefault="008D75C2" w:rsidP="008D75C2">
      <w:pPr>
        <w:pStyle w:val="Prrafodelista"/>
        <w:numPr>
          <w:ilvl w:val="1"/>
          <w:numId w:val="43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>¿Estas también serán características personales?</w:t>
      </w:r>
    </w:p>
    <w:p w:rsidR="008D75C2" w:rsidRPr="00057F40" w:rsidRDefault="00057F40" w:rsidP="008D75C2">
      <w:pPr>
        <w:pStyle w:val="Prrafodelista"/>
        <w:numPr>
          <w:ilvl w:val="1"/>
          <w:numId w:val="43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>S</w:t>
      </w:r>
      <w:r w:rsidR="008D75C2">
        <w:rPr>
          <w:rFonts w:asciiTheme="majorHAnsi" w:hAnsiTheme="majorHAnsi" w:cs="Arial"/>
          <w:sz w:val="18"/>
          <w:szCs w:val="20"/>
        </w:rPr>
        <w:t>aber esto de nosotras y nosotros</w:t>
      </w:r>
      <w:r w:rsidR="00F51B8A">
        <w:rPr>
          <w:rFonts w:asciiTheme="majorHAnsi" w:hAnsiTheme="majorHAnsi" w:cs="Arial"/>
          <w:sz w:val="18"/>
          <w:szCs w:val="20"/>
        </w:rPr>
        <w:t>,</w:t>
      </w:r>
      <w:r w:rsidR="008D75C2">
        <w:rPr>
          <w:rFonts w:asciiTheme="majorHAnsi" w:hAnsiTheme="majorHAnsi" w:cs="Arial"/>
          <w:sz w:val="18"/>
          <w:szCs w:val="20"/>
        </w:rPr>
        <w:t xml:space="preserve"> </w:t>
      </w:r>
      <w:r>
        <w:rPr>
          <w:rFonts w:asciiTheme="majorHAnsi" w:hAnsiTheme="majorHAnsi" w:cs="Arial"/>
          <w:sz w:val="18"/>
          <w:szCs w:val="20"/>
        </w:rPr>
        <w:t>¿</w:t>
      </w:r>
      <w:r w:rsidR="008D75C2">
        <w:rPr>
          <w:rFonts w:asciiTheme="majorHAnsi" w:hAnsiTheme="majorHAnsi" w:cs="Arial"/>
          <w:sz w:val="18"/>
          <w:szCs w:val="20"/>
        </w:rPr>
        <w:t>nos ayuda a conocernos mejor?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Comunícales que ahora que han pensado en cuáles son sus habilidades, gustos y preferencias, l</w:t>
      </w:r>
      <w:r w:rsidR="009F3CE3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s </w:t>
      </w:r>
      <w:r w:rsidR="00DE7C03">
        <w:rPr>
          <w:rFonts w:asciiTheme="majorHAnsi" w:hAnsiTheme="majorHAnsi" w:cs="Arial"/>
          <w:bCs/>
          <w:sz w:val="18"/>
          <w:szCs w:val="18"/>
          <w:lang w:val="es-ES"/>
        </w:rPr>
        <w:t>van a representar usando plasti</w:t>
      </w:r>
      <w:r>
        <w:rPr>
          <w:rFonts w:asciiTheme="majorHAnsi" w:hAnsiTheme="majorHAnsi" w:cs="Arial"/>
          <w:bCs/>
          <w:sz w:val="18"/>
          <w:szCs w:val="18"/>
          <w:lang w:val="es-ES"/>
        </w:rPr>
        <w:t>lina, igual que hicieron con sus características físicas y cualidades.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Eli</w:t>
      </w:r>
      <w:r w:rsidR="003B773B">
        <w:rPr>
          <w:rFonts w:asciiTheme="majorHAnsi" w:hAnsiTheme="majorHAnsi" w:cs="Arial"/>
          <w:bCs/>
          <w:sz w:val="18"/>
          <w:szCs w:val="18"/>
          <w:lang w:val="es-ES"/>
        </w:rPr>
        <w:t>g</w:t>
      </w:r>
      <w:r>
        <w:rPr>
          <w:rFonts w:asciiTheme="majorHAnsi" w:hAnsiTheme="majorHAnsi" w:cs="Arial"/>
          <w:bCs/>
          <w:sz w:val="18"/>
          <w:szCs w:val="18"/>
          <w:lang w:val="es-ES"/>
        </w:rPr>
        <w:t>e con ellas y ellos las normas de convivencia que garanticen el trabajo eficiente y productivo.</w:t>
      </w:r>
    </w:p>
    <w:p w:rsidR="005B64AF" w:rsidRDefault="00DE7C03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Repárteles la plasti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>lina necesaria para que puedan trabajar.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Dales el tiempo necesario rotando por los sitios</w:t>
      </w:r>
      <w:r w:rsidR="003B773B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brinda tu ayuda cuando esta sea necesaria</w:t>
      </w:r>
      <w:r w:rsidR="009F3CE3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anima a las niñas y niños que tienen dificultad para identificar sus características habilidades, gustos y/o preferencias.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Una vez que han terminado pídeles que se sienten forma</w:t>
      </w:r>
      <w:r w:rsidR="009F3CE3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do un semicírculo con su producción en </w:t>
      </w:r>
      <w:r w:rsidR="00124E6C">
        <w:rPr>
          <w:rFonts w:asciiTheme="majorHAnsi" w:hAnsiTheme="majorHAnsi" w:cs="Arial"/>
          <w:bCs/>
          <w:sz w:val="18"/>
          <w:szCs w:val="18"/>
          <w:lang w:val="es-ES"/>
        </w:rPr>
        <w:t>plastilina</w:t>
      </w:r>
      <w:r w:rsidR="003B773B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siéntate con ellas</w:t>
      </w:r>
      <w:r w:rsidR="009F3CE3">
        <w:rPr>
          <w:rFonts w:asciiTheme="majorHAnsi" w:hAnsiTheme="majorHAnsi" w:cs="Arial"/>
          <w:bCs/>
          <w:sz w:val="18"/>
          <w:szCs w:val="18"/>
          <w:lang w:val="es-ES"/>
        </w:rPr>
        <w:t>(</w:t>
      </w:r>
      <w:r>
        <w:rPr>
          <w:rFonts w:asciiTheme="majorHAnsi" w:hAnsiTheme="majorHAnsi" w:cs="Arial"/>
          <w:bCs/>
          <w:sz w:val="18"/>
          <w:szCs w:val="18"/>
          <w:lang w:val="es-ES"/>
        </w:rPr>
        <w:t>os</w:t>
      </w:r>
      <w:r w:rsidR="009F3CE3">
        <w:rPr>
          <w:rFonts w:asciiTheme="majorHAnsi" w:hAnsiTheme="majorHAnsi" w:cs="Arial"/>
          <w:bCs/>
          <w:sz w:val="18"/>
          <w:szCs w:val="18"/>
          <w:lang w:val="es-ES"/>
        </w:rPr>
        <w:t>)</w:t>
      </w:r>
      <w:r>
        <w:rPr>
          <w:rFonts w:asciiTheme="majorHAnsi" w:hAnsiTheme="majorHAnsi" w:cs="Arial"/>
          <w:bCs/>
          <w:sz w:val="18"/>
          <w:szCs w:val="18"/>
          <w:lang w:val="es-ES"/>
        </w:rPr>
        <w:t>.  Lleva tu propia producción.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Anuncia que ahora realizar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á</w:t>
      </w:r>
      <w:r>
        <w:rPr>
          <w:rFonts w:asciiTheme="majorHAnsi" w:hAnsiTheme="majorHAnsi" w:cs="Arial"/>
          <w:bCs/>
          <w:sz w:val="18"/>
          <w:szCs w:val="18"/>
          <w:lang w:val="es-ES"/>
        </w:rPr>
        <w:t>n la presentación de sus producciones.  Recuerda las normas de convivencia que garanticen el respeto al trabajo de todas y todos.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Comienza realizando la presentación de tus habilidades, gustos y preferencias en </w:t>
      </w:r>
      <w:r w:rsidR="00124E6C">
        <w:rPr>
          <w:rFonts w:asciiTheme="majorHAnsi" w:hAnsiTheme="majorHAnsi" w:cs="Arial"/>
          <w:bCs/>
          <w:sz w:val="18"/>
          <w:szCs w:val="18"/>
          <w:lang w:val="es-ES"/>
        </w:rPr>
        <w:t>plastilina</w:t>
      </w:r>
      <w:r>
        <w:rPr>
          <w:rFonts w:asciiTheme="majorHAnsi" w:hAnsiTheme="majorHAnsi" w:cs="Arial"/>
          <w:bCs/>
          <w:sz w:val="18"/>
          <w:szCs w:val="18"/>
          <w:lang w:val="es-ES"/>
        </w:rPr>
        <w:t>.  Explícala y paséate por el semicírculo mostrándola. Dales un pequeño momento para que comenten.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Pídeles que por turnos vayan haciendo lo mismo.  Ante cada intervención resalta y evidencia sus semejanzas y sus diferencias.</w:t>
      </w:r>
    </w:p>
    <w:p w:rsidR="005B64AF" w:rsidRDefault="005B64AF" w:rsidP="005B64AF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Una vez que han terminado asegúrate de colocar sus producciones en un lugar donde permanecerán visibles.</w:t>
      </w:r>
    </w:p>
    <w:p w:rsidR="009F75BC" w:rsidRDefault="008C4B94" w:rsidP="00455F22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Promueve </w:t>
      </w:r>
      <w:r w:rsidR="006D0A8A">
        <w:rPr>
          <w:rFonts w:asciiTheme="majorHAnsi" w:hAnsiTheme="majorHAnsi" w:cs="Arial"/>
          <w:bCs/>
          <w:sz w:val="18"/>
          <w:szCs w:val="18"/>
          <w:lang w:val="es-ES"/>
        </w:rPr>
        <w:t xml:space="preserve">la </w:t>
      </w:r>
      <w:r w:rsidR="006D0A8A" w:rsidRPr="008E1D68">
        <w:rPr>
          <w:rFonts w:asciiTheme="majorHAnsi" w:hAnsiTheme="majorHAnsi" w:cs="Arial"/>
          <w:bCs/>
          <w:sz w:val="18"/>
          <w:szCs w:val="18"/>
          <w:lang w:val="es-ES"/>
        </w:rPr>
        <w:t>reflexión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, 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a partir de 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las siguientes preguntas: ¿sabían todo lo que sus 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 xml:space="preserve">amigas y 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amigos 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>han compartido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>?, ¿qué les ha sorprendido?; ¿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>a todas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>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)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 xml:space="preserve"> nos gusta lo mismo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>?</w:t>
      </w:r>
      <w:r w:rsidR="00E96E60" w:rsidRPr="008E1D68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E96E60">
        <w:rPr>
          <w:rFonts w:asciiTheme="majorHAnsi" w:hAnsiTheme="majorHAnsi" w:cs="Arial"/>
          <w:bCs/>
          <w:sz w:val="18"/>
          <w:szCs w:val="18"/>
          <w:lang w:val="es-ES"/>
        </w:rPr>
        <w:t xml:space="preserve"> ¿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>Somos buenas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>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)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 xml:space="preserve"> en lo mismo?, ¿nos parecemos?</w:t>
      </w:r>
      <w:r w:rsidR="00A52C6C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¿para qué nos servirá conocer nuestras</w:t>
      </w:r>
      <w:r w:rsidR="005B64AF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E96E60">
        <w:rPr>
          <w:rFonts w:asciiTheme="majorHAnsi" w:hAnsiTheme="majorHAnsi" w:cs="Arial"/>
          <w:bCs/>
          <w:sz w:val="18"/>
          <w:szCs w:val="18"/>
          <w:lang w:val="es-ES"/>
        </w:rPr>
        <w:t>habilidades, gustos y preferencias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y l</w:t>
      </w:r>
      <w:r w:rsidR="00A52C6C">
        <w:rPr>
          <w:rFonts w:asciiTheme="majorHAnsi" w:hAnsiTheme="majorHAnsi" w:cs="Arial"/>
          <w:bCs/>
          <w:sz w:val="18"/>
          <w:szCs w:val="18"/>
          <w:lang w:val="es-ES"/>
        </w:rPr>
        <w:t>o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>s de los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5B64AF"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demás?</w:t>
      </w:r>
    </w:p>
    <w:p w:rsidR="008C4B94" w:rsidRDefault="008C4B94" w:rsidP="00A82A8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lastRenderedPageBreak/>
        <w:t>Diles que mostrar nuestras características personales nos permite conocernos mejor y ser buenos compañeros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A52C6C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A82A85">
        <w:rPr>
          <w:rFonts w:asciiTheme="majorHAnsi" w:hAnsiTheme="majorHAnsi" w:cs="Arial"/>
          <w:bCs/>
          <w:sz w:val="18"/>
          <w:szCs w:val="18"/>
          <w:lang w:val="es-ES"/>
        </w:rPr>
        <w:t xml:space="preserve"> qu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e</w:t>
      </w:r>
      <w:r w:rsidR="00A82A85">
        <w:rPr>
          <w:rFonts w:asciiTheme="majorHAnsi" w:hAnsiTheme="majorHAnsi" w:cs="Arial"/>
          <w:bCs/>
          <w:sz w:val="18"/>
          <w:szCs w:val="18"/>
          <w:lang w:val="es-ES"/>
        </w:rPr>
        <w:t xml:space="preserve"> mostrar respeto cuando compartimos nuestras características personales nos ayuda a tener confianza en nosotros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A82A85">
        <w:rPr>
          <w:rFonts w:asciiTheme="majorHAnsi" w:hAnsiTheme="majorHAnsi" w:cs="Arial"/>
          <w:bCs/>
          <w:sz w:val="18"/>
          <w:szCs w:val="18"/>
          <w:lang w:val="es-ES"/>
        </w:rPr>
        <w:t xml:space="preserve"> mismos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A82A85">
        <w:rPr>
          <w:rFonts w:asciiTheme="majorHAnsi" w:hAnsiTheme="majorHAnsi" w:cs="Arial"/>
          <w:bCs/>
          <w:sz w:val="18"/>
          <w:szCs w:val="18"/>
          <w:lang w:val="es-ES"/>
        </w:rPr>
        <w:t xml:space="preserve">, etc. </w:t>
      </w:r>
    </w:p>
    <w:p w:rsidR="00A82A85" w:rsidRPr="00A82A85" w:rsidRDefault="00A82A85" w:rsidP="00A82A8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Finaliza este momento con la canción “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>oy así”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A82A85">
        <w:rPr>
          <w:rFonts w:asciiTheme="majorHAnsi" w:hAnsiTheme="majorHAnsi" w:cs="Arial"/>
          <w:b/>
          <w:bCs/>
          <w:sz w:val="18"/>
          <w:szCs w:val="18"/>
          <w:lang w:val="es-ES"/>
        </w:rPr>
        <w:t>Anexo 1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pueden agregarle otras características que han descubierto los niños y las niñas en su persona.</w:t>
      </w:r>
    </w:p>
    <w:p w:rsidR="006F3A0D" w:rsidRPr="008D75C2" w:rsidRDefault="006F3A0D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4"/>
          <w:szCs w:val="18"/>
          <w:lang w:val="es-ES"/>
        </w:rPr>
      </w:pPr>
    </w:p>
    <w:p w:rsidR="00A92F3F" w:rsidRPr="008D75C2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4"/>
          <w:szCs w:val="18"/>
          <w:lang w:val="es-ES"/>
        </w:rPr>
      </w:pPr>
    </w:p>
    <w:p w:rsidR="00A92F3F" w:rsidRPr="00635FB8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A92F3F" w:rsidRPr="0022156C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A92F3F" w:rsidRPr="00045C59" w:rsidRDefault="00A92F3F" w:rsidP="0064651D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52" w:type="dxa"/>
          </w:tcPr>
          <w:p w:rsidR="00A92F3F" w:rsidRPr="00045C59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76115D">
              <w:rPr>
                <w:rFonts w:asciiTheme="majorHAnsi" w:hAnsiTheme="majorHAnsi" w:cs="Arial"/>
                <w:sz w:val="20"/>
                <w:szCs w:val="18"/>
              </w:rPr>
              <w:t xml:space="preserve"> aproximado</w:t>
            </w:r>
            <w:r w:rsidR="00A93B0B">
              <w:rPr>
                <w:rFonts w:asciiTheme="majorHAnsi" w:hAnsiTheme="majorHAnsi" w:cs="Arial"/>
                <w:sz w:val="20"/>
                <w:szCs w:val="18"/>
              </w:rPr>
              <w:t>: 10 min.</w:t>
            </w:r>
          </w:p>
        </w:tc>
      </w:tr>
    </w:tbl>
    <w:p w:rsidR="00492AB4" w:rsidRPr="00583C57" w:rsidRDefault="00492AB4" w:rsidP="00492A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Cierra la sesión preguntándoles: ¿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q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>ué cosas hemos descubierto de nosotros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mismos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>?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 xml:space="preserve"> ¿cómo nos hemos sentido </w:t>
      </w:r>
      <w:r w:rsidR="003B773B">
        <w:rPr>
          <w:rFonts w:asciiTheme="majorHAnsi" w:hAnsiTheme="majorHAnsi" w:cs="Arial"/>
          <w:bCs/>
          <w:sz w:val="18"/>
          <w:szCs w:val="18"/>
          <w:lang w:val="es-ES"/>
        </w:rPr>
        <w:t xml:space="preserve">al 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>compartir nuestras características físicas, cualidades, habilidades, gustos y preferencias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>?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Pr="00583C57">
        <w:rPr>
          <w:rFonts w:asciiTheme="majorHAnsi" w:hAnsiTheme="majorHAnsi" w:cs="Arial"/>
          <w:bCs/>
          <w:sz w:val="18"/>
          <w:szCs w:val="18"/>
          <w:lang w:val="es-ES"/>
        </w:rPr>
        <w:t xml:space="preserve"> ¿c</w:t>
      </w:r>
      <w:r w:rsidR="00057F40">
        <w:rPr>
          <w:rFonts w:asciiTheme="majorHAnsi" w:hAnsiTheme="majorHAnsi" w:cs="Arial"/>
          <w:bCs/>
          <w:sz w:val="18"/>
          <w:szCs w:val="18"/>
          <w:lang w:val="es-ES"/>
        </w:rPr>
        <w:t>ómo hemos expresado nuestras características personales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>?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 xml:space="preserve"> ¿nos hemos sentido respetados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 xml:space="preserve"> al compartir nuestras características personales?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;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 xml:space="preserve"> si no hemos compartido con respeto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 xml:space="preserve"> ¿qué podemos hacer para respetarnos?</w:t>
      </w:r>
    </w:p>
    <w:p w:rsidR="008C4B94" w:rsidRDefault="00492AB4" w:rsidP="00492AB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6B1AB2">
        <w:rPr>
          <w:rFonts w:asciiTheme="majorHAnsi" w:hAnsiTheme="majorHAnsi" w:cs="Arial"/>
          <w:bCs/>
          <w:sz w:val="18"/>
          <w:szCs w:val="18"/>
          <w:lang w:val="es-ES"/>
        </w:rPr>
        <w:t xml:space="preserve">Escucha sus respuestas y a partir de ello puedes plantear 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 xml:space="preserve">las ideas fuerza, por ejemplo: </w:t>
      </w:r>
    </w:p>
    <w:p w:rsidR="00492AB4" w:rsidRDefault="008C4B94" w:rsidP="008C4B94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En el aula no todos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tenemos las mismas características físicas, cualidades y gustos, y ello nos hace valiosos porque somos únicos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8C4B94" w:rsidRDefault="00104F33" w:rsidP="008C4B94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T</w:t>
      </w:r>
      <w:r w:rsidR="008C4B94">
        <w:rPr>
          <w:rFonts w:asciiTheme="majorHAnsi" w:hAnsiTheme="majorHAnsi" w:cs="Arial"/>
          <w:bCs/>
          <w:sz w:val="18"/>
          <w:szCs w:val="18"/>
          <w:lang w:val="es-ES"/>
        </w:rPr>
        <w:t xml:space="preserve">enemos características personales </w:t>
      </w:r>
      <w:r>
        <w:rPr>
          <w:rFonts w:asciiTheme="majorHAnsi" w:hAnsiTheme="majorHAnsi" w:cs="Arial"/>
          <w:bCs/>
          <w:sz w:val="18"/>
          <w:szCs w:val="18"/>
          <w:lang w:val="es-ES"/>
        </w:rPr>
        <w:t>que nos hacen únicos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valiosos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>, para nosotros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mismos</w:t>
      </w:r>
      <w:r w:rsidR="0045316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para los demás.</w:t>
      </w:r>
    </w:p>
    <w:p w:rsidR="008C4B94" w:rsidRDefault="008C4B94" w:rsidP="008C4B94">
      <w:pPr>
        <w:pStyle w:val="Prrafodelista"/>
        <w:spacing w:after="0" w:line="240" w:lineRule="auto"/>
        <w:ind w:left="928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492AB4" w:rsidRDefault="008C4B94" w:rsidP="00A82A8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Destaca las actitudes de respeto durante la sesión y felicítales por ello.</w:t>
      </w:r>
    </w:p>
    <w:p w:rsidR="00A82A85" w:rsidRPr="00A82A85" w:rsidRDefault="00A82A85" w:rsidP="00A82A85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492AB4" w:rsidRPr="00045C59" w:rsidRDefault="00492AB4" w:rsidP="00492AB4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045C59">
        <w:rPr>
          <w:rFonts w:asciiTheme="majorHAnsi" w:hAnsiTheme="majorHAnsi"/>
          <w:b/>
          <w:szCs w:val="18"/>
        </w:rPr>
        <w:t>REFLEXIONES SOBRE EL APRENDIZAJE</w:t>
      </w:r>
    </w:p>
    <w:p w:rsidR="00492AB4" w:rsidRDefault="00492AB4" w:rsidP="00492AB4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</w:t>
      </w:r>
      <w:r w:rsidR="00453165">
        <w:rPr>
          <w:rFonts w:asciiTheme="majorHAnsi" w:hAnsiTheme="majorHAnsi"/>
          <w:sz w:val="18"/>
          <w:szCs w:val="18"/>
        </w:rPr>
        <w:t>(as)</w:t>
      </w:r>
      <w:r>
        <w:rPr>
          <w:rFonts w:asciiTheme="majorHAnsi" w:hAnsiTheme="majorHAnsi"/>
          <w:sz w:val="18"/>
          <w:szCs w:val="18"/>
        </w:rPr>
        <w:t xml:space="preserve"> </w:t>
      </w:r>
      <w:r w:rsidRPr="007B0F4B">
        <w:rPr>
          <w:rFonts w:asciiTheme="majorHAnsi" w:hAnsiTheme="majorHAnsi"/>
          <w:sz w:val="18"/>
          <w:szCs w:val="18"/>
        </w:rPr>
        <w:t>estudiantes según los desempeños que estaban previstos desarrollar</w:t>
      </w:r>
      <w:r>
        <w:rPr>
          <w:rFonts w:asciiTheme="majorHAnsi" w:hAnsiTheme="majorHAnsi"/>
          <w:sz w:val="18"/>
          <w:szCs w:val="18"/>
        </w:rPr>
        <w:t>:</w:t>
      </w:r>
    </w:p>
    <w:p w:rsidR="00492AB4" w:rsidRPr="007B0F4B" w:rsidRDefault="00492AB4" w:rsidP="00492AB4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492AB4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492AB4" w:rsidRDefault="00492AB4" w:rsidP="00492AB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92AB4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492AB4" w:rsidRDefault="00492AB4" w:rsidP="00492AB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92AB4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492AB4" w:rsidRDefault="00492AB4" w:rsidP="00492AB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908F9" w:rsidRPr="00650D40" w:rsidRDefault="00492AB4" w:rsidP="00650D4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 w:rsidP="00F908F9">
      <w:pPr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>Anexo 1</w:t>
      </w: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D9FE7" wp14:editId="5BCD9845">
                <wp:simplePos x="0" y="0"/>
                <wp:positionH relativeFrom="margin">
                  <wp:posOffset>1615440</wp:posOffset>
                </wp:positionH>
                <wp:positionV relativeFrom="paragraph">
                  <wp:posOffset>179070</wp:posOffset>
                </wp:positionV>
                <wp:extent cx="2562225" cy="23431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8F9" w:rsidRPr="00F908F9" w:rsidRDefault="00F908F9" w:rsidP="006C2DB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908F9"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Soy así</w:t>
                            </w:r>
                          </w:p>
                          <w:p w:rsidR="00F908F9" w:rsidRDefault="00F908F9" w:rsidP="006C2DB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908F9" w:rsidRPr="00F908F9" w:rsidRDefault="00F908F9" w:rsidP="006C2DB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Soy así, </w:t>
                            </w:r>
                            <w:r w:rsidR="00453165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oy </w:t>
                            </w:r>
                            <w:r w:rsidR="00453165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sí,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yo me miro en el espejo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y soy así...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mis manos son pequeñas</w:t>
                            </w:r>
                            <w:r w:rsidR="00453165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también lo son mis pies...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las manos te saludan</w:t>
                            </w:r>
                            <w:r w:rsidR="00453165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con los pies saltar</w:t>
                            </w:r>
                            <w:r w:rsidR="00453165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t>é.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Si muevo la cabeza</w:t>
                            </w:r>
                            <w:r w:rsidRPr="00F908F9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  <w:t>y me rasco la nariz...</w:t>
                            </w:r>
                          </w:p>
                          <w:p w:rsidR="00F908F9" w:rsidRDefault="00F90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D9F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7.2pt;margin-top:14.1pt;width:201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" fillcolor="white [3201]" strokecolor="#cfcdcd [2894]" strokeweight=".5pt">
                <v:textbox>
                  <w:txbxContent>
                    <w:p w:rsidR="00F908F9" w:rsidRPr="00F908F9" w:rsidRDefault="00F908F9" w:rsidP="006C2DB9">
                      <w:pPr>
                        <w:pStyle w:val="Prrafodelista"/>
                        <w:spacing w:after="0" w:line="240" w:lineRule="auto"/>
                        <w:ind w:left="360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908F9"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Soy así</w:t>
                      </w:r>
                    </w:p>
                    <w:p w:rsidR="00F908F9" w:rsidRDefault="00F908F9" w:rsidP="006C2DB9">
                      <w:pPr>
                        <w:pStyle w:val="Prrafodelista"/>
                        <w:spacing w:after="0" w:line="240" w:lineRule="auto"/>
                        <w:ind w:left="360"/>
                        <w:jc w:val="center"/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:rsidR="00F908F9" w:rsidRPr="00F908F9" w:rsidRDefault="00F908F9" w:rsidP="006C2DB9">
                      <w:pPr>
                        <w:pStyle w:val="Prrafodelista"/>
                        <w:spacing w:after="0" w:line="240" w:lineRule="auto"/>
                        <w:ind w:left="360"/>
                        <w:jc w:val="center"/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 xml:space="preserve">Soy así, </w:t>
                      </w:r>
                      <w:r w:rsidR="00453165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 xml:space="preserve">oy </w:t>
                      </w:r>
                      <w:r w:rsidR="00453165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>sí,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yo me miro en el espejo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y soy así...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mis manos son pequeñas</w:t>
                      </w:r>
                      <w:r w:rsidR="00453165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también lo son mis pies...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las manos te saludan</w:t>
                      </w:r>
                      <w:r w:rsidR="00453165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con los pies saltar</w:t>
                      </w:r>
                      <w:r w:rsidR="00453165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t>é.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Si muevo la cabeza</w:t>
                      </w:r>
                      <w:r w:rsidRPr="00F908F9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ES"/>
                        </w:rPr>
                        <w:br/>
                        <w:t>y me rasco la nariz...</w:t>
                      </w:r>
                    </w:p>
                    <w:p w:rsidR="00F908F9" w:rsidRDefault="00F908F9"/>
                  </w:txbxContent>
                </v:textbox>
                <w10:wrap anchorx="margin"/>
              </v:shape>
            </w:pict>
          </mc:Fallback>
        </mc:AlternateContent>
      </w: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F908F9" w:rsidRDefault="00F908F9">
      <w:pPr>
        <w:rPr>
          <w:rFonts w:asciiTheme="majorHAnsi" w:hAnsiTheme="majorHAnsi" w:cs="Arial"/>
          <w:bCs/>
          <w:sz w:val="18"/>
          <w:szCs w:val="18"/>
          <w:lang w:val="es-ES"/>
        </w:rPr>
        <w:sectPr w:rsidR="00F908F9" w:rsidSect="002874F0">
          <w:headerReference w:type="default" r:id="rId8"/>
          <w:footerReference w:type="default" r:id="rId9"/>
          <w:pgSz w:w="11906" w:h="16838"/>
          <w:pgMar w:top="1276" w:right="1416" w:bottom="1417" w:left="1701" w:header="708" w:footer="708" w:gutter="0"/>
          <w:cols w:space="708"/>
          <w:docGrid w:linePitch="360"/>
        </w:sectPr>
      </w:pPr>
    </w:p>
    <w:p w:rsidR="00D06771" w:rsidRDefault="00F908F9" w:rsidP="00D06771">
      <w:pPr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lastRenderedPageBreak/>
        <w:t>Anexo 2</w:t>
      </w:r>
      <w:bookmarkStart w:id="0" w:name="_GoBack"/>
      <w:bookmarkEnd w:id="0"/>
    </w:p>
    <w:p w:rsidR="00F908F9" w:rsidRDefault="00F908F9" w:rsidP="00D06771">
      <w:pPr>
        <w:jc w:val="center"/>
        <w:rPr>
          <w:rFonts w:asciiTheme="majorHAnsi" w:hAnsiTheme="majorHAnsi" w:cs="Arial"/>
          <w:b/>
          <w:szCs w:val="18"/>
        </w:rPr>
      </w:pPr>
    </w:p>
    <w:p w:rsidR="00D06771" w:rsidRDefault="00D06771" w:rsidP="00D06771">
      <w:pPr>
        <w:jc w:val="center"/>
        <w:rPr>
          <w:rFonts w:asciiTheme="majorHAnsi" w:hAnsiTheme="majorHAnsi" w:cstheme="majorHAnsi"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Pr="00373123">
        <w:rPr>
          <w:rFonts w:asciiTheme="majorHAnsi" w:hAnsiTheme="majorHAnsi" w:cstheme="majorHAnsi"/>
          <w:sz w:val="18"/>
          <w:szCs w:val="18"/>
        </w:rPr>
        <w:t xml:space="preserve"> (uso del</w:t>
      </w:r>
      <w:r w:rsidR="00453165">
        <w:rPr>
          <w:rFonts w:asciiTheme="majorHAnsi" w:hAnsiTheme="majorHAnsi" w:cstheme="majorHAnsi"/>
          <w:sz w:val="18"/>
          <w:szCs w:val="18"/>
        </w:rPr>
        <w:t>(a)</w:t>
      </w:r>
      <w:r w:rsidRPr="00373123">
        <w:rPr>
          <w:rFonts w:asciiTheme="majorHAnsi" w:hAnsiTheme="majorHAnsi" w:cstheme="majorHAnsi"/>
          <w:sz w:val="18"/>
          <w:szCs w:val="18"/>
        </w:rPr>
        <w:t xml:space="preserve"> docente)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789"/>
      </w:tblGrid>
      <w:tr w:rsidR="006C2DB9" w:rsidTr="006C2DB9">
        <w:tc>
          <w:tcPr>
            <w:tcW w:w="4531" w:type="dxa"/>
          </w:tcPr>
          <w:p w:rsidR="006C2DB9" w:rsidRPr="006C2DB9" w:rsidRDefault="006C2DB9" w:rsidP="006C2DB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b/>
                <w:sz w:val="18"/>
                <w:szCs w:val="18"/>
              </w:rPr>
              <w:t>Competencia</w:t>
            </w: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onstruye su identidad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6C2DB9" w:rsidRPr="006C2DB9" w:rsidRDefault="006C2DB9" w:rsidP="006C2DB9">
            <w:pPr>
              <w:jc w:val="both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745173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Capacidad</w:t>
            </w:r>
            <w:r w:rsidRPr="0074517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s</w:t>
            </w:r>
            <w:r w:rsidRPr="00745173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e valora a sí mismo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(a).</w:t>
            </w:r>
          </w:p>
        </w:tc>
      </w:tr>
      <w:tr w:rsidR="006C2DB9" w:rsidTr="006C2DB9">
        <w:tc>
          <w:tcPr>
            <w:tcW w:w="4531" w:type="dxa"/>
          </w:tcPr>
          <w:p w:rsidR="006C2DB9" w:rsidRPr="006C2DB9" w:rsidRDefault="006C2DB9" w:rsidP="006C2DB9">
            <w:pPr>
              <w:pStyle w:val="paragraph"/>
              <w:spacing w:before="0" w:beforeAutospacing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b/>
                <w:sz w:val="18"/>
                <w:szCs w:val="18"/>
              </w:rPr>
              <w:t>Competencia</w:t>
            </w: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onvive y participa democráticamente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6C2DB9" w:rsidRPr="006C2DB9" w:rsidRDefault="006C2DB9" w:rsidP="006C2DB9">
            <w:pPr>
              <w:pStyle w:val="paragraph"/>
              <w:jc w:val="both"/>
              <w:textAlignment w:val="baseline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45173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Capacidad</w:t>
            </w:r>
            <w:r w:rsidRPr="0074517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Arial"/>
                <w:sz w:val="18"/>
                <w:szCs w:val="18"/>
              </w:rPr>
              <w:t>interactúa con todas las personas.</w:t>
            </w:r>
          </w:p>
        </w:tc>
      </w:tr>
    </w:tbl>
    <w:p w:rsidR="00D83F94" w:rsidRDefault="00D83F94" w:rsidP="00D83F94">
      <w:pPr>
        <w:spacing w:after="0"/>
        <w:jc w:val="both"/>
        <w:textAlignment w:val="baseline"/>
        <w:rPr>
          <w:rFonts w:asciiTheme="majorHAnsi" w:eastAsia="Times New Roman" w:hAnsiTheme="majorHAnsi" w:cs="Arial"/>
          <w:sz w:val="18"/>
          <w:szCs w:val="18"/>
          <w:lang w:eastAsia="es-PE"/>
        </w:rPr>
      </w:pPr>
    </w:p>
    <w:p w:rsidR="00D83F94" w:rsidRPr="00745173" w:rsidRDefault="00D83F94" w:rsidP="00D83F94">
      <w:pPr>
        <w:spacing w:after="0"/>
        <w:jc w:val="both"/>
        <w:textAlignment w:val="baseline"/>
        <w:rPr>
          <w:rFonts w:ascii="Calibri Light" w:hAnsi="Calibri Light" w:cs="Arial"/>
          <w:b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4114"/>
        <w:gridCol w:w="442"/>
        <w:gridCol w:w="442"/>
        <w:gridCol w:w="442"/>
        <w:gridCol w:w="517"/>
        <w:gridCol w:w="3544"/>
        <w:gridCol w:w="442"/>
        <w:gridCol w:w="442"/>
        <w:gridCol w:w="442"/>
        <w:gridCol w:w="375"/>
      </w:tblGrid>
      <w:tr w:rsidR="00D83F94" w:rsidTr="00BC5154">
        <w:tc>
          <w:tcPr>
            <w:tcW w:w="2118" w:type="dxa"/>
            <w:vMerge w:val="restart"/>
            <w:shd w:val="clear" w:color="auto" w:fill="F2F2F2" w:themeFill="background1" w:themeFillShade="F2"/>
            <w:vAlign w:val="center"/>
          </w:tcPr>
          <w:p w:rsidR="00D83F94" w:rsidRPr="00373123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los(as) estudiantes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:rsidR="00D83F94" w:rsidRPr="00373123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D83F94" w:rsidRPr="00373123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3F94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831F8">
              <w:rPr>
                <w:rFonts w:asciiTheme="majorHAnsi" w:hAnsiTheme="majorHAnsi" w:cstheme="majorHAnsi"/>
                <w:sz w:val="18"/>
                <w:szCs w:val="18"/>
              </w:rPr>
              <w:t>Desempeños de la competencia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:rsidR="00D83F94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831F8"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</w:tr>
      <w:tr w:rsidR="00D83F94" w:rsidTr="00BC5154">
        <w:trPr>
          <w:cantSplit/>
          <w:trHeight w:val="1322"/>
        </w:trPr>
        <w:tc>
          <w:tcPr>
            <w:tcW w:w="2118" w:type="dxa"/>
            <w:vMerge/>
            <w:shd w:val="clear" w:color="auto" w:fill="F2F2F2" w:themeFill="background1" w:themeFillShade="F2"/>
          </w:tcPr>
          <w:p w:rsidR="00D83F94" w:rsidRPr="00C04B03" w:rsidRDefault="00D83F94" w:rsidP="00BC5154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:rsidR="00D83F94" w:rsidRPr="00373123" w:rsidRDefault="00D83F94" w:rsidP="00643302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Expresa a través del modelado en plastilina, algunas de sus características físicas, cualidades, gustos y preferencias, y las diferencia de las de los demás. Expresa que es capaz de realizar tareas. 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D83F94" w:rsidRPr="00373123" w:rsidRDefault="00D83F94" w:rsidP="00BC515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D83F94" w:rsidRPr="00373123" w:rsidRDefault="00D83F94" w:rsidP="00BC515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D83F94" w:rsidRPr="00373123" w:rsidRDefault="00D83F94" w:rsidP="00BC515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517" w:type="dxa"/>
            <w:shd w:val="clear" w:color="auto" w:fill="F2F2F2" w:themeFill="background1" w:themeFillShade="F2"/>
            <w:textDirection w:val="btLr"/>
            <w:vAlign w:val="center"/>
          </w:tcPr>
          <w:p w:rsidR="00D83F94" w:rsidRPr="00373123" w:rsidRDefault="00D83F94" w:rsidP="00BC515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3F94" w:rsidRDefault="00D83F94" w:rsidP="00BC5154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Establece relaciones con sus compañeros</w:t>
            </w:r>
            <w:r w:rsidR="0045316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respetando sus características físicas, cualidades, habilidades, gustos y preferencias. Cumple con sus deberes en el aula de acuerdo a su edad, para beneficio de todos</w:t>
            </w:r>
            <w:r w:rsidR="0045316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D83F94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D83F94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D83F94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375" w:type="dxa"/>
            <w:shd w:val="clear" w:color="auto" w:fill="F2F2F2" w:themeFill="background1" w:themeFillShade="F2"/>
            <w:textDirection w:val="btLr"/>
            <w:vAlign w:val="center"/>
          </w:tcPr>
          <w:p w:rsidR="00D83F94" w:rsidRDefault="00D83F94" w:rsidP="00BC51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3F94" w:rsidTr="00BC5154">
        <w:tc>
          <w:tcPr>
            <w:tcW w:w="2118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D83F94" w:rsidRPr="00373123" w:rsidRDefault="00D83F94" w:rsidP="00BC51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D83F94" w:rsidRPr="000831F8" w:rsidRDefault="00D83F94" w:rsidP="00D83F94">
      <w:pPr>
        <w:tabs>
          <w:tab w:val="left" w:pos="7800"/>
        </w:tabs>
        <w:rPr>
          <w:lang w:val="es-ES" w:eastAsia="es-PE"/>
        </w:rPr>
      </w:pPr>
    </w:p>
    <w:p w:rsidR="00D83F94" w:rsidRPr="00373123" w:rsidRDefault="00D83F94" w:rsidP="00D06771">
      <w:pPr>
        <w:jc w:val="center"/>
        <w:rPr>
          <w:rFonts w:asciiTheme="majorHAnsi" w:hAnsiTheme="majorHAnsi" w:cstheme="majorHAnsi"/>
          <w:sz w:val="18"/>
          <w:szCs w:val="18"/>
        </w:rPr>
      </w:pPr>
    </w:p>
    <w:sectPr w:rsidR="00D83F94" w:rsidRPr="00373123" w:rsidSect="00D83F94">
      <w:pgSz w:w="16838" w:h="11906" w:orient="landscape"/>
      <w:pgMar w:top="1701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A4" w:rsidRDefault="00362AA4" w:rsidP="00A92F3F">
      <w:pPr>
        <w:spacing w:after="0" w:line="240" w:lineRule="auto"/>
      </w:pPr>
      <w:r>
        <w:separator/>
      </w:r>
    </w:p>
  </w:endnote>
  <w:endnote w:type="continuationSeparator" w:id="0">
    <w:p w:rsidR="00362AA4" w:rsidRDefault="00362AA4" w:rsidP="00A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193838" w:rsidRDefault="009F75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B9" w:rsidRPr="006C2DB9">
          <w:rPr>
            <w:noProof/>
            <w:lang w:val="es-ES"/>
          </w:rPr>
          <w:t>3</w:t>
        </w:r>
        <w:r>
          <w:fldChar w:fldCharType="end"/>
        </w:r>
      </w:p>
    </w:sdtContent>
  </w:sdt>
  <w:p w:rsidR="00193838" w:rsidRDefault="00362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A4" w:rsidRDefault="00362AA4" w:rsidP="00A92F3F">
      <w:pPr>
        <w:spacing w:after="0" w:line="240" w:lineRule="auto"/>
      </w:pPr>
      <w:r>
        <w:separator/>
      </w:r>
    </w:p>
  </w:footnote>
  <w:footnote w:type="continuationSeparator" w:id="0">
    <w:p w:rsidR="00362AA4" w:rsidRDefault="00362AA4" w:rsidP="00A9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38" w:rsidRPr="00AC0984" w:rsidRDefault="009F75BC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 w:rsidR="00452301"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="00452301">
      <w:rPr>
        <w:rFonts w:asciiTheme="majorHAnsi" w:hAnsiTheme="majorHAnsi" w:cs="Arial"/>
        <w:i/>
        <w:sz w:val="24"/>
        <w:szCs w:val="24"/>
      </w:rPr>
      <w:t xml:space="preserve">    </w:t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452301">
      <w:rPr>
        <w:rFonts w:asciiTheme="majorHAnsi" w:hAnsiTheme="majorHAnsi" w:cs="Arial"/>
        <w:i/>
        <w:sz w:val="24"/>
        <w:szCs w:val="24"/>
      </w:rPr>
      <w:t>02</w:t>
    </w:r>
    <w:r w:rsidRPr="00AC0984">
      <w:rPr>
        <w:rFonts w:asciiTheme="majorHAnsi" w:hAnsiTheme="majorHAnsi" w:cs="Arial"/>
        <w:i/>
        <w:sz w:val="24"/>
        <w:szCs w:val="24"/>
      </w:rPr>
      <w:t xml:space="preserve">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5A5685">
      <w:rPr>
        <w:rFonts w:asciiTheme="majorHAnsi" w:hAnsiTheme="majorHAnsi" w:cs="Arial"/>
        <w:b/>
        <w:i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7EB"/>
    <w:multiLevelType w:val="hybridMultilevel"/>
    <w:tmpl w:val="EB8E5582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75F8D"/>
    <w:multiLevelType w:val="hybridMultilevel"/>
    <w:tmpl w:val="C73857C6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399F"/>
    <w:multiLevelType w:val="hybridMultilevel"/>
    <w:tmpl w:val="8F88F5AC"/>
    <w:lvl w:ilvl="0" w:tplc="92706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735C5"/>
    <w:multiLevelType w:val="hybridMultilevel"/>
    <w:tmpl w:val="D3F29DF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C011AF"/>
    <w:multiLevelType w:val="hybridMultilevel"/>
    <w:tmpl w:val="B950B8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2575B"/>
    <w:multiLevelType w:val="hybridMultilevel"/>
    <w:tmpl w:val="999A2F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564648"/>
    <w:multiLevelType w:val="hybridMultilevel"/>
    <w:tmpl w:val="A678D3F6"/>
    <w:lvl w:ilvl="0" w:tplc="3B268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091A2C"/>
    <w:multiLevelType w:val="hybridMultilevel"/>
    <w:tmpl w:val="872E6BC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5921C1"/>
    <w:multiLevelType w:val="hybridMultilevel"/>
    <w:tmpl w:val="54D4B596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EC046A"/>
    <w:multiLevelType w:val="hybridMultilevel"/>
    <w:tmpl w:val="6E94ADA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76192C"/>
    <w:multiLevelType w:val="hybridMultilevel"/>
    <w:tmpl w:val="0C7E98A6"/>
    <w:lvl w:ilvl="0" w:tplc="AAB0D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0C18A9"/>
    <w:multiLevelType w:val="hybridMultilevel"/>
    <w:tmpl w:val="B9ACA492"/>
    <w:lvl w:ilvl="0" w:tplc="F53C8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DA2E7F"/>
    <w:multiLevelType w:val="hybridMultilevel"/>
    <w:tmpl w:val="0D607978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326395"/>
    <w:multiLevelType w:val="hybridMultilevel"/>
    <w:tmpl w:val="1A4E626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6F268A"/>
    <w:multiLevelType w:val="hybridMultilevel"/>
    <w:tmpl w:val="6D6AEEAE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93032"/>
    <w:multiLevelType w:val="hybridMultilevel"/>
    <w:tmpl w:val="69D6CCC6"/>
    <w:lvl w:ilvl="0" w:tplc="63A41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A17E5C"/>
    <w:multiLevelType w:val="hybridMultilevel"/>
    <w:tmpl w:val="BCAED1E6"/>
    <w:lvl w:ilvl="0" w:tplc="280A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AEAAAA" w:themeColor="background2" w:themeShade="BF"/>
      </w:rPr>
    </w:lvl>
    <w:lvl w:ilvl="1" w:tplc="80E8B2CA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  <w:color w:val="AEAAAA" w:themeColor="background2" w:themeShade="BF"/>
      </w:rPr>
    </w:lvl>
    <w:lvl w:ilvl="2" w:tplc="2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3B2A088B"/>
    <w:multiLevelType w:val="hybridMultilevel"/>
    <w:tmpl w:val="9154EC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C91ABA"/>
    <w:multiLevelType w:val="hybridMultilevel"/>
    <w:tmpl w:val="EDB6F8A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115AFF"/>
    <w:multiLevelType w:val="hybridMultilevel"/>
    <w:tmpl w:val="866C789C"/>
    <w:lvl w:ilvl="0" w:tplc="92D8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2065B3"/>
    <w:multiLevelType w:val="hybridMultilevel"/>
    <w:tmpl w:val="CC58F07A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6E1903"/>
    <w:multiLevelType w:val="hybridMultilevel"/>
    <w:tmpl w:val="6D4211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15D11"/>
    <w:multiLevelType w:val="hybridMultilevel"/>
    <w:tmpl w:val="7400B81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80E8B2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7D0A88"/>
    <w:multiLevelType w:val="hybridMultilevel"/>
    <w:tmpl w:val="436E53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596B0E"/>
    <w:multiLevelType w:val="hybridMultilevel"/>
    <w:tmpl w:val="80E43A82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A1571"/>
    <w:multiLevelType w:val="hybridMultilevel"/>
    <w:tmpl w:val="C206061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705936"/>
    <w:multiLevelType w:val="hybridMultilevel"/>
    <w:tmpl w:val="63507E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EE3219"/>
    <w:multiLevelType w:val="hybridMultilevel"/>
    <w:tmpl w:val="DC6EF6C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D036DF"/>
    <w:multiLevelType w:val="hybridMultilevel"/>
    <w:tmpl w:val="A5343214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4475F7"/>
    <w:multiLevelType w:val="hybridMultilevel"/>
    <w:tmpl w:val="6A7ED120"/>
    <w:lvl w:ilvl="0" w:tplc="4750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F0652"/>
    <w:multiLevelType w:val="hybridMultilevel"/>
    <w:tmpl w:val="8A4AC19C"/>
    <w:lvl w:ilvl="0" w:tplc="06F07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D46DE"/>
    <w:multiLevelType w:val="hybridMultilevel"/>
    <w:tmpl w:val="D0D2ADAA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E2DCE"/>
    <w:multiLevelType w:val="hybridMultilevel"/>
    <w:tmpl w:val="F9EC8DF0"/>
    <w:lvl w:ilvl="0" w:tplc="80E8B2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7B51E3"/>
    <w:multiLevelType w:val="hybridMultilevel"/>
    <w:tmpl w:val="65F6FA8C"/>
    <w:lvl w:ilvl="0" w:tplc="D8FAB0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E20224"/>
    <w:multiLevelType w:val="hybridMultilevel"/>
    <w:tmpl w:val="C9EE5D12"/>
    <w:lvl w:ilvl="0" w:tplc="1040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F10758"/>
    <w:multiLevelType w:val="hybridMultilevel"/>
    <w:tmpl w:val="42228F44"/>
    <w:lvl w:ilvl="0" w:tplc="B8DC56C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3E674D"/>
    <w:multiLevelType w:val="hybridMultilevel"/>
    <w:tmpl w:val="A7FA9B86"/>
    <w:lvl w:ilvl="0" w:tplc="DF52C6DC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816631C"/>
    <w:multiLevelType w:val="hybridMultilevel"/>
    <w:tmpl w:val="00D403C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3E6AA8"/>
    <w:multiLevelType w:val="hybridMultilevel"/>
    <w:tmpl w:val="B596F46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80E8B2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122D10"/>
    <w:multiLevelType w:val="hybridMultilevel"/>
    <w:tmpl w:val="F69C6BD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6E457C"/>
    <w:multiLevelType w:val="hybridMultilevel"/>
    <w:tmpl w:val="D3FCFB7E"/>
    <w:lvl w:ilvl="0" w:tplc="80E8B2CA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EAAAA" w:themeColor="background2" w:themeShade="BF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6EB600F0"/>
    <w:multiLevelType w:val="hybridMultilevel"/>
    <w:tmpl w:val="3B22F9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FF269E"/>
    <w:multiLevelType w:val="hybridMultilevel"/>
    <w:tmpl w:val="A914FA52"/>
    <w:lvl w:ilvl="0" w:tplc="B810E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0F0955"/>
    <w:multiLevelType w:val="hybridMultilevel"/>
    <w:tmpl w:val="7988BB26"/>
    <w:lvl w:ilvl="0" w:tplc="15769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103022"/>
    <w:multiLevelType w:val="hybridMultilevel"/>
    <w:tmpl w:val="7FF68F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367E5"/>
    <w:multiLevelType w:val="hybridMultilevel"/>
    <w:tmpl w:val="A502C41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BC5F6C"/>
    <w:multiLevelType w:val="hybridMultilevel"/>
    <w:tmpl w:val="E646CF76"/>
    <w:lvl w:ilvl="0" w:tplc="57189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B373BE"/>
    <w:multiLevelType w:val="hybridMultilevel"/>
    <w:tmpl w:val="226A9B5C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7"/>
  </w:num>
  <w:num w:numId="5">
    <w:abstractNumId w:val="37"/>
  </w:num>
  <w:num w:numId="6">
    <w:abstractNumId w:val="31"/>
  </w:num>
  <w:num w:numId="7">
    <w:abstractNumId w:val="23"/>
  </w:num>
  <w:num w:numId="8">
    <w:abstractNumId w:val="41"/>
  </w:num>
  <w:num w:numId="9">
    <w:abstractNumId w:val="15"/>
  </w:num>
  <w:num w:numId="10">
    <w:abstractNumId w:val="2"/>
  </w:num>
  <w:num w:numId="11">
    <w:abstractNumId w:val="26"/>
  </w:num>
  <w:num w:numId="12">
    <w:abstractNumId w:val="19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9"/>
  </w:num>
  <w:num w:numId="18">
    <w:abstractNumId w:val="39"/>
  </w:num>
  <w:num w:numId="19">
    <w:abstractNumId w:val="8"/>
  </w:num>
  <w:num w:numId="20">
    <w:abstractNumId w:val="38"/>
  </w:num>
  <w:num w:numId="21">
    <w:abstractNumId w:val="5"/>
  </w:num>
  <w:num w:numId="22">
    <w:abstractNumId w:val="24"/>
  </w:num>
  <w:num w:numId="23">
    <w:abstractNumId w:val="20"/>
  </w:num>
  <w:num w:numId="24">
    <w:abstractNumId w:val="22"/>
  </w:num>
  <w:num w:numId="25">
    <w:abstractNumId w:val="28"/>
  </w:num>
  <w:num w:numId="26">
    <w:abstractNumId w:val="48"/>
  </w:num>
  <w:num w:numId="27">
    <w:abstractNumId w:val="36"/>
  </w:num>
  <w:num w:numId="28">
    <w:abstractNumId w:val="44"/>
  </w:num>
  <w:num w:numId="29">
    <w:abstractNumId w:val="25"/>
  </w:num>
  <w:num w:numId="30">
    <w:abstractNumId w:val="3"/>
  </w:num>
  <w:num w:numId="31">
    <w:abstractNumId w:val="16"/>
  </w:num>
  <w:num w:numId="32">
    <w:abstractNumId w:val="12"/>
  </w:num>
  <w:num w:numId="33">
    <w:abstractNumId w:val="47"/>
  </w:num>
  <w:num w:numId="34">
    <w:abstractNumId w:val="30"/>
  </w:num>
  <w:num w:numId="35">
    <w:abstractNumId w:val="49"/>
  </w:num>
  <w:num w:numId="36">
    <w:abstractNumId w:val="43"/>
  </w:num>
  <w:num w:numId="37">
    <w:abstractNumId w:val="21"/>
  </w:num>
  <w:num w:numId="38">
    <w:abstractNumId w:val="46"/>
  </w:num>
  <w:num w:numId="39">
    <w:abstractNumId w:val="45"/>
  </w:num>
  <w:num w:numId="40">
    <w:abstractNumId w:val="13"/>
  </w:num>
  <w:num w:numId="41">
    <w:abstractNumId w:val="11"/>
  </w:num>
  <w:num w:numId="42">
    <w:abstractNumId w:val="18"/>
  </w:num>
  <w:num w:numId="43">
    <w:abstractNumId w:val="40"/>
  </w:num>
  <w:num w:numId="44">
    <w:abstractNumId w:val="27"/>
  </w:num>
  <w:num w:numId="45">
    <w:abstractNumId w:val="4"/>
  </w:num>
  <w:num w:numId="46">
    <w:abstractNumId w:val="6"/>
  </w:num>
  <w:num w:numId="47">
    <w:abstractNumId w:val="34"/>
  </w:num>
  <w:num w:numId="48">
    <w:abstractNumId w:val="17"/>
  </w:num>
  <w:num w:numId="49">
    <w:abstractNumId w:val="2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F"/>
    <w:rsid w:val="00011001"/>
    <w:rsid w:val="00041C12"/>
    <w:rsid w:val="00045C59"/>
    <w:rsid w:val="0005214E"/>
    <w:rsid w:val="00057F40"/>
    <w:rsid w:val="00076C0D"/>
    <w:rsid w:val="00104F33"/>
    <w:rsid w:val="00124E6C"/>
    <w:rsid w:val="00131474"/>
    <w:rsid w:val="00154CD8"/>
    <w:rsid w:val="00157A91"/>
    <w:rsid w:val="001727B8"/>
    <w:rsid w:val="001D0C29"/>
    <w:rsid w:val="00225A45"/>
    <w:rsid w:val="00235B93"/>
    <w:rsid w:val="00236398"/>
    <w:rsid w:val="002367C1"/>
    <w:rsid w:val="002766F1"/>
    <w:rsid w:val="002D62E0"/>
    <w:rsid w:val="002E2890"/>
    <w:rsid w:val="00336E93"/>
    <w:rsid w:val="00343403"/>
    <w:rsid w:val="003454D4"/>
    <w:rsid w:val="00360CDA"/>
    <w:rsid w:val="00362AA4"/>
    <w:rsid w:val="00385EC9"/>
    <w:rsid w:val="003B773B"/>
    <w:rsid w:val="00404ACA"/>
    <w:rsid w:val="00437F3F"/>
    <w:rsid w:val="00452301"/>
    <w:rsid w:val="00453165"/>
    <w:rsid w:val="00455F22"/>
    <w:rsid w:val="0047204B"/>
    <w:rsid w:val="00474FAB"/>
    <w:rsid w:val="00492AB4"/>
    <w:rsid w:val="00495F19"/>
    <w:rsid w:val="004A5210"/>
    <w:rsid w:val="004D49B0"/>
    <w:rsid w:val="004F6DD2"/>
    <w:rsid w:val="004F7EA0"/>
    <w:rsid w:val="005154AC"/>
    <w:rsid w:val="00522949"/>
    <w:rsid w:val="00546B43"/>
    <w:rsid w:val="00583C57"/>
    <w:rsid w:val="00585746"/>
    <w:rsid w:val="005A5685"/>
    <w:rsid w:val="005B64AF"/>
    <w:rsid w:val="005F2581"/>
    <w:rsid w:val="00643302"/>
    <w:rsid w:val="00650D40"/>
    <w:rsid w:val="00655A53"/>
    <w:rsid w:val="00681D7C"/>
    <w:rsid w:val="006C2DB9"/>
    <w:rsid w:val="006D0A8A"/>
    <w:rsid w:val="006E1B48"/>
    <w:rsid w:val="006F1291"/>
    <w:rsid w:val="006F3A0D"/>
    <w:rsid w:val="006F6AE9"/>
    <w:rsid w:val="0070084E"/>
    <w:rsid w:val="0073727D"/>
    <w:rsid w:val="0076115D"/>
    <w:rsid w:val="0076726C"/>
    <w:rsid w:val="007739FF"/>
    <w:rsid w:val="007828F2"/>
    <w:rsid w:val="007E7C30"/>
    <w:rsid w:val="007F2B45"/>
    <w:rsid w:val="0086063D"/>
    <w:rsid w:val="00875E24"/>
    <w:rsid w:val="008935ED"/>
    <w:rsid w:val="008C4B94"/>
    <w:rsid w:val="008D75C2"/>
    <w:rsid w:val="008F11F1"/>
    <w:rsid w:val="00947140"/>
    <w:rsid w:val="009C560C"/>
    <w:rsid w:val="009F3CE3"/>
    <w:rsid w:val="009F75BC"/>
    <w:rsid w:val="00A04AA5"/>
    <w:rsid w:val="00A34B0C"/>
    <w:rsid w:val="00A52C6C"/>
    <w:rsid w:val="00A73AF1"/>
    <w:rsid w:val="00A82A85"/>
    <w:rsid w:val="00A92F3F"/>
    <w:rsid w:val="00A93B0B"/>
    <w:rsid w:val="00AB01A9"/>
    <w:rsid w:val="00AB4113"/>
    <w:rsid w:val="00AD592A"/>
    <w:rsid w:val="00AF5D8F"/>
    <w:rsid w:val="00B36B19"/>
    <w:rsid w:val="00B4057E"/>
    <w:rsid w:val="00B53CF3"/>
    <w:rsid w:val="00B64AAA"/>
    <w:rsid w:val="00B76979"/>
    <w:rsid w:val="00BB13D4"/>
    <w:rsid w:val="00BB2B99"/>
    <w:rsid w:val="00BC12F3"/>
    <w:rsid w:val="00BC648F"/>
    <w:rsid w:val="00BD126D"/>
    <w:rsid w:val="00C24404"/>
    <w:rsid w:val="00C30A62"/>
    <w:rsid w:val="00C357EF"/>
    <w:rsid w:val="00C45B7D"/>
    <w:rsid w:val="00C56FF6"/>
    <w:rsid w:val="00C96D87"/>
    <w:rsid w:val="00CB4D38"/>
    <w:rsid w:val="00CD18E3"/>
    <w:rsid w:val="00CE73AC"/>
    <w:rsid w:val="00CF5557"/>
    <w:rsid w:val="00D04AE3"/>
    <w:rsid w:val="00D06771"/>
    <w:rsid w:val="00D21985"/>
    <w:rsid w:val="00D30C63"/>
    <w:rsid w:val="00D75EA1"/>
    <w:rsid w:val="00D8058B"/>
    <w:rsid w:val="00D83F94"/>
    <w:rsid w:val="00D9469A"/>
    <w:rsid w:val="00DA6218"/>
    <w:rsid w:val="00DC1374"/>
    <w:rsid w:val="00DC564F"/>
    <w:rsid w:val="00DE7C03"/>
    <w:rsid w:val="00DF2E41"/>
    <w:rsid w:val="00DF6761"/>
    <w:rsid w:val="00E37496"/>
    <w:rsid w:val="00E6528A"/>
    <w:rsid w:val="00E77807"/>
    <w:rsid w:val="00E966A8"/>
    <w:rsid w:val="00E96E60"/>
    <w:rsid w:val="00E9760A"/>
    <w:rsid w:val="00ED7EC4"/>
    <w:rsid w:val="00F46282"/>
    <w:rsid w:val="00F51B8A"/>
    <w:rsid w:val="00F908F9"/>
    <w:rsid w:val="00F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BDE4F37-2C4C-45D4-8124-E06115A6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AF"/>
  </w:style>
  <w:style w:type="paragraph" w:styleId="Ttulo1">
    <w:name w:val="heading 1"/>
    <w:basedOn w:val="Normal"/>
    <w:next w:val="Normal"/>
    <w:link w:val="Ttulo1Car"/>
    <w:uiPriority w:val="9"/>
    <w:qFormat/>
    <w:rsid w:val="00A9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92F3F"/>
    <w:pPr>
      <w:ind w:left="720"/>
      <w:contextualSpacing/>
    </w:pPr>
  </w:style>
  <w:style w:type="paragraph" w:styleId="Sinespaciado">
    <w:name w:val="No Spacing"/>
    <w:uiPriority w:val="1"/>
    <w:qFormat/>
    <w:rsid w:val="00A92F3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F3F"/>
  </w:style>
  <w:style w:type="paragraph" w:customStyle="1" w:styleId="paragraph">
    <w:name w:val="paragraph"/>
    <w:basedOn w:val="Normal"/>
    <w:rsid w:val="00A9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92F3F"/>
  </w:style>
  <w:style w:type="table" w:customStyle="1" w:styleId="Tabladecuadrcula4-nfasis11">
    <w:name w:val="Tabla de cuadrícula 4 - Énfasis 11"/>
    <w:basedOn w:val="Tablanormal"/>
    <w:uiPriority w:val="49"/>
    <w:rsid w:val="00A92F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92F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9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F3F"/>
  </w:style>
  <w:style w:type="table" w:customStyle="1" w:styleId="Cuadrculadetablaclara1">
    <w:name w:val="Cuadrícula de tabla clara1"/>
    <w:basedOn w:val="Tablanormal"/>
    <w:uiPriority w:val="40"/>
    <w:rsid w:val="00E976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5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64F"/>
    <w:rPr>
      <w:b/>
      <w:bCs/>
      <w:sz w:val="20"/>
      <w:szCs w:val="20"/>
    </w:rPr>
  </w:style>
  <w:style w:type="table" w:customStyle="1" w:styleId="Tabladecuadrcula4-nfasis31">
    <w:name w:val="Tabla de cuadrícula 4 - Énfasis 31"/>
    <w:basedOn w:val="Tablanormal"/>
    <w:uiPriority w:val="49"/>
    <w:rsid w:val="00BB13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9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C2D5-B78D-4D07-923F-CA445E30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SOFIA IRENE BAHAMONDE QUINTEROS</cp:lastModifiedBy>
  <cp:revision>2</cp:revision>
  <dcterms:created xsi:type="dcterms:W3CDTF">2017-04-25T17:16:00Z</dcterms:created>
  <dcterms:modified xsi:type="dcterms:W3CDTF">2017-04-25T17:16:00Z</dcterms:modified>
</cp:coreProperties>
</file>