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89" w:rsidRPr="00A533BE" w:rsidRDefault="00DB5589" w:rsidP="00A533BE">
      <w:pPr>
        <w:pStyle w:val="Textoindependiente"/>
        <w:jc w:val="center"/>
        <w:rPr>
          <w:rFonts w:ascii="Comic Sans MS" w:hAnsi="Comic Sans MS"/>
          <w:sz w:val="24"/>
        </w:rPr>
      </w:pPr>
      <w:r w:rsidRPr="00A533BE">
        <w:rPr>
          <w:rFonts w:ascii="Comic Sans MS" w:hAnsi="Comic Sans MS"/>
          <w:sz w:val="24"/>
          <w:lang w:eastAsia="es-PE"/>
        </w:rPr>
        <w:t>Leemos el texto “El delegado del aula”</w:t>
      </w:r>
    </w:p>
    <w:p w:rsidR="003634B5" w:rsidRPr="008D0B7C" w:rsidRDefault="003634B5" w:rsidP="0070490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8D0B7C">
        <w:rPr>
          <w:rFonts w:asciiTheme="majorHAnsi" w:hAnsiTheme="majorHAnsi"/>
          <w:b/>
          <w:sz w:val="20"/>
          <w:szCs w:val="20"/>
        </w:rPr>
        <w:t>PROPÓSITOS Y EVIDENCIAS DE APRENDIZAJE</w:t>
      </w:r>
    </w:p>
    <w:tbl>
      <w:tblPr>
        <w:tblStyle w:val="Tabladecuadrcula1clara-nfasis1"/>
        <w:tblW w:w="9369" w:type="dxa"/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1861"/>
      </w:tblGrid>
      <w:tr w:rsidR="00897950" w:rsidRPr="008D0B7C" w:rsidTr="00A34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8BFFFC"/>
            <w:vAlign w:val="center"/>
          </w:tcPr>
          <w:p w:rsidR="003634B5" w:rsidRPr="008D0B7C" w:rsidRDefault="003634B5" w:rsidP="00E809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0B7C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325B06">
              <w:rPr>
                <w:rFonts w:asciiTheme="majorHAnsi" w:hAnsiTheme="majorHAnsi"/>
                <w:sz w:val="20"/>
                <w:szCs w:val="20"/>
              </w:rPr>
              <w:t xml:space="preserve"> y </w:t>
            </w:r>
            <w:r w:rsidRPr="008D0B7C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5528" w:type="dxa"/>
            <w:shd w:val="clear" w:color="auto" w:fill="8BFFFC"/>
            <w:vAlign w:val="center"/>
          </w:tcPr>
          <w:p w:rsidR="003634B5" w:rsidRPr="008D0B7C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8D0B7C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325B06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1861" w:type="dxa"/>
            <w:shd w:val="clear" w:color="auto" w:fill="8BFFFC"/>
          </w:tcPr>
          <w:p w:rsidR="003634B5" w:rsidRPr="008D0B7C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8D0B7C">
              <w:rPr>
                <w:rFonts w:asciiTheme="majorHAnsi" w:hAnsiTheme="majorHAnsi"/>
                <w:sz w:val="20"/>
                <w:szCs w:val="20"/>
              </w:rPr>
              <w:t>¿Qué nos dará evidencia de aprendizaje?</w:t>
            </w:r>
          </w:p>
        </w:tc>
      </w:tr>
      <w:tr w:rsidR="00897950" w:rsidRPr="008D0B7C" w:rsidTr="00A349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62CF1" w:rsidRPr="008D0B7C" w:rsidRDefault="00462CF1" w:rsidP="00462CF1">
            <w:pPr>
              <w:rPr>
                <w:rFonts w:asciiTheme="majorHAnsi" w:hAnsiTheme="majorHAnsi"/>
                <w:sz w:val="16"/>
                <w:szCs w:val="18"/>
              </w:rPr>
            </w:pPr>
            <w:r w:rsidRPr="008D0B7C">
              <w:rPr>
                <w:rFonts w:asciiTheme="majorHAnsi" w:eastAsia="Calibri" w:hAnsiTheme="majorHAnsi" w:cs="Arial"/>
                <w:noProof/>
                <w:color w:val="000000" w:themeColor="text1"/>
                <w:sz w:val="18"/>
                <w:szCs w:val="20"/>
                <w:lang w:val="es-MX"/>
              </w:rPr>
              <w:t>Lee diversos tipos de textos escritos en su lengua materna.</w:t>
            </w:r>
          </w:p>
          <w:p w:rsidR="00DB5589" w:rsidRPr="008D0B7C" w:rsidRDefault="00DB5589" w:rsidP="00704902">
            <w:pPr>
              <w:pStyle w:val="Prrafodelista"/>
              <w:numPr>
                <w:ilvl w:val="0"/>
                <w:numId w:val="4"/>
              </w:numPr>
              <w:ind w:left="317" w:hanging="283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D0B7C">
              <w:rPr>
                <w:rFonts w:asciiTheme="majorHAnsi" w:hAnsiTheme="majorHAnsi"/>
                <w:b w:val="0"/>
                <w:sz w:val="18"/>
                <w:szCs w:val="18"/>
              </w:rPr>
              <w:t>Obtiene información del texto escrito.</w:t>
            </w:r>
          </w:p>
          <w:p w:rsidR="00DB5589" w:rsidRPr="008D0B7C" w:rsidRDefault="00DB5589" w:rsidP="00704902">
            <w:pPr>
              <w:pStyle w:val="Prrafodelista"/>
              <w:numPr>
                <w:ilvl w:val="0"/>
                <w:numId w:val="4"/>
              </w:numPr>
              <w:ind w:left="317" w:hanging="283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D0B7C">
              <w:rPr>
                <w:rFonts w:asciiTheme="majorHAnsi" w:hAnsiTheme="majorHAnsi"/>
                <w:b w:val="0"/>
                <w:sz w:val="18"/>
                <w:szCs w:val="18"/>
              </w:rPr>
              <w:t>Infiere e interpreta información del texto.</w:t>
            </w:r>
          </w:p>
          <w:p w:rsidR="003634B5" w:rsidRPr="008D0B7C" w:rsidRDefault="00DB5589" w:rsidP="00704902">
            <w:pPr>
              <w:pStyle w:val="Prrafodelista"/>
              <w:numPr>
                <w:ilvl w:val="0"/>
                <w:numId w:val="4"/>
              </w:numPr>
              <w:ind w:left="317" w:hanging="283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D0B7C">
              <w:rPr>
                <w:rFonts w:asciiTheme="majorHAnsi" w:hAnsiTheme="majorHAnsi"/>
                <w:b w:val="0"/>
                <w:sz w:val="18"/>
                <w:szCs w:val="18"/>
              </w:rPr>
              <w:t xml:space="preserve">Reflexiona y evalúa la forma, el contenido y </w:t>
            </w:r>
            <w:r w:rsidR="00325B06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8D0B7C">
              <w:rPr>
                <w:rFonts w:asciiTheme="majorHAnsi" w:hAnsiTheme="majorHAnsi"/>
                <w:b w:val="0"/>
                <w:sz w:val="18"/>
                <w:szCs w:val="18"/>
              </w:rPr>
              <w:t>contexto del texto</w:t>
            </w:r>
            <w:r w:rsidR="00325B06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5528" w:type="dxa"/>
          </w:tcPr>
          <w:p w:rsidR="00DB5589" w:rsidRPr="00A34948" w:rsidRDefault="00DB5589" w:rsidP="00704902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 xml:space="preserve">Identifica información explícita que se encuentra en distintas partes del texto narrativo. Distingue información de otra próxima y semejante, en la que selecciona datos </w:t>
            </w:r>
            <w:r w:rsidRPr="00A34948">
              <w:rPr>
                <w:rFonts w:asciiTheme="majorHAnsi" w:eastAsia="Calibri" w:hAnsiTheme="majorHAnsi" w:cs="Arial"/>
                <w:bCs/>
                <w:iCs/>
                <w:color w:val="auto"/>
                <w:sz w:val="18"/>
                <w:szCs w:val="18"/>
                <w:lang w:val="es-ES"/>
              </w:rPr>
              <w:t>específicos</w:t>
            </w: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 xml:space="preserve"> en textos narrativos de estructura simple, con algunos elementos complejos (por ejemplo, sin referentes próximos, guiones de diálogo, ilustraciones), con palabras conocidas y, en ocasiones, con vocabulario variado, de acuerdo a las temáticas abordadas.</w:t>
            </w:r>
          </w:p>
          <w:p w:rsidR="00DB5589" w:rsidRPr="00A34948" w:rsidRDefault="00DB5589" w:rsidP="00704902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 xml:space="preserve">Dice de qué tratará el texto, a partir de algunos indicios como silueta del texto, palabras, </w:t>
            </w:r>
            <w:r w:rsidRPr="00A34948">
              <w:rPr>
                <w:rFonts w:asciiTheme="majorHAnsi" w:eastAsia="Calibri" w:hAnsiTheme="majorHAnsi" w:cs="Arial"/>
                <w:bCs/>
                <w:iCs/>
                <w:color w:val="auto"/>
                <w:sz w:val="18"/>
                <w:szCs w:val="18"/>
                <w:lang w:val="es-ES"/>
              </w:rPr>
              <w:t>frases</w:t>
            </w: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>, colores y dimensiones de las imágenes; asimismo, contrasta la información del texto narr</w:t>
            </w:r>
            <w:bookmarkStart w:id="0" w:name="_GoBack"/>
            <w:bookmarkEnd w:id="0"/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 xml:space="preserve">ativo que lee.  </w:t>
            </w:r>
          </w:p>
          <w:p w:rsidR="00DB5589" w:rsidRPr="00A34948" w:rsidRDefault="00DB5589" w:rsidP="00704902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0209CB">
              <w:rPr>
                <w:rFonts w:asciiTheme="majorHAnsi" w:eastAsia="Calibri" w:hAnsiTheme="majorHAnsi" w:cs="Arial"/>
                <w:sz w:val="18"/>
                <w:szCs w:val="18"/>
              </w:rPr>
              <w:t>Deduce características implícitas de personajes, animales, objetos y lugares</w:t>
            </w:r>
            <w:r w:rsidR="00920C51" w:rsidRPr="000209CB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Pr="000209CB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920C51" w:rsidRPr="000209CB">
              <w:rPr>
                <w:rFonts w:asciiTheme="majorHAnsi" w:eastAsia="Calibri" w:hAnsiTheme="majorHAnsi" w:cs="Arial"/>
                <w:sz w:val="18"/>
                <w:szCs w:val="18"/>
              </w:rPr>
              <w:t>D</w:t>
            </w:r>
            <w:r w:rsidRPr="000209CB">
              <w:rPr>
                <w:rFonts w:asciiTheme="majorHAnsi" w:eastAsia="Calibri" w:hAnsiTheme="majorHAnsi" w:cs="Arial"/>
                <w:sz w:val="18"/>
                <w:szCs w:val="18"/>
              </w:rPr>
              <w:t xml:space="preserve">etermina el significado de palabras según el contexto y hace comparaciones; así </w:t>
            </w:r>
            <w:r w:rsidR="00B14742" w:rsidRPr="000209CB">
              <w:rPr>
                <w:rFonts w:asciiTheme="majorHAnsi" w:eastAsia="Calibri" w:hAnsiTheme="majorHAnsi" w:cs="Arial"/>
                <w:sz w:val="18"/>
                <w:szCs w:val="18"/>
              </w:rPr>
              <w:t>también, identifica</w:t>
            </w:r>
            <w:r w:rsidR="00B14742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>el tema y destinatario. Establece relaciones lógicas de causa-efecto y enseñanza</w:t>
            </w:r>
            <w:r w:rsidR="004B0F61">
              <w:rPr>
                <w:rFonts w:asciiTheme="majorHAnsi" w:eastAsia="Calibri" w:hAnsiTheme="majorHAnsi" w:cs="Arial"/>
                <w:sz w:val="18"/>
                <w:szCs w:val="18"/>
              </w:rPr>
              <w:t>-</w:t>
            </w: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 xml:space="preserve">propósito, a partir de la información explícita e implícita relevante del </w:t>
            </w:r>
            <w:r w:rsidRPr="00A34948">
              <w:rPr>
                <w:rFonts w:asciiTheme="majorHAnsi" w:eastAsia="Calibri" w:hAnsiTheme="majorHAnsi" w:cs="Arial"/>
                <w:bCs/>
                <w:iCs/>
                <w:color w:val="auto"/>
                <w:sz w:val="18"/>
                <w:szCs w:val="18"/>
                <w:lang w:val="es-ES"/>
              </w:rPr>
              <w:t>texto</w:t>
            </w: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:rsidR="00DB5589" w:rsidRPr="00A34948" w:rsidRDefault="00DB5589" w:rsidP="00704902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 xml:space="preserve">Opina acerca del contenido del texto narrativo, explica el sentido de algunos recursos textuales (ilustraciones, tamaño de letra, etc.) y justifica sus preferencias a partir de su experiencia, necesidades e intereses, con el fin de reflexionar sobre los textos </w:t>
            </w:r>
            <w:r w:rsidRPr="00A34948">
              <w:rPr>
                <w:rFonts w:asciiTheme="majorHAnsi" w:eastAsia="Calibri" w:hAnsiTheme="majorHAnsi" w:cs="Arial"/>
                <w:bCs/>
                <w:iCs/>
                <w:color w:val="auto"/>
                <w:sz w:val="18"/>
                <w:szCs w:val="18"/>
                <w:lang w:val="es-ES"/>
              </w:rPr>
              <w:t>que</w:t>
            </w:r>
            <w:r w:rsidRPr="00A34948">
              <w:rPr>
                <w:rFonts w:asciiTheme="majorHAnsi" w:eastAsia="Calibri" w:hAnsiTheme="majorHAnsi" w:cs="Arial"/>
                <w:sz w:val="18"/>
                <w:szCs w:val="18"/>
              </w:rPr>
              <w:t xml:space="preserve"> lee.</w:t>
            </w:r>
          </w:p>
          <w:p w:rsidR="003634B5" w:rsidRPr="008D0B7C" w:rsidRDefault="003634B5" w:rsidP="00DB558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61" w:type="dxa"/>
          </w:tcPr>
          <w:p w:rsidR="003634B5" w:rsidRPr="008D0B7C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E318A7" w:rsidRPr="008D0B7C" w:rsidRDefault="00E318A7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:rsidR="005C6225" w:rsidRDefault="005C622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3160D4" w:rsidRDefault="005C6225" w:rsidP="00E80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04D60">
              <w:rPr>
                <w:rFonts w:asciiTheme="majorHAnsi" w:hAnsiTheme="majorHAnsi" w:cs="Arial"/>
                <w:b/>
                <w:sz w:val="18"/>
                <w:szCs w:val="18"/>
              </w:rPr>
              <w:t>Describe las características y funciones del</w:t>
            </w:r>
            <w:r w:rsidR="00325B06">
              <w:rPr>
                <w:rFonts w:asciiTheme="majorHAnsi" w:hAnsiTheme="majorHAnsi" w:cs="Arial"/>
                <w:b/>
                <w:sz w:val="18"/>
                <w:szCs w:val="18"/>
              </w:rPr>
              <w:t>/de la</w:t>
            </w:r>
            <w:r w:rsidRPr="00104D60">
              <w:rPr>
                <w:rFonts w:asciiTheme="majorHAnsi" w:hAnsiTheme="majorHAnsi" w:cs="Arial"/>
                <w:b/>
                <w:sz w:val="18"/>
                <w:szCs w:val="18"/>
              </w:rPr>
              <w:t xml:space="preserve"> delegado/a</w:t>
            </w:r>
            <w:r w:rsidRPr="00155D4E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 </w:t>
            </w:r>
            <w:r w:rsidRPr="00E22716">
              <w:rPr>
                <w:rFonts w:asciiTheme="majorHAnsi" w:hAnsiTheme="majorHAnsi" w:cs="Arial"/>
                <w:sz w:val="18"/>
                <w:szCs w:val="18"/>
              </w:rPr>
              <w:t xml:space="preserve">del aula, a partir </w:t>
            </w:r>
            <w:r w:rsidR="003160D4">
              <w:rPr>
                <w:rFonts w:asciiTheme="majorHAnsi" w:hAnsiTheme="majorHAnsi" w:cs="Arial"/>
                <w:sz w:val="18"/>
                <w:szCs w:val="18"/>
              </w:rPr>
              <w:t xml:space="preserve">de la </w:t>
            </w:r>
            <w:r w:rsidR="003160D4" w:rsidRPr="00E22716">
              <w:rPr>
                <w:rFonts w:asciiTheme="majorHAnsi" w:hAnsiTheme="majorHAnsi" w:cs="Arial"/>
                <w:sz w:val="18"/>
                <w:szCs w:val="18"/>
              </w:rPr>
              <w:t>información que interpreta, infiere y reflexiona</w:t>
            </w:r>
            <w:r w:rsidR="003160D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325B06">
              <w:rPr>
                <w:rFonts w:asciiTheme="majorHAnsi" w:hAnsiTheme="majorHAnsi" w:cs="Arial"/>
                <w:sz w:val="18"/>
                <w:szCs w:val="18"/>
              </w:rPr>
              <w:t xml:space="preserve">de </w:t>
            </w:r>
            <w:r w:rsidR="003160D4">
              <w:rPr>
                <w:rFonts w:asciiTheme="majorHAnsi" w:hAnsiTheme="majorHAnsi" w:cs="Arial"/>
                <w:sz w:val="18"/>
                <w:szCs w:val="18"/>
              </w:rPr>
              <w:t>un texto</w:t>
            </w:r>
            <w:r w:rsidR="00325B06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C75AF5" w:rsidRDefault="00C75AF5" w:rsidP="00E80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C75AF5" w:rsidRPr="008D0B7C" w:rsidRDefault="00C75AF5" w:rsidP="00E80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>
              <w:rPr>
                <w:rFonts w:asciiTheme="majorHAnsi" w:hAnsiTheme="majorHAnsi"/>
                <w:sz w:val="20"/>
                <w:szCs w:val="20"/>
              </w:rPr>
              <w:t xml:space="preserve"> Escala de valoración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405"/>
        <w:gridCol w:w="6917"/>
      </w:tblGrid>
      <w:tr w:rsidR="00897950" w:rsidRPr="008D0B7C" w:rsidTr="00DB5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BFFFC"/>
            <w:vAlign w:val="center"/>
          </w:tcPr>
          <w:p w:rsidR="00897950" w:rsidRPr="008D0B7C" w:rsidRDefault="00897950" w:rsidP="00E8096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0B7C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4B0F61">
              <w:rPr>
                <w:rFonts w:asciiTheme="majorHAnsi" w:hAnsiTheme="majorHAnsi"/>
                <w:sz w:val="20"/>
                <w:szCs w:val="20"/>
              </w:rPr>
              <w:t>t</w:t>
            </w:r>
            <w:r w:rsidRPr="008D0B7C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917" w:type="dxa"/>
            <w:shd w:val="clear" w:color="auto" w:fill="8BFFFC"/>
            <w:vAlign w:val="center"/>
          </w:tcPr>
          <w:p w:rsidR="00897950" w:rsidRPr="008076EB" w:rsidRDefault="00AC0984" w:rsidP="009947F6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8076EB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8076EB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8D0B7C" w:rsidTr="00DB558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DB5589" w:rsidRPr="00893079" w:rsidRDefault="00DB5589" w:rsidP="00DB5589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b w:val="0"/>
                <w:sz w:val="18"/>
                <w:szCs w:val="18"/>
                <w:u w:val="single"/>
              </w:rPr>
            </w:pPr>
            <w:r w:rsidRPr="00893079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4B0F61" w:rsidRPr="00893079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893079">
              <w:rPr>
                <w:rFonts w:asciiTheme="majorHAnsi" w:hAnsiTheme="majorHAnsi" w:cs="Arial"/>
                <w:sz w:val="18"/>
                <w:szCs w:val="18"/>
              </w:rPr>
              <w:t xml:space="preserve">e </w:t>
            </w:r>
            <w:r w:rsidR="004B0F61" w:rsidRPr="00893079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893079">
              <w:rPr>
                <w:rFonts w:asciiTheme="majorHAnsi" w:hAnsiTheme="majorHAnsi" w:cs="Arial"/>
                <w:sz w:val="18"/>
                <w:szCs w:val="18"/>
              </w:rPr>
              <w:t>erechos</w:t>
            </w:r>
          </w:p>
          <w:p w:rsidR="009947F6" w:rsidRPr="008D0B7C" w:rsidRDefault="009947F6" w:rsidP="009947F6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897950" w:rsidRPr="008D0B7C" w:rsidRDefault="004B0F61" w:rsidP="00670264">
            <w:pPr>
              <w:pStyle w:val="Defaul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Los estudiantes p</w:t>
            </w:r>
            <w:r w:rsidR="00E318A7" w:rsidRPr="008D0B7C">
              <w:rPr>
                <w:rFonts w:asciiTheme="majorHAnsi" w:hAnsiTheme="majorHAnsi" w:cs="Arial"/>
                <w:sz w:val="18"/>
                <w:szCs w:val="18"/>
              </w:rPr>
              <w:t>articipan activamente e</w:t>
            </w:r>
            <w:r w:rsidR="0004527A">
              <w:rPr>
                <w:rFonts w:asciiTheme="majorHAnsi" w:hAnsiTheme="majorHAnsi" w:cs="Arial"/>
                <w:sz w:val="18"/>
                <w:szCs w:val="18"/>
              </w:rPr>
              <w:t>n la elección de</w:t>
            </w:r>
            <w:r w:rsidR="00893079">
              <w:rPr>
                <w:rFonts w:asciiTheme="majorHAnsi" w:hAnsiTheme="majorHAnsi" w:cs="Arial"/>
                <w:sz w:val="18"/>
                <w:szCs w:val="18"/>
              </w:rPr>
              <w:t xml:space="preserve">l/de la </w:t>
            </w:r>
            <w:r w:rsidR="0004527A">
              <w:rPr>
                <w:rFonts w:asciiTheme="majorHAnsi" w:hAnsiTheme="majorHAnsi" w:cs="Arial"/>
                <w:sz w:val="18"/>
                <w:szCs w:val="18"/>
              </w:rPr>
              <w:t>delegado</w:t>
            </w:r>
            <w:r w:rsidR="00893079">
              <w:rPr>
                <w:rFonts w:asciiTheme="majorHAnsi" w:hAnsiTheme="majorHAnsi" w:cs="Arial"/>
                <w:sz w:val="18"/>
                <w:szCs w:val="18"/>
              </w:rPr>
              <w:t>/</w:t>
            </w:r>
            <w:r w:rsidR="0004527A"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="00893079">
              <w:rPr>
                <w:rFonts w:asciiTheme="majorHAnsi" w:hAnsiTheme="majorHAnsi" w:cs="Arial"/>
                <w:sz w:val="18"/>
                <w:szCs w:val="18"/>
              </w:rPr>
              <w:t xml:space="preserve"> del aula</w:t>
            </w:r>
            <w:r w:rsidR="0004527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:rsidR="00897950" w:rsidRPr="008D0B7C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:rsidR="00897950" w:rsidRPr="008D0B7C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:rsidR="00566153" w:rsidRPr="008D0B7C" w:rsidRDefault="00897950" w:rsidP="0070490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8D0B7C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3964"/>
        <w:gridCol w:w="5358"/>
      </w:tblGrid>
      <w:tr w:rsidR="00897950" w:rsidRPr="008D0B7C" w:rsidTr="00DB5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8BFFFC"/>
            <w:vAlign w:val="center"/>
          </w:tcPr>
          <w:p w:rsidR="00897950" w:rsidRPr="008D0B7C" w:rsidRDefault="00897950" w:rsidP="00E80964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D0B7C">
              <w:rPr>
                <w:rFonts w:asciiTheme="majorHAnsi" w:hAnsiTheme="majorHAnsi"/>
                <w:sz w:val="20"/>
                <w:szCs w:val="20"/>
              </w:rPr>
              <w:t xml:space="preserve">¿Qué </w:t>
            </w:r>
            <w:r w:rsidR="004B0F61">
              <w:rPr>
                <w:rFonts w:asciiTheme="majorHAnsi" w:hAnsiTheme="majorHAnsi"/>
                <w:sz w:val="20"/>
                <w:szCs w:val="20"/>
              </w:rPr>
              <w:t>se debe</w:t>
            </w:r>
            <w:r w:rsidR="004B0F61" w:rsidRPr="008D0B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D0B7C">
              <w:rPr>
                <w:rFonts w:asciiTheme="majorHAnsi" w:hAnsiTheme="majorHAnsi"/>
                <w:sz w:val="20"/>
                <w:szCs w:val="20"/>
              </w:rPr>
              <w:t>hacer antes de la sesión?</w:t>
            </w:r>
          </w:p>
        </w:tc>
        <w:tc>
          <w:tcPr>
            <w:tcW w:w="5358" w:type="dxa"/>
            <w:shd w:val="clear" w:color="auto" w:fill="8BFFFC"/>
            <w:vAlign w:val="center"/>
          </w:tcPr>
          <w:p w:rsidR="00897950" w:rsidRPr="008D0B7C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D0B7C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4B0F61">
              <w:rPr>
                <w:rFonts w:asciiTheme="majorHAnsi" w:hAnsiTheme="majorHAnsi"/>
                <w:sz w:val="20"/>
                <w:szCs w:val="20"/>
              </w:rPr>
              <w:t>n</w:t>
            </w:r>
            <w:r w:rsidRPr="008D0B7C">
              <w:rPr>
                <w:rFonts w:asciiTheme="majorHAnsi" w:hAnsiTheme="majorHAnsi"/>
                <w:sz w:val="20"/>
                <w:szCs w:val="20"/>
              </w:rPr>
              <w:t xml:space="preserve"> en </w:t>
            </w:r>
            <w:r w:rsidR="004B0F61">
              <w:rPr>
                <w:rFonts w:asciiTheme="majorHAnsi" w:hAnsiTheme="majorHAnsi"/>
                <w:sz w:val="20"/>
                <w:szCs w:val="20"/>
              </w:rPr>
              <w:t>l</w:t>
            </w:r>
            <w:r w:rsidRPr="008D0B7C">
              <w:rPr>
                <w:rFonts w:asciiTheme="majorHAnsi" w:hAnsiTheme="majorHAnsi"/>
                <w:sz w:val="20"/>
                <w:szCs w:val="20"/>
              </w:rPr>
              <w:t>a sesión?</w:t>
            </w:r>
          </w:p>
        </w:tc>
      </w:tr>
      <w:tr w:rsidR="00897950" w:rsidRPr="008D0B7C" w:rsidTr="00DB5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9D2D2C" w:rsidRPr="0013372E" w:rsidRDefault="00DB5589" w:rsidP="0070490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</w:pPr>
            <w:r w:rsidRPr="008D0B7C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Lee</w:t>
            </w:r>
            <w:r w:rsidR="004B0F61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r</w:t>
            </w:r>
            <w:r w:rsidRPr="008D0B7C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 con anticipación el texto </w:t>
            </w:r>
            <w:r w:rsidRPr="0013372E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“El delegado del aula” (</w:t>
            </w:r>
            <w:r w:rsidR="009D2D2C" w:rsidRPr="0013372E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Anexo 1)</w:t>
            </w:r>
            <w:r w:rsidR="004B0F61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.</w:t>
            </w:r>
          </w:p>
          <w:p w:rsidR="00897950" w:rsidRPr="008D0B7C" w:rsidRDefault="00DB5589" w:rsidP="0070490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</w:pPr>
            <w:r w:rsidRPr="0013372E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Revisa</w:t>
            </w:r>
            <w:r w:rsidR="004B0F61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r</w:t>
            </w:r>
            <w:r w:rsidRPr="0013372E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 xml:space="preserve"> la </w:t>
            </w:r>
            <w:r w:rsidR="004B0F61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F</w:t>
            </w:r>
            <w:r w:rsidRPr="0013372E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icha de autoevaluación</w:t>
            </w:r>
            <w:r w:rsidR="00545E73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 xml:space="preserve"> (Anexo 2)</w:t>
            </w:r>
            <w:r w:rsidRPr="008D0B7C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.</w:t>
            </w:r>
          </w:p>
        </w:tc>
        <w:tc>
          <w:tcPr>
            <w:tcW w:w="5358" w:type="dxa"/>
          </w:tcPr>
          <w:p w:rsidR="00DB5589" w:rsidRPr="008D0B7C" w:rsidRDefault="00DB5589" w:rsidP="0070490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8D0B7C">
              <w:rPr>
                <w:rFonts w:asciiTheme="majorHAnsi" w:hAnsiTheme="majorHAnsi" w:cs="Arial"/>
                <w:sz w:val="20"/>
                <w:szCs w:val="20"/>
                <w:lang w:val="es-ES"/>
              </w:rPr>
              <w:t>Texto “El delegado del aula”</w:t>
            </w:r>
          </w:p>
          <w:p w:rsidR="00DB5589" w:rsidRPr="008D0B7C" w:rsidRDefault="00DB5589" w:rsidP="00704902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8D0B7C">
              <w:rPr>
                <w:rFonts w:asciiTheme="majorHAnsi" w:hAnsiTheme="majorHAnsi" w:cs="Arial"/>
                <w:sz w:val="20"/>
                <w:szCs w:val="20"/>
                <w:lang w:val="es-ES"/>
              </w:rPr>
              <w:t>Plumones</w:t>
            </w:r>
            <w:r w:rsidR="00920C51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y</w:t>
            </w:r>
            <w:r w:rsidRPr="008D0B7C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D0B7C">
              <w:rPr>
                <w:rFonts w:asciiTheme="majorHAnsi" w:hAnsiTheme="majorHAnsi" w:cs="Arial"/>
                <w:sz w:val="20"/>
                <w:szCs w:val="20"/>
                <w:lang w:val="es-ES"/>
              </w:rPr>
              <w:t>papel</w:t>
            </w:r>
            <w:r w:rsidR="004B0F61">
              <w:rPr>
                <w:rFonts w:asciiTheme="majorHAnsi" w:hAnsiTheme="majorHAnsi" w:cs="Arial"/>
                <w:sz w:val="20"/>
                <w:szCs w:val="20"/>
                <w:lang w:val="es-ES"/>
              </w:rPr>
              <w:t>ógrafos</w:t>
            </w:r>
            <w:proofErr w:type="spellEnd"/>
          </w:p>
          <w:p w:rsidR="00897950" w:rsidRPr="008D0B7C" w:rsidRDefault="00DB5589" w:rsidP="00E80964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8D0B7C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Fotocopias de la </w:t>
            </w:r>
            <w:r w:rsidR="004B0F61">
              <w:rPr>
                <w:rFonts w:asciiTheme="majorHAnsi" w:hAnsiTheme="majorHAnsi" w:cs="Arial"/>
                <w:sz w:val="20"/>
                <w:szCs w:val="20"/>
                <w:lang w:val="es-ES"/>
              </w:rPr>
              <w:t>F</w:t>
            </w:r>
            <w:r w:rsidRPr="008D0B7C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icha de </w:t>
            </w:r>
            <w:r w:rsidR="004B0F61">
              <w:rPr>
                <w:rFonts w:asciiTheme="majorHAnsi" w:hAnsiTheme="majorHAnsi" w:cs="Arial"/>
                <w:sz w:val="20"/>
                <w:szCs w:val="20"/>
                <w:lang w:val="es-ES"/>
              </w:rPr>
              <w:t>a</w:t>
            </w:r>
            <w:r w:rsidRPr="008D0B7C">
              <w:rPr>
                <w:rFonts w:asciiTheme="majorHAnsi" w:hAnsiTheme="majorHAnsi" w:cs="Arial"/>
                <w:sz w:val="20"/>
                <w:szCs w:val="20"/>
                <w:lang w:val="es-ES"/>
              </w:rPr>
              <w:t>utoevaluación</w:t>
            </w:r>
          </w:p>
        </w:tc>
      </w:tr>
    </w:tbl>
    <w:p w:rsidR="00897950" w:rsidRPr="008D0B7C" w:rsidRDefault="00897950" w:rsidP="00897950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897950" w:rsidRDefault="00897950" w:rsidP="0070490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8D0B7C">
        <w:rPr>
          <w:rFonts w:asciiTheme="majorHAnsi" w:hAnsiTheme="majorHAnsi"/>
          <w:b/>
          <w:sz w:val="20"/>
          <w:szCs w:val="20"/>
        </w:rPr>
        <w:t>MOMENTOS DE LA SESIÓN</w:t>
      </w:r>
    </w:p>
    <w:p w:rsidR="00E051DC" w:rsidRPr="008D0B7C" w:rsidRDefault="00E051DC" w:rsidP="00E051DC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8D0B7C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:rsidR="00897950" w:rsidRPr="008D0B7C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D0B7C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4854" w:type="dxa"/>
            <w:shd w:val="clear" w:color="auto" w:fill="8BFFFC"/>
          </w:tcPr>
          <w:p w:rsidR="00897950" w:rsidRPr="008D0B7C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D0B7C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F13F17">
              <w:rPr>
                <w:rFonts w:asciiTheme="majorHAnsi" w:hAnsiTheme="majorHAnsi" w:cs="Arial"/>
                <w:bCs w:val="0"/>
                <w:sz w:val="20"/>
                <w:szCs w:val="20"/>
              </w:rPr>
              <w:t>10 minutos</w:t>
            </w:r>
          </w:p>
        </w:tc>
      </w:tr>
    </w:tbl>
    <w:p w:rsidR="00ED2D24" w:rsidRPr="00E80964" w:rsidRDefault="00ED2D24" w:rsidP="001E310E">
      <w:pPr>
        <w:pStyle w:val="Descripcin"/>
        <w:rPr>
          <w:rFonts w:asciiTheme="majorHAnsi" w:hAnsiTheme="majorHAnsi"/>
          <w:i w:val="0"/>
          <w:iCs w:val="0"/>
          <w:color w:val="auto"/>
          <w:sz w:val="22"/>
          <w:szCs w:val="22"/>
          <w:lang w:val="es-ES"/>
        </w:rPr>
      </w:pPr>
      <w:r w:rsidRPr="008076EB">
        <w:rPr>
          <w:rFonts w:asciiTheme="majorHAnsi" w:hAnsiTheme="majorHAnsi"/>
          <w:i w:val="0"/>
          <w:lang w:val="es-ES"/>
        </w:rPr>
        <w:t>En grupo clase</w:t>
      </w:r>
    </w:p>
    <w:p w:rsidR="00DB5589" w:rsidRPr="008D0B7C" w:rsidRDefault="004B0F61" w:rsidP="00E051DC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Recuerda</w:t>
      </w:r>
      <w:r w:rsidRPr="008D0B7C">
        <w:rPr>
          <w:rFonts w:asciiTheme="majorHAnsi" w:hAnsiTheme="majorHAnsi"/>
          <w:lang w:val="es-ES"/>
        </w:rPr>
        <w:t xml:space="preserve"> </w:t>
      </w:r>
      <w:r w:rsidR="00DB5589" w:rsidRPr="008D0B7C">
        <w:rPr>
          <w:rFonts w:asciiTheme="majorHAnsi" w:hAnsiTheme="majorHAnsi"/>
          <w:lang w:val="es-ES"/>
        </w:rPr>
        <w:t xml:space="preserve">con los niños </w:t>
      </w:r>
      <w:r w:rsidR="008472B6" w:rsidRPr="008D0B7C">
        <w:rPr>
          <w:rFonts w:asciiTheme="majorHAnsi" w:hAnsiTheme="majorHAnsi"/>
          <w:lang w:val="es-ES"/>
        </w:rPr>
        <w:t xml:space="preserve">y las niñas </w:t>
      </w:r>
      <w:r w:rsidR="00DB5589" w:rsidRPr="008D0B7C">
        <w:rPr>
          <w:rFonts w:asciiTheme="majorHAnsi" w:hAnsiTheme="majorHAnsi"/>
          <w:lang w:val="es-ES"/>
        </w:rPr>
        <w:t xml:space="preserve">lo trabajado en la sesión anterior, en la </w:t>
      </w:r>
      <w:r>
        <w:rPr>
          <w:rFonts w:asciiTheme="majorHAnsi" w:hAnsiTheme="majorHAnsi"/>
          <w:lang w:val="es-ES"/>
        </w:rPr>
        <w:t>cual</w:t>
      </w:r>
      <w:r w:rsidRPr="008D0B7C">
        <w:rPr>
          <w:rFonts w:asciiTheme="majorHAnsi" w:hAnsiTheme="majorHAnsi"/>
          <w:lang w:val="es-ES"/>
        </w:rPr>
        <w:t xml:space="preserve"> </w:t>
      </w:r>
      <w:r w:rsidR="00E051DC" w:rsidRPr="00E051DC">
        <w:rPr>
          <w:rFonts w:asciiTheme="majorHAnsi" w:hAnsiTheme="majorHAnsi"/>
          <w:lang w:val="es-ES"/>
        </w:rPr>
        <w:t xml:space="preserve">organizaron el sector de </w:t>
      </w:r>
      <w:r>
        <w:rPr>
          <w:rFonts w:asciiTheme="majorHAnsi" w:hAnsiTheme="majorHAnsi"/>
          <w:lang w:val="es-ES"/>
        </w:rPr>
        <w:t>C</w:t>
      </w:r>
      <w:r w:rsidR="00E051DC" w:rsidRPr="00E051DC">
        <w:rPr>
          <w:rFonts w:asciiTheme="majorHAnsi" w:hAnsiTheme="majorHAnsi"/>
          <w:lang w:val="es-ES"/>
        </w:rPr>
        <w:t>iencias</w:t>
      </w:r>
      <w:r>
        <w:rPr>
          <w:rFonts w:asciiTheme="majorHAnsi" w:hAnsiTheme="majorHAnsi"/>
          <w:lang w:val="es-ES"/>
        </w:rPr>
        <w:t>.</w:t>
      </w:r>
      <w:r w:rsidR="00E051DC" w:rsidRPr="008D0B7C">
        <w:rPr>
          <w:rFonts w:asciiTheme="majorHAnsi" w:hAnsiTheme="majorHAnsi"/>
          <w:lang w:val="es-ES"/>
        </w:rPr>
        <w:t xml:space="preserve"> </w:t>
      </w:r>
      <w:r w:rsidR="001B7A91">
        <w:rPr>
          <w:rFonts w:asciiTheme="majorHAnsi" w:hAnsiTheme="majorHAnsi"/>
          <w:lang w:val="es-ES"/>
        </w:rPr>
        <w:t>Resalta</w:t>
      </w:r>
      <w:r w:rsidR="001B7A91" w:rsidRPr="008D0B7C">
        <w:rPr>
          <w:rFonts w:asciiTheme="majorHAnsi" w:hAnsiTheme="majorHAnsi"/>
          <w:lang w:val="es-ES"/>
        </w:rPr>
        <w:t xml:space="preserve"> </w:t>
      </w:r>
      <w:r w:rsidR="00DB5589" w:rsidRPr="008D0B7C">
        <w:rPr>
          <w:rFonts w:asciiTheme="majorHAnsi" w:hAnsiTheme="majorHAnsi"/>
          <w:lang w:val="es-ES"/>
        </w:rPr>
        <w:t xml:space="preserve">que </w:t>
      </w:r>
      <w:r w:rsidR="001B7A91">
        <w:rPr>
          <w:rFonts w:asciiTheme="majorHAnsi" w:hAnsiTheme="majorHAnsi"/>
          <w:lang w:val="es-ES"/>
        </w:rPr>
        <w:t xml:space="preserve">como dichos sectores </w:t>
      </w:r>
      <w:r w:rsidR="008472B6">
        <w:rPr>
          <w:rFonts w:asciiTheme="majorHAnsi" w:hAnsiTheme="majorHAnsi"/>
          <w:lang w:val="es-ES"/>
        </w:rPr>
        <w:t xml:space="preserve">ya </w:t>
      </w:r>
      <w:r w:rsidR="00DB5589" w:rsidRPr="008D0B7C">
        <w:rPr>
          <w:rFonts w:asciiTheme="majorHAnsi" w:hAnsiTheme="majorHAnsi"/>
          <w:lang w:val="es-ES"/>
        </w:rPr>
        <w:t xml:space="preserve">están organizados, </w:t>
      </w:r>
      <w:r w:rsidR="008472B6">
        <w:rPr>
          <w:rFonts w:asciiTheme="majorHAnsi" w:hAnsiTheme="majorHAnsi"/>
          <w:lang w:val="es-ES"/>
        </w:rPr>
        <w:t xml:space="preserve">estos </w:t>
      </w:r>
      <w:r w:rsidR="001B7A91">
        <w:rPr>
          <w:rFonts w:asciiTheme="majorHAnsi" w:hAnsiTheme="majorHAnsi"/>
          <w:lang w:val="es-ES"/>
        </w:rPr>
        <w:t xml:space="preserve">servirán de </w:t>
      </w:r>
      <w:r w:rsidR="00DB5589" w:rsidRPr="008D0B7C">
        <w:rPr>
          <w:rFonts w:asciiTheme="majorHAnsi" w:hAnsiTheme="majorHAnsi"/>
          <w:lang w:val="es-ES"/>
        </w:rPr>
        <w:t xml:space="preserve">fuente de aprendizaje, siempre y cuando se utilicen </w:t>
      </w:r>
      <w:r w:rsidR="00B71ED8">
        <w:rPr>
          <w:rFonts w:asciiTheme="majorHAnsi" w:hAnsiTheme="majorHAnsi"/>
          <w:lang w:val="es-ES"/>
        </w:rPr>
        <w:t xml:space="preserve">de la manera </w:t>
      </w:r>
      <w:r w:rsidR="00670264">
        <w:rPr>
          <w:rFonts w:asciiTheme="majorHAnsi" w:hAnsiTheme="majorHAnsi"/>
          <w:lang w:val="es-ES"/>
        </w:rPr>
        <w:t xml:space="preserve">adecuada </w:t>
      </w:r>
      <w:r w:rsidR="00B71ED8">
        <w:rPr>
          <w:rFonts w:asciiTheme="majorHAnsi" w:hAnsiTheme="majorHAnsi"/>
          <w:lang w:val="es-ES"/>
        </w:rPr>
        <w:t xml:space="preserve">y </w:t>
      </w:r>
      <w:r w:rsidR="00DB5589" w:rsidRPr="008D0B7C">
        <w:rPr>
          <w:rFonts w:asciiTheme="majorHAnsi" w:hAnsiTheme="majorHAnsi"/>
          <w:lang w:val="es-ES"/>
        </w:rPr>
        <w:t xml:space="preserve">en el momento </w:t>
      </w:r>
      <w:r w:rsidR="00DB5589" w:rsidRPr="008076EB">
        <w:rPr>
          <w:rFonts w:asciiTheme="majorHAnsi" w:hAnsiTheme="majorHAnsi" w:cs="Arial"/>
          <w:szCs w:val="20"/>
          <w:lang w:val="es-ES"/>
        </w:rPr>
        <w:t>oportuno</w:t>
      </w:r>
      <w:r w:rsidR="00B71ED8">
        <w:rPr>
          <w:rFonts w:asciiTheme="majorHAnsi" w:hAnsiTheme="majorHAnsi" w:cs="Arial"/>
          <w:szCs w:val="20"/>
          <w:lang w:val="es-ES"/>
        </w:rPr>
        <w:t>.</w:t>
      </w:r>
      <w:r w:rsidR="00DB5589" w:rsidRPr="008076EB">
        <w:rPr>
          <w:rFonts w:asciiTheme="majorHAnsi" w:hAnsiTheme="majorHAnsi"/>
          <w:sz w:val="24"/>
          <w:lang w:val="es-ES"/>
        </w:rPr>
        <w:t xml:space="preserve"> </w:t>
      </w:r>
      <w:r w:rsidR="00B71ED8">
        <w:rPr>
          <w:rFonts w:asciiTheme="majorHAnsi" w:hAnsiTheme="majorHAnsi"/>
          <w:lang w:val="es-ES"/>
        </w:rPr>
        <w:t>Señala</w:t>
      </w:r>
      <w:r w:rsidR="00DB5589" w:rsidRPr="008D0B7C">
        <w:rPr>
          <w:rFonts w:asciiTheme="majorHAnsi" w:hAnsiTheme="majorHAnsi"/>
          <w:lang w:val="es-ES"/>
        </w:rPr>
        <w:t xml:space="preserve"> que los sectores se seguirán implementando según los intereses y </w:t>
      </w:r>
      <w:r w:rsidR="00B71ED8">
        <w:rPr>
          <w:rFonts w:asciiTheme="majorHAnsi" w:hAnsiTheme="majorHAnsi"/>
          <w:lang w:val="es-ES"/>
        </w:rPr>
        <w:t xml:space="preserve">las </w:t>
      </w:r>
      <w:r w:rsidR="00DB5589" w:rsidRPr="008D0B7C">
        <w:rPr>
          <w:rFonts w:asciiTheme="majorHAnsi" w:hAnsiTheme="majorHAnsi"/>
          <w:lang w:val="es-ES"/>
        </w:rPr>
        <w:t xml:space="preserve">necesidades </w:t>
      </w:r>
      <w:r w:rsidR="00B71ED8">
        <w:rPr>
          <w:rFonts w:asciiTheme="majorHAnsi" w:hAnsiTheme="majorHAnsi"/>
          <w:lang w:val="es-ES"/>
        </w:rPr>
        <w:t>que vayan surgiendo en el aula</w:t>
      </w:r>
      <w:r w:rsidR="00DB5589" w:rsidRPr="008D0B7C">
        <w:rPr>
          <w:rFonts w:asciiTheme="majorHAnsi" w:hAnsiTheme="majorHAnsi"/>
          <w:lang w:val="es-ES"/>
        </w:rPr>
        <w:t xml:space="preserve">. </w:t>
      </w:r>
    </w:p>
    <w:p w:rsidR="00DB5589" w:rsidRPr="008D0B7C" w:rsidRDefault="00DB5589" w:rsidP="00DC4B51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lang w:val="es-ES"/>
        </w:rPr>
      </w:pPr>
      <w:r w:rsidRPr="008D0B7C">
        <w:rPr>
          <w:rFonts w:asciiTheme="majorHAnsi" w:hAnsiTheme="majorHAnsi"/>
          <w:lang w:val="es-ES"/>
        </w:rPr>
        <w:t>Coméntales que revisando uno de los libros de la biblioteca de</w:t>
      </w:r>
      <w:r w:rsidR="00B71ED8">
        <w:rPr>
          <w:rFonts w:asciiTheme="majorHAnsi" w:hAnsiTheme="majorHAnsi"/>
          <w:lang w:val="es-ES"/>
        </w:rPr>
        <w:t>l</w:t>
      </w:r>
      <w:r w:rsidRPr="008D0B7C">
        <w:rPr>
          <w:rFonts w:asciiTheme="majorHAnsi" w:hAnsiTheme="majorHAnsi"/>
          <w:lang w:val="es-ES"/>
        </w:rPr>
        <w:t xml:space="preserve"> aula encontraste un texto  </w:t>
      </w:r>
      <w:r w:rsidR="00B71ED8">
        <w:rPr>
          <w:rFonts w:asciiTheme="majorHAnsi" w:hAnsiTheme="majorHAnsi"/>
          <w:lang w:val="es-ES"/>
        </w:rPr>
        <w:t>referido a</w:t>
      </w:r>
      <w:r w:rsidRPr="008D0B7C">
        <w:rPr>
          <w:rFonts w:asciiTheme="majorHAnsi" w:hAnsiTheme="majorHAnsi"/>
          <w:lang w:val="es-ES"/>
        </w:rPr>
        <w:t xml:space="preserve"> la organización </w:t>
      </w:r>
      <w:r w:rsidR="00B71ED8">
        <w:rPr>
          <w:rFonts w:asciiTheme="majorHAnsi" w:hAnsiTheme="majorHAnsi"/>
          <w:lang w:val="es-ES"/>
        </w:rPr>
        <w:t xml:space="preserve">del </w:t>
      </w:r>
      <w:r w:rsidR="00B71ED8" w:rsidRPr="008D0B7C">
        <w:rPr>
          <w:rFonts w:asciiTheme="majorHAnsi" w:hAnsiTheme="majorHAnsi"/>
          <w:lang w:val="es-ES"/>
        </w:rPr>
        <w:t xml:space="preserve">aula </w:t>
      </w:r>
      <w:r w:rsidRPr="008D0B7C">
        <w:rPr>
          <w:rFonts w:asciiTheme="majorHAnsi" w:hAnsiTheme="majorHAnsi"/>
          <w:lang w:val="es-ES"/>
        </w:rPr>
        <w:t xml:space="preserve">y </w:t>
      </w:r>
      <w:r w:rsidR="00B71ED8">
        <w:rPr>
          <w:rFonts w:asciiTheme="majorHAnsi" w:hAnsiTheme="majorHAnsi"/>
          <w:lang w:val="es-ES"/>
        </w:rPr>
        <w:t>a la</w:t>
      </w:r>
      <w:r w:rsidR="00B71ED8" w:rsidRPr="008D0B7C">
        <w:rPr>
          <w:rFonts w:asciiTheme="majorHAnsi" w:hAnsiTheme="majorHAnsi"/>
          <w:lang w:val="es-ES"/>
        </w:rPr>
        <w:t xml:space="preserve"> </w:t>
      </w:r>
      <w:r w:rsidRPr="008D0B7C">
        <w:rPr>
          <w:rFonts w:asciiTheme="majorHAnsi" w:hAnsiTheme="majorHAnsi"/>
          <w:lang w:val="es-ES"/>
        </w:rPr>
        <w:t>convivencia</w:t>
      </w:r>
      <w:r w:rsidR="00ED2D24" w:rsidRPr="008D0B7C">
        <w:rPr>
          <w:rFonts w:asciiTheme="majorHAnsi" w:hAnsiTheme="majorHAnsi"/>
          <w:lang w:val="es-ES"/>
        </w:rPr>
        <w:t xml:space="preserve"> en </w:t>
      </w:r>
      <w:r w:rsidR="00B71ED8">
        <w:rPr>
          <w:rFonts w:asciiTheme="majorHAnsi" w:hAnsiTheme="majorHAnsi"/>
          <w:lang w:val="es-ES"/>
        </w:rPr>
        <w:t>armonía,</w:t>
      </w:r>
      <w:r w:rsidR="00B71ED8" w:rsidRPr="008D0B7C">
        <w:rPr>
          <w:rFonts w:asciiTheme="majorHAnsi" w:hAnsiTheme="majorHAnsi"/>
          <w:lang w:val="es-ES"/>
        </w:rPr>
        <w:t xml:space="preserve"> </w:t>
      </w:r>
      <w:r w:rsidR="00B71ED8">
        <w:rPr>
          <w:rFonts w:asciiTheme="majorHAnsi" w:hAnsiTheme="majorHAnsi"/>
          <w:lang w:val="es-ES"/>
        </w:rPr>
        <w:t>el cual</w:t>
      </w:r>
      <w:r w:rsidR="00ED2D24" w:rsidRPr="008D0B7C">
        <w:rPr>
          <w:rFonts w:asciiTheme="majorHAnsi" w:hAnsiTheme="majorHAnsi"/>
          <w:lang w:val="es-ES"/>
        </w:rPr>
        <w:t xml:space="preserve"> </w:t>
      </w:r>
      <w:r w:rsidRPr="008D0B7C">
        <w:rPr>
          <w:rFonts w:asciiTheme="majorHAnsi" w:hAnsiTheme="majorHAnsi"/>
          <w:lang w:val="es-ES"/>
        </w:rPr>
        <w:t xml:space="preserve">te gustaría  </w:t>
      </w:r>
      <w:r w:rsidR="00B71ED8">
        <w:rPr>
          <w:rFonts w:asciiTheme="majorHAnsi" w:hAnsiTheme="majorHAnsi"/>
          <w:lang w:val="es-ES"/>
        </w:rPr>
        <w:t>compartir</w:t>
      </w:r>
      <w:r w:rsidR="00B71ED8" w:rsidRPr="008D0B7C">
        <w:rPr>
          <w:rFonts w:asciiTheme="majorHAnsi" w:hAnsiTheme="majorHAnsi"/>
          <w:lang w:val="es-ES"/>
        </w:rPr>
        <w:t xml:space="preserve"> </w:t>
      </w:r>
      <w:r w:rsidRPr="008D0B7C">
        <w:rPr>
          <w:rFonts w:asciiTheme="majorHAnsi" w:hAnsiTheme="majorHAnsi"/>
          <w:lang w:val="es-ES"/>
        </w:rPr>
        <w:t>con ellos.</w:t>
      </w:r>
    </w:p>
    <w:p w:rsidR="00286695" w:rsidRPr="008076EB" w:rsidRDefault="00DB5589" w:rsidP="00DC4B51">
      <w:pPr>
        <w:pStyle w:val="Prrafodelista"/>
        <w:numPr>
          <w:ilvl w:val="0"/>
          <w:numId w:val="6"/>
        </w:numPr>
        <w:jc w:val="both"/>
        <w:rPr>
          <w:rFonts w:asciiTheme="majorHAnsi" w:eastAsia="Calibri" w:hAnsiTheme="majorHAnsi"/>
          <w:bCs/>
          <w:lang w:val="es-ES"/>
        </w:rPr>
      </w:pPr>
      <w:r w:rsidRPr="00E051DC">
        <w:rPr>
          <w:rFonts w:asciiTheme="majorHAnsi" w:hAnsiTheme="majorHAnsi"/>
          <w:b/>
          <w:bCs/>
          <w:lang w:val="es-ES"/>
        </w:rPr>
        <w:lastRenderedPageBreak/>
        <w:t xml:space="preserve">Comunica el propósito de la sesión: </w:t>
      </w:r>
      <w:r w:rsidR="00B71ED8" w:rsidRPr="008076EB">
        <w:rPr>
          <w:rFonts w:asciiTheme="majorHAnsi" w:hAnsiTheme="majorHAnsi"/>
          <w:bCs/>
          <w:lang w:val="es-ES"/>
        </w:rPr>
        <w:t>“</w:t>
      </w:r>
      <w:r w:rsidR="00E051DC">
        <w:rPr>
          <w:rFonts w:asciiTheme="majorHAnsi" w:hAnsiTheme="majorHAnsi"/>
          <w:bCs/>
          <w:lang w:val="es-ES"/>
        </w:rPr>
        <w:t xml:space="preserve">Hoy </w:t>
      </w:r>
      <w:r w:rsidR="009B4C54">
        <w:rPr>
          <w:rFonts w:asciiTheme="majorHAnsi" w:hAnsiTheme="majorHAnsi"/>
          <w:bCs/>
          <w:lang w:val="es-ES"/>
        </w:rPr>
        <w:t>leer</w:t>
      </w:r>
      <w:r w:rsidR="00B71ED8">
        <w:rPr>
          <w:rFonts w:asciiTheme="majorHAnsi" w:hAnsiTheme="majorHAnsi"/>
          <w:bCs/>
          <w:lang w:val="es-ES"/>
        </w:rPr>
        <w:t>án</w:t>
      </w:r>
      <w:r w:rsidR="009B4C54">
        <w:rPr>
          <w:rFonts w:asciiTheme="majorHAnsi" w:hAnsiTheme="majorHAnsi"/>
          <w:bCs/>
          <w:lang w:val="es-ES"/>
        </w:rPr>
        <w:t xml:space="preserve"> un texto </w:t>
      </w:r>
      <w:r w:rsidR="00B71ED8">
        <w:rPr>
          <w:rFonts w:asciiTheme="majorHAnsi" w:hAnsiTheme="majorHAnsi"/>
          <w:bCs/>
          <w:lang w:val="es-ES"/>
        </w:rPr>
        <w:t>que l</w:t>
      </w:r>
      <w:r w:rsidR="00920C51">
        <w:rPr>
          <w:rFonts w:asciiTheme="majorHAnsi" w:hAnsiTheme="majorHAnsi"/>
          <w:bCs/>
          <w:lang w:val="es-ES"/>
        </w:rPr>
        <w:t>o</w:t>
      </w:r>
      <w:r w:rsidR="00B71ED8">
        <w:rPr>
          <w:rFonts w:asciiTheme="majorHAnsi" w:hAnsiTheme="majorHAnsi"/>
          <w:bCs/>
          <w:lang w:val="es-ES"/>
        </w:rPr>
        <w:t xml:space="preserve">s ayudará a </w:t>
      </w:r>
      <w:r w:rsidR="00E051DC">
        <w:rPr>
          <w:rFonts w:asciiTheme="majorHAnsi" w:hAnsiTheme="majorHAnsi"/>
          <w:bCs/>
          <w:lang w:val="es-ES"/>
        </w:rPr>
        <w:t>de</w:t>
      </w:r>
      <w:r w:rsidR="000E2AEE" w:rsidRPr="00E051DC">
        <w:rPr>
          <w:rFonts w:asciiTheme="majorHAnsi" w:hAnsiTheme="majorHAnsi"/>
          <w:bCs/>
          <w:lang w:val="es-ES"/>
        </w:rPr>
        <w:t>terminar las características que debe tener un</w:t>
      </w:r>
      <w:r w:rsidR="00B71ED8">
        <w:rPr>
          <w:rFonts w:asciiTheme="majorHAnsi" w:hAnsiTheme="majorHAnsi"/>
          <w:bCs/>
          <w:lang w:val="es-ES"/>
        </w:rPr>
        <w:t>/a</w:t>
      </w:r>
      <w:r w:rsidR="000E2AEE" w:rsidRPr="00E051DC">
        <w:rPr>
          <w:rFonts w:asciiTheme="majorHAnsi" w:hAnsiTheme="majorHAnsi"/>
          <w:bCs/>
          <w:lang w:val="es-ES"/>
        </w:rPr>
        <w:t xml:space="preserve"> delegado</w:t>
      </w:r>
      <w:r w:rsidR="00B71ED8">
        <w:rPr>
          <w:rFonts w:asciiTheme="majorHAnsi" w:hAnsiTheme="majorHAnsi"/>
          <w:bCs/>
          <w:lang w:val="es-ES"/>
        </w:rPr>
        <w:t>/a</w:t>
      </w:r>
      <w:r w:rsidR="000E2AEE" w:rsidRPr="00E051DC">
        <w:rPr>
          <w:rFonts w:asciiTheme="majorHAnsi" w:hAnsiTheme="majorHAnsi"/>
          <w:bCs/>
          <w:lang w:val="es-ES"/>
        </w:rPr>
        <w:t xml:space="preserve"> del aula</w:t>
      </w:r>
      <w:r w:rsidR="00286695">
        <w:rPr>
          <w:rFonts w:asciiTheme="majorHAnsi" w:hAnsiTheme="majorHAnsi"/>
          <w:bCs/>
          <w:lang w:val="es-ES"/>
        </w:rPr>
        <w:t>. Además,</w:t>
      </w:r>
      <w:r w:rsidR="00286695" w:rsidRPr="00286695">
        <w:rPr>
          <w:rFonts w:asciiTheme="majorHAnsi" w:hAnsiTheme="majorHAnsi"/>
          <w:lang w:val="es-ES"/>
        </w:rPr>
        <w:t xml:space="preserve"> </w:t>
      </w:r>
      <w:r w:rsidR="00286695" w:rsidRPr="00E051DC">
        <w:rPr>
          <w:rFonts w:asciiTheme="majorHAnsi" w:hAnsiTheme="majorHAnsi"/>
          <w:lang w:val="es-ES"/>
        </w:rPr>
        <w:t>intercambi</w:t>
      </w:r>
      <w:r w:rsidR="00286695">
        <w:rPr>
          <w:rFonts w:asciiTheme="majorHAnsi" w:hAnsiTheme="majorHAnsi"/>
          <w:lang w:val="es-ES"/>
        </w:rPr>
        <w:t xml:space="preserve">arán </w:t>
      </w:r>
      <w:r w:rsidR="00670264" w:rsidRPr="00E051DC">
        <w:rPr>
          <w:rFonts w:asciiTheme="majorHAnsi" w:hAnsiTheme="majorHAnsi"/>
          <w:lang w:val="es-ES"/>
        </w:rPr>
        <w:t xml:space="preserve">opiniones </w:t>
      </w:r>
      <w:r w:rsidR="00286695">
        <w:rPr>
          <w:rFonts w:asciiTheme="majorHAnsi" w:hAnsiTheme="majorHAnsi"/>
          <w:lang w:val="es-ES"/>
        </w:rPr>
        <w:t xml:space="preserve">sobre </w:t>
      </w:r>
      <w:r w:rsidR="00670264">
        <w:rPr>
          <w:rFonts w:asciiTheme="majorHAnsi" w:hAnsiTheme="majorHAnsi"/>
          <w:lang w:val="es-ES"/>
        </w:rPr>
        <w:t>dichos</w:t>
      </w:r>
      <w:r w:rsidR="00286695">
        <w:rPr>
          <w:rFonts w:asciiTheme="majorHAnsi" w:hAnsiTheme="majorHAnsi"/>
          <w:lang w:val="es-ES"/>
        </w:rPr>
        <w:t xml:space="preserve"> tema</w:t>
      </w:r>
      <w:r w:rsidR="00670264">
        <w:rPr>
          <w:rFonts w:asciiTheme="majorHAnsi" w:hAnsiTheme="majorHAnsi"/>
          <w:lang w:val="es-ES"/>
        </w:rPr>
        <w:t>s</w:t>
      </w:r>
      <w:r w:rsidR="00286695">
        <w:rPr>
          <w:rFonts w:asciiTheme="majorHAnsi" w:hAnsiTheme="majorHAnsi"/>
          <w:lang w:val="es-ES"/>
        </w:rPr>
        <w:t xml:space="preserve"> </w:t>
      </w:r>
      <w:r w:rsidR="00286695" w:rsidRPr="00E051DC">
        <w:rPr>
          <w:rFonts w:asciiTheme="majorHAnsi" w:hAnsiTheme="majorHAnsi"/>
          <w:lang w:val="es-ES"/>
        </w:rPr>
        <w:t>y aprend</w:t>
      </w:r>
      <w:r w:rsidR="00286695">
        <w:rPr>
          <w:rFonts w:asciiTheme="majorHAnsi" w:hAnsiTheme="majorHAnsi"/>
          <w:lang w:val="es-ES"/>
        </w:rPr>
        <w:t xml:space="preserve">erán </w:t>
      </w:r>
      <w:r w:rsidR="00286695" w:rsidRPr="00E051DC">
        <w:rPr>
          <w:rFonts w:asciiTheme="majorHAnsi" w:hAnsiTheme="majorHAnsi"/>
          <w:lang w:val="es-ES"/>
        </w:rPr>
        <w:t xml:space="preserve">el significado de </w:t>
      </w:r>
      <w:r w:rsidR="00670264" w:rsidRPr="00E051DC">
        <w:rPr>
          <w:rFonts w:asciiTheme="majorHAnsi" w:hAnsiTheme="majorHAnsi"/>
          <w:lang w:val="es-ES"/>
        </w:rPr>
        <w:t xml:space="preserve">nuevas </w:t>
      </w:r>
      <w:r w:rsidR="00286695" w:rsidRPr="00E051DC">
        <w:rPr>
          <w:rFonts w:asciiTheme="majorHAnsi" w:hAnsiTheme="majorHAnsi"/>
          <w:lang w:val="es-ES"/>
        </w:rPr>
        <w:t>palabras</w:t>
      </w:r>
      <w:r w:rsidR="00286695">
        <w:rPr>
          <w:rFonts w:asciiTheme="majorHAnsi" w:hAnsiTheme="majorHAnsi"/>
          <w:bCs/>
          <w:lang w:val="es-ES"/>
        </w:rPr>
        <w:t>”</w:t>
      </w:r>
      <w:r w:rsidR="000E2AEE" w:rsidRPr="00E051DC">
        <w:rPr>
          <w:rFonts w:asciiTheme="majorHAnsi" w:hAnsiTheme="majorHAnsi"/>
          <w:bCs/>
          <w:lang w:val="es-ES"/>
        </w:rPr>
        <w:t xml:space="preserve">. </w:t>
      </w:r>
    </w:p>
    <w:p w:rsidR="00DB5589" w:rsidRPr="00E051DC" w:rsidRDefault="00E051DC" w:rsidP="00DC4B51">
      <w:pPr>
        <w:pStyle w:val="Prrafodelista"/>
        <w:numPr>
          <w:ilvl w:val="0"/>
          <w:numId w:val="6"/>
        </w:numPr>
        <w:jc w:val="both"/>
        <w:rPr>
          <w:rFonts w:asciiTheme="majorHAnsi" w:eastAsia="Calibri" w:hAnsiTheme="majorHAnsi"/>
          <w:bCs/>
          <w:lang w:val="es-ES"/>
        </w:rPr>
      </w:pPr>
      <w:r>
        <w:rPr>
          <w:rFonts w:asciiTheme="majorHAnsi" w:hAnsiTheme="majorHAnsi"/>
          <w:lang w:val="es-ES"/>
        </w:rPr>
        <w:t>Es conveniente que coloques el propósito de la sesión en un lugar visible del aula.</w:t>
      </w:r>
    </w:p>
    <w:p w:rsidR="00AC0984" w:rsidRPr="00E051DC" w:rsidRDefault="00286695" w:rsidP="00DC4B51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szCs w:val="20"/>
          <w:lang w:val="es-ES"/>
        </w:rPr>
        <w:t>Acuerda</w:t>
      </w:r>
      <w:r w:rsidRPr="008076EB">
        <w:rPr>
          <w:rFonts w:asciiTheme="majorHAnsi" w:hAnsiTheme="majorHAnsi" w:cs="Arial"/>
          <w:szCs w:val="20"/>
          <w:lang w:val="es-ES"/>
        </w:rPr>
        <w:t xml:space="preserve"> </w:t>
      </w:r>
      <w:r w:rsidR="001C1A8D" w:rsidRPr="008076EB">
        <w:rPr>
          <w:rFonts w:asciiTheme="majorHAnsi" w:hAnsiTheme="majorHAnsi" w:cs="Arial"/>
          <w:szCs w:val="20"/>
          <w:lang w:val="es-ES"/>
        </w:rPr>
        <w:t xml:space="preserve">con </w:t>
      </w:r>
      <w:r>
        <w:rPr>
          <w:rFonts w:asciiTheme="majorHAnsi" w:hAnsiTheme="majorHAnsi" w:cs="Arial"/>
          <w:szCs w:val="20"/>
          <w:lang w:val="es-ES"/>
        </w:rPr>
        <w:t>los estudiantes</w:t>
      </w:r>
      <w:r w:rsidRPr="008076EB">
        <w:rPr>
          <w:rFonts w:asciiTheme="majorHAnsi" w:hAnsiTheme="majorHAnsi" w:cs="Arial"/>
          <w:szCs w:val="20"/>
          <w:lang w:val="es-ES"/>
        </w:rPr>
        <w:t xml:space="preserve"> </w:t>
      </w:r>
      <w:r>
        <w:rPr>
          <w:rFonts w:asciiTheme="majorHAnsi" w:hAnsiTheme="majorHAnsi" w:cs="Arial"/>
          <w:szCs w:val="20"/>
          <w:lang w:val="es-ES"/>
        </w:rPr>
        <w:t>algunas</w:t>
      </w:r>
      <w:r w:rsidR="00DB5589" w:rsidRPr="008076EB">
        <w:rPr>
          <w:rFonts w:asciiTheme="majorHAnsi" w:hAnsiTheme="majorHAnsi" w:cs="Arial"/>
          <w:szCs w:val="20"/>
          <w:lang w:val="es-ES"/>
        </w:rPr>
        <w:t xml:space="preserve"> normas de convivencia </w:t>
      </w:r>
      <w:r>
        <w:rPr>
          <w:rFonts w:asciiTheme="majorHAnsi" w:hAnsiTheme="majorHAnsi" w:cs="Arial"/>
          <w:szCs w:val="20"/>
          <w:lang w:val="es-ES"/>
        </w:rPr>
        <w:t>que puedan</w:t>
      </w:r>
      <w:r w:rsidR="001C1A8D" w:rsidRPr="008076EB">
        <w:rPr>
          <w:rFonts w:asciiTheme="majorHAnsi" w:hAnsiTheme="majorHAnsi" w:cs="Arial"/>
          <w:szCs w:val="20"/>
          <w:lang w:val="es-ES"/>
        </w:rPr>
        <w:t xml:space="preserve"> p</w:t>
      </w:r>
      <w:r w:rsidR="00DB5589" w:rsidRPr="008076EB">
        <w:rPr>
          <w:rFonts w:asciiTheme="majorHAnsi" w:hAnsiTheme="majorHAnsi" w:cs="Arial"/>
          <w:szCs w:val="20"/>
          <w:lang w:val="es-ES"/>
        </w:rPr>
        <w:t>oner en práctica durante el desarrollo de la sesión</w:t>
      </w:r>
      <w:r w:rsidR="00DB5589" w:rsidRPr="00E051DC">
        <w:rPr>
          <w:rFonts w:asciiTheme="majorHAnsi" w:hAnsiTheme="majorHAnsi" w:cs="Arial"/>
          <w:sz w:val="20"/>
          <w:szCs w:val="20"/>
          <w:lang w:val="es-ES"/>
        </w:rPr>
        <w:t>.</w:t>
      </w:r>
      <w:r w:rsidR="00DB5589" w:rsidRPr="00E051DC">
        <w:rPr>
          <w:rFonts w:asciiTheme="majorHAnsi" w:hAnsiTheme="majorHAnsi" w:cs="Calibri"/>
          <w:sz w:val="24"/>
          <w:szCs w:val="24"/>
          <w:lang w:val="es-ES"/>
        </w:rPr>
        <w:t xml:space="preserve">   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5665"/>
        <w:gridCol w:w="3691"/>
      </w:tblGrid>
      <w:tr w:rsidR="00DB5589" w:rsidRPr="008D0B7C" w:rsidTr="00F13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8BFFFC"/>
          </w:tcPr>
          <w:p w:rsidR="00DB5589" w:rsidRPr="008D0B7C" w:rsidRDefault="00DB5589" w:rsidP="00881165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8D0B7C">
              <w:rPr>
                <w:rFonts w:asciiTheme="majorHAnsi" w:hAnsiTheme="majorHAnsi" w:cs="Arial"/>
                <w:bCs w:val="0"/>
                <w:sz w:val="20"/>
                <w:szCs w:val="20"/>
              </w:rPr>
              <w:t>Desarrollo</w:t>
            </w:r>
          </w:p>
        </w:tc>
        <w:tc>
          <w:tcPr>
            <w:tcW w:w="3691" w:type="dxa"/>
            <w:shd w:val="clear" w:color="auto" w:fill="8BFFFC"/>
          </w:tcPr>
          <w:p w:rsidR="00DB5589" w:rsidRPr="008D0B7C" w:rsidRDefault="00DB5589" w:rsidP="00881165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D0B7C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F13F17">
              <w:rPr>
                <w:rFonts w:asciiTheme="majorHAnsi" w:hAnsiTheme="majorHAnsi" w:cs="Arial"/>
                <w:bCs w:val="0"/>
                <w:sz w:val="20"/>
                <w:szCs w:val="20"/>
              </w:rPr>
              <w:t>65 minutos</w:t>
            </w:r>
          </w:p>
        </w:tc>
      </w:tr>
    </w:tbl>
    <w:p w:rsidR="00DB5589" w:rsidRPr="00654519" w:rsidRDefault="00DB5589" w:rsidP="00654519">
      <w:pPr>
        <w:pStyle w:val="Ttulo1"/>
        <w:rPr>
          <w:rFonts w:eastAsiaTheme="minorHAnsi" w:cstheme="minorBidi"/>
          <w:b/>
          <w:color w:val="auto"/>
          <w:sz w:val="22"/>
          <w:szCs w:val="22"/>
          <w:lang w:val="es-ES"/>
        </w:rPr>
      </w:pPr>
      <w:r w:rsidRPr="00654519">
        <w:rPr>
          <w:rFonts w:eastAsiaTheme="minorHAnsi" w:cstheme="minorBidi"/>
          <w:b/>
          <w:color w:val="auto"/>
          <w:sz w:val="22"/>
          <w:szCs w:val="22"/>
          <w:lang w:val="es-ES"/>
        </w:rPr>
        <w:t>En grupo clase</w:t>
      </w:r>
    </w:p>
    <w:p w:rsidR="00E051DC" w:rsidRDefault="00286695" w:rsidP="009B4C54">
      <w:pPr>
        <w:pStyle w:val="Prrafodelista"/>
        <w:numPr>
          <w:ilvl w:val="0"/>
          <w:numId w:val="6"/>
        </w:numPr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Conduce a los niños y las niñas a </w:t>
      </w:r>
      <w:r w:rsidR="009B4C54" w:rsidRPr="009B4C54">
        <w:rPr>
          <w:rFonts w:asciiTheme="majorHAnsi" w:hAnsiTheme="majorHAnsi" w:cs="Arial"/>
          <w:sz w:val="20"/>
          <w:szCs w:val="20"/>
          <w:lang w:val="es-ES"/>
        </w:rPr>
        <w:t>establece</w:t>
      </w:r>
      <w:r>
        <w:rPr>
          <w:rFonts w:asciiTheme="majorHAnsi" w:hAnsiTheme="majorHAnsi" w:cs="Arial"/>
          <w:sz w:val="20"/>
          <w:szCs w:val="20"/>
          <w:lang w:val="es-ES"/>
        </w:rPr>
        <w:t>r</w:t>
      </w:r>
      <w:r w:rsidR="009B4C54" w:rsidRPr="009B4C54">
        <w:rPr>
          <w:rFonts w:asciiTheme="majorHAnsi" w:hAnsiTheme="majorHAnsi" w:cs="Arial"/>
          <w:sz w:val="20"/>
          <w:szCs w:val="20"/>
          <w:lang w:val="es-ES"/>
        </w:rPr>
        <w:t xml:space="preserve"> el </w:t>
      </w:r>
      <w:r w:rsidR="00E051DC" w:rsidRPr="009B4C54">
        <w:rPr>
          <w:rFonts w:asciiTheme="majorHAnsi" w:hAnsiTheme="majorHAnsi" w:cs="Arial"/>
          <w:sz w:val="20"/>
          <w:szCs w:val="20"/>
          <w:lang w:val="es-ES"/>
        </w:rPr>
        <w:t xml:space="preserve">propósito de la lectura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a partir del </w:t>
      </w:r>
      <w:r w:rsidR="009B4C54" w:rsidRPr="009B4C54">
        <w:rPr>
          <w:rFonts w:asciiTheme="majorHAnsi" w:hAnsiTheme="majorHAnsi" w:cs="Arial"/>
          <w:sz w:val="20"/>
          <w:szCs w:val="20"/>
          <w:lang w:val="es-ES"/>
        </w:rPr>
        <w:t>propósito de la sesión, es decir, determinar las características del</w:t>
      </w:r>
      <w:r>
        <w:rPr>
          <w:rFonts w:asciiTheme="majorHAnsi" w:hAnsiTheme="majorHAnsi" w:cs="Arial"/>
          <w:sz w:val="20"/>
          <w:szCs w:val="20"/>
          <w:lang w:val="es-ES"/>
        </w:rPr>
        <w:t>/de la</w:t>
      </w:r>
      <w:r w:rsidR="009B4C54" w:rsidRPr="009B4C54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9B4C54">
        <w:rPr>
          <w:rFonts w:asciiTheme="majorHAnsi" w:hAnsiTheme="majorHAnsi" w:cs="Arial"/>
          <w:sz w:val="20"/>
          <w:szCs w:val="20"/>
          <w:lang w:val="es-ES"/>
        </w:rPr>
        <w:t>delegado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9B4C54">
        <w:rPr>
          <w:rFonts w:asciiTheme="majorHAnsi" w:hAnsiTheme="majorHAnsi" w:cs="Arial"/>
          <w:sz w:val="20"/>
          <w:szCs w:val="20"/>
          <w:lang w:val="es-ES"/>
        </w:rPr>
        <w:t xml:space="preserve"> del aula</w:t>
      </w:r>
      <w:r w:rsidR="009B4C54" w:rsidRPr="009B4C54">
        <w:rPr>
          <w:rFonts w:asciiTheme="majorHAnsi" w:hAnsiTheme="majorHAnsi" w:cs="Arial"/>
          <w:sz w:val="20"/>
          <w:szCs w:val="20"/>
          <w:lang w:val="es-ES"/>
        </w:rPr>
        <w:t>.</w:t>
      </w:r>
    </w:p>
    <w:p w:rsidR="00CF783D" w:rsidRPr="009B4C54" w:rsidRDefault="00CF783D" w:rsidP="008076EB">
      <w:pPr>
        <w:pStyle w:val="Prrafodelista"/>
        <w:ind w:left="360"/>
        <w:rPr>
          <w:rFonts w:asciiTheme="majorHAnsi" w:hAnsiTheme="majorHAnsi" w:cs="Arial"/>
          <w:sz w:val="20"/>
          <w:szCs w:val="20"/>
          <w:lang w:val="es-ES"/>
        </w:rPr>
      </w:pPr>
    </w:p>
    <w:p w:rsidR="00687C00" w:rsidRPr="008076EB" w:rsidRDefault="00DC4B51" w:rsidP="008076EB">
      <w:pPr>
        <w:pStyle w:val="Prrafodelista"/>
        <w:ind w:left="360"/>
        <w:rPr>
          <w:rFonts w:asciiTheme="majorHAnsi" w:hAnsiTheme="majorHAnsi"/>
          <w:b/>
          <w:sz w:val="20"/>
          <w:szCs w:val="20"/>
        </w:rPr>
      </w:pPr>
      <w:r w:rsidRPr="00E80964">
        <w:rPr>
          <w:rFonts w:asciiTheme="majorHAnsi" w:hAnsiTheme="majorHAnsi" w:cs="Calibr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CF7CE" wp14:editId="0A3ED6E7">
                <wp:simplePos x="0" y="0"/>
                <wp:positionH relativeFrom="column">
                  <wp:posOffset>3972560</wp:posOffset>
                </wp:positionH>
                <wp:positionV relativeFrom="paragraph">
                  <wp:posOffset>6985</wp:posOffset>
                </wp:positionV>
                <wp:extent cx="1752600" cy="929640"/>
                <wp:effectExtent l="0" t="0" r="19050" b="22860"/>
                <wp:wrapSquare wrapText="bothSides"/>
                <wp:docPr id="5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929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165" w:rsidRPr="00222C27" w:rsidRDefault="00881165" w:rsidP="00DB558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F14EF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Las anticipaciones se elaboran a partir de la información que </w:t>
                            </w:r>
                            <w:r w:rsidR="00545E73" w:rsidRPr="00F14EF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el texto </w:t>
                            </w:r>
                            <w:r w:rsidRPr="00F14EF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va</w:t>
                            </w:r>
                            <w:r w:rsidR="00545E73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ya</w:t>
                            </w:r>
                            <w:r w:rsidRPr="00F14EF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proporcionando y se contrastan durante la lectura</w:t>
                            </w:r>
                            <w:r w:rsidRPr="00222C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1165" w:rsidRDefault="00881165" w:rsidP="00DB55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F7CE" id="Rectángulo 10" o:spid="_x0000_s1026" style="position:absolute;left:0;text-align:left;margin-left:312.8pt;margin-top:.55pt;width:138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" fillcolor="#d9e2f3 [664]" strokecolor="#2e74b5 [2404]" strokeweight="1pt">
                <v:stroke dashstyle="dash"/>
                <v:textbox>
                  <w:txbxContent>
                    <w:p w:rsidR="00881165" w:rsidRPr="00222C27" w:rsidRDefault="00881165" w:rsidP="00DB558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F14EF8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Las anticipaciones se elaboran a partir de la información que </w:t>
                      </w:r>
                      <w:r w:rsidR="00545E73" w:rsidRPr="00F14EF8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el texto </w:t>
                      </w:r>
                      <w:r w:rsidRPr="00F14EF8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va</w:t>
                      </w:r>
                      <w:r w:rsidR="00545E73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ya</w:t>
                      </w:r>
                      <w:r w:rsidRPr="00F14EF8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proporcionando y se contrastan durante la lectura</w:t>
                      </w:r>
                      <w:r w:rsidRPr="00222C2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81165" w:rsidRDefault="00881165" w:rsidP="00DB558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2D2C" w:rsidRPr="00E80964">
        <w:rPr>
          <w:rFonts w:asciiTheme="majorHAnsi" w:hAnsiTheme="majorHAnsi"/>
          <w:b/>
          <w:sz w:val="20"/>
          <w:szCs w:val="20"/>
        </w:rPr>
        <w:t>Antes de la lectura</w:t>
      </w:r>
    </w:p>
    <w:p w:rsidR="001D16DD" w:rsidRDefault="00687C00" w:rsidP="00E80964">
      <w:pPr>
        <w:pStyle w:val="Prrafodelista"/>
        <w:numPr>
          <w:ilvl w:val="0"/>
          <w:numId w:val="6"/>
        </w:numPr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</w:rPr>
        <w:t>P</w:t>
      </w:r>
      <w:r w:rsidR="00053F73">
        <w:rPr>
          <w:rFonts w:asciiTheme="majorHAnsi" w:hAnsiTheme="majorHAnsi"/>
          <w:sz w:val="20"/>
          <w:szCs w:val="20"/>
        </w:rPr>
        <w:t xml:space="preserve">ide 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>que lean el título del texto</w:t>
      </w:r>
      <w:r w:rsidR="00053F73"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>observ</w:t>
      </w:r>
      <w:r w:rsidR="00053F73">
        <w:rPr>
          <w:rFonts w:asciiTheme="majorHAnsi" w:hAnsiTheme="majorHAnsi" w:cs="Arial"/>
          <w:sz w:val="20"/>
          <w:szCs w:val="20"/>
          <w:lang w:val="es-ES"/>
        </w:rPr>
        <w:t>en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 xml:space="preserve"> cómo está organizado </w:t>
      </w:r>
      <w:r w:rsidR="009D2D2C" w:rsidRPr="008D0B7C">
        <w:rPr>
          <w:rFonts w:asciiTheme="majorHAnsi" w:hAnsiTheme="majorHAnsi" w:cs="Arial"/>
          <w:sz w:val="20"/>
          <w:szCs w:val="20"/>
          <w:lang w:val="es-ES"/>
        </w:rPr>
        <w:t xml:space="preserve">(título,  párrafos, 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 xml:space="preserve">etc.)  y </w:t>
      </w:r>
      <w:r w:rsidR="00053F73">
        <w:rPr>
          <w:rFonts w:asciiTheme="majorHAnsi" w:hAnsiTheme="majorHAnsi" w:cs="Arial"/>
          <w:sz w:val="20"/>
          <w:szCs w:val="20"/>
          <w:lang w:val="es-ES"/>
        </w:rPr>
        <w:t xml:space="preserve">lo 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>relacion</w:t>
      </w:r>
      <w:r w:rsidR="00053F73">
        <w:rPr>
          <w:rFonts w:asciiTheme="majorHAnsi" w:hAnsiTheme="majorHAnsi" w:cs="Arial"/>
          <w:sz w:val="20"/>
          <w:szCs w:val="20"/>
          <w:lang w:val="es-ES"/>
        </w:rPr>
        <w:t xml:space="preserve">en 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>con las imágenes. Pregúntales: ¿</w:t>
      </w:r>
      <w:r w:rsidR="00053F73">
        <w:rPr>
          <w:rFonts w:asciiTheme="majorHAnsi" w:hAnsiTheme="majorHAnsi" w:cs="Arial"/>
          <w:sz w:val="20"/>
          <w:szCs w:val="20"/>
          <w:lang w:val="es-ES"/>
        </w:rPr>
        <w:t>Q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>uiénes serán los personajes?, ¿de qué creen que tratará el texto?</w:t>
      </w:r>
    </w:p>
    <w:p w:rsidR="00053F73" w:rsidRDefault="00053F73" w:rsidP="00704902">
      <w:pPr>
        <w:pStyle w:val="Prrafodelista"/>
        <w:numPr>
          <w:ilvl w:val="0"/>
          <w:numId w:val="6"/>
        </w:numPr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Motívalos a</w:t>
      </w:r>
      <w:r w:rsidRPr="0060504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D16DD" w:rsidRPr="00605046">
        <w:rPr>
          <w:rFonts w:asciiTheme="majorHAnsi" w:hAnsiTheme="majorHAnsi" w:cs="Arial"/>
          <w:sz w:val="20"/>
          <w:szCs w:val="20"/>
          <w:lang w:val="es-ES"/>
        </w:rPr>
        <w:t>expresa</w:t>
      </w:r>
      <w:r>
        <w:rPr>
          <w:rFonts w:asciiTheme="majorHAnsi" w:hAnsiTheme="majorHAnsi" w:cs="Arial"/>
          <w:sz w:val="20"/>
          <w:szCs w:val="20"/>
          <w:lang w:val="es-ES"/>
        </w:rPr>
        <w:t>r</w:t>
      </w:r>
      <w:r w:rsidR="001D16DD" w:rsidRPr="00605046">
        <w:rPr>
          <w:rFonts w:asciiTheme="majorHAnsi" w:hAnsiTheme="majorHAnsi" w:cs="Arial"/>
          <w:sz w:val="20"/>
          <w:szCs w:val="20"/>
          <w:lang w:val="es-ES"/>
        </w:rPr>
        <w:t xml:space="preserve"> sus</w:t>
      </w:r>
      <w:r w:rsidR="001D16DD" w:rsidRPr="001D16DD">
        <w:rPr>
          <w:rFonts w:asciiTheme="majorHAnsi" w:hAnsiTheme="majorHAnsi" w:cs="Calibri"/>
          <w:b/>
          <w:noProof/>
          <w:color w:val="FF0000"/>
          <w:sz w:val="24"/>
          <w:szCs w:val="24"/>
          <w:lang w:eastAsia="es-PE"/>
        </w:rPr>
        <w:t xml:space="preserve"> </w:t>
      </w:r>
      <w:r w:rsidR="00605046">
        <w:rPr>
          <w:rFonts w:asciiTheme="majorHAnsi" w:hAnsiTheme="majorHAnsi" w:cs="Arial"/>
          <w:sz w:val="20"/>
          <w:szCs w:val="20"/>
          <w:lang w:val="es-ES"/>
        </w:rPr>
        <w:t>hipótesis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. </w:t>
      </w:r>
      <w:r w:rsidR="00605046">
        <w:rPr>
          <w:rFonts w:asciiTheme="majorHAnsi" w:hAnsiTheme="majorHAnsi" w:cs="Arial"/>
          <w:sz w:val="20"/>
          <w:szCs w:val="20"/>
          <w:lang w:val="es-ES"/>
        </w:rPr>
        <w:t xml:space="preserve">Escríbelas 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 xml:space="preserve">en la pizarra o en un </w:t>
      </w:r>
      <w:proofErr w:type="spellStart"/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>papel</w:t>
      </w:r>
      <w:r>
        <w:rPr>
          <w:rFonts w:asciiTheme="majorHAnsi" w:hAnsiTheme="majorHAnsi" w:cs="Arial"/>
          <w:sz w:val="20"/>
          <w:szCs w:val="20"/>
          <w:lang w:val="es-ES"/>
        </w:rPr>
        <w:t>ógrafo</w:t>
      </w:r>
      <w:proofErr w:type="spellEnd"/>
      <w:r>
        <w:rPr>
          <w:rFonts w:asciiTheme="majorHAnsi" w:hAnsiTheme="majorHAnsi" w:cs="Arial"/>
          <w:sz w:val="20"/>
          <w:szCs w:val="20"/>
          <w:lang w:val="es-ES"/>
        </w:rPr>
        <w:t>, a fin de que, posteriormente, puedan</w:t>
      </w:r>
      <w:r w:rsidR="00DB5589" w:rsidRPr="008D0B7C">
        <w:rPr>
          <w:rFonts w:asciiTheme="majorHAnsi" w:hAnsiTheme="majorHAnsi" w:cs="Arial"/>
          <w:sz w:val="20"/>
          <w:szCs w:val="20"/>
          <w:lang w:val="es-ES"/>
        </w:rPr>
        <w:t xml:space="preserve"> contrastarlas durante y después de la lectura.</w:t>
      </w:r>
      <w:r w:rsidRPr="00053F73">
        <w:rPr>
          <w:rFonts w:asciiTheme="majorHAnsi" w:hAnsiTheme="majorHAnsi" w:cs="Arial"/>
          <w:sz w:val="20"/>
          <w:szCs w:val="20"/>
          <w:lang w:val="es-ES"/>
        </w:rPr>
        <w:t xml:space="preserve"> </w:t>
      </w:r>
    </w:p>
    <w:p w:rsidR="009D2D2C" w:rsidRDefault="009D2D2C" w:rsidP="001E310E">
      <w:pPr>
        <w:pStyle w:val="Ttulo1"/>
        <w:rPr>
          <w:rFonts w:eastAsiaTheme="minorHAnsi" w:cstheme="minorBidi"/>
          <w:b/>
          <w:color w:val="auto"/>
          <w:sz w:val="22"/>
          <w:szCs w:val="22"/>
          <w:lang w:val="es-ES"/>
        </w:rPr>
      </w:pPr>
      <w:r w:rsidRPr="00654519">
        <w:rPr>
          <w:rFonts w:eastAsiaTheme="minorHAnsi" w:cstheme="minorBidi"/>
          <w:b/>
          <w:color w:val="auto"/>
          <w:sz w:val="22"/>
          <w:szCs w:val="22"/>
          <w:lang w:val="es-ES"/>
        </w:rPr>
        <w:t xml:space="preserve">En forma individual </w:t>
      </w:r>
    </w:p>
    <w:p w:rsidR="00DC4B51" w:rsidRPr="005029E2" w:rsidRDefault="00DE0856" w:rsidP="001E310E">
      <w:pPr>
        <w:pStyle w:val="Prrafodelista"/>
        <w:numPr>
          <w:ilvl w:val="0"/>
          <w:numId w:val="6"/>
        </w:numPr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Indica</w:t>
      </w:r>
      <w:r w:rsidRPr="005029E2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BE6BD9" w:rsidRPr="005029E2">
        <w:rPr>
          <w:rFonts w:asciiTheme="majorHAnsi" w:hAnsiTheme="majorHAnsi" w:cs="Arial"/>
          <w:sz w:val="20"/>
          <w:szCs w:val="20"/>
          <w:lang w:val="es-ES"/>
        </w:rPr>
        <w:t xml:space="preserve">que realicen una lectura </w:t>
      </w:r>
      <w:r w:rsidR="00DE2D41" w:rsidRPr="005029E2">
        <w:rPr>
          <w:rFonts w:asciiTheme="majorHAnsi" w:hAnsiTheme="majorHAnsi" w:cs="Arial"/>
          <w:sz w:val="20"/>
          <w:szCs w:val="20"/>
          <w:lang w:val="es-ES"/>
        </w:rPr>
        <w:t>personal del texto</w:t>
      </w:r>
      <w:r w:rsidR="00CF783D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CF783D" w:rsidRPr="008D0B7C">
        <w:rPr>
          <w:rFonts w:asciiTheme="majorHAnsi" w:hAnsiTheme="majorHAnsi" w:cs="Arial"/>
          <w:sz w:val="20"/>
          <w:szCs w:val="20"/>
          <w:lang w:val="es-ES"/>
        </w:rPr>
        <w:t>“</w:t>
      </w:r>
      <w:r w:rsidR="00CF783D" w:rsidRPr="00B25FAE">
        <w:rPr>
          <w:rFonts w:asciiTheme="majorHAnsi" w:hAnsiTheme="majorHAnsi" w:cs="Arial"/>
          <w:sz w:val="20"/>
          <w:szCs w:val="20"/>
          <w:lang w:val="es-ES"/>
        </w:rPr>
        <w:t>El delegado de</w:t>
      </w:r>
      <w:r w:rsidR="0012224A">
        <w:rPr>
          <w:rFonts w:asciiTheme="majorHAnsi" w:hAnsiTheme="majorHAnsi" w:cs="Arial"/>
          <w:sz w:val="20"/>
          <w:szCs w:val="20"/>
          <w:lang w:val="es-ES"/>
        </w:rPr>
        <w:t>l</w:t>
      </w:r>
      <w:r w:rsidR="00CF783D" w:rsidRPr="00B25FAE">
        <w:rPr>
          <w:rFonts w:asciiTheme="majorHAnsi" w:hAnsiTheme="majorHAnsi" w:cs="Arial"/>
          <w:sz w:val="20"/>
          <w:szCs w:val="20"/>
          <w:lang w:val="es-ES"/>
        </w:rPr>
        <w:t xml:space="preserve"> aula</w:t>
      </w:r>
      <w:r w:rsidR="00CF783D" w:rsidRPr="008D0B7C">
        <w:rPr>
          <w:rFonts w:asciiTheme="majorHAnsi" w:hAnsiTheme="majorHAnsi" w:cs="Arial"/>
          <w:sz w:val="20"/>
          <w:szCs w:val="20"/>
          <w:lang w:val="es-ES"/>
        </w:rPr>
        <w:t>” (</w:t>
      </w:r>
      <w:r w:rsidR="00CF783D">
        <w:rPr>
          <w:rFonts w:asciiTheme="majorHAnsi" w:hAnsiTheme="majorHAnsi" w:cs="Arial"/>
          <w:sz w:val="20"/>
          <w:szCs w:val="20"/>
          <w:lang w:val="es-ES"/>
        </w:rPr>
        <w:t>A</w:t>
      </w:r>
      <w:r w:rsidR="00CF783D" w:rsidRPr="008D0B7C">
        <w:rPr>
          <w:rFonts w:asciiTheme="majorHAnsi" w:hAnsiTheme="majorHAnsi" w:cs="Arial"/>
          <w:sz w:val="20"/>
          <w:szCs w:val="20"/>
          <w:lang w:val="es-ES"/>
        </w:rPr>
        <w:t>nexo 1)</w:t>
      </w:r>
      <w:r>
        <w:rPr>
          <w:rFonts w:asciiTheme="majorHAnsi" w:hAnsiTheme="majorHAnsi" w:cs="Arial"/>
          <w:sz w:val="20"/>
          <w:szCs w:val="20"/>
          <w:lang w:val="es-ES"/>
        </w:rPr>
        <w:t>. R</w:t>
      </w:r>
      <w:r w:rsidR="00DE2D41" w:rsidRPr="005029E2">
        <w:rPr>
          <w:rFonts w:asciiTheme="majorHAnsi" w:hAnsiTheme="majorHAnsi" w:cs="Arial"/>
          <w:sz w:val="20"/>
          <w:szCs w:val="20"/>
          <w:lang w:val="es-ES"/>
        </w:rPr>
        <w:t xml:space="preserve">ecuérdales que es necesario </w:t>
      </w:r>
      <w:r w:rsidR="0012224A">
        <w:rPr>
          <w:rFonts w:asciiTheme="majorHAnsi" w:hAnsiTheme="majorHAnsi" w:cs="Arial"/>
          <w:sz w:val="20"/>
          <w:szCs w:val="20"/>
          <w:lang w:val="es-ES"/>
        </w:rPr>
        <w:t>mantener</w:t>
      </w:r>
      <w:r w:rsidR="0012224A" w:rsidRPr="005029E2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07521" w:rsidRPr="005029E2">
        <w:rPr>
          <w:rFonts w:asciiTheme="majorHAnsi" w:hAnsiTheme="majorHAnsi" w:cs="Arial"/>
          <w:sz w:val="20"/>
          <w:szCs w:val="20"/>
          <w:lang w:val="es-ES"/>
        </w:rPr>
        <w:t>silencio</w:t>
      </w:r>
      <w:r w:rsidR="00DE2D41" w:rsidRPr="005029E2">
        <w:rPr>
          <w:rFonts w:asciiTheme="majorHAnsi" w:hAnsiTheme="majorHAnsi" w:cs="Arial"/>
          <w:sz w:val="20"/>
          <w:szCs w:val="20"/>
          <w:lang w:val="es-ES"/>
        </w:rPr>
        <w:t xml:space="preserve"> para que se puedan concentrar</w:t>
      </w:r>
      <w:r w:rsidR="00D07521" w:rsidRPr="005029E2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y entender la </w:t>
      </w:r>
      <w:r w:rsidR="00DE2D41" w:rsidRPr="005029E2">
        <w:rPr>
          <w:rFonts w:asciiTheme="majorHAnsi" w:hAnsiTheme="majorHAnsi" w:cs="Arial"/>
          <w:sz w:val="20"/>
          <w:szCs w:val="20"/>
          <w:lang w:val="es-ES"/>
        </w:rPr>
        <w:t>lectura</w:t>
      </w:r>
      <w:r w:rsidR="00BE6BD9" w:rsidRPr="005029E2">
        <w:rPr>
          <w:rFonts w:asciiTheme="majorHAnsi" w:hAnsiTheme="majorHAnsi" w:cs="Arial"/>
          <w:sz w:val="20"/>
          <w:szCs w:val="20"/>
          <w:lang w:val="es-ES"/>
        </w:rPr>
        <w:t>.</w:t>
      </w:r>
    </w:p>
    <w:p w:rsidR="00DB5589" w:rsidRPr="005029E2" w:rsidRDefault="00DB5589" w:rsidP="00DC4B51">
      <w:pPr>
        <w:rPr>
          <w:rFonts w:asciiTheme="majorHAnsi" w:hAnsiTheme="majorHAnsi" w:cs="Arial"/>
          <w:sz w:val="20"/>
          <w:szCs w:val="20"/>
          <w:lang w:val="es-ES"/>
        </w:rPr>
      </w:pPr>
      <w:r w:rsidRPr="00DC4B51">
        <w:rPr>
          <w:rFonts w:asciiTheme="majorHAnsi" w:hAnsiTheme="majorHAnsi"/>
          <w:b/>
          <w:lang w:val="es-ES"/>
        </w:rPr>
        <w:t xml:space="preserve">En  grupo </w:t>
      </w:r>
      <w:r w:rsidRPr="005029E2">
        <w:rPr>
          <w:rFonts w:asciiTheme="majorHAnsi" w:hAnsiTheme="majorHAnsi"/>
          <w:b/>
          <w:lang w:val="es-ES"/>
        </w:rPr>
        <w:t>clase</w:t>
      </w:r>
    </w:p>
    <w:p w:rsidR="005029E2" w:rsidRPr="005029E2" w:rsidRDefault="00DE0856" w:rsidP="00881165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Dispón una segunda lectura: </w:t>
      </w:r>
      <w:r w:rsidR="005029E2" w:rsidRPr="005029E2">
        <w:rPr>
          <w:rFonts w:asciiTheme="majorHAnsi" w:hAnsiTheme="majorHAnsi"/>
          <w:lang w:val="es-ES"/>
        </w:rPr>
        <w:t>esta vez</w:t>
      </w:r>
      <w:r>
        <w:rPr>
          <w:rFonts w:asciiTheme="majorHAnsi" w:hAnsiTheme="majorHAnsi"/>
          <w:lang w:val="es-ES"/>
        </w:rPr>
        <w:t>,</w:t>
      </w:r>
      <w:r w:rsidR="005029E2" w:rsidRPr="005029E2">
        <w:rPr>
          <w:rFonts w:asciiTheme="majorHAnsi" w:hAnsiTheme="majorHAnsi"/>
          <w:lang w:val="es-ES"/>
        </w:rPr>
        <w:t xml:space="preserve"> </w:t>
      </w:r>
      <w:r>
        <w:rPr>
          <w:rFonts w:asciiTheme="majorHAnsi" w:hAnsiTheme="majorHAnsi"/>
          <w:lang w:val="es-ES"/>
        </w:rPr>
        <w:t xml:space="preserve">en voz alta y </w:t>
      </w:r>
      <w:r w:rsidR="005029E2" w:rsidRPr="005029E2">
        <w:rPr>
          <w:rFonts w:asciiTheme="majorHAnsi" w:hAnsiTheme="majorHAnsi"/>
          <w:lang w:val="es-ES"/>
        </w:rPr>
        <w:t>en cadena. Pide voluntarios</w:t>
      </w:r>
      <w:r>
        <w:rPr>
          <w:rFonts w:asciiTheme="majorHAnsi" w:hAnsiTheme="majorHAnsi"/>
          <w:lang w:val="es-ES"/>
        </w:rPr>
        <w:t>/as</w:t>
      </w:r>
      <w:r w:rsidR="005029E2" w:rsidRPr="005029E2">
        <w:rPr>
          <w:rFonts w:asciiTheme="majorHAnsi" w:hAnsiTheme="majorHAnsi"/>
          <w:lang w:val="es-ES"/>
        </w:rPr>
        <w:t xml:space="preserve"> para </w:t>
      </w:r>
      <w:r>
        <w:rPr>
          <w:rFonts w:asciiTheme="majorHAnsi" w:hAnsiTheme="majorHAnsi"/>
          <w:lang w:val="es-ES"/>
        </w:rPr>
        <w:t>iniciarla</w:t>
      </w:r>
      <w:r w:rsidR="005029E2" w:rsidRPr="005029E2">
        <w:rPr>
          <w:rFonts w:asciiTheme="majorHAnsi" w:hAnsiTheme="majorHAnsi"/>
          <w:lang w:val="es-ES"/>
        </w:rPr>
        <w:t xml:space="preserve">. </w:t>
      </w:r>
    </w:p>
    <w:p w:rsidR="00DB5589" w:rsidRPr="005029E2" w:rsidRDefault="00134A77" w:rsidP="00881165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O</w:t>
      </w:r>
      <w:r w:rsidR="00BC7AF5" w:rsidRPr="005029E2">
        <w:rPr>
          <w:rFonts w:asciiTheme="majorHAnsi" w:hAnsiTheme="majorHAnsi"/>
          <w:lang w:val="es-ES"/>
        </w:rPr>
        <w:t xml:space="preserve">rganiza </w:t>
      </w:r>
      <w:r>
        <w:rPr>
          <w:rFonts w:asciiTheme="majorHAnsi" w:hAnsiTheme="majorHAnsi"/>
          <w:lang w:val="es-ES"/>
        </w:rPr>
        <w:t xml:space="preserve">junto con ellos </w:t>
      </w:r>
      <w:r w:rsidR="00D07521" w:rsidRPr="005029E2">
        <w:rPr>
          <w:rFonts w:asciiTheme="majorHAnsi" w:hAnsiTheme="majorHAnsi"/>
          <w:lang w:val="es-ES"/>
        </w:rPr>
        <w:t>el orden en que leerán</w:t>
      </w:r>
      <w:r>
        <w:rPr>
          <w:rFonts w:asciiTheme="majorHAnsi" w:hAnsiTheme="majorHAnsi"/>
          <w:lang w:val="es-ES"/>
        </w:rPr>
        <w:t>;</w:t>
      </w:r>
      <w:r w:rsidR="00D07521" w:rsidRPr="005029E2">
        <w:rPr>
          <w:rFonts w:asciiTheme="majorHAnsi" w:hAnsiTheme="majorHAnsi"/>
          <w:lang w:val="es-ES"/>
        </w:rPr>
        <w:t xml:space="preserve"> </w:t>
      </w:r>
      <w:r w:rsidR="00DB5589" w:rsidRPr="005029E2">
        <w:rPr>
          <w:rFonts w:asciiTheme="majorHAnsi" w:hAnsiTheme="majorHAnsi"/>
          <w:lang w:val="es-ES"/>
        </w:rPr>
        <w:t xml:space="preserve">de este modo, la lectura será continuada y no habrá grandes </w:t>
      </w:r>
      <w:r>
        <w:rPr>
          <w:rFonts w:asciiTheme="majorHAnsi" w:hAnsiTheme="majorHAnsi"/>
          <w:lang w:val="es-ES"/>
        </w:rPr>
        <w:t>pausa</w:t>
      </w:r>
      <w:r w:rsidR="004E3241">
        <w:rPr>
          <w:rFonts w:asciiTheme="majorHAnsi" w:hAnsiTheme="majorHAnsi"/>
          <w:lang w:val="es-ES"/>
        </w:rPr>
        <w:t>s</w:t>
      </w:r>
      <w:r w:rsidR="00DB5589" w:rsidRPr="005029E2">
        <w:rPr>
          <w:rFonts w:asciiTheme="majorHAnsi" w:hAnsiTheme="majorHAnsi"/>
          <w:lang w:val="es-ES"/>
        </w:rPr>
        <w:t>.</w:t>
      </w:r>
    </w:p>
    <w:p w:rsidR="00BE6BD9" w:rsidRPr="008076EB" w:rsidRDefault="00134A77" w:rsidP="00704902">
      <w:pPr>
        <w:pStyle w:val="Prrafodelista"/>
        <w:numPr>
          <w:ilvl w:val="0"/>
          <w:numId w:val="6"/>
        </w:numPr>
        <w:rPr>
          <w:rFonts w:asciiTheme="majorHAnsi" w:hAnsiTheme="majorHAnsi" w:cs="Arial"/>
          <w:szCs w:val="20"/>
          <w:lang w:val="es-ES"/>
        </w:rPr>
      </w:pPr>
      <w:r w:rsidRPr="008076EB">
        <w:rPr>
          <w:rFonts w:asciiTheme="majorHAnsi" w:hAnsiTheme="majorHAnsi" w:cs="Arial"/>
          <w:szCs w:val="20"/>
          <w:lang w:val="es-ES"/>
        </w:rPr>
        <w:t xml:space="preserve">Indica </w:t>
      </w:r>
      <w:r w:rsidR="00BC7AF5" w:rsidRPr="008076EB">
        <w:rPr>
          <w:rFonts w:asciiTheme="majorHAnsi" w:hAnsiTheme="majorHAnsi" w:cs="Arial"/>
          <w:szCs w:val="20"/>
          <w:lang w:val="es-ES"/>
        </w:rPr>
        <w:t>que</w:t>
      </w:r>
      <w:r w:rsidRPr="008076EB">
        <w:rPr>
          <w:rFonts w:asciiTheme="majorHAnsi" w:hAnsiTheme="majorHAnsi" w:cs="Arial"/>
          <w:szCs w:val="20"/>
          <w:lang w:val="es-ES"/>
        </w:rPr>
        <w:t>,</w:t>
      </w:r>
      <w:r w:rsidR="00BC7AF5" w:rsidRPr="008076EB">
        <w:rPr>
          <w:rFonts w:asciiTheme="majorHAnsi" w:hAnsiTheme="majorHAnsi" w:cs="Arial"/>
          <w:szCs w:val="20"/>
          <w:lang w:val="es-ES"/>
        </w:rPr>
        <w:t xml:space="preserve"> d</w:t>
      </w:r>
      <w:r w:rsidR="00BE6BD9" w:rsidRPr="008076EB">
        <w:rPr>
          <w:rFonts w:asciiTheme="majorHAnsi" w:hAnsiTheme="majorHAnsi" w:cs="Arial"/>
          <w:szCs w:val="20"/>
          <w:lang w:val="es-ES"/>
        </w:rPr>
        <w:t xml:space="preserve">urante la lectura, </w:t>
      </w:r>
      <w:r w:rsidRPr="008076EB">
        <w:rPr>
          <w:rFonts w:asciiTheme="majorHAnsi" w:hAnsiTheme="majorHAnsi" w:cs="Arial"/>
          <w:szCs w:val="20"/>
          <w:lang w:val="es-ES"/>
        </w:rPr>
        <w:t xml:space="preserve">deberán </w:t>
      </w:r>
      <w:r w:rsidR="00BE6BD9" w:rsidRPr="008076EB">
        <w:rPr>
          <w:rFonts w:asciiTheme="majorHAnsi" w:hAnsiTheme="majorHAnsi" w:cs="Arial"/>
          <w:szCs w:val="20"/>
          <w:lang w:val="es-ES"/>
        </w:rPr>
        <w:t>señala</w:t>
      </w:r>
      <w:r w:rsidRPr="008076EB">
        <w:rPr>
          <w:rFonts w:asciiTheme="majorHAnsi" w:hAnsiTheme="majorHAnsi" w:cs="Arial"/>
          <w:szCs w:val="20"/>
          <w:lang w:val="es-ES"/>
        </w:rPr>
        <w:t>r</w:t>
      </w:r>
      <w:r w:rsidR="00BE6BD9" w:rsidRPr="008076EB">
        <w:rPr>
          <w:rFonts w:asciiTheme="majorHAnsi" w:hAnsiTheme="majorHAnsi" w:cs="Arial"/>
          <w:szCs w:val="20"/>
          <w:lang w:val="es-ES"/>
        </w:rPr>
        <w:t xml:space="preserve"> con verde las palabras o expresiones que no entienden y con azul el nombre de los personajes candidatos</w:t>
      </w:r>
      <w:r w:rsidR="00E00D91">
        <w:rPr>
          <w:rFonts w:asciiTheme="majorHAnsi" w:hAnsiTheme="majorHAnsi" w:cs="Arial"/>
          <w:szCs w:val="20"/>
          <w:lang w:val="es-ES"/>
        </w:rPr>
        <w:t>/as</w:t>
      </w:r>
      <w:r w:rsidR="00BE6BD9" w:rsidRPr="008076EB">
        <w:rPr>
          <w:rFonts w:asciiTheme="majorHAnsi" w:hAnsiTheme="majorHAnsi" w:cs="Arial"/>
          <w:szCs w:val="20"/>
          <w:lang w:val="es-ES"/>
        </w:rPr>
        <w:t xml:space="preserve"> a delegados</w:t>
      </w:r>
      <w:r w:rsidRPr="008076EB">
        <w:rPr>
          <w:rFonts w:asciiTheme="majorHAnsi" w:hAnsiTheme="majorHAnsi" w:cs="Arial"/>
          <w:szCs w:val="20"/>
          <w:lang w:val="es-ES"/>
        </w:rPr>
        <w:t>/as</w:t>
      </w:r>
      <w:r w:rsidR="00BE6BD9" w:rsidRPr="008076EB">
        <w:rPr>
          <w:rFonts w:asciiTheme="majorHAnsi" w:hAnsiTheme="majorHAnsi" w:cs="Arial"/>
          <w:szCs w:val="20"/>
          <w:lang w:val="es-ES"/>
        </w:rPr>
        <w:t xml:space="preserve"> de</w:t>
      </w:r>
      <w:r w:rsidR="00E00D91">
        <w:rPr>
          <w:rFonts w:asciiTheme="majorHAnsi" w:hAnsiTheme="majorHAnsi" w:cs="Arial"/>
          <w:szCs w:val="20"/>
          <w:lang w:val="es-ES"/>
        </w:rPr>
        <w:t>l</w:t>
      </w:r>
      <w:r w:rsidR="00BE6BD9" w:rsidRPr="008076EB">
        <w:rPr>
          <w:rFonts w:asciiTheme="majorHAnsi" w:hAnsiTheme="majorHAnsi" w:cs="Arial"/>
          <w:szCs w:val="20"/>
          <w:lang w:val="es-ES"/>
        </w:rPr>
        <w:t xml:space="preserve"> aula</w:t>
      </w:r>
      <w:r w:rsidRPr="008076EB">
        <w:rPr>
          <w:rFonts w:asciiTheme="majorHAnsi" w:hAnsiTheme="majorHAnsi" w:cs="Arial"/>
          <w:szCs w:val="20"/>
          <w:lang w:val="es-ES"/>
        </w:rPr>
        <w:t>; asimismo,</w:t>
      </w:r>
      <w:r w:rsidR="00BE6BD9" w:rsidRPr="008076EB">
        <w:rPr>
          <w:rFonts w:asciiTheme="majorHAnsi" w:hAnsiTheme="majorHAnsi" w:cs="Arial"/>
          <w:szCs w:val="20"/>
          <w:lang w:val="es-ES"/>
        </w:rPr>
        <w:t xml:space="preserve"> </w:t>
      </w:r>
      <w:r w:rsidRPr="008076EB">
        <w:rPr>
          <w:rFonts w:asciiTheme="majorHAnsi" w:hAnsiTheme="majorHAnsi" w:cs="Arial"/>
          <w:szCs w:val="20"/>
          <w:lang w:val="es-ES"/>
        </w:rPr>
        <w:t xml:space="preserve">las </w:t>
      </w:r>
      <w:r w:rsidR="00BE6BD9" w:rsidRPr="008076EB">
        <w:rPr>
          <w:rFonts w:asciiTheme="majorHAnsi" w:hAnsiTheme="majorHAnsi" w:cs="Arial"/>
          <w:szCs w:val="20"/>
          <w:lang w:val="es-ES"/>
        </w:rPr>
        <w:t>características</w:t>
      </w:r>
      <w:r w:rsidRPr="008076EB">
        <w:rPr>
          <w:rFonts w:asciiTheme="majorHAnsi" w:hAnsiTheme="majorHAnsi" w:cs="Arial"/>
          <w:szCs w:val="20"/>
          <w:lang w:val="es-ES"/>
        </w:rPr>
        <w:t xml:space="preserve"> que presentan</w:t>
      </w:r>
      <w:r w:rsidR="00BE6BD9" w:rsidRPr="008076EB">
        <w:rPr>
          <w:rFonts w:asciiTheme="majorHAnsi" w:hAnsiTheme="majorHAnsi" w:cs="Arial"/>
          <w:szCs w:val="20"/>
          <w:lang w:val="es-ES"/>
        </w:rPr>
        <w:t>.</w:t>
      </w:r>
    </w:p>
    <w:p w:rsidR="00DB5589" w:rsidRPr="008D0B7C" w:rsidRDefault="00DB5589" w:rsidP="00704902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 w:rsidRPr="00C87D2B">
        <w:rPr>
          <w:rFonts w:asciiTheme="majorHAnsi" w:hAnsiTheme="majorHAnsi"/>
          <w:lang w:val="es-ES"/>
        </w:rPr>
        <w:t xml:space="preserve">Detén la lectura </w:t>
      </w:r>
      <w:r w:rsidR="00A269E5">
        <w:rPr>
          <w:rFonts w:asciiTheme="majorHAnsi" w:hAnsiTheme="majorHAnsi"/>
          <w:lang w:val="es-ES"/>
        </w:rPr>
        <w:t>en cada</w:t>
      </w:r>
      <w:r w:rsidR="00A269E5" w:rsidRPr="00C87D2B">
        <w:rPr>
          <w:rFonts w:asciiTheme="majorHAnsi" w:hAnsiTheme="majorHAnsi"/>
          <w:lang w:val="es-ES"/>
        </w:rPr>
        <w:t xml:space="preserve"> </w:t>
      </w:r>
      <w:r w:rsidRPr="00C87D2B">
        <w:rPr>
          <w:rFonts w:asciiTheme="majorHAnsi" w:hAnsiTheme="majorHAnsi"/>
          <w:lang w:val="es-ES"/>
        </w:rPr>
        <w:t xml:space="preserve">señal </w:t>
      </w:r>
      <w:r w:rsidR="00A269E5" w:rsidRPr="00E80964">
        <w:rPr>
          <w:rFonts w:asciiTheme="majorHAnsi" w:hAnsiTheme="majorHAnsi"/>
          <w:lang w:val="es-ES"/>
        </w:rPr>
        <w:t>“</w:t>
      </w:r>
      <w:r w:rsidRPr="008076EB">
        <w:rPr>
          <w:rFonts w:asciiTheme="majorHAnsi" w:hAnsiTheme="majorHAnsi"/>
          <w:lang w:val="es-ES"/>
        </w:rPr>
        <w:t>PARE</w:t>
      </w:r>
      <w:r w:rsidR="00A269E5" w:rsidRPr="008076EB">
        <w:rPr>
          <w:rFonts w:asciiTheme="majorHAnsi" w:hAnsiTheme="majorHAnsi"/>
          <w:lang w:val="es-ES"/>
        </w:rPr>
        <w:t>”</w:t>
      </w:r>
      <w:r w:rsidR="00A269E5">
        <w:rPr>
          <w:rFonts w:asciiTheme="majorHAnsi" w:hAnsiTheme="majorHAnsi"/>
          <w:lang w:val="es-ES"/>
        </w:rPr>
        <w:t xml:space="preserve">, a fin de que </w:t>
      </w:r>
      <w:r w:rsidRPr="00C87D2B">
        <w:rPr>
          <w:rFonts w:asciiTheme="majorHAnsi" w:hAnsiTheme="majorHAnsi"/>
          <w:lang w:val="es-ES"/>
        </w:rPr>
        <w:t xml:space="preserve">los </w:t>
      </w:r>
      <w:r w:rsidR="00A269E5">
        <w:rPr>
          <w:rFonts w:asciiTheme="majorHAnsi" w:hAnsiTheme="majorHAnsi"/>
          <w:lang w:val="es-ES"/>
        </w:rPr>
        <w:t>estudiantes</w:t>
      </w:r>
      <w:r w:rsidR="00A269E5" w:rsidRPr="00C87D2B">
        <w:rPr>
          <w:rFonts w:asciiTheme="majorHAnsi" w:hAnsiTheme="majorHAnsi"/>
          <w:lang w:val="es-ES"/>
        </w:rPr>
        <w:t xml:space="preserve"> </w:t>
      </w:r>
      <w:r w:rsidRPr="00C87D2B">
        <w:rPr>
          <w:rFonts w:asciiTheme="majorHAnsi" w:hAnsiTheme="majorHAnsi"/>
          <w:lang w:val="es-ES"/>
        </w:rPr>
        <w:t>elaboren anticipaciones</w:t>
      </w:r>
      <w:r w:rsidR="00D07521" w:rsidRPr="00C87D2B">
        <w:rPr>
          <w:rFonts w:asciiTheme="majorHAnsi" w:hAnsiTheme="majorHAnsi"/>
          <w:lang w:val="es-ES"/>
        </w:rPr>
        <w:t xml:space="preserve"> como </w:t>
      </w:r>
      <w:r w:rsidR="00E00D91">
        <w:rPr>
          <w:rFonts w:asciiTheme="majorHAnsi" w:hAnsiTheme="majorHAnsi"/>
          <w:lang w:val="es-ES"/>
        </w:rPr>
        <w:t>acerca</w:t>
      </w:r>
      <w:r w:rsidR="00D07521" w:rsidRPr="008D0B7C">
        <w:rPr>
          <w:rFonts w:asciiTheme="majorHAnsi" w:hAnsiTheme="majorHAnsi"/>
          <w:lang w:val="es-ES"/>
        </w:rPr>
        <w:t xml:space="preserve"> </w:t>
      </w:r>
      <w:r w:rsidR="00E00D91">
        <w:rPr>
          <w:rFonts w:asciiTheme="majorHAnsi" w:hAnsiTheme="majorHAnsi"/>
          <w:lang w:val="es-ES"/>
        </w:rPr>
        <w:t>d</w:t>
      </w:r>
      <w:r w:rsidR="00D07521" w:rsidRPr="008D0B7C">
        <w:rPr>
          <w:rFonts w:asciiTheme="majorHAnsi" w:hAnsiTheme="majorHAnsi"/>
          <w:lang w:val="es-ES"/>
        </w:rPr>
        <w:t>el texto</w:t>
      </w:r>
      <w:r w:rsidR="00E00D91">
        <w:rPr>
          <w:rFonts w:asciiTheme="majorHAnsi" w:hAnsiTheme="majorHAnsi"/>
          <w:lang w:val="es-ES"/>
        </w:rPr>
        <w:t>. Podrías preguntar, por ejemplo:</w:t>
      </w:r>
      <w:r w:rsidRPr="008D0B7C">
        <w:rPr>
          <w:rFonts w:asciiTheme="majorHAnsi" w:hAnsiTheme="majorHAnsi"/>
          <w:lang w:val="es-ES"/>
        </w:rPr>
        <w:t xml:space="preserve"> ¿qué saben hasta el momento de Fernando? </w:t>
      </w:r>
    </w:p>
    <w:p w:rsidR="00DB5589" w:rsidRPr="00302172" w:rsidRDefault="00DB5589" w:rsidP="00704902">
      <w:pPr>
        <w:pStyle w:val="Prrafodelista"/>
        <w:numPr>
          <w:ilvl w:val="0"/>
          <w:numId w:val="6"/>
        </w:numPr>
        <w:rPr>
          <w:rFonts w:asciiTheme="majorHAnsi" w:hAnsiTheme="majorHAnsi"/>
          <w:b/>
          <w:lang w:val="es-ES"/>
        </w:rPr>
      </w:pPr>
      <w:r w:rsidRPr="008D0B7C">
        <w:rPr>
          <w:rFonts w:asciiTheme="majorHAnsi" w:hAnsiTheme="majorHAnsi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2B89B6" wp14:editId="394F0733">
                <wp:simplePos x="0" y="0"/>
                <wp:positionH relativeFrom="column">
                  <wp:posOffset>5000625</wp:posOffset>
                </wp:positionH>
                <wp:positionV relativeFrom="paragraph">
                  <wp:posOffset>273685</wp:posOffset>
                </wp:positionV>
                <wp:extent cx="1533525" cy="1531620"/>
                <wp:effectExtent l="0" t="0" r="9525" b="0"/>
                <wp:wrapSquare wrapText="bothSides"/>
                <wp:docPr id="12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531620"/>
                          <a:chOff x="7457" y="7617"/>
                          <a:chExt cx="2979" cy="3035"/>
                        </a:xfrm>
                      </wpg:grpSpPr>
                      <pic:pic xmlns:pic="http://schemas.openxmlformats.org/drawingml/2006/picture">
                        <pic:nvPicPr>
                          <pic:cNvPr id="14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7" y="7617"/>
                            <a:ext cx="2979" cy="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7657" y="7805"/>
                            <a:ext cx="2364" cy="2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165" w:rsidRPr="0064536E" w:rsidRDefault="00881165" w:rsidP="00DB5589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TrebuchetMS-Italic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64536E">
                                <w:rPr>
                                  <w:rFonts w:cs="TrebuchetMS-Italic"/>
                                  <w:i/>
                                  <w:iCs/>
                                  <w:sz w:val="16"/>
                                  <w:szCs w:val="16"/>
                                </w:rPr>
                                <w:t>La lectura  reflexiva es más lenta porque nos interesa entender todos los detalles, por ello</w:t>
                              </w:r>
                              <w:r w:rsidR="00545E73">
                                <w:rPr>
                                  <w:rFonts w:cs="TrebuchetMS-Italic"/>
                                  <w:i/>
                                  <w:iCs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64536E">
                                <w:rPr>
                                  <w:rFonts w:cs="TrebuchetMS-Italic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se requiere hacer un análisis minucioso del texto. </w:t>
                              </w:r>
                            </w:p>
                            <w:p w:rsidR="00881165" w:rsidRPr="0064536E" w:rsidRDefault="00881165" w:rsidP="00DB5589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cs="TrebuchetMS-Italic"/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64536E">
                                <w:rPr>
                                  <w:rFonts w:cs="TrebuchetMS-Italic"/>
                                  <w:i/>
                                  <w:iCs/>
                                  <w:sz w:val="16"/>
                                  <w:szCs w:val="16"/>
                                </w:rPr>
                                <w:t>Cassany</w:t>
                              </w:r>
                              <w:proofErr w:type="spellEnd"/>
                              <w:r w:rsidRPr="0064536E">
                                <w:rPr>
                                  <w:rFonts w:cs="TrebuchetMS-Italic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4536E">
                                <w:rPr>
                                  <w:rFonts w:cs="TrebuchetMS-Italic"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(2000: 198-199).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B89B6" id="Group 417" o:spid="_x0000_s1027" style="position:absolute;left:0;text-align:left;margin-left:393.75pt;margin-top:21.55pt;width:120.75pt;height:120.6pt;z-index:251663360" coordorigin="7457,7617" coordsize="2979,3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style="position:absolute;left:7457;top:7617;width:2979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3" o:spid="_x0000_s1029" type="#_x0000_t202" style="position:absolute;left:7657;top:7805;width:2364;height:2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81165" w:rsidRPr="0064536E" w:rsidRDefault="00881165" w:rsidP="00DB558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TrebuchetMS-Italic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64536E">
                          <w:rPr>
                            <w:rFonts w:cs="TrebuchetMS-Italic"/>
                            <w:i/>
                            <w:iCs/>
                            <w:sz w:val="16"/>
                            <w:szCs w:val="16"/>
                          </w:rPr>
                          <w:t xml:space="preserve">La </w:t>
                        </w:r>
                        <w:r w:rsidRPr="0064536E">
                          <w:rPr>
                            <w:rFonts w:cs="TrebuchetMS-Italic"/>
                            <w:i/>
                            <w:iCs/>
                            <w:sz w:val="16"/>
                            <w:szCs w:val="16"/>
                          </w:rPr>
                          <w:t>lectura  reflexiva es más lenta porque nos interesa entender todos los detalles, por ello</w:t>
                        </w:r>
                        <w:r w:rsidR="00545E73">
                          <w:rPr>
                            <w:rFonts w:cs="TrebuchetMS-Italic"/>
                            <w:i/>
                            <w:iCs/>
                            <w:sz w:val="16"/>
                            <w:szCs w:val="16"/>
                          </w:rPr>
                          <w:t>,</w:t>
                        </w:r>
                        <w:r w:rsidRPr="0064536E">
                          <w:rPr>
                            <w:rFonts w:cs="TrebuchetMS-Italic"/>
                            <w:i/>
                            <w:iCs/>
                            <w:sz w:val="16"/>
                            <w:szCs w:val="16"/>
                          </w:rPr>
                          <w:t xml:space="preserve"> se requiere hacer un análisis minucioso del texto. </w:t>
                        </w:r>
                      </w:p>
                      <w:p w:rsidR="00881165" w:rsidRPr="0064536E" w:rsidRDefault="00881165" w:rsidP="00DB5589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cs="TrebuchetMS-Italic"/>
                            <w:i/>
                            <w:iCs/>
                            <w:sz w:val="14"/>
                            <w:szCs w:val="14"/>
                          </w:rPr>
                        </w:pPr>
                        <w:proofErr w:type="spellStart"/>
                        <w:r w:rsidRPr="0064536E">
                          <w:rPr>
                            <w:rFonts w:cs="TrebuchetMS-Italic"/>
                            <w:i/>
                            <w:iCs/>
                            <w:sz w:val="16"/>
                            <w:szCs w:val="16"/>
                          </w:rPr>
                          <w:t>Cassany</w:t>
                        </w:r>
                        <w:proofErr w:type="spellEnd"/>
                        <w:r w:rsidRPr="0064536E">
                          <w:rPr>
                            <w:rFonts w:cs="TrebuchetMS-Italic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Pr="0064536E">
                          <w:rPr>
                            <w:rFonts w:cs="TrebuchetMS-Italic"/>
                            <w:i/>
                            <w:iCs/>
                            <w:sz w:val="14"/>
                            <w:szCs w:val="14"/>
                          </w:rPr>
                          <w:t xml:space="preserve">(2000: 198-199).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D0B7C">
        <w:rPr>
          <w:rFonts w:asciiTheme="majorHAnsi" w:hAnsiTheme="majorHAnsi"/>
          <w:lang w:val="es-ES"/>
        </w:rPr>
        <w:t>Inv</w:t>
      </w:r>
      <w:r w:rsidR="00A269E5">
        <w:rPr>
          <w:rFonts w:asciiTheme="majorHAnsi" w:hAnsiTheme="majorHAnsi"/>
          <w:lang w:val="es-ES"/>
        </w:rPr>
        <w:t>í</w:t>
      </w:r>
      <w:r w:rsidRPr="008D0B7C">
        <w:rPr>
          <w:rFonts w:asciiTheme="majorHAnsi" w:hAnsiTheme="majorHAnsi"/>
          <w:lang w:val="es-ES"/>
        </w:rPr>
        <w:t>ta</w:t>
      </w:r>
      <w:r w:rsidR="00A269E5">
        <w:rPr>
          <w:rFonts w:asciiTheme="majorHAnsi" w:hAnsiTheme="majorHAnsi"/>
          <w:lang w:val="es-ES"/>
        </w:rPr>
        <w:t>los</w:t>
      </w:r>
      <w:r w:rsidRPr="008D0B7C">
        <w:rPr>
          <w:rFonts w:asciiTheme="majorHAnsi" w:hAnsiTheme="majorHAnsi"/>
          <w:lang w:val="es-ES"/>
        </w:rPr>
        <w:t xml:space="preserve"> a </w:t>
      </w:r>
      <w:r w:rsidR="00A269E5">
        <w:rPr>
          <w:rFonts w:asciiTheme="majorHAnsi" w:hAnsiTheme="majorHAnsi"/>
          <w:lang w:val="es-ES"/>
        </w:rPr>
        <w:t>realizar una tercera lectura:</w:t>
      </w:r>
      <w:r w:rsidRPr="008D0B7C">
        <w:rPr>
          <w:rFonts w:asciiTheme="majorHAnsi" w:hAnsiTheme="majorHAnsi"/>
          <w:lang w:val="es-ES"/>
        </w:rPr>
        <w:t xml:space="preserve"> esta vez</w:t>
      </w:r>
      <w:r w:rsidR="00A269E5">
        <w:rPr>
          <w:rFonts w:asciiTheme="majorHAnsi" w:hAnsiTheme="majorHAnsi"/>
          <w:lang w:val="es-ES"/>
        </w:rPr>
        <w:t>,</w:t>
      </w:r>
      <w:r w:rsidRPr="008D0B7C">
        <w:rPr>
          <w:rFonts w:asciiTheme="majorHAnsi" w:hAnsiTheme="majorHAnsi"/>
          <w:lang w:val="es-ES"/>
        </w:rPr>
        <w:t xml:space="preserve"> más lent</w:t>
      </w:r>
      <w:r w:rsidR="00A269E5">
        <w:rPr>
          <w:rFonts w:asciiTheme="majorHAnsi" w:hAnsiTheme="majorHAnsi"/>
          <w:lang w:val="es-ES"/>
        </w:rPr>
        <w:t>a</w:t>
      </w:r>
      <w:r w:rsidRPr="008D0B7C">
        <w:rPr>
          <w:rFonts w:asciiTheme="majorHAnsi" w:hAnsiTheme="majorHAnsi"/>
          <w:lang w:val="es-ES"/>
        </w:rPr>
        <w:t xml:space="preserve"> y de manera reflexiva, </w:t>
      </w:r>
      <w:r w:rsidR="00A269E5">
        <w:rPr>
          <w:rFonts w:asciiTheme="majorHAnsi" w:hAnsiTheme="majorHAnsi"/>
          <w:lang w:val="es-ES"/>
        </w:rPr>
        <w:t xml:space="preserve">con </w:t>
      </w:r>
      <w:r w:rsidR="00687C00">
        <w:rPr>
          <w:rFonts w:asciiTheme="majorHAnsi" w:hAnsiTheme="majorHAnsi"/>
          <w:lang w:val="es-ES"/>
        </w:rPr>
        <w:t>la</w:t>
      </w:r>
      <w:r w:rsidR="00A269E5">
        <w:rPr>
          <w:rFonts w:asciiTheme="majorHAnsi" w:hAnsiTheme="majorHAnsi"/>
          <w:lang w:val="es-ES"/>
        </w:rPr>
        <w:t xml:space="preserve"> fin</w:t>
      </w:r>
      <w:r w:rsidR="00687C00">
        <w:rPr>
          <w:rFonts w:asciiTheme="majorHAnsi" w:hAnsiTheme="majorHAnsi"/>
          <w:lang w:val="es-ES"/>
        </w:rPr>
        <w:t>alidad</w:t>
      </w:r>
      <w:r w:rsidR="00A269E5">
        <w:rPr>
          <w:rFonts w:asciiTheme="majorHAnsi" w:hAnsiTheme="majorHAnsi"/>
          <w:lang w:val="es-ES"/>
        </w:rPr>
        <w:t xml:space="preserve"> de</w:t>
      </w:r>
      <w:r w:rsidR="00A269E5" w:rsidRPr="008D0B7C">
        <w:rPr>
          <w:rFonts w:asciiTheme="majorHAnsi" w:hAnsiTheme="majorHAnsi"/>
          <w:lang w:val="es-ES"/>
        </w:rPr>
        <w:t xml:space="preserve"> </w:t>
      </w:r>
      <w:r w:rsidRPr="008D0B7C">
        <w:rPr>
          <w:rFonts w:asciiTheme="majorHAnsi" w:hAnsiTheme="majorHAnsi"/>
          <w:lang w:val="es-ES"/>
        </w:rPr>
        <w:t xml:space="preserve">que se </w:t>
      </w:r>
      <w:r w:rsidR="00A269E5">
        <w:rPr>
          <w:rFonts w:asciiTheme="majorHAnsi" w:hAnsiTheme="majorHAnsi"/>
          <w:lang w:val="es-ES"/>
        </w:rPr>
        <w:t>percaten</w:t>
      </w:r>
      <w:r w:rsidRPr="008D0B7C">
        <w:rPr>
          <w:rFonts w:asciiTheme="majorHAnsi" w:hAnsiTheme="majorHAnsi"/>
          <w:lang w:val="es-ES"/>
        </w:rPr>
        <w:t xml:space="preserve"> de todas las expresiones</w:t>
      </w:r>
      <w:r w:rsidR="00A269E5">
        <w:rPr>
          <w:rFonts w:asciiTheme="majorHAnsi" w:hAnsiTheme="majorHAnsi"/>
          <w:lang w:val="es-ES"/>
        </w:rPr>
        <w:t xml:space="preserve"> que contiene el texto</w:t>
      </w:r>
      <w:r w:rsidRPr="008D0B7C">
        <w:rPr>
          <w:rFonts w:asciiTheme="majorHAnsi" w:hAnsiTheme="majorHAnsi"/>
          <w:lang w:val="es-ES"/>
        </w:rPr>
        <w:t xml:space="preserve">, así como  </w:t>
      </w:r>
      <w:r w:rsidR="00A269E5">
        <w:rPr>
          <w:rFonts w:asciiTheme="majorHAnsi" w:hAnsiTheme="majorHAnsi"/>
          <w:lang w:val="es-ES"/>
        </w:rPr>
        <w:t xml:space="preserve">de </w:t>
      </w:r>
      <w:r w:rsidRPr="008D0B7C">
        <w:rPr>
          <w:rFonts w:asciiTheme="majorHAnsi" w:hAnsiTheme="majorHAnsi"/>
          <w:lang w:val="es-ES"/>
        </w:rPr>
        <w:t>las características de los personajes</w:t>
      </w:r>
      <w:r w:rsidR="00A269E5">
        <w:rPr>
          <w:rFonts w:asciiTheme="majorHAnsi" w:hAnsiTheme="majorHAnsi"/>
          <w:lang w:val="es-ES"/>
        </w:rPr>
        <w:t>,</w:t>
      </w:r>
      <w:r w:rsidRPr="008D0B7C">
        <w:rPr>
          <w:rFonts w:asciiTheme="majorHAnsi" w:hAnsiTheme="majorHAnsi"/>
          <w:lang w:val="es-ES"/>
        </w:rPr>
        <w:t xml:space="preserve"> </w:t>
      </w:r>
      <w:r w:rsidR="00A269E5">
        <w:rPr>
          <w:rFonts w:asciiTheme="majorHAnsi" w:hAnsiTheme="majorHAnsi"/>
          <w:lang w:val="es-ES"/>
        </w:rPr>
        <w:t xml:space="preserve">tanto </w:t>
      </w:r>
      <w:r w:rsidRPr="008076EB">
        <w:rPr>
          <w:rFonts w:asciiTheme="majorHAnsi" w:hAnsiTheme="majorHAnsi" w:cs="Arial"/>
          <w:szCs w:val="20"/>
          <w:lang w:val="es-ES"/>
        </w:rPr>
        <w:t>implícitas</w:t>
      </w:r>
      <w:r w:rsidRPr="008076EB">
        <w:rPr>
          <w:rFonts w:asciiTheme="majorHAnsi" w:hAnsiTheme="majorHAnsi"/>
          <w:sz w:val="24"/>
          <w:lang w:val="es-ES"/>
        </w:rPr>
        <w:t xml:space="preserve"> </w:t>
      </w:r>
      <w:r w:rsidR="00A269E5">
        <w:rPr>
          <w:rFonts w:asciiTheme="majorHAnsi" w:hAnsiTheme="majorHAnsi"/>
          <w:lang w:val="es-ES"/>
        </w:rPr>
        <w:t>como</w:t>
      </w:r>
      <w:r w:rsidRPr="008D0B7C">
        <w:rPr>
          <w:rFonts w:asciiTheme="majorHAnsi" w:hAnsiTheme="majorHAnsi"/>
          <w:lang w:val="es-ES"/>
        </w:rPr>
        <w:t xml:space="preserve"> </w:t>
      </w:r>
      <w:r w:rsidRPr="00302172">
        <w:rPr>
          <w:rFonts w:asciiTheme="majorHAnsi" w:hAnsiTheme="majorHAnsi"/>
          <w:lang w:val="es-ES"/>
        </w:rPr>
        <w:t>expl</w:t>
      </w:r>
      <w:r w:rsidR="00A269E5">
        <w:rPr>
          <w:rFonts w:asciiTheme="majorHAnsi" w:hAnsiTheme="majorHAnsi"/>
          <w:lang w:val="es-ES"/>
        </w:rPr>
        <w:t>í</w:t>
      </w:r>
      <w:r w:rsidRPr="00302172">
        <w:rPr>
          <w:rFonts w:asciiTheme="majorHAnsi" w:hAnsiTheme="majorHAnsi"/>
          <w:lang w:val="es-ES"/>
        </w:rPr>
        <w:t>citas</w:t>
      </w:r>
      <w:r w:rsidR="00A269E5">
        <w:rPr>
          <w:rFonts w:asciiTheme="majorHAnsi" w:hAnsiTheme="majorHAnsi"/>
          <w:lang w:val="es-ES"/>
        </w:rPr>
        <w:t>.</w:t>
      </w:r>
      <w:r w:rsidRPr="00302172">
        <w:rPr>
          <w:rFonts w:asciiTheme="majorHAnsi" w:hAnsiTheme="majorHAnsi"/>
          <w:lang w:val="es-ES"/>
        </w:rPr>
        <w:t xml:space="preserve"> </w:t>
      </w:r>
    </w:p>
    <w:p w:rsidR="005029E2" w:rsidRPr="00302172" w:rsidRDefault="00BC7AF5" w:rsidP="00704902">
      <w:pPr>
        <w:pStyle w:val="Prrafodelista"/>
        <w:numPr>
          <w:ilvl w:val="0"/>
          <w:numId w:val="6"/>
        </w:numPr>
        <w:rPr>
          <w:rFonts w:asciiTheme="majorHAnsi" w:hAnsiTheme="majorHAnsi"/>
          <w:b/>
          <w:lang w:val="es-ES"/>
        </w:rPr>
      </w:pPr>
      <w:r w:rsidRPr="00302172">
        <w:rPr>
          <w:rFonts w:asciiTheme="majorHAnsi" w:hAnsiTheme="majorHAnsi"/>
          <w:lang w:val="es-ES"/>
        </w:rPr>
        <w:t xml:space="preserve">Explícales que </w:t>
      </w:r>
      <w:r w:rsidR="00687C00">
        <w:rPr>
          <w:rFonts w:asciiTheme="majorHAnsi" w:hAnsiTheme="majorHAnsi"/>
          <w:lang w:val="es-ES"/>
        </w:rPr>
        <w:t>l</w:t>
      </w:r>
      <w:r w:rsidRPr="00302172">
        <w:rPr>
          <w:rFonts w:asciiTheme="majorHAnsi" w:hAnsiTheme="majorHAnsi"/>
          <w:lang w:val="es-ES"/>
        </w:rPr>
        <w:t xml:space="preserve">a lectura reflexiva </w:t>
      </w:r>
      <w:r w:rsidR="00687C00">
        <w:rPr>
          <w:rFonts w:asciiTheme="majorHAnsi" w:hAnsiTheme="majorHAnsi"/>
          <w:lang w:val="es-ES"/>
        </w:rPr>
        <w:t xml:space="preserve">les permitirá </w:t>
      </w:r>
      <w:r w:rsidRPr="00302172">
        <w:rPr>
          <w:rFonts w:asciiTheme="majorHAnsi" w:hAnsiTheme="majorHAnsi"/>
          <w:lang w:val="es-ES"/>
        </w:rPr>
        <w:t xml:space="preserve">encontrar </w:t>
      </w:r>
      <w:r w:rsidR="005029E2" w:rsidRPr="00302172">
        <w:rPr>
          <w:rFonts w:asciiTheme="majorHAnsi" w:hAnsiTheme="majorHAnsi"/>
          <w:lang w:val="es-ES"/>
        </w:rPr>
        <w:t xml:space="preserve">información </w:t>
      </w:r>
      <w:r w:rsidR="00687C00">
        <w:rPr>
          <w:rFonts w:asciiTheme="majorHAnsi" w:hAnsiTheme="majorHAnsi"/>
          <w:lang w:val="es-ES"/>
        </w:rPr>
        <w:t xml:space="preserve">de la </w:t>
      </w:r>
      <w:r w:rsidRPr="00302172">
        <w:rPr>
          <w:rFonts w:asciiTheme="majorHAnsi" w:hAnsiTheme="majorHAnsi"/>
          <w:lang w:val="es-ES"/>
        </w:rPr>
        <w:t xml:space="preserve">que no </w:t>
      </w:r>
      <w:r w:rsidR="00687C00">
        <w:rPr>
          <w:rFonts w:asciiTheme="majorHAnsi" w:hAnsiTheme="majorHAnsi"/>
          <w:lang w:val="es-ES"/>
        </w:rPr>
        <w:t xml:space="preserve">se </w:t>
      </w:r>
      <w:r w:rsidRPr="00302172">
        <w:rPr>
          <w:rFonts w:asciiTheme="majorHAnsi" w:hAnsiTheme="majorHAnsi"/>
          <w:lang w:val="es-ES"/>
        </w:rPr>
        <w:t>había</w:t>
      </w:r>
      <w:r w:rsidR="00687C00">
        <w:rPr>
          <w:rFonts w:asciiTheme="majorHAnsi" w:hAnsiTheme="majorHAnsi"/>
          <w:lang w:val="es-ES"/>
        </w:rPr>
        <w:t>n percatado en las lecturas anteriores</w:t>
      </w:r>
      <w:r w:rsidR="00DB5589" w:rsidRPr="00302172">
        <w:rPr>
          <w:rFonts w:asciiTheme="majorHAnsi" w:hAnsiTheme="majorHAnsi"/>
          <w:lang w:val="es-ES"/>
        </w:rPr>
        <w:t xml:space="preserve">. </w:t>
      </w:r>
      <w:r w:rsidR="00687C00">
        <w:rPr>
          <w:rFonts w:asciiTheme="majorHAnsi" w:hAnsiTheme="majorHAnsi"/>
          <w:lang w:val="es-ES"/>
        </w:rPr>
        <w:t>Luego, r</w:t>
      </w:r>
      <w:r w:rsidR="00302172" w:rsidRPr="00302172">
        <w:rPr>
          <w:rFonts w:asciiTheme="majorHAnsi" w:hAnsiTheme="majorHAnsi"/>
          <w:lang w:val="es-ES"/>
        </w:rPr>
        <w:t xml:space="preserve">ealiza </w:t>
      </w:r>
      <w:r w:rsidR="00687C00">
        <w:rPr>
          <w:rFonts w:asciiTheme="majorHAnsi" w:hAnsiTheme="majorHAnsi"/>
          <w:lang w:val="es-ES"/>
        </w:rPr>
        <w:t xml:space="preserve">estas </w:t>
      </w:r>
      <w:r w:rsidR="00302172" w:rsidRPr="00302172">
        <w:rPr>
          <w:rFonts w:asciiTheme="majorHAnsi" w:hAnsiTheme="majorHAnsi"/>
          <w:lang w:val="es-ES"/>
        </w:rPr>
        <w:t>preguntas: ¿Qué dice el texto sobre Juliana y Santiago?</w:t>
      </w:r>
      <w:r w:rsidR="00687C00">
        <w:rPr>
          <w:rFonts w:asciiTheme="majorHAnsi" w:hAnsiTheme="majorHAnsi"/>
          <w:lang w:val="es-ES"/>
        </w:rPr>
        <w:t>,</w:t>
      </w:r>
      <w:r w:rsidR="00302172" w:rsidRPr="00302172">
        <w:rPr>
          <w:rFonts w:asciiTheme="majorHAnsi" w:hAnsiTheme="majorHAnsi"/>
          <w:lang w:val="es-ES"/>
        </w:rPr>
        <w:t xml:space="preserve"> ¿hay algo semejante en lo que se dice de ellos? </w:t>
      </w:r>
    </w:p>
    <w:p w:rsidR="00DB5589" w:rsidRPr="008D0B7C" w:rsidRDefault="00DB5589" w:rsidP="00704902">
      <w:pPr>
        <w:pStyle w:val="Prrafodelista"/>
        <w:numPr>
          <w:ilvl w:val="0"/>
          <w:numId w:val="6"/>
        </w:numPr>
        <w:rPr>
          <w:rFonts w:asciiTheme="majorHAnsi" w:hAnsiTheme="majorHAnsi"/>
          <w:b/>
          <w:lang w:val="es-ES"/>
        </w:rPr>
      </w:pPr>
      <w:r w:rsidRPr="00302172">
        <w:rPr>
          <w:rFonts w:asciiTheme="majorHAnsi" w:hAnsiTheme="majorHAnsi"/>
          <w:lang w:val="es-ES"/>
        </w:rPr>
        <w:t xml:space="preserve">El objetivo de este momento es que </w:t>
      </w:r>
      <w:r w:rsidR="00687C00">
        <w:rPr>
          <w:rFonts w:asciiTheme="majorHAnsi" w:hAnsiTheme="majorHAnsi"/>
          <w:lang w:val="es-ES"/>
        </w:rPr>
        <w:t xml:space="preserve">los estudiantes </w:t>
      </w:r>
      <w:r w:rsidRPr="00302172">
        <w:rPr>
          <w:rFonts w:asciiTheme="majorHAnsi" w:hAnsiTheme="majorHAnsi"/>
          <w:lang w:val="es-ES"/>
        </w:rPr>
        <w:t xml:space="preserve">encuentren las frases </w:t>
      </w:r>
      <w:r w:rsidR="00687C00" w:rsidRPr="008D0B7C">
        <w:rPr>
          <w:rFonts w:asciiTheme="majorHAnsi" w:hAnsiTheme="majorHAnsi"/>
          <w:lang w:val="es-ES"/>
        </w:rPr>
        <w:t>difíciles de comprender</w:t>
      </w:r>
      <w:r w:rsidR="00687C00" w:rsidRPr="00302172">
        <w:rPr>
          <w:rFonts w:asciiTheme="majorHAnsi" w:hAnsiTheme="majorHAnsi"/>
          <w:lang w:val="es-ES"/>
        </w:rPr>
        <w:t xml:space="preserve"> </w:t>
      </w:r>
      <w:r w:rsidR="00687C00">
        <w:rPr>
          <w:rFonts w:asciiTheme="majorHAnsi" w:hAnsiTheme="majorHAnsi"/>
          <w:lang w:val="es-ES"/>
        </w:rPr>
        <w:t xml:space="preserve">y </w:t>
      </w:r>
      <w:r w:rsidRPr="00302172">
        <w:rPr>
          <w:rFonts w:asciiTheme="majorHAnsi" w:hAnsiTheme="majorHAnsi"/>
          <w:lang w:val="es-ES"/>
        </w:rPr>
        <w:t>que subraya</w:t>
      </w:r>
      <w:r w:rsidR="00687C00">
        <w:rPr>
          <w:rFonts w:asciiTheme="majorHAnsi" w:hAnsiTheme="majorHAnsi"/>
          <w:lang w:val="es-ES"/>
        </w:rPr>
        <w:t xml:space="preserve">ron </w:t>
      </w:r>
      <w:r w:rsidRPr="00302172">
        <w:rPr>
          <w:rFonts w:asciiTheme="majorHAnsi" w:hAnsiTheme="majorHAnsi"/>
          <w:lang w:val="es-ES"/>
        </w:rPr>
        <w:t xml:space="preserve">con </w:t>
      </w:r>
      <w:r w:rsidRPr="008D0B7C">
        <w:rPr>
          <w:rFonts w:asciiTheme="majorHAnsi" w:hAnsiTheme="majorHAnsi"/>
          <w:lang w:val="es-ES"/>
        </w:rPr>
        <w:t>verde</w:t>
      </w:r>
      <w:r w:rsidR="00687C00">
        <w:rPr>
          <w:rFonts w:asciiTheme="majorHAnsi" w:hAnsiTheme="majorHAnsi"/>
          <w:lang w:val="es-ES"/>
        </w:rPr>
        <w:t xml:space="preserve">, tales </w:t>
      </w:r>
      <w:r w:rsidRPr="008D0B7C">
        <w:rPr>
          <w:rFonts w:asciiTheme="majorHAnsi" w:hAnsiTheme="majorHAnsi"/>
          <w:lang w:val="es-ES"/>
        </w:rPr>
        <w:t xml:space="preserve">como </w:t>
      </w:r>
      <w:r w:rsidRPr="00E80964">
        <w:rPr>
          <w:rFonts w:asciiTheme="majorHAnsi" w:hAnsiTheme="majorHAnsi"/>
          <w:lang w:val="es-ES"/>
        </w:rPr>
        <w:t>“</w:t>
      </w:r>
      <w:r w:rsidR="004F67FF">
        <w:rPr>
          <w:rFonts w:asciiTheme="majorHAnsi" w:hAnsiTheme="majorHAnsi"/>
          <w:lang w:val="es-ES"/>
        </w:rPr>
        <w:t>e</w:t>
      </w:r>
      <w:r w:rsidRPr="008076EB">
        <w:rPr>
          <w:rFonts w:asciiTheme="majorHAnsi" w:hAnsiTheme="majorHAnsi"/>
          <w:lang w:val="es-ES"/>
        </w:rPr>
        <w:t>l aula parecía una olla de grillos”, “</w:t>
      </w:r>
      <w:r w:rsidR="004F67FF">
        <w:rPr>
          <w:rFonts w:asciiTheme="majorHAnsi" w:hAnsiTheme="majorHAnsi"/>
          <w:lang w:val="es-ES"/>
        </w:rPr>
        <w:t>m</w:t>
      </w:r>
      <w:r w:rsidRPr="008076EB">
        <w:rPr>
          <w:rFonts w:asciiTheme="majorHAnsi" w:hAnsiTheme="majorHAnsi"/>
          <w:lang w:val="es-ES"/>
        </w:rPr>
        <w:t>i corazón saltó de alegría”, “sonrisas dibujadas”,</w:t>
      </w:r>
      <w:r w:rsidRPr="008D0B7C">
        <w:rPr>
          <w:rFonts w:asciiTheme="majorHAnsi" w:hAnsiTheme="majorHAnsi"/>
          <w:b/>
          <w:lang w:val="es-ES"/>
        </w:rPr>
        <w:t xml:space="preserve"> </w:t>
      </w:r>
      <w:r w:rsidRPr="008D0B7C">
        <w:rPr>
          <w:rFonts w:asciiTheme="majorHAnsi" w:hAnsiTheme="majorHAnsi"/>
          <w:lang w:val="es-ES"/>
        </w:rPr>
        <w:t>etc.</w:t>
      </w:r>
      <w:r w:rsidRPr="008D0B7C">
        <w:rPr>
          <w:rFonts w:asciiTheme="majorHAnsi" w:hAnsiTheme="majorHAnsi"/>
          <w:b/>
          <w:lang w:val="es-ES"/>
        </w:rPr>
        <w:t xml:space="preserve"> </w:t>
      </w:r>
    </w:p>
    <w:p w:rsidR="00687C00" w:rsidRDefault="00687C00" w:rsidP="00E80964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 w:rsidRPr="00E80964">
        <w:rPr>
          <w:rFonts w:asciiTheme="majorHAnsi" w:hAnsiTheme="majorHAnsi"/>
          <w:lang w:val="es-ES"/>
        </w:rPr>
        <w:t xml:space="preserve">Escribe </w:t>
      </w:r>
      <w:r w:rsidR="00DB5589" w:rsidRPr="00E80964">
        <w:rPr>
          <w:rFonts w:asciiTheme="majorHAnsi" w:hAnsiTheme="majorHAnsi"/>
          <w:lang w:val="es-ES"/>
        </w:rPr>
        <w:t>en la pizarra la primera expresión</w:t>
      </w:r>
      <w:r w:rsidR="00DB5589" w:rsidRPr="00E476E5">
        <w:rPr>
          <w:rFonts w:asciiTheme="majorHAnsi" w:hAnsiTheme="majorHAnsi"/>
          <w:lang w:val="es-ES"/>
        </w:rPr>
        <w:t xml:space="preserve"> </w:t>
      </w:r>
      <w:r>
        <w:rPr>
          <w:rFonts w:asciiTheme="majorHAnsi" w:hAnsiTheme="majorHAnsi"/>
          <w:lang w:val="es-ES"/>
        </w:rPr>
        <w:t>(</w:t>
      </w:r>
      <w:r w:rsidR="00DB5589" w:rsidRPr="00E80964">
        <w:rPr>
          <w:rFonts w:asciiTheme="majorHAnsi" w:hAnsiTheme="majorHAnsi"/>
          <w:lang w:val="es-ES"/>
        </w:rPr>
        <w:t>“</w:t>
      </w:r>
      <w:r w:rsidR="00FD278C">
        <w:rPr>
          <w:rFonts w:asciiTheme="majorHAnsi" w:hAnsiTheme="majorHAnsi"/>
          <w:lang w:val="es-ES"/>
        </w:rPr>
        <w:t>e</w:t>
      </w:r>
      <w:r w:rsidR="00DB5589" w:rsidRPr="008076EB">
        <w:rPr>
          <w:rFonts w:asciiTheme="majorHAnsi" w:hAnsiTheme="majorHAnsi"/>
          <w:lang w:val="es-ES"/>
        </w:rPr>
        <w:t>l aula parecía una olla de grillos”</w:t>
      </w:r>
      <w:r>
        <w:rPr>
          <w:rFonts w:asciiTheme="majorHAnsi" w:hAnsiTheme="majorHAnsi"/>
          <w:lang w:val="es-ES"/>
        </w:rPr>
        <w:t>)</w:t>
      </w:r>
      <w:r w:rsidR="00C84CAD" w:rsidRPr="00E80964">
        <w:rPr>
          <w:rFonts w:asciiTheme="majorHAnsi" w:hAnsiTheme="majorHAnsi"/>
          <w:b/>
          <w:lang w:val="es-ES"/>
        </w:rPr>
        <w:t xml:space="preserve"> </w:t>
      </w:r>
      <w:r w:rsidR="00C84CAD" w:rsidRPr="00E476E5">
        <w:rPr>
          <w:rFonts w:asciiTheme="majorHAnsi" w:hAnsiTheme="majorHAnsi"/>
          <w:lang w:val="es-ES"/>
        </w:rPr>
        <w:t xml:space="preserve">y pídeles que expresen lo que creen que significa. </w:t>
      </w:r>
      <w:r w:rsidR="00C84CAD" w:rsidRPr="00E80964">
        <w:rPr>
          <w:rFonts w:asciiTheme="majorHAnsi" w:hAnsiTheme="majorHAnsi"/>
          <w:lang w:val="es-ES"/>
        </w:rPr>
        <w:t xml:space="preserve">Luego, </w:t>
      </w:r>
      <w:r w:rsidR="00DB5589" w:rsidRPr="00E80964">
        <w:rPr>
          <w:rFonts w:asciiTheme="majorHAnsi" w:hAnsiTheme="majorHAnsi"/>
          <w:lang w:val="es-ES"/>
        </w:rPr>
        <w:t xml:space="preserve">acompáñalos a deducir </w:t>
      </w:r>
      <w:r w:rsidR="00DB5589" w:rsidRPr="00E476E5">
        <w:rPr>
          <w:rFonts w:asciiTheme="majorHAnsi" w:hAnsiTheme="majorHAnsi"/>
          <w:lang w:val="es-ES"/>
        </w:rPr>
        <w:t>su significado</w:t>
      </w:r>
      <w:r>
        <w:rPr>
          <w:rFonts w:asciiTheme="majorHAnsi" w:hAnsiTheme="majorHAnsi"/>
          <w:lang w:val="es-ES"/>
        </w:rPr>
        <w:t>. Para ello</w:t>
      </w:r>
      <w:r w:rsidR="00DB5589" w:rsidRPr="00E80964">
        <w:rPr>
          <w:rFonts w:asciiTheme="majorHAnsi" w:hAnsiTheme="majorHAnsi"/>
          <w:lang w:val="es-ES"/>
        </w:rPr>
        <w:t xml:space="preserve">,  </w:t>
      </w:r>
      <w:r w:rsidR="00DB5589" w:rsidRPr="00E80964">
        <w:rPr>
          <w:rFonts w:asciiTheme="majorHAnsi" w:hAnsiTheme="majorHAnsi"/>
          <w:lang w:val="es-ES"/>
        </w:rPr>
        <w:lastRenderedPageBreak/>
        <w:t>pregúntales: ¿</w:t>
      </w:r>
      <w:r>
        <w:rPr>
          <w:rFonts w:asciiTheme="majorHAnsi" w:hAnsiTheme="majorHAnsi"/>
          <w:lang w:val="es-ES"/>
        </w:rPr>
        <w:t>H</w:t>
      </w:r>
      <w:r w:rsidR="00DB5589" w:rsidRPr="00E80964">
        <w:rPr>
          <w:rFonts w:asciiTheme="majorHAnsi" w:hAnsiTheme="majorHAnsi"/>
          <w:lang w:val="es-ES"/>
        </w:rPr>
        <w:t xml:space="preserve">an visto o escuchado alguna vez  cantar a un grillo?, ¿qué pasaría si un grillo </w:t>
      </w:r>
      <w:r w:rsidR="00DB5589" w:rsidRPr="008076EB">
        <w:rPr>
          <w:rFonts w:asciiTheme="majorHAnsi" w:hAnsiTheme="majorHAnsi" w:cs="Arial"/>
          <w:szCs w:val="20"/>
          <w:lang w:val="es-ES"/>
        </w:rPr>
        <w:t>cayera</w:t>
      </w:r>
      <w:r w:rsidR="00DB5589" w:rsidRPr="008076EB">
        <w:rPr>
          <w:rFonts w:asciiTheme="majorHAnsi" w:hAnsiTheme="majorHAnsi"/>
          <w:sz w:val="24"/>
          <w:lang w:val="es-ES"/>
        </w:rPr>
        <w:t xml:space="preserve"> </w:t>
      </w:r>
      <w:r w:rsidR="00DB5589" w:rsidRPr="00E80964">
        <w:rPr>
          <w:rFonts w:asciiTheme="majorHAnsi" w:hAnsiTheme="majorHAnsi"/>
          <w:lang w:val="es-ES"/>
        </w:rPr>
        <w:t>en una olla vacía?, ¿cómo se escucharía?</w:t>
      </w:r>
      <w:r>
        <w:rPr>
          <w:rFonts w:asciiTheme="majorHAnsi" w:hAnsiTheme="majorHAnsi"/>
          <w:lang w:val="es-ES"/>
        </w:rPr>
        <w:t>,</w:t>
      </w:r>
      <w:r w:rsidR="00DB5589" w:rsidRPr="00E80964">
        <w:rPr>
          <w:rFonts w:asciiTheme="majorHAnsi" w:hAnsiTheme="majorHAnsi"/>
          <w:lang w:val="es-ES"/>
        </w:rPr>
        <w:t xml:space="preserve"> </w:t>
      </w:r>
      <w:r w:rsidR="00DB5589" w:rsidRPr="00E476E5">
        <w:rPr>
          <w:rFonts w:asciiTheme="majorHAnsi" w:hAnsiTheme="majorHAnsi"/>
          <w:lang w:val="es-ES"/>
        </w:rPr>
        <w:t>¿cómo se escucharía</w:t>
      </w:r>
      <w:r>
        <w:rPr>
          <w:rFonts w:asciiTheme="majorHAnsi" w:hAnsiTheme="majorHAnsi"/>
          <w:lang w:val="es-ES"/>
        </w:rPr>
        <w:t xml:space="preserve"> </w:t>
      </w:r>
      <w:r w:rsidRPr="00003071">
        <w:rPr>
          <w:rFonts w:asciiTheme="majorHAnsi" w:hAnsiTheme="majorHAnsi"/>
          <w:lang w:val="es-ES"/>
        </w:rPr>
        <w:t>si fuesen varios</w:t>
      </w:r>
      <w:r w:rsidR="00DB5589" w:rsidRPr="00E80964">
        <w:rPr>
          <w:rFonts w:asciiTheme="majorHAnsi" w:hAnsiTheme="majorHAnsi"/>
          <w:lang w:val="es-ES"/>
        </w:rPr>
        <w:t>?</w:t>
      </w:r>
    </w:p>
    <w:p w:rsidR="00DB5589" w:rsidRPr="00E80964" w:rsidRDefault="00034643" w:rsidP="00E476E5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 w:rsidRPr="00E80964">
        <w:rPr>
          <w:rFonts w:asciiTheme="majorHAnsi" w:hAnsiTheme="majorHAnsi"/>
          <w:lang w:val="es-ES"/>
        </w:rPr>
        <w:t>Indica</w:t>
      </w:r>
      <w:r w:rsidR="00DB5589" w:rsidRPr="00E476E5">
        <w:rPr>
          <w:rFonts w:asciiTheme="majorHAnsi" w:hAnsiTheme="majorHAnsi"/>
          <w:lang w:val="es-ES"/>
        </w:rPr>
        <w:t xml:space="preserve"> que relean las palabras y oraciones que anteceden a esta expresión</w:t>
      </w:r>
      <w:r w:rsidRPr="00E476E5">
        <w:rPr>
          <w:rFonts w:asciiTheme="majorHAnsi" w:hAnsiTheme="majorHAnsi"/>
          <w:lang w:val="es-ES"/>
        </w:rPr>
        <w:t>. Luego</w:t>
      </w:r>
      <w:r w:rsidR="00DB5589" w:rsidRPr="00E476E5">
        <w:rPr>
          <w:rFonts w:asciiTheme="majorHAnsi" w:hAnsiTheme="majorHAnsi"/>
          <w:lang w:val="es-ES"/>
        </w:rPr>
        <w:t>, contin</w:t>
      </w:r>
      <w:r w:rsidRPr="00E476E5">
        <w:rPr>
          <w:rFonts w:asciiTheme="majorHAnsi" w:hAnsiTheme="majorHAnsi"/>
          <w:lang w:val="es-ES"/>
        </w:rPr>
        <w:t>ú</w:t>
      </w:r>
      <w:r w:rsidR="00DB5589" w:rsidRPr="00E476E5">
        <w:rPr>
          <w:rFonts w:asciiTheme="majorHAnsi" w:hAnsiTheme="majorHAnsi"/>
          <w:lang w:val="es-ES"/>
        </w:rPr>
        <w:t>a la lectura hasta terminar el primer párrafo</w:t>
      </w:r>
      <w:r w:rsidRPr="00E476E5">
        <w:rPr>
          <w:rFonts w:asciiTheme="majorHAnsi" w:hAnsiTheme="majorHAnsi"/>
          <w:lang w:val="es-ES"/>
        </w:rPr>
        <w:t xml:space="preserve">. El objetivo es que los estudiantes </w:t>
      </w:r>
      <w:r w:rsidR="00DB5589" w:rsidRPr="00741601">
        <w:rPr>
          <w:rFonts w:asciiTheme="majorHAnsi" w:hAnsiTheme="majorHAnsi"/>
          <w:lang w:val="es-ES"/>
        </w:rPr>
        <w:t>logr</w:t>
      </w:r>
      <w:r w:rsidRPr="00741601">
        <w:rPr>
          <w:rFonts w:asciiTheme="majorHAnsi" w:hAnsiTheme="majorHAnsi"/>
          <w:lang w:val="es-ES"/>
        </w:rPr>
        <w:t>e</w:t>
      </w:r>
      <w:r w:rsidR="00DB5589" w:rsidRPr="00741601">
        <w:rPr>
          <w:rFonts w:asciiTheme="majorHAnsi" w:hAnsiTheme="majorHAnsi"/>
          <w:lang w:val="es-ES"/>
        </w:rPr>
        <w:t xml:space="preserve">n relacionar esta </w:t>
      </w:r>
      <w:r w:rsidRPr="00741601">
        <w:rPr>
          <w:rFonts w:asciiTheme="majorHAnsi" w:hAnsiTheme="majorHAnsi"/>
          <w:lang w:val="es-ES"/>
        </w:rPr>
        <w:t xml:space="preserve">frase </w:t>
      </w:r>
      <w:r w:rsidR="00DB5589" w:rsidRPr="00741601">
        <w:rPr>
          <w:rFonts w:asciiTheme="majorHAnsi" w:hAnsiTheme="majorHAnsi"/>
          <w:lang w:val="es-ES"/>
        </w:rPr>
        <w:t>con la información que se halla al final del primer párrafo</w:t>
      </w:r>
      <w:r w:rsidRPr="00741601">
        <w:rPr>
          <w:rFonts w:asciiTheme="majorHAnsi" w:hAnsiTheme="majorHAnsi"/>
          <w:lang w:val="es-ES"/>
        </w:rPr>
        <w:t xml:space="preserve"> (</w:t>
      </w:r>
      <w:r w:rsidR="00DB5589" w:rsidRPr="00741601">
        <w:rPr>
          <w:rFonts w:asciiTheme="majorHAnsi" w:hAnsiTheme="majorHAnsi"/>
          <w:lang w:val="es-ES"/>
        </w:rPr>
        <w:t>“</w:t>
      </w:r>
      <w:r w:rsidR="00FD278C">
        <w:rPr>
          <w:rFonts w:asciiTheme="majorHAnsi" w:hAnsiTheme="majorHAnsi"/>
          <w:lang w:val="es-ES"/>
        </w:rPr>
        <w:t>t</w:t>
      </w:r>
      <w:r w:rsidR="00DB5589" w:rsidRPr="00741601">
        <w:rPr>
          <w:rFonts w:asciiTheme="majorHAnsi" w:hAnsiTheme="majorHAnsi"/>
          <w:lang w:val="es-ES"/>
        </w:rPr>
        <w:t>odos hablábamos al mismo tiempo sobre...”</w:t>
      </w:r>
      <w:r w:rsidRPr="00741601">
        <w:rPr>
          <w:rFonts w:asciiTheme="majorHAnsi" w:hAnsiTheme="majorHAnsi"/>
          <w:lang w:val="es-ES"/>
        </w:rPr>
        <w:t>) y</w:t>
      </w:r>
      <w:r w:rsidR="00DB5589" w:rsidRPr="00741601">
        <w:rPr>
          <w:rFonts w:asciiTheme="majorHAnsi" w:hAnsiTheme="majorHAnsi"/>
          <w:lang w:val="es-ES"/>
        </w:rPr>
        <w:t xml:space="preserve"> con sus saberes previos</w:t>
      </w:r>
      <w:r w:rsidRPr="00741601">
        <w:rPr>
          <w:rFonts w:asciiTheme="majorHAnsi" w:hAnsiTheme="majorHAnsi"/>
          <w:lang w:val="es-ES"/>
        </w:rPr>
        <w:t xml:space="preserve"> </w:t>
      </w:r>
      <w:r w:rsidR="00DB5589" w:rsidRPr="00741601">
        <w:rPr>
          <w:rFonts w:asciiTheme="majorHAnsi" w:hAnsiTheme="majorHAnsi"/>
          <w:lang w:val="es-ES"/>
        </w:rPr>
        <w:t>activados, así deducir</w:t>
      </w:r>
      <w:r w:rsidRPr="00741601">
        <w:rPr>
          <w:rFonts w:asciiTheme="majorHAnsi" w:hAnsiTheme="majorHAnsi"/>
          <w:lang w:val="es-ES"/>
        </w:rPr>
        <w:t>án</w:t>
      </w:r>
      <w:r w:rsidR="00DB5589" w:rsidRPr="00741601">
        <w:rPr>
          <w:rFonts w:asciiTheme="majorHAnsi" w:hAnsiTheme="majorHAnsi"/>
          <w:lang w:val="es-ES"/>
        </w:rPr>
        <w:t xml:space="preserve"> </w:t>
      </w:r>
      <w:r w:rsidRPr="00741601">
        <w:rPr>
          <w:rFonts w:asciiTheme="majorHAnsi" w:hAnsiTheme="majorHAnsi"/>
          <w:lang w:val="es-ES"/>
        </w:rPr>
        <w:t xml:space="preserve">lo </w:t>
      </w:r>
      <w:r w:rsidR="00DB5589" w:rsidRPr="00741601">
        <w:rPr>
          <w:rFonts w:asciiTheme="majorHAnsi" w:hAnsiTheme="majorHAnsi"/>
          <w:lang w:val="es-ES"/>
        </w:rPr>
        <w:t xml:space="preserve">que </w:t>
      </w:r>
      <w:r w:rsidRPr="00741601">
        <w:rPr>
          <w:rFonts w:asciiTheme="majorHAnsi" w:hAnsiTheme="majorHAnsi"/>
          <w:lang w:val="es-ES"/>
        </w:rPr>
        <w:t xml:space="preserve">quiso comunicar </w:t>
      </w:r>
      <w:r w:rsidR="00DB5589" w:rsidRPr="00741601">
        <w:rPr>
          <w:rFonts w:asciiTheme="majorHAnsi" w:hAnsiTheme="majorHAnsi"/>
          <w:lang w:val="es-ES"/>
        </w:rPr>
        <w:t xml:space="preserve">el autor con esta expresión. Sigue el mismo proceso con las </w:t>
      </w:r>
      <w:r w:rsidR="00741601">
        <w:rPr>
          <w:rFonts w:asciiTheme="majorHAnsi" w:hAnsiTheme="majorHAnsi"/>
          <w:lang w:val="es-ES"/>
        </w:rPr>
        <w:t xml:space="preserve">demás </w:t>
      </w:r>
      <w:r w:rsidR="00DB5589" w:rsidRPr="00E80964">
        <w:rPr>
          <w:rFonts w:asciiTheme="majorHAnsi" w:hAnsiTheme="majorHAnsi"/>
          <w:lang w:val="es-ES"/>
        </w:rPr>
        <w:t xml:space="preserve">expresiones </w:t>
      </w:r>
      <w:r w:rsidR="00741601">
        <w:rPr>
          <w:rFonts w:asciiTheme="majorHAnsi" w:hAnsiTheme="majorHAnsi"/>
          <w:lang w:val="es-ES"/>
        </w:rPr>
        <w:t>(</w:t>
      </w:r>
      <w:r w:rsidR="00DB5589" w:rsidRPr="00E80964">
        <w:rPr>
          <w:rFonts w:asciiTheme="majorHAnsi" w:hAnsiTheme="majorHAnsi"/>
          <w:lang w:val="es-ES"/>
        </w:rPr>
        <w:t>“…fuertes competidores”, “</w:t>
      </w:r>
      <w:r w:rsidR="004E5654">
        <w:rPr>
          <w:rFonts w:asciiTheme="majorHAnsi" w:hAnsiTheme="majorHAnsi"/>
          <w:lang w:val="es-ES"/>
        </w:rPr>
        <w:t>m</w:t>
      </w:r>
      <w:r w:rsidR="00DB5589" w:rsidRPr="00E80964">
        <w:rPr>
          <w:rFonts w:asciiTheme="majorHAnsi" w:hAnsiTheme="majorHAnsi"/>
          <w:lang w:val="es-ES"/>
        </w:rPr>
        <w:t xml:space="preserve">i corazón saltó de </w:t>
      </w:r>
      <w:r w:rsidR="00DB5589" w:rsidRPr="008076EB">
        <w:rPr>
          <w:rFonts w:asciiTheme="majorHAnsi" w:hAnsiTheme="majorHAnsi" w:cs="Arial"/>
          <w:szCs w:val="20"/>
          <w:lang w:val="es-ES"/>
        </w:rPr>
        <w:t>alegría</w:t>
      </w:r>
      <w:r w:rsidR="00DB5589" w:rsidRPr="00E80964">
        <w:rPr>
          <w:rFonts w:asciiTheme="majorHAnsi" w:hAnsiTheme="majorHAnsi"/>
          <w:lang w:val="es-ES"/>
        </w:rPr>
        <w:t>”, “sonrisas dibujadas”, etc.</w:t>
      </w:r>
      <w:r w:rsidR="00741601">
        <w:rPr>
          <w:rFonts w:asciiTheme="majorHAnsi" w:hAnsiTheme="majorHAnsi"/>
          <w:lang w:val="es-ES"/>
        </w:rPr>
        <w:t>).</w:t>
      </w:r>
    </w:p>
    <w:p w:rsidR="00DB5589" w:rsidRPr="00654519" w:rsidRDefault="001C537A" w:rsidP="00704902">
      <w:pPr>
        <w:pStyle w:val="Prrafodelista"/>
        <w:numPr>
          <w:ilvl w:val="0"/>
          <w:numId w:val="6"/>
        </w:numPr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lang w:val="es-ES"/>
        </w:rPr>
        <w:t>Señala</w:t>
      </w:r>
      <w:r w:rsidRPr="008D0B7C">
        <w:rPr>
          <w:rFonts w:asciiTheme="majorHAnsi" w:hAnsiTheme="majorHAnsi"/>
          <w:lang w:val="es-ES"/>
        </w:rPr>
        <w:t xml:space="preserve"> </w:t>
      </w:r>
      <w:r w:rsidR="00DB5589" w:rsidRPr="008D0B7C">
        <w:rPr>
          <w:rFonts w:asciiTheme="majorHAnsi" w:hAnsiTheme="majorHAnsi"/>
          <w:lang w:val="es-ES"/>
        </w:rPr>
        <w:t xml:space="preserve">que </w:t>
      </w:r>
      <w:r w:rsidRPr="008D0B7C">
        <w:rPr>
          <w:rFonts w:asciiTheme="majorHAnsi" w:hAnsiTheme="majorHAnsi"/>
          <w:lang w:val="es-ES"/>
        </w:rPr>
        <w:t>ubiquen</w:t>
      </w:r>
      <w:r>
        <w:rPr>
          <w:rFonts w:asciiTheme="majorHAnsi" w:hAnsiTheme="majorHAnsi"/>
          <w:lang w:val="es-ES"/>
        </w:rPr>
        <w:t xml:space="preserve"> en el </w:t>
      </w:r>
      <w:r w:rsidR="00DB5589" w:rsidRPr="008D0B7C">
        <w:rPr>
          <w:rFonts w:asciiTheme="majorHAnsi" w:hAnsiTheme="majorHAnsi"/>
          <w:lang w:val="es-ES"/>
        </w:rPr>
        <w:t>texto el nombre y las características de los</w:t>
      </w:r>
      <w:r>
        <w:rPr>
          <w:rFonts w:asciiTheme="majorHAnsi" w:hAnsiTheme="majorHAnsi"/>
          <w:lang w:val="es-ES"/>
        </w:rPr>
        <w:t>/las</w:t>
      </w:r>
      <w:r w:rsidR="00DB5589" w:rsidRPr="008D0B7C">
        <w:rPr>
          <w:rFonts w:asciiTheme="majorHAnsi" w:hAnsiTheme="majorHAnsi"/>
          <w:lang w:val="es-ES"/>
        </w:rPr>
        <w:t xml:space="preserve"> candidatos</w:t>
      </w:r>
      <w:r>
        <w:rPr>
          <w:rFonts w:asciiTheme="majorHAnsi" w:hAnsiTheme="majorHAnsi"/>
          <w:lang w:val="es-ES"/>
        </w:rPr>
        <w:t>/as</w:t>
      </w:r>
      <w:r w:rsidR="00DB5589" w:rsidRPr="008D0B7C">
        <w:rPr>
          <w:rFonts w:asciiTheme="majorHAnsi" w:hAnsiTheme="majorHAnsi"/>
          <w:lang w:val="es-ES"/>
        </w:rPr>
        <w:t xml:space="preserve"> a delegados</w:t>
      </w:r>
      <w:r>
        <w:rPr>
          <w:rFonts w:asciiTheme="majorHAnsi" w:hAnsiTheme="majorHAnsi"/>
          <w:lang w:val="es-ES"/>
        </w:rPr>
        <w:t>/as</w:t>
      </w:r>
      <w:r w:rsidR="00DB5589" w:rsidRPr="008D0B7C">
        <w:rPr>
          <w:rFonts w:asciiTheme="majorHAnsi" w:hAnsiTheme="majorHAnsi"/>
          <w:lang w:val="es-ES"/>
        </w:rPr>
        <w:t xml:space="preserve"> de</w:t>
      </w:r>
      <w:r w:rsidR="004E5654">
        <w:rPr>
          <w:rFonts w:asciiTheme="majorHAnsi" w:hAnsiTheme="majorHAnsi"/>
          <w:lang w:val="es-ES"/>
        </w:rPr>
        <w:t>l</w:t>
      </w:r>
      <w:r w:rsidR="00DB5589" w:rsidRPr="008D0B7C">
        <w:rPr>
          <w:rFonts w:asciiTheme="majorHAnsi" w:hAnsiTheme="majorHAnsi"/>
          <w:lang w:val="es-ES"/>
        </w:rPr>
        <w:t xml:space="preserve"> aula, por ejemplo: Juliana (estudiosa y colaboradora)</w:t>
      </w:r>
      <w:r>
        <w:rPr>
          <w:rFonts w:asciiTheme="majorHAnsi" w:hAnsiTheme="majorHAnsi"/>
          <w:lang w:val="es-ES"/>
        </w:rPr>
        <w:t xml:space="preserve">; </w:t>
      </w:r>
      <w:r w:rsidR="00DB5589" w:rsidRPr="008D0B7C">
        <w:rPr>
          <w:rFonts w:asciiTheme="majorHAnsi" w:hAnsiTheme="majorHAnsi"/>
          <w:lang w:val="es-ES"/>
        </w:rPr>
        <w:t xml:space="preserve">Santiago (amiguero y amable). </w:t>
      </w:r>
      <w:r>
        <w:rPr>
          <w:rFonts w:asciiTheme="majorHAnsi" w:hAnsiTheme="majorHAnsi"/>
          <w:lang w:val="es-ES"/>
        </w:rPr>
        <w:t>Luego, guíalos a</w:t>
      </w:r>
      <w:r w:rsidR="00DB5589" w:rsidRPr="008D0B7C">
        <w:rPr>
          <w:rFonts w:asciiTheme="majorHAnsi" w:hAnsiTheme="majorHAnsi"/>
          <w:lang w:val="es-ES"/>
        </w:rPr>
        <w:t xml:space="preserve"> que deduzcan las características</w:t>
      </w:r>
      <w:r>
        <w:rPr>
          <w:rFonts w:asciiTheme="majorHAnsi" w:hAnsiTheme="majorHAnsi"/>
          <w:lang w:val="es-ES"/>
        </w:rPr>
        <w:t xml:space="preserve"> que se encuentran implícitas. Por ejemplo, </w:t>
      </w:r>
      <w:r w:rsidR="00DB5589" w:rsidRPr="008D0B7C">
        <w:rPr>
          <w:rFonts w:asciiTheme="majorHAnsi" w:hAnsiTheme="majorHAnsi"/>
          <w:lang w:val="es-ES"/>
        </w:rPr>
        <w:t xml:space="preserve">pídeles que relean el segundo párrafo y relacionen la expresión </w:t>
      </w:r>
      <w:r w:rsidR="00DB5589" w:rsidRPr="00E80964">
        <w:rPr>
          <w:rFonts w:asciiTheme="majorHAnsi" w:hAnsiTheme="majorHAnsi"/>
          <w:lang w:val="es-ES"/>
        </w:rPr>
        <w:t>“</w:t>
      </w:r>
      <w:r w:rsidR="004E5654">
        <w:rPr>
          <w:rFonts w:asciiTheme="majorHAnsi" w:hAnsiTheme="majorHAnsi"/>
          <w:lang w:val="es-ES"/>
        </w:rPr>
        <w:t>y</w:t>
      </w:r>
      <w:r w:rsidR="00DB5589" w:rsidRPr="008076EB">
        <w:rPr>
          <w:rFonts w:asciiTheme="majorHAnsi" w:hAnsiTheme="majorHAnsi"/>
          <w:lang w:val="es-ES"/>
        </w:rPr>
        <w:t xml:space="preserve">o hablaba del nacimiento de mi nueva hermanita” </w:t>
      </w:r>
      <w:r w:rsidR="00DB5589" w:rsidRPr="008D0B7C">
        <w:rPr>
          <w:rFonts w:asciiTheme="majorHAnsi" w:hAnsiTheme="majorHAnsi"/>
          <w:lang w:val="es-ES"/>
        </w:rPr>
        <w:t xml:space="preserve">con la información que antecede, </w:t>
      </w:r>
      <w:r w:rsidR="000D43D4">
        <w:rPr>
          <w:rFonts w:asciiTheme="majorHAnsi" w:hAnsiTheme="majorHAnsi"/>
          <w:lang w:val="es-ES"/>
        </w:rPr>
        <w:t>para</w:t>
      </w:r>
      <w:r w:rsidR="000D43D4" w:rsidRPr="008D0B7C">
        <w:rPr>
          <w:rFonts w:asciiTheme="majorHAnsi" w:hAnsiTheme="majorHAnsi"/>
          <w:lang w:val="es-ES"/>
        </w:rPr>
        <w:t xml:space="preserve"> </w:t>
      </w:r>
      <w:r w:rsidR="000D43D4">
        <w:rPr>
          <w:rFonts w:asciiTheme="majorHAnsi" w:hAnsiTheme="majorHAnsi"/>
          <w:lang w:val="es-ES"/>
        </w:rPr>
        <w:t xml:space="preserve">que </w:t>
      </w:r>
      <w:r w:rsidR="00DB5589" w:rsidRPr="008D0B7C">
        <w:rPr>
          <w:rFonts w:asciiTheme="majorHAnsi" w:hAnsiTheme="majorHAnsi"/>
          <w:lang w:val="es-ES"/>
        </w:rPr>
        <w:t>dedu</w:t>
      </w:r>
      <w:r w:rsidR="000D43D4">
        <w:rPr>
          <w:rFonts w:asciiTheme="majorHAnsi" w:hAnsiTheme="majorHAnsi"/>
          <w:lang w:val="es-ES"/>
        </w:rPr>
        <w:t>z</w:t>
      </w:r>
      <w:r w:rsidR="00DB5589" w:rsidRPr="008D0B7C">
        <w:rPr>
          <w:rFonts w:asciiTheme="majorHAnsi" w:hAnsiTheme="majorHAnsi"/>
          <w:lang w:val="es-ES"/>
        </w:rPr>
        <w:t>c</w:t>
      </w:r>
      <w:r w:rsidR="000D43D4">
        <w:rPr>
          <w:rFonts w:asciiTheme="majorHAnsi" w:hAnsiTheme="majorHAnsi"/>
          <w:lang w:val="es-ES"/>
        </w:rPr>
        <w:t>an</w:t>
      </w:r>
      <w:r w:rsidR="00DB5589" w:rsidRPr="008D0B7C">
        <w:rPr>
          <w:rFonts w:asciiTheme="majorHAnsi" w:hAnsiTheme="majorHAnsi"/>
          <w:lang w:val="es-ES"/>
        </w:rPr>
        <w:t xml:space="preserve"> que </w:t>
      </w:r>
      <w:r w:rsidR="000D43D4">
        <w:rPr>
          <w:rFonts w:asciiTheme="majorHAnsi" w:hAnsiTheme="majorHAnsi"/>
          <w:lang w:val="es-ES"/>
        </w:rPr>
        <w:t>Santiago</w:t>
      </w:r>
      <w:r w:rsidR="00DB5589" w:rsidRPr="008D0B7C">
        <w:rPr>
          <w:rFonts w:asciiTheme="majorHAnsi" w:hAnsiTheme="majorHAnsi"/>
          <w:lang w:val="es-ES"/>
        </w:rPr>
        <w:t xml:space="preserve"> era conversador, amiguero y alegre</w:t>
      </w:r>
      <w:r w:rsidR="000D43D4">
        <w:rPr>
          <w:rFonts w:asciiTheme="majorHAnsi" w:hAnsiTheme="majorHAnsi"/>
          <w:lang w:val="es-ES"/>
        </w:rPr>
        <w:t xml:space="preserve">. Para el caso de Juliana, </w:t>
      </w:r>
      <w:r w:rsidR="004E5654">
        <w:rPr>
          <w:rFonts w:asciiTheme="majorHAnsi" w:hAnsiTheme="majorHAnsi"/>
          <w:lang w:val="es-ES"/>
        </w:rPr>
        <w:t xml:space="preserve">indica </w:t>
      </w:r>
      <w:r w:rsidR="000D43D4">
        <w:rPr>
          <w:rFonts w:asciiTheme="majorHAnsi" w:hAnsiTheme="majorHAnsi"/>
          <w:lang w:val="es-ES"/>
        </w:rPr>
        <w:t xml:space="preserve">que </w:t>
      </w:r>
      <w:r w:rsidR="00DB5589" w:rsidRPr="008D0B7C">
        <w:rPr>
          <w:rFonts w:asciiTheme="majorHAnsi" w:hAnsiTheme="majorHAnsi"/>
          <w:lang w:val="es-ES"/>
        </w:rPr>
        <w:t xml:space="preserve">relean el quinto párrafo y relacionen la expresión </w:t>
      </w:r>
      <w:r w:rsidR="000D43D4" w:rsidRPr="008076EB">
        <w:rPr>
          <w:rFonts w:asciiTheme="majorHAnsi" w:hAnsiTheme="majorHAnsi"/>
          <w:lang w:val="es-ES"/>
        </w:rPr>
        <w:t>“</w:t>
      </w:r>
      <w:r w:rsidR="00DB5589" w:rsidRPr="008076EB">
        <w:rPr>
          <w:rFonts w:asciiTheme="majorHAnsi" w:hAnsiTheme="majorHAnsi"/>
          <w:lang w:val="es-MX"/>
        </w:rPr>
        <w:t>Juliana y yo estábamos empatados”</w:t>
      </w:r>
      <w:r w:rsidR="00DB5589" w:rsidRPr="008D0B7C">
        <w:rPr>
          <w:rFonts w:asciiTheme="majorHAnsi" w:hAnsiTheme="majorHAnsi"/>
          <w:b/>
          <w:lang w:val="es-MX"/>
        </w:rPr>
        <w:t xml:space="preserve"> </w:t>
      </w:r>
      <w:r w:rsidR="00DB5589" w:rsidRPr="008D0B7C">
        <w:rPr>
          <w:rFonts w:asciiTheme="majorHAnsi" w:hAnsiTheme="majorHAnsi"/>
          <w:lang w:val="es-MX"/>
        </w:rPr>
        <w:t xml:space="preserve">con la información que acompaña a este párrafo, </w:t>
      </w:r>
      <w:r w:rsidR="000D43D4">
        <w:rPr>
          <w:rFonts w:asciiTheme="majorHAnsi" w:hAnsiTheme="majorHAnsi"/>
          <w:lang w:val="es-MX"/>
        </w:rPr>
        <w:t>para que deduzcan que ella</w:t>
      </w:r>
      <w:r w:rsidR="00DB5589" w:rsidRPr="008D0B7C">
        <w:rPr>
          <w:rFonts w:asciiTheme="majorHAnsi" w:hAnsiTheme="majorHAnsi"/>
          <w:lang w:val="es-MX"/>
        </w:rPr>
        <w:t xml:space="preserve"> era estudiosa y colaboradora. </w:t>
      </w:r>
    </w:p>
    <w:p w:rsidR="00DB5589" w:rsidRPr="00654519" w:rsidRDefault="00DB5589" w:rsidP="001E310E">
      <w:pPr>
        <w:pStyle w:val="Ttulo2"/>
        <w:rPr>
          <w:rFonts w:eastAsiaTheme="minorHAnsi" w:cstheme="minorBidi"/>
          <w:b/>
          <w:color w:val="auto"/>
          <w:sz w:val="22"/>
          <w:szCs w:val="22"/>
          <w:lang w:val="es-ES"/>
        </w:rPr>
      </w:pPr>
      <w:r w:rsidRPr="00654519">
        <w:rPr>
          <w:rFonts w:eastAsiaTheme="minorHAnsi" w:cstheme="minorBidi"/>
          <w:b/>
          <w:color w:val="auto"/>
          <w:sz w:val="22"/>
          <w:szCs w:val="22"/>
          <w:lang w:val="es-ES"/>
        </w:rPr>
        <w:t>En  grupo clase</w:t>
      </w:r>
    </w:p>
    <w:p w:rsidR="004B662B" w:rsidRDefault="00654519" w:rsidP="008076EB">
      <w:pPr>
        <w:pStyle w:val="Prrafodelista"/>
        <w:ind w:left="360"/>
        <w:rPr>
          <w:rFonts w:asciiTheme="majorHAnsi" w:hAnsiTheme="majorHAnsi"/>
          <w:b/>
          <w:lang w:val="es-ES"/>
        </w:rPr>
      </w:pPr>
      <w:r w:rsidRPr="00654519">
        <w:rPr>
          <w:rFonts w:asciiTheme="majorHAnsi" w:hAnsiTheme="majorHAnsi"/>
          <w:b/>
          <w:lang w:val="es-ES"/>
        </w:rPr>
        <w:t>Después de la lectura</w:t>
      </w:r>
    </w:p>
    <w:p w:rsidR="00DB5589" w:rsidRPr="008D0B7C" w:rsidRDefault="004B662B" w:rsidP="008076EB">
      <w:pPr>
        <w:pStyle w:val="Prrafodelista"/>
        <w:numPr>
          <w:ilvl w:val="0"/>
          <w:numId w:val="7"/>
        </w:numPr>
        <w:ind w:left="284" w:hanging="284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I</w:t>
      </w:r>
      <w:r w:rsidR="00DB5589" w:rsidRPr="008D0B7C">
        <w:rPr>
          <w:rFonts w:asciiTheme="majorHAnsi" w:hAnsiTheme="majorHAnsi"/>
          <w:lang w:val="es-ES"/>
        </w:rPr>
        <w:t>nvita a los estudiantes a comentar libremente el texto leído</w:t>
      </w:r>
      <w:r w:rsidR="00A411FB">
        <w:rPr>
          <w:rFonts w:asciiTheme="majorHAnsi" w:hAnsiTheme="majorHAnsi"/>
          <w:lang w:val="es-ES"/>
        </w:rPr>
        <w:t>. S</w:t>
      </w:r>
      <w:r w:rsidR="00DB5589" w:rsidRPr="008D0B7C">
        <w:rPr>
          <w:rFonts w:asciiTheme="majorHAnsi" w:hAnsiTheme="majorHAnsi"/>
          <w:lang w:val="es-ES"/>
        </w:rPr>
        <w:t xml:space="preserve">i </w:t>
      </w:r>
      <w:r w:rsidR="00881165">
        <w:rPr>
          <w:rFonts w:asciiTheme="majorHAnsi" w:hAnsiTheme="majorHAnsi"/>
          <w:lang w:val="es-ES"/>
        </w:rPr>
        <w:t xml:space="preserve">no </w:t>
      </w:r>
      <w:r w:rsidR="00A411FB">
        <w:rPr>
          <w:rFonts w:asciiTheme="majorHAnsi" w:hAnsiTheme="majorHAnsi"/>
          <w:lang w:val="es-ES"/>
        </w:rPr>
        <w:t xml:space="preserve">observas iniciativa, </w:t>
      </w:r>
      <w:r w:rsidR="004E5654">
        <w:rPr>
          <w:rFonts w:asciiTheme="majorHAnsi" w:hAnsiTheme="majorHAnsi"/>
          <w:lang w:val="es-ES"/>
        </w:rPr>
        <w:t>da</w:t>
      </w:r>
      <w:r w:rsidR="00A411FB">
        <w:rPr>
          <w:rFonts w:asciiTheme="majorHAnsi" w:hAnsiTheme="majorHAnsi"/>
          <w:lang w:val="es-ES"/>
        </w:rPr>
        <w:t xml:space="preserve"> el ejemplo </w:t>
      </w:r>
      <w:r w:rsidR="00DB5589" w:rsidRPr="008D0B7C">
        <w:rPr>
          <w:rFonts w:asciiTheme="majorHAnsi" w:hAnsiTheme="majorHAnsi"/>
          <w:lang w:val="es-ES"/>
        </w:rPr>
        <w:t>comentando sobre el tema</w:t>
      </w:r>
      <w:r w:rsidR="00A411FB">
        <w:rPr>
          <w:rFonts w:asciiTheme="majorHAnsi" w:hAnsiTheme="majorHAnsi"/>
          <w:lang w:val="es-ES"/>
        </w:rPr>
        <w:t xml:space="preserve"> y planteando </w:t>
      </w:r>
      <w:r w:rsidR="00DB5589" w:rsidRPr="008D0B7C">
        <w:rPr>
          <w:rFonts w:asciiTheme="majorHAnsi" w:hAnsiTheme="majorHAnsi"/>
          <w:lang w:val="es-ES"/>
        </w:rPr>
        <w:t xml:space="preserve">las siguientes </w:t>
      </w:r>
      <w:r w:rsidR="00DB5589" w:rsidRPr="008076EB">
        <w:rPr>
          <w:rFonts w:asciiTheme="majorHAnsi" w:hAnsiTheme="majorHAnsi" w:cs="Arial"/>
          <w:szCs w:val="20"/>
          <w:lang w:val="es-ES"/>
        </w:rPr>
        <w:t>preguntas</w:t>
      </w:r>
      <w:r w:rsidR="00DB5589" w:rsidRPr="008D0B7C">
        <w:rPr>
          <w:rFonts w:asciiTheme="majorHAnsi" w:hAnsiTheme="majorHAnsi"/>
          <w:lang w:val="es-ES"/>
        </w:rPr>
        <w:t>: ¿</w:t>
      </w:r>
      <w:r w:rsidR="00A411FB">
        <w:rPr>
          <w:rFonts w:asciiTheme="majorHAnsi" w:hAnsiTheme="majorHAnsi"/>
          <w:lang w:val="es-ES"/>
        </w:rPr>
        <w:t>D</w:t>
      </w:r>
      <w:r w:rsidR="00DB5589" w:rsidRPr="008D0B7C">
        <w:rPr>
          <w:rFonts w:asciiTheme="majorHAnsi" w:hAnsiTheme="majorHAnsi"/>
          <w:lang w:val="es-ES"/>
        </w:rPr>
        <w:t>e qué trata el texto?, ¿quiénes son los personajes?, ¿quiénes eran los candidatos?, ¿qué cualidades tenía cada uno de ellos?</w:t>
      </w:r>
    </w:p>
    <w:p w:rsidR="00DB5589" w:rsidRPr="00E476E5" w:rsidRDefault="00881165" w:rsidP="00E80964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 w:rsidRPr="00E80964">
        <w:rPr>
          <w:rFonts w:asciiTheme="majorHAnsi" w:hAnsiTheme="majorHAnsi"/>
          <w:lang w:val="es-ES"/>
        </w:rPr>
        <w:t xml:space="preserve">Motiva </w:t>
      </w:r>
      <w:r w:rsidR="00DB5589" w:rsidRPr="00E80964">
        <w:rPr>
          <w:rFonts w:asciiTheme="majorHAnsi" w:hAnsiTheme="majorHAnsi"/>
          <w:lang w:val="es-ES"/>
        </w:rPr>
        <w:t xml:space="preserve">a </w:t>
      </w:r>
      <w:r w:rsidRPr="00E80964">
        <w:rPr>
          <w:rFonts w:asciiTheme="majorHAnsi" w:hAnsiTheme="majorHAnsi"/>
          <w:lang w:val="es-ES"/>
        </w:rPr>
        <w:t>los niños y</w:t>
      </w:r>
      <w:r w:rsidRPr="00E80964" w:rsidDel="00881165">
        <w:rPr>
          <w:rFonts w:asciiTheme="majorHAnsi" w:hAnsiTheme="majorHAnsi"/>
          <w:lang w:val="es-ES"/>
        </w:rPr>
        <w:t xml:space="preserve"> </w:t>
      </w:r>
      <w:r w:rsidR="00DB5589" w:rsidRPr="00E80964">
        <w:rPr>
          <w:rFonts w:asciiTheme="majorHAnsi" w:hAnsiTheme="majorHAnsi"/>
          <w:lang w:val="es-ES"/>
        </w:rPr>
        <w:t xml:space="preserve">las niñas a expresar con sus propias palabras las </w:t>
      </w:r>
      <w:r w:rsidR="00DB5589" w:rsidRPr="008076EB">
        <w:rPr>
          <w:rFonts w:asciiTheme="majorHAnsi" w:hAnsiTheme="majorHAnsi" w:cs="Arial"/>
          <w:szCs w:val="20"/>
          <w:lang w:val="es-ES"/>
        </w:rPr>
        <w:t>características</w:t>
      </w:r>
      <w:r w:rsidR="00DB5589" w:rsidRPr="008076EB">
        <w:rPr>
          <w:rFonts w:asciiTheme="majorHAnsi" w:hAnsiTheme="majorHAnsi"/>
          <w:sz w:val="24"/>
          <w:lang w:val="es-ES"/>
        </w:rPr>
        <w:t xml:space="preserve"> </w:t>
      </w:r>
      <w:r w:rsidR="00DB5589" w:rsidRPr="00E80964">
        <w:rPr>
          <w:rFonts w:asciiTheme="majorHAnsi" w:hAnsiTheme="majorHAnsi"/>
          <w:lang w:val="es-ES"/>
        </w:rPr>
        <w:t>de los</w:t>
      </w:r>
      <w:r w:rsidRPr="00E80964">
        <w:rPr>
          <w:rFonts w:asciiTheme="majorHAnsi" w:hAnsiTheme="majorHAnsi"/>
          <w:lang w:val="es-ES"/>
        </w:rPr>
        <w:t>/las</w:t>
      </w:r>
      <w:r w:rsidR="00DB5589" w:rsidRPr="00E80964">
        <w:rPr>
          <w:rFonts w:asciiTheme="majorHAnsi" w:hAnsiTheme="majorHAnsi"/>
          <w:lang w:val="es-ES"/>
        </w:rPr>
        <w:t xml:space="preserve"> candidatos</w:t>
      </w:r>
      <w:r w:rsidRPr="00E80964">
        <w:rPr>
          <w:rFonts w:asciiTheme="majorHAnsi" w:hAnsiTheme="majorHAnsi"/>
          <w:lang w:val="es-ES"/>
        </w:rPr>
        <w:t>/as</w:t>
      </w:r>
      <w:r w:rsidR="00DB5589" w:rsidRPr="00E80964">
        <w:rPr>
          <w:rFonts w:asciiTheme="majorHAnsi" w:hAnsiTheme="majorHAnsi"/>
          <w:lang w:val="es-ES"/>
        </w:rPr>
        <w:t xml:space="preserve"> a delegados</w:t>
      </w:r>
      <w:r w:rsidRPr="00E80964">
        <w:rPr>
          <w:rFonts w:asciiTheme="majorHAnsi" w:hAnsiTheme="majorHAnsi"/>
          <w:lang w:val="es-ES"/>
        </w:rPr>
        <w:t>/as</w:t>
      </w:r>
      <w:r w:rsidR="00DB5589" w:rsidRPr="00E80964">
        <w:rPr>
          <w:rFonts w:asciiTheme="majorHAnsi" w:hAnsiTheme="majorHAnsi"/>
          <w:lang w:val="es-ES"/>
        </w:rPr>
        <w:t xml:space="preserve"> de</w:t>
      </w:r>
      <w:r w:rsidR="004E5654">
        <w:rPr>
          <w:rFonts w:asciiTheme="majorHAnsi" w:hAnsiTheme="majorHAnsi"/>
          <w:lang w:val="es-ES"/>
        </w:rPr>
        <w:t>l</w:t>
      </w:r>
      <w:r w:rsidR="00DB5589" w:rsidRPr="00E80964">
        <w:rPr>
          <w:rFonts w:asciiTheme="majorHAnsi" w:hAnsiTheme="majorHAnsi"/>
          <w:lang w:val="es-ES"/>
        </w:rPr>
        <w:t xml:space="preserve"> aula. Registra sus respuestas</w:t>
      </w:r>
      <w:r w:rsidRPr="00E476E5">
        <w:rPr>
          <w:rFonts w:asciiTheme="majorHAnsi" w:hAnsiTheme="majorHAnsi"/>
          <w:lang w:val="es-ES"/>
        </w:rPr>
        <w:t xml:space="preserve"> en la pizarra y</w:t>
      </w:r>
      <w:r>
        <w:rPr>
          <w:rFonts w:asciiTheme="majorHAnsi" w:hAnsiTheme="majorHAnsi"/>
          <w:lang w:val="es-ES"/>
        </w:rPr>
        <w:t>,</w:t>
      </w:r>
      <w:r w:rsidRPr="00E80964">
        <w:rPr>
          <w:rFonts w:asciiTheme="majorHAnsi" w:hAnsiTheme="majorHAnsi"/>
          <w:lang w:val="es-ES"/>
        </w:rPr>
        <w:t xml:space="preserve"> luego</w:t>
      </w:r>
      <w:r>
        <w:rPr>
          <w:rFonts w:asciiTheme="majorHAnsi" w:hAnsiTheme="majorHAnsi"/>
          <w:lang w:val="es-ES"/>
        </w:rPr>
        <w:t xml:space="preserve">, escribe </w:t>
      </w:r>
      <w:r w:rsidR="00DB5589" w:rsidRPr="00E80964">
        <w:rPr>
          <w:rFonts w:asciiTheme="majorHAnsi" w:hAnsiTheme="majorHAnsi"/>
          <w:lang w:val="es-ES"/>
        </w:rPr>
        <w:t>la expresión</w:t>
      </w:r>
      <w:r>
        <w:rPr>
          <w:rFonts w:asciiTheme="majorHAnsi" w:hAnsiTheme="majorHAnsi"/>
          <w:lang w:val="es-ES"/>
        </w:rPr>
        <w:t xml:space="preserve"> </w:t>
      </w:r>
      <w:r w:rsidRPr="00E80964">
        <w:rPr>
          <w:rFonts w:asciiTheme="majorHAnsi" w:hAnsiTheme="majorHAnsi"/>
          <w:lang w:val="es-ES"/>
        </w:rPr>
        <w:t>“</w:t>
      </w:r>
      <w:r w:rsidR="00DB5589" w:rsidRPr="008076EB">
        <w:rPr>
          <w:rFonts w:asciiTheme="majorHAnsi" w:hAnsiTheme="majorHAnsi"/>
          <w:lang w:val="es-ES"/>
        </w:rPr>
        <w:t>¡Yo era el nuevo delegado</w:t>
      </w:r>
      <w:r w:rsidR="00DB5589" w:rsidRPr="00E80964">
        <w:rPr>
          <w:rFonts w:asciiTheme="majorHAnsi" w:hAnsiTheme="majorHAnsi"/>
          <w:lang w:val="es-ES"/>
        </w:rPr>
        <w:t>!</w:t>
      </w:r>
      <w:r>
        <w:rPr>
          <w:rFonts w:asciiTheme="majorHAnsi" w:hAnsiTheme="majorHAnsi"/>
          <w:lang w:val="es-ES"/>
        </w:rPr>
        <w:t>”; finalmente,</w:t>
      </w:r>
      <w:r w:rsidR="00DB5589" w:rsidRPr="00E80964">
        <w:rPr>
          <w:rFonts w:asciiTheme="majorHAnsi" w:hAnsiTheme="majorHAnsi"/>
          <w:lang w:val="es-ES"/>
        </w:rPr>
        <w:t xml:space="preserve"> léel</w:t>
      </w:r>
      <w:r>
        <w:rPr>
          <w:rFonts w:asciiTheme="majorHAnsi" w:hAnsiTheme="majorHAnsi"/>
          <w:lang w:val="es-ES"/>
        </w:rPr>
        <w:t>a</w:t>
      </w:r>
      <w:r w:rsidR="00DB5589" w:rsidRPr="00E80964">
        <w:rPr>
          <w:rFonts w:asciiTheme="majorHAnsi" w:hAnsiTheme="majorHAnsi"/>
          <w:lang w:val="es-ES"/>
        </w:rPr>
        <w:t xml:space="preserve"> con la entonación adecuada</w:t>
      </w:r>
      <w:r>
        <w:rPr>
          <w:rFonts w:asciiTheme="majorHAnsi" w:hAnsiTheme="majorHAnsi"/>
          <w:lang w:val="es-ES"/>
        </w:rPr>
        <w:t>. A partir de ello</w:t>
      </w:r>
      <w:r w:rsidR="00DB5589" w:rsidRPr="00E80964">
        <w:rPr>
          <w:rFonts w:asciiTheme="majorHAnsi" w:hAnsiTheme="majorHAnsi"/>
          <w:lang w:val="es-ES"/>
        </w:rPr>
        <w:t>, pregúntales: ¿</w:t>
      </w:r>
      <w:r>
        <w:rPr>
          <w:rFonts w:asciiTheme="majorHAnsi" w:hAnsiTheme="majorHAnsi"/>
          <w:lang w:val="es-ES"/>
        </w:rPr>
        <w:t>Q</w:t>
      </w:r>
      <w:r w:rsidR="00DB5589" w:rsidRPr="00E80964">
        <w:rPr>
          <w:rFonts w:asciiTheme="majorHAnsi" w:hAnsiTheme="majorHAnsi"/>
          <w:lang w:val="es-ES"/>
        </w:rPr>
        <w:t xml:space="preserve">ué función cumplen los signos de </w:t>
      </w:r>
      <w:r w:rsidR="000D1F1A">
        <w:rPr>
          <w:rFonts w:asciiTheme="majorHAnsi" w:hAnsiTheme="majorHAnsi"/>
          <w:lang w:val="es-ES"/>
        </w:rPr>
        <w:t>admir</w:t>
      </w:r>
      <w:r w:rsidR="00DB5589" w:rsidRPr="00E80964">
        <w:rPr>
          <w:rFonts w:asciiTheme="majorHAnsi" w:hAnsiTheme="majorHAnsi"/>
          <w:lang w:val="es-ES"/>
        </w:rPr>
        <w:t xml:space="preserve">ación en esta expresión? </w:t>
      </w:r>
      <w:r w:rsidR="00DB5589" w:rsidRPr="008076EB">
        <w:rPr>
          <w:rFonts w:asciiTheme="majorHAnsi" w:hAnsiTheme="majorHAnsi" w:cs="Arial"/>
          <w:szCs w:val="20"/>
          <w:lang w:val="es-ES"/>
        </w:rPr>
        <w:t>Concluye</w:t>
      </w:r>
      <w:r w:rsidR="00DB5589" w:rsidRPr="008076EB">
        <w:rPr>
          <w:rFonts w:asciiTheme="majorHAnsi" w:hAnsiTheme="majorHAnsi"/>
          <w:sz w:val="24"/>
          <w:lang w:val="es-ES"/>
        </w:rPr>
        <w:t xml:space="preserve"> </w:t>
      </w:r>
      <w:r w:rsidR="00DB5589" w:rsidRPr="00E80964">
        <w:rPr>
          <w:rFonts w:asciiTheme="majorHAnsi" w:hAnsiTheme="majorHAnsi"/>
          <w:lang w:val="es-ES"/>
        </w:rPr>
        <w:t xml:space="preserve">que estos signos se utilizan para expresar </w:t>
      </w:r>
      <w:r w:rsidR="00DB5589" w:rsidRPr="00E476E5">
        <w:rPr>
          <w:rFonts w:asciiTheme="majorHAnsi" w:hAnsiTheme="majorHAnsi"/>
          <w:lang w:val="es-ES"/>
        </w:rPr>
        <w:t xml:space="preserve">en el texto sorpresa, alegría, etc. </w:t>
      </w:r>
    </w:p>
    <w:p w:rsidR="00DB5589" w:rsidRPr="004A42A9" w:rsidRDefault="00DB5589" w:rsidP="00704902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 w:rsidRPr="008D0B7C">
        <w:rPr>
          <w:rFonts w:asciiTheme="majorHAnsi" w:hAnsiTheme="majorHAnsi"/>
          <w:lang w:val="es-ES"/>
        </w:rPr>
        <w:t xml:space="preserve">Reflexiona con ellos sobre la importancia de deducir el significado de las palabras y </w:t>
      </w:r>
      <w:r w:rsidRPr="004A42A9">
        <w:rPr>
          <w:rFonts w:asciiTheme="majorHAnsi" w:hAnsiTheme="majorHAnsi"/>
          <w:lang w:val="es-ES"/>
        </w:rPr>
        <w:t xml:space="preserve">expresiones </w:t>
      </w:r>
      <w:r w:rsidR="00881165" w:rsidRPr="004A42A9">
        <w:rPr>
          <w:rFonts w:asciiTheme="majorHAnsi" w:hAnsiTheme="majorHAnsi"/>
          <w:lang w:val="es-ES"/>
        </w:rPr>
        <w:t xml:space="preserve">del texto </w:t>
      </w:r>
      <w:r w:rsidRPr="004A42A9">
        <w:rPr>
          <w:rFonts w:asciiTheme="majorHAnsi" w:hAnsiTheme="majorHAnsi"/>
          <w:lang w:val="es-ES"/>
        </w:rPr>
        <w:t xml:space="preserve">que no </w:t>
      </w:r>
      <w:r w:rsidR="00881165">
        <w:rPr>
          <w:rFonts w:asciiTheme="majorHAnsi" w:hAnsiTheme="majorHAnsi"/>
          <w:lang w:val="es-ES"/>
        </w:rPr>
        <w:t xml:space="preserve">se </w:t>
      </w:r>
      <w:r w:rsidRPr="004A42A9">
        <w:rPr>
          <w:rFonts w:asciiTheme="majorHAnsi" w:hAnsiTheme="majorHAnsi"/>
          <w:lang w:val="es-ES"/>
        </w:rPr>
        <w:t xml:space="preserve">entienden, así </w:t>
      </w:r>
      <w:r w:rsidRPr="008076EB">
        <w:rPr>
          <w:rFonts w:asciiTheme="majorHAnsi" w:hAnsiTheme="majorHAnsi" w:cs="Arial"/>
          <w:lang w:val="es-ES"/>
        </w:rPr>
        <w:t>como</w:t>
      </w:r>
      <w:r w:rsidRPr="004A42A9">
        <w:rPr>
          <w:rFonts w:asciiTheme="majorHAnsi" w:hAnsiTheme="majorHAnsi"/>
          <w:lang w:val="es-ES"/>
        </w:rPr>
        <w:t xml:space="preserve"> las características de los personajes, </w:t>
      </w:r>
      <w:r w:rsidR="000D1F1A">
        <w:rPr>
          <w:rFonts w:asciiTheme="majorHAnsi" w:hAnsiTheme="majorHAnsi"/>
          <w:lang w:val="es-ES"/>
        </w:rPr>
        <w:t>a fin de</w:t>
      </w:r>
      <w:r w:rsidR="00881165">
        <w:rPr>
          <w:rFonts w:asciiTheme="majorHAnsi" w:hAnsiTheme="majorHAnsi"/>
          <w:lang w:val="es-ES"/>
        </w:rPr>
        <w:t xml:space="preserve"> lograr </w:t>
      </w:r>
      <w:r w:rsidRPr="004A42A9">
        <w:rPr>
          <w:rFonts w:asciiTheme="majorHAnsi" w:hAnsiTheme="majorHAnsi"/>
          <w:lang w:val="es-ES"/>
        </w:rPr>
        <w:t>la comprensión total del texto.</w:t>
      </w:r>
    </w:p>
    <w:p w:rsidR="00DB5589" w:rsidRPr="00E80964" w:rsidRDefault="00881165" w:rsidP="00E80964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 w:rsidRPr="00E476E5">
        <w:rPr>
          <w:rFonts w:asciiTheme="majorHAnsi" w:hAnsiTheme="majorHAnsi"/>
          <w:lang w:val="es-ES"/>
        </w:rPr>
        <w:t>Formula esta pregunta</w:t>
      </w:r>
      <w:r w:rsidR="00DC4B51" w:rsidRPr="00E476E5">
        <w:rPr>
          <w:rFonts w:asciiTheme="majorHAnsi" w:hAnsiTheme="majorHAnsi"/>
          <w:lang w:val="es-ES"/>
        </w:rPr>
        <w:t>: ¿</w:t>
      </w:r>
      <w:r w:rsidR="00845A2D">
        <w:rPr>
          <w:rFonts w:asciiTheme="majorHAnsi" w:hAnsiTheme="majorHAnsi"/>
          <w:lang w:val="es-ES"/>
        </w:rPr>
        <w:t>q</w:t>
      </w:r>
      <w:r w:rsidR="00DC4B51" w:rsidRPr="00E476E5">
        <w:rPr>
          <w:rFonts w:asciiTheme="majorHAnsi" w:hAnsiTheme="majorHAnsi"/>
          <w:lang w:val="es-ES"/>
        </w:rPr>
        <w:t xml:space="preserve">ué </w:t>
      </w:r>
      <w:r w:rsidRPr="00E476E5">
        <w:rPr>
          <w:rFonts w:asciiTheme="majorHAnsi" w:hAnsiTheme="majorHAnsi"/>
          <w:lang w:val="es-ES"/>
        </w:rPr>
        <w:t xml:space="preserve">tipo de </w:t>
      </w:r>
      <w:r w:rsidR="00DC4B51" w:rsidRPr="00E476E5">
        <w:rPr>
          <w:rFonts w:asciiTheme="majorHAnsi" w:hAnsiTheme="majorHAnsi"/>
          <w:lang w:val="es-ES"/>
        </w:rPr>
        <w:t xml:space="preserve">texto hemos leído? </w:t>
      </w:r>
      <w:r w:rsidR="00DB5589" w:rsidRPr="008076EB">
        <w:rPr>
          <w:rFonts w:asciiTheme="majorHAnsi" w:hAnsiTheme="majorHAnsi" w:cs="Arial"/>
          <w:szCs w:val="20"/>
          <w:lang w:val="es-ES"/>
        </w:rPr>
        <w:t>Registra</w:t>
      </w:r>
      <w:r w:rsidR="00DB5589" w:rsidRPr="008076EB">
        <w:rPr>
          <w:rFonts w:asciiTheme="majorHAnsi" w:hAnsiTheme="majorHAnsi"/>
          <w:sz w:val="24"/>
          <w:lang w:val="es-ES"/>
        </w:rPr>
        <w:t xml:space="preserve"> </w:t>
      </w:r>
      <w:r w:rsidR="00DB5589" w:rsidRPr="00E476E5">
        <w:rPr>
          <w:rFonts w:asciiTheme="majorHAnsi" w:hAnsiTheme="majorHAnsi"/>
          <w:lang w:val="es-ES"/>
        </w:rPr>
        <w:t>sus respuestas en la pizarra</w:t>
      </w:r>
      <w:r w:rsidR="004A42A9" w:rsidRPr="00E476E5">
        <w:rPr>
          <w:rFonts w:asciiTheme="majorHAnsi" w:hAnsiTheme="majorHAnsi"/>
          <w:lang w:val="es-ES"/>
        </w:rPr>
        <w:t xml:space="preserve"> y formaliza sus características</w:t>
      </w:r>
      <w:r w:rsidR="00E80964">
        <w:rPr>
          <w:rFonts w:asciiTheme="majorHAnsi" w:hAnsiTheme="majorHAnsi"/>
          <w:lang w:val="es-ES"/>
        </w:rPr>
        <w:t xml:space="preserve"> e</w:t>
      </w:r>
      <w:r w:rsidR="00E80964" w:rsidRPr="00E476E5">
        <w:rPr>
          <w:rFonts w:asciiTheme="majorHAnsi" w:hAnsiTheme="majorHAnsi"/>
          <w:lang w:val="es-ES"/>
        </w:rPr>
        <w:t>xpl</w:t>
      </w:r>
      <w:r w:rsidR="00E80964">
        <w:rPr>
          <w:rFonts w:asciiTheme="majorHAnsi" w:hAnsiTheme="majorHAnsi"/>
          <w:lang w:val="es-ES"/>
        </w:rPr>
        <w:t>i</w:t>
      </w:r>
      <w:r w:rsidR="00E80964" w:rsidRPr="00E476E5">
        <w:rPr>
          <w:rFonts w:asciiTheme="majorHAnsi" w:hAnsiTheme="majorHAnsi"/>
          <w:lang w:val="es-ES"/>
        </w:rPr>
        <w:t>ca</w:t>
      </w:r>
      <w:r w:rsidR="00E80964">
        <w:rPr>
          <w:rFonts w:asciiTheme="majorHAnsi" w:hAnsiTheme="majorHAnsi"/>
          <w:lang w:val="es-ES"/>
        </w:rPr>
        <w:t>ndo</w:t>
      </w:r>
      <w:r w:rsidR="00E80964" w:rsidRPr="00E476E5">
        <w:rPr>
          <w:rFonts w:asciiTheme="majorHAnsi" w:hAnsiTheme="majorHAnsi"/>
          <w:lang w:val="es-ES"/>
        </w:rPr>
        <w:t xml:space="preserve"> </w:t>
      </w:r>
      <w:r w:rsidR="004A42A9" w:rsidRPr="00E476E5">
        <w:rPr>
          <w:rFonts w:asciiTheme="majorHAnsi" w:hAnsiTheme="majorHAnsi"/>
          <w:lang w:val="es-ES"/>
        </w:rPr>
        <w:t xml:space="preserve">que el texto </w:t>
      </w:r>
      <w:r w:rsidR="00E80964" w:rsidRPr="00E476E5">
        <w:rPr>
          <w:rFonts w:asciiTheme="majorHAnsi" w:hAnsiTheme="majorHAnsi"/>
          <w:lang w:val="es-ES"/>
        </w:rPr>
        <w:t>leído</w:t>
      </w:r>
      <w:r w:rsidR="004A42A9" w:rsidRPr="00E476E5">
        <w:rPr>
          <w:rFonts w:asciiTheme="majorHAnsi" w:hAnsiTheme="majorHAnsi"/>
          <w:lang w:val="es-ES"/>
        </w:rPr>
        <w:t xml:space="preserve"> es una narración que </w:t>
      </w:r>
      <w:r w:rsidR="00E80964">
        <w:rPr>
          <w:rFonts w:asciiTheme="majorHAnsi" w:hAnsiTheme="majorHAnsi"/>
          <w:lang w:val="es-ES"/>
        </w:rPr>
        <w:t>presenta</w:t>
      </w:r>
      <w:r w:rsidR="00E80964" w:rsidRPr="00E476E5">
        <w:rPr>
          <w:rFonts w:asciiTheme="majorHAnsi" w:hAnsiTheme="majorHAnsi"/>
          <w:lang w:val="es-ES"/>
        </w:rPr>
        <w:t xml:space="preserve"> </w:t>
      </w:r>
      <w:r w:rsidR="004A42A9" w:rsidRPr="00E476E5">
        <w:rPr>
          <w:rFonts w:asciiTheme="majorHAnsi" w:hAnsiTheme="majorHAnsi"/>
          <w:lang w:val="es-ES"/>
        </w:rPr>
        <w:t xml:space="preserve">un inicio, un nudo y un final. </w:t>
      </w:r>
      <w:r w:rsidR="00E80964">
        <w:rPr>
          <w:rFonts w:asciiTheme="majorHAnsi" w:hAnsiTheme="majorHAnsi"/>
          <w:lang w:val="es-ES"/>
        </w:rPr>
        <w:t>Luego, continúa con esta pregunta</w:t>
      </w:r>
      <w:r w:rsidR="00DB5589" w:rsidRPr="00E476E5">
        <w:rPr>
          <w:rFonts w:asciiTheme="majorHAnsi" w:hAnsiTheme="majorHAnsi"/>
          <w:lang w:val="es-ES"/>
        </w:rPr>
        <w:t>:</w:t>
      </w:r>
      <w:r w:rsidR="00DC4B51" w:rsidRPr="00E476E5">
        <w:rPr>
          <w:rFonts w:asciiTheme="majorHAnsi" w:hAnsiTheme="majorHAnsi"/>
          <w:lang w:val="es-ES"/>
        </w:rPr>
        <w:t xml:space="preserve"> </w:t>
      </w:r>
      <w:r w:rsidR="00DB5589" w:rsidRPr="00E476E5">
        <w:rPr>
          <w:rFonts w:asciiTheme="majorHAnsi" w:hAnsiTheme="majorHAnsi"/>
          <w:lang w:val="es-ES"/>
        </w:rPr>
        <w:t>¿qué cualidades debería tener</w:t>
      </w:r>
      <w:r w:rsidR="008E6C9D" w:rsidRPr="00E476E5">
        <w:rPr>
          <w:rFonts w:asciiTheme="majorHAnsi" w:hAnsiTheme="majorHAnsi"/>
          <w:lang w:val="es-ES"/>
        </w:rPr>
        <w:t xml:space="preserve"> un</w:t>
      </w:r>
      <w:r w:rsidR="00E80964">
        <w:rPr>
          <w:rFonts w:asciiTheme="majorHAnsi" w:hAnsiTheme="majorHAnsi"/>
          <w:lang w:val="es-ES"/>
        </w:rPr>
        <w:t>/a</w:t>
      </w:r>
      <w:r w:rsidR="008E6C9D" w:rsidRPr="00E476E5">
        <w:rPr>
          <w:rFonts w:asciiTheme="majorHAnsi" w:hAnsiTheme="majorHAnsi"/>
          <w:lang w:val="es-ES"/>
        </w:rPr>
        <w:t xml:space="preserve"> delegado</w:t>
      </w:r>
      <w:r w:rsidR="00E80964">
        <w:rPr>
          <w:rFonts w:asciiTheme="majorHAnsi" w:hAnsiTheme="majorHAnsi"/>
          <w:lang w:val="es-ES"/>
        </w:rPr>
        <w:t>/a</w:t>
      </w:r>
      <w:r w:rsidR="008E6C9D" w:rsidRPr="00E476E5">
        <w:rPr>
          <w:rFonts w:asciiTheme="majorHAnsi" w:hAnsiTheme="majorHAnsi"/>
          <w:lang w:val="es-ES"/>
        </w:rPr>
        <w:t xml:space="preserve"> según la lectura</w:t>
      </w:r>
      <w:r w:rsidR="00DB5589" w:rsidRPr="00E476E5">
        <w:rPr>
          <w:rFonts w:asciiTheme="majorHAnsi" w:hAnsiTheme="majorHAnsi"/>
          <w:lang w:val="es-ES"/>
        </w:rPr>
        <w:t xml:space="preserve">? </w:t>
      </w:r>
      <w:r w:rsidR="00DB5589" w:rsidRPr="00E80964">
        <w:rPr>
          <w:rFonts w:asciiTheme="majorHAnsi" w:hAnsiTheme="majorHAnsi"/>
          <w:lang w:val="es-ES"/>
        </w:rPr>
        <w:t xml:space="preserve">Anota </w:t>
      </w:r>
      <w:r w:rsidR="00E80964">
        <w:rPr>
          <w:rFonts w:asciiTheme="majorHAnsi" w:hAnsiTheme="majorHAnsi"/>
          <w:lang w:val="es-ES"/>
        </w:rPr>
        <w:t>sus comentarios.</w:t>
      </w:r>
      <w:r w:rsidR="008E6C9D" w:rsidRPr="00E80964">
        <w:rPr>
          <w:rFonts w:asciiTheme="majorHAnsi" w:hAnsiTheme="majorHAnsi"/>
          <w:lang w:val="es-ES"/>
        </w:rPr>
        <w:t xml:space="preserve"> </w:t>
      </w:r>
    </w:p>
    <w:p w:rsidR="008E6C9D" w:rsidRPr="00DC4B51" w:rsidRDefault="00E80964" w:rsidP="00704902">
      <w:pPr>
        <w:pStyle w:val="Prrafodelista"/>
        <w:numPr>
          <w:ilvl w:val="0"/>
          <w:numId w:val="6"/>
        </w:numPr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>Asigna a un niño o una niña para</w:t>
      </w:r>
      <w:r w:rsidRPr="00DC4B51">
        <w:rPr>
          <w:rFonts w:asciiTheme="majorHAnsi" w:hAnsiTheme="majorHAnsi"/>
          <w:lang w:val="es-ES"/>
        </w:rPr>
        <w:t xml:space="preserve"> </w:t>
      </w:r>
      <w:r w:rsidR="008E6C9D" w:rsidRPr="00DC4B51">
        <w:rPr>
          <w:rFonts w:asciiTheme="majorHAnsi" w:hAnsiTheme="majorHAnsi"/>
          <w:lang w:val="es-ES"/>
        </w:rPr>
        <w:t>que lea</w:t>
      </w:r>
      <w:r>
        <w:rPr>
          <w:rFonts w:asciiTheme="majorHAnsi" w:hAnsiTheme="majorHAnsi"/>
          <w:lang w:val="es-ES"/>
        </w:rPr>
        <w:t xml:space="preserve"> en voz alta</w:t>
      </w:r>
      <w:r w:rsidR="008E6C9D" w:rsidRPr="00DC4B51">
        <w:rPr>
          <w:rFonts w:asciiTheme="majorHAnsi" w:hAnsiTheme="majorHAnsi"/>
          <w:lang w:val="es-ES"/>
        </w:rPr>
        <w:t xml:space="preserve"> las características </w:t>
      </w:r>
      <w:r>
        <w:rPr>
          <w:rFonts w:asciiTheme="majorHAnsi" w:hAnsiTheme="majorHAnsi"/>
          <w:lang w:val="es-ES"/>
        </w:rPr>
        <w:t xml:space="preserve">de los personajes que se escribieron en la </w:t>
      </w:r>
      <w:r w:rsidRPr="00DC4B51">
        <w:rPr>
          <w:rFonts w:asciiTheme="majorHAnsi" w:hAnsiTheme="majorHAnsi"/>
          <w:lang w:val="es-ES"/>
        </w:rPr>
        <w:t xml:space="preserve"> </w:t>
      </w:r>
      <w:r>
        <w:rPr>
          <w:rFonts w:asciiTheme="majorHAnsi" w:hAnsiTheme="majorHAnsi"/>
          <w:lang w:val="es-ES"/>
        </w:rPr>
        <w:t xml:space="preserve">pizarra </w:t>
      </w:r>
      <w:r w:rsidR="008E6C9D" w:rsidRPr="00DC4B51">
        <w:rPr>
          <w:rFonts w:asciiTheme="majorHAnsi" w:hAnsiTheme="majorHAnsi"/>
          <w:lang w:val="es-ES"/>
        </w:rPr>
        <w:t>y</w:t>
      </w:r>
      <w:r>
        <w:rPr>
          <w:rFonts w:asciiTheme="majorHAnsi" w:hAnsiTheme="majorHAnsi"/>
          <w:lang w:val="es-ES"/>
        </w:rPr>
        <w:t xml:space="preserve">, a partir de ellas, </w:t>
      </w:r>
      <w:r w:rsidR="009D378B">
        <w:rPr>
          <w:rFonts w:asciiTheme="majorHAnsi" w:hAnsiTheme="majorHAnsi"/>
          <w:lang w:val="es-ES"/>
        </w:rPr>
        <w:t>mencion</w:t>
      </w:r>
      <w:r w:rsidR="008E6C9D" w:rsidRPr="00DC4B51">
        <w:rPr>
          <w:rFonts w:asciiTheme="majorHAnsi" w:hAnsiTheme="majorHAnsi"/>
          <w:lang w:val="es-ES"/>
        </w:rPr>
        <w:t xml:space="preserve">en </w:t>
      </w:r>
      <w:r w:rsidR="009D378B">
        <w:rPr>
          <w:rFonts w:asciiTheme="majorHAnsi" w:hAnsiTheme="majorHAnsi"/>
          <w:lang w:val="es-ES"/>
        </w:rPr>
        <w:t xml:space="preserve">otras </w:t>
      </w:r>
      <w:r w:rsidR="008E6C9D" w:rsidRPr="00DC4B51">
        <w:rPr>
          <w:rFonts w:asciiTheme="majorHAnsi" w:hAnsiTheme="majorHAnsi"/>
          <w:lang w:val="es-ES"/>
        </w:rPr>
        <w:t xml:space="preserve">adicionales que no </w:t>
      </w:r>
      <w:r w:rsidR="009D378B">
        <w:rPr>
          <w:rFonts w:asciiTheme="majorHAnsi" w:hAnsiTheme="majorHAnsi"/>
          <w:lang w:val="es-ES"/>
        </w:rPr>
        <w:t xml:space="preserve">se expresan </w:t>
      </w:r>
      <w:r w:rsidR="008E6C9D" w:rsidRPr="00DC4B51">
        <w:rPr>
          <w:rFonts w:asciiTheme="majorHAnsi" w:hAnsiTheme="majorHAnsi"/>
          <w:lang w:val="es-ES"/>
        </w:rPr>
        <w:t>en el texto</w:t>
      </w:r>
      <w:r w:rsidR="009D378B">
        <w:rPr>
          <w:rFonts w:asciiTheme="majorHAnsi" w:hAnsiTheme="majorHAnsi"/>
          <w:lang w:val="es-ES"/>
        </w:rPr>
        <w:t>,</w:t>
      </w:r>
      <w:r w:rsidR="008E6C9D" w:rsidRPr="00DC4B51">
        <w:rPr>
          <w:rFonts w:asciiTheme="majorHAnsi" w:hAnsiTheme="majorHAnsi"/>
          <w:lang w:val="es-ES"/>
        </w:rPr>
        <w:t xml:space="preserve"> pero que </w:t>
      </w:r>
      <w:r w:rsidR="009D378B">
        <w:rPr>
          <w:rFonts w:asciiTheme="majorHAnsi" w:hAnsiTheme="majorHAnsi"/>
          <w:lang w:val="es-ES"/>
        </w:rPr>
        <w:t xml:space="preserve">sí </w:t>
      </w:r>
      <w:r w:rsidR="008E6C9D" w:rsidRPr="00DC4B51">
        <w:rPr>
          <w:rFonts w:asciiTheme="majorHAnsi" w:hAnsiTheme="majorHAnsi"/>
          <w:lang w:val="es-ES"/>
        </w:rPr>
        <w:t xml:space="preserve">son importantes </w:t>
      </w:r>
      <w:r w:rsidR="009D378B">
        <w:rPr>
          <w:rFonts w:asciiTheme="majorHAnsi" w:hAnsiTheme="majorHAnsi"/>
          <w:lang w:val="es-ES"/>
        </w:rPr>
        <w:t>en</w:t>
      </w:r>
      <w:r w:rsidR="009D378B" w:rsidRPr="00DC4B51">
        <w:rPr>
          <w:rFonts w:asciiTheme="majorHAnsi" w:hAnsiTheme="majorHAnsi"/>
          <w:lang w:val="es-ES"/>
        </w:rPr>
        <w:t xml:space="preserve"> </w:t>
      </w:r>
      <w:r w:rsidR="008E6C9D" w:rsidRPr="00DC4B51">
        <w:rPr>
          <w:rFonts w:asciiTheme="majorHAnsi" w:hAnsiTheme="majorHAnsi"/>
          <w:lang w:val="es-ES"/>
        </w:rPr>
        <w:t>un</w:t>
      </w:r>
      <w:r w:rsidR="009D378B">
        <w:rPr>
          <w:rFonts w:asciiTheme="majorHAnsi" w:hAnsiTheme="majorHAnsi"/>
          <w:lang w:val="es-ES"/>
        </w:rPr>
        <w:t>/a</w:t>
      </w:r>
      <w:r w:rsidR="008E6C9D" w:rsidRPr="00DC4B51">
        <w:rPr>
          <w:rFonts w:asciiTheme="majorHAnsi" w:hAnsiTheme="majorHAnsi"/>
          <w:lang w:val="es-ES"/>
        </w:rPr>
        <w:t xml:space="preserve"> delegado</w:t>
      </w:r>
      <w:r w:rsidR="009D378B">
        <w:rPr>
          <w:rFonts w:asciiTheme="majorHAnsi" w:hAnsiTheme="majorHAnsi"/>
          <w:lang w:val="es-ES"/>
        </w:rPr>
        <w:t>/a</w:t>
      </w:r>
      <w:r w:rsidR="008E6C9D" w:rsidRPr="00DC4B51">
        <w:rPr>
          <w:rFonts w:asciiTheme="majorHAnsi" w:hAnsiTheme="majorHAnsi"/>
          <w:lang w:val="es-ES"/>
        </w:rPr>
        <w:t xml:space="preserve"> del aula.</w:t>
      </w:r>
    </w:p>
    <w:p w:rsidR="00113ECB" w:rsidRPr="008076EB" w:rsidRDefault="00F72B13" w:rsidP="00704902">
      <w:pPr>
        <w:pStyle w:val="Prrafodelista"/>
        <w:numPr>
          <w:ilvl w:val="0"/>
          <w:numId w:val="6"/>
        </w:numPr>
        <w:rPr>
          <w:rFonts w:asciiTheme="majorHAnsi" w:hAnsiTheme="majorHAnsi"/>
          <w:szCs w:val="20"/>
        </w:rPr>
      </w:pPr>
      <w:r w:rsidRPr="008076EB">
        <w:rPr>
          <w:rFonts w:asciiTheme="majorHAnsi" w:hAnsiTheme="majorHAnsi" w:cs="Arial"/>
          <w:szCs w:val="20"/>
          <w:lang w:val="es-ES"/>
        </w:rPr>
        <w:t xml:space="preserve">Propón </w:t>
      </w:r>
      <w:r w:rsidR="00113ECB" w:rsidRPr="008076EB">
        <w:rPr>
          <w:rFonts w:asciiTheme="majorHAnsi" w:hAnsiTheme="majorHAnsi" w:cs="Arial"/>
          <w:szCs w:val="20"/>
          <w:lang w:val="es-ES"/>
        </w:rPr>
        <w:t xml:space="preserve">algunos intereses </w:t>
      </w:r>
      <w:r w:rsidRPr="008076EB">
        <w:rPr>
          <w:rFonts w:asciiTheme="majorHAnsi" w:hAnsiTheme="majorHAnsi" w:cs="Arial"/>
          <w:szCs w:val="20"/>
          <w:lang w:val="es-ES"/>
        </w:rPr>
        <w:t>o</w:t>
      </w:r>
      <w:r w:rsidR="00113ECB" w:rsidRPr="008076EB">
        <w:rPr>
          <w:rFonts w:asciiTheme="majorHAnsi" w:hAnsiTheme="majorHAnsi" w:cs="Arial"/>
          <w:szCs w:val="20"/>
          <w:lang w:val="es-ES"/>
        </w:rPr>
        <w:t xml:space="preserve"> necesidad</w:t>
      </w:r>
      <w:r w:rsidR="001E310E" w:rsidRPr="008076EB">
        <w:rPr>
          <w:rFonts w:asciiTheme="majorHAnsi" w:hAnsiTheme="majorHAnsi" w:cs="Arial"/>
          <w:szCs w:val="20"/>
          <w:lang w:val="es-ES"/>
        </w:rPr>
        <w:t>es que un</w:t>
      </w:r>
      <w:r w:rsidRPr="008076EB">
        <w:rPr>
          <w:rFonts w:asciiTheme="majorHAnsi" w:hAnsiTheme="majorHAnsi" w:cs="Arial"/>
          <w:szCs w:val="20"/>
          <w:lang w:val="es-ES"/>
        </w:rPr>
        <w:t>/a</w:t>
      </w:r>
      <w:r w:rsidR="001E310E" w:rsidRPr="008076EB">
        <w:rPr>
          <w:rFonts w:asciiTheme="majorHAnsi" w:hAnsiTheme="majorHAnsi" w:cs="Arial"/>
          <w:szCs w:val="20"/>
          <w:lang w:val="es-ES"/>
        </w:rPr>
        <w:t xml:space="preserve"> delegado</w:t>
      </w:r>
      <w:r w:rsidRPr="008076EB">
        <w:rPr>
          <w:rFonts w:asciiTheme="majorHAnsi" w:hAnsiTheme="majorHAnsi" w:cs="Arial"/>
          <w:szCs w:val="20"/>
          <w:lang w:val="es-ES"/>
        </w:rPr>
        <w:t>/a</w:t>
      </w:r>
      <w:r w:rsidR="001E310E" w:rsidRPr="008076EB">
        <w:rPr>
          <w:rFonts w:asciiTheme="majorHAnsi" w:hAnsiTheme="majorHAnsi" w:cs="Arial"/>
          <w:szCs w:val="20"/>
          <w:lang w:val="es-ES"/>
        </w:rPr>
        <w:t xml:space="preserve"> </w:t>
      </w:r>
      <w:r w:rsidRPr="008076EB">
        <w:rPr>
          <w:rFonts w:asciiTheme="majorHAnsi" w:hAnsiTheme="majorHAnsi" w:cs="Arial"/>
          <w:szCs w:val="20"/>
          <w:lang w:val="es-ES"/>
        </w:rPr>
        <w:t xml:space="preserve">debe </w:t>
      </w:r>
      <w:r w:rsidR="001E310E" w:rsidRPr="008076EB">
        <w:rPr>
          <w:rFonts w:asciiTheme="majorHAnsi" w:hAnsiTheme="majorHAnsi" w:cs="Arial"/>
          <w:szCs w:val="20"/>
          <w:lang w:val="es-ES"/>
        </w:rPr>
        <w:t>atender. Por ejemplo:</w:t>
      </w:r>
      <w:r w:rsidR="008D0B7C" w:rsidRPr="008076EB">
        <w:rPr>
          <w:rFonts w:asciiTheme="majorHAnsi" w:hAnsiTheme="majorHAnsi" w:cs="Arial"/>
          <w:szCs w:val="20"/>
          <w:lang w:val="es-ES"/>
        </w:rPr>
        <w:t xml:space="preserve"> organizar el cronograma para la limpieza del aula, </w:t>
      </w:r>
      <w:r w:rsidR="001E310E" w:rsidRPr="008076EB">
        <w:rPr>
          <w:rFonts w:asciiTheme="majorHAnsi" w:hAnsiTheme="majorHAnsi" w:cs="Arial"/>
          <w:szCs w:val="20"/>
          <w:lang w:val="es-ES"/>
        </w:rPr>
        <w:t xml:space="preserve"> </w:t>
      </w:r>
      <w:r w:rsidR="008D0B7C" w:rsidRPr="008076EB">
        <w:rPr>
          <w:rFonts w:asciiTheme="majorHAnsi" w:hAnsiTheme="majorHAnsi" w:cs="Arial"/>
          <w:szCs w:val="20"/>
          <w:lang w:val="es-ES"/>
        </w:rPr>
        <w:t xml:space="preserve">velar </w:t>
      </w:r>
      <w:r w:rsidR="00853AD0">
        <w:rPr>
          <w:rFonts w:asciiTheme="majorHAnsi" w:hAnsiTheme="majorHAnsi" w:cs="Arial"/>
          <w:szCs w:val="20"/>
          <w:lang w:val="es-ES"/>
        </w:rPr>
        <w:t>para que</w:t>
      </w:r>
      <w:r w:rsidRPr="008076EB">
        <w:rPr>
          <w:rFonts w:asciiTheme="majorHAnsi" w:hAnsiTheme="majorHAnsi" w:cs="Arial"/>
          <w:szCs w:val="20"/>
          <w:lang w:val="es-ES"/>
        </w:rPr>
        <w:t xml:space="preserve"> se cumplan </w:t>
      </w:r>
      <w:r w:rsidR="006A2FDD" w:rsidRPr="008076EB">
        <w:rPr>
          <w:rFonts w:asciiTheme="majorHAnsi" w:hAnsiTheme="majorHAnsi" w:cs="Arial"/>
          <w:szCs w:val="20"/>
          <w:lang w:val="es-ES"/>
        </w:rPr>
        <w:t>l</w:t>
      </w:r>
      <w:r w:rsidRPr="008076EB">
        <w:rPr>
          <w:rFonts w:asciiTheme="majorHAnsi" w:hAnsiTheme="majorHAnsi" w:cs="Arial"/>
          <w:szCs w:val="20"/>
          <w:lang w:val="es-ES"/>
        </w:rPr>
        <w:t>a</w:t>
      </w:r>
      <w:r w:rsidR="006A2FDD" w:rsidRPr="008076EB">
        <w:rPr>
          <w:rFonts w:asciiTheme="majorHAnsi" w:hAnsiTheme="majorHAnsi" w:cs="Arial"/>
          <w:szCs w:val="20"/>
          <w:lang w:val="es-ES"/>
        </w:rPr>
        <w:t>s responsabilidades asumidas en una sesión anterior</w:t>
      </w:r>
      <w:r w:rsidR="008D0B7C" w:rsidRPr="008076EB">
        <w:rPr>
          <w:rFonts w:asciiTheme="majorHAnsi" w:hAnsiTheme="majorHAnsi" w:cs="Arial"/>
          <w:szCs w:val="20"/>
          <w:lang w:val="es-ES"/>
        </w:rPr>
        <w:t>, organizar agasajos por el cumpleaños de los</w:t>
      </w:r>
      <w:r w:rsidRPr="008076EB">
        <w:rPr>
          <w:rFonts w:asciiTheme="majorHAnsi" w:hAnsiTheme="majorHAnsi" w:cs="Arial"/>
          <w:szCs w:val="20"/>
          <w:lang w:val="es-ES"/>
        </w:rPr>
        <w:t>/las</w:t>
      </w:r>
      <w:r w:rsidR="008D0B7C" w:rsidRPr="008076EB">
        <w:rPr>
          <w:rFonts w:asciiTheme="majorHAnsi" w:hAnsiTheme="majorHAnsi" w:cs="Arial"/>
          <w:szCs w:val="20"/>
          <w:lang w:val="es-ES"/>
        </w:rPr>
        <w:t xml:space="preserve"> compañeros</w:t>
      </w:r>
      <w:r w:rsidRPr="008076EB">
        <w:rPr>
          <w:rFonts w:asciiTheme="majorHAnsi" w:hAnsiTheme="majorHAnsi" w:cs="Arial"/>
          <w:szCs w:val="20"/>
          <w:lang w:val="es-ES"/>
        </w:rPr>
        <w:t>/as</w:t>
      </w:r>
      <w:r w:rsidR="008D0B7C" w:rsidRPr="008076EB">
        <w:rPr>
          <w:rFonts w:asciiTheme="majorHAnsi" w:hAnsiTheme="majorHAnsi" w:cs="Arial"/>
          <w:szCs w:val="20"/>
          <w:lang w:val="es-ES"/>
        </w:rPr>
        <w:t xml:space="preserve">, representar al aula ante alguna campaña organizada por </w:t>
      </w:r>
      <w:r w:rsidR="00853AD0">
        <w:rPr>
          <w:rFonts w:asciiTheme="majorHAnsi" w:hAnsiTheme="majorHAnsi" w:cs="Arial"/>
          <w:szCs w:val="20"/>
          <w:lang w:val="es-ES"/>
        </w:rPr>
        <w:t>la</w:t>
      </w:r>
      <w:r w:rsidR="00853AD0" w:rsidRPr="008076EB">
        <w:rPr>
          <w:rFonts w:asciiTheme="majorHAnsi" w:hAnsiTheme="majorHAnsi" w:cs="Arial"/>
          <w:szCs w:val="20"/>
          <w:lang w:val="es-ES"/>
        </w:rPr>
        <w:t xml:space="preserve"> </w:t>
      </w:r>
      <w:r w:rsidR="00853AD0">
        <w:rPr>
          <w:rFonts w:asciiTheme="majorHAnsi" w:hAnsiTheme="majorHAnsi" w:cs="Arial"/>
          <w:szCs w:val="20"/>
          <w:lang w:val="es-ES"/>
        </w:rPr>
        <w:t>institución educativa</w:t>
      </w:r>
      <w:r w:rsidR="00853AD0" w:rsidRPr="008076EB">
        <w:rPr>
          <w:rFonts w:asciiTheme="majorHAnsi" w:hAnsiTheme="majorHAnsi" w:cs="Arial"/>
          <w:szCs w:val="20"/>
          <w:lang w:val="es-ES"/>
        </w:rPr>
        <w:t xml:space="preserve"> </w:t>
      </w:r>
      <w:r w:rsidRPr="008076EB">
        <w:rPr>
          <w:rFonts w:asciiTheme="majorHAnsi" w:hAnsiTheme="majorHAnsi" w:cs="Arial"/>
          <w:szCs w:val="20"/>
          <w:lang w:val="es-ES"/>
        </w:rPr>
        <w:t>(</w:t>
      </w:r>
      <w:r w:rsidR="006A2FDD" w:rsidRPr="008076EB">
        <w:rPr>
          <w:rFonts w:asciiTheme="majorHAnsi" w:hAnsiTheme="majorHAnsi" w:cs="Arial"/>
          <w:szCs w:val="20"/>
          <w:lang w:val="es-ES"/>
        </w:rPr>
        <w:t>de reciclaje</w:t>
      </w:r>
      <w:r w:rsidRPr="008076EB">
        <w:rPr>
          <w:rFonts w:asciiTheme="majorHAnsi" w:hAnsiTheme="majorHAnsi" w:cs="Arial"/>
          <w:szCs w:val="20"/>
          <w:lang w:val="es-ES"/>
        </w:rPr>
        <w:t xml:space="preserve"> u</w:t>
      </w:r>
      <w:r w:rsidR="008D0B7C" w:rsidRPr="008076EB">
        <w:rPr>
          <w:rFonts w:asciiTheme="majorHAnsi" w:hAnsiTheme="majorHAnsi" w:cs="Arial"/>
          <w:szCs w:val="20"/>
          <w:lang w:val="es-ES"/>
        </w:rPr>
        <w:t xml:space="preserve"> otr</w:t>
      </w:r>
      <w:r w:rsidRPr="008076EB">
        <w:rPr>
          <w:rFonts w:asciiTheme="majorHAnsi" w:hAnsiTheme="majorHAnsi" w:cs="Arial"/>
          <w:szCs w:val="20"/>
          <w:lang w:val="es-ES"/>
        </w:rPr>
        <w:t>a</w:t>
      </w:r>
      <w:r w:rsidR="008D0B7C" w:rsidRPr="008076EB">
        <w:rPr>
          <w:rFonts w:asciiTheme="majorHAnsi" w:hAnsiTheme="majorHAnsi" w:cs="Arial"/>
          <w:szCs w:val="20"/>
          <w:lang w:val="es-ES"/>
        </w:rPr>
        <w:t>s</w:t>
      </w:r>
      <w:r w:rsidRPr="008076EB">
        <w:rPr>
          <w:rFonts w:asciiTheme="majorHAnsi" w:hAnsiTheme="majorHAnsi" w:cs="Arial"/>
          <w:szCs w:val="20"/>
          <w:lang w:val="es-ES"/>
        </w:rPr>
        <w:t>), etc</w:t>
      </w:r>
      <w:r w:rsidR="008D0B7C" w:rsidRPr="008076EB">
        <w:rPr>
          <w:rFonts w:asciiTheme="majorHAnsi" w:hAnsiTheme="majorHAnsi" w:cs="Arial"/>
          <w:szCs w:val="20"/>
          <w:lang w:val="es-ES"/>
        </w:rPr>
        <w:t>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6091"/>
        <w:gridCol w:w="3265"/>
      </w:tblGrid>
      <w:tr w:rsidR="00897950" w:rsidRPr="008D0B7C" w:rsidTr="00F13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8BFFFC"/>
          </w:tcPr>
          <w:p w:rsidR="00897950" w:rsidRPr="008D0B7C" w:rsidRDefault="00DC4B51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>C</w:t>
            </w:r>
            <w:r w:rsidR="00897950" w:rsidRPr="008D0B7C">
              <w:rPr>
                <w:rFonts w:asciiTheme="majorHAnsi" w:hAnsiTheme="majorHAnsi" w:cs="Arial"/>
                <w:bCs w:val="0"/>
                <w:sz w:val="20"/>
                <w:szCs w:val="20"/>
              </w:rPr>
              <w:t>ierre</w:t>
            </w:r>
          </w:p>
        </w:tc>
        <w:tc>
          <w:tcPr>
            <w:tcW w:w="3265" w:type="dxa"/>
            <w:shd w:val="clear" w:color="auto" w:fill="8BFFFC"/>
          </w:tcPr>
          <w:p w:rsidR="00897950" w:rsidRPr="008D0B7C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D0B7C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F13F17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15 minutos</w:t>
            </w:r>
          </w:p>
        </w:tc>
      </w:tr>
    </w:tbl>
    <w:p w:rsidR="00AC0984" w:rsidRPr="008D0B7C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DB5589" w:rsidRPr="00622586" w:rsidRDefault="00DB5589" w:rsidP="00622586">
      <w:pPr>
        <w:pStyle w:val="Ttulo1"/>
        <w:spacing w:before="0"/>
        <w:rPr>
          <w:sz w:val="20"/>
          <w:lang w:val="es-ES"/>
        </w:rPr>
      </w:pPr>
      <w:r w:rsidRPr="00622586">
        <w:rPr>
          <w:sz w:val="20"/>
          <w:lang w:val="es-ES"/>
        </w:rPr>
        <w:lastRenderedPageBreak/>
        <w:t>En grupo clase</w:t>
      </w:r>
    </w:p>
    <w:p w:rsidR="007C02DE" w:rsidRDefault="007C02DE" w:rsidP="00704902">
      <w:pPr>
        <w:pStyle w:val="Prrafodelista"/>
        <w:numPr>
          <w:ilvl w:val="0"/>
          <w:numId w:val="6"/>
        </w:numPr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Dialoga</w:t>
      </w:r>
      <w:r w:rsidRPr="007676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B5589" w:rsidRPr="0076763B">
        <w:rPr>
          <w:rFonts w:asciiTheme="majorHAnsi" w:hAnsiTheme="majorHAnsi" w:cs="Arial"/>
          <w:sz w:val="20"/>
          <w:szCs w:val="20"/>
          <w:lang w:val="es-ES"/>
        </w:rPr>
        <w:t>con los estudiantes sobre la</w:t>
      </w:r>
      <w:r>
        <w:rPr>
          <w:rFonts w:asciiTheme="majorHAnsi" w:hAnsiTheme="majorHAnsi" w:cs="Arial"/>
          <w:sz w:val="20"/>
          <w:szCs w:val="20"/>
          <w:lang w:val="es-ES"/>
        </w:rPr>
        <w:t>s</w:t>
      </w:r>
      <w:r w:rsidR="00DB5589" w:rsidRPr="0076763B">
        <w:rPr>
          <w:rFonts w:asciiTheme="majorHAnsi" w:hAnsiTheme="majorHAnsi" w:cs="Arial"/>
          <w:sz w:val="20"/>
          <w:szCs w:val="20"/>
          <w:lang w:val="es-ES"/>
        </w:rPr>
        <w:t xml:space="preserve"> experiencia</w:t>
      </w:r>
      <w:r>
        <w:rPr>
          <w:rFonts w:asciiTheme="majorHAnsi" w:hAnsiTheme="majorHAnsi" w:cs="Arial"/>
          <w:sz w:val="20"/>
          <w:szCs w:val="20"/>
          <w:lang w:val="es-ES"/>
        </w:rPr>
        <w:t>s</w:t>
      </w:r>
      <w:r w:rsidR="00DB5589" w:rsidRPr="0076763B">
        <w:rPr>
          <w:rFonts w:asciiTheme="majorHAnsi" w:hAnsiTheme="majorHAnsi" w:cs="Arial"/>
          <w:sz w:val="20"/>
          <w:szCs w:val="20"/>
          <w:lang w:val="es-ES"/>
        </w:rPr>
        <w:t xml:space="preserve"> vivida</w:t>
      </w:r>
      <w:r>
        <w:rPr>
          <w:rFonts w:asciiTheme="majorHAnsi" w:hAnsiTheme="majorHAnsi" w:cs="Arial"/>
          <w:sz w:val="20"/>
          <w:szCs w:val="20"/>
          <w:lang w:val="es-ES"/>
        </w:rPr>
        <w:t>s</w:t>
      </w:r>
      <w:r w:rsidR="00DB5589" w:rsidRPr="0076763B">
        <w:rPr>
          <w:rFonts w:asciiTheme="majorHAnsi" w:hAnsiTheme="majorHAnsi" w:cs="Arial"/>
          <w:sz w:val="20"/>
          <w:szCs w:val="20"/>
          <w:lang w:val="es-ES"/>
        </w:rPr>
        <w:t xml:space="preserve"> en </w:t>
      </w:r>
      <w:r>
        <w:rPr>
          <w:rFonts w:asciiTheme="majorHAnsi" w:hAnsiTheme="majorHAnsi" w:cs="Arial"/>
          <w:sz w:val="20"/>
          <w:szCs w:val="20"/>
          <w:lang w:val="es-ES"/>
        </w:rPr>
        <w:t>cada</w:t>
      </w:r>
      <w:r w:rsidRPr="007676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B5589" w:rsidRPr="0076763B">
        <w:rPr>
          <w:rFonts w:asciiTheme="majorHAnsi" w:hAnsiTheme="majorHAnsi" w:cs="Arial"/>
          <w:sz w:val="20"/>
          <w:szCs w:val="20"/>
          <w:lang w:val="es-ES"/>
        </w:rPr>
        <w:t>lectura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B5589" w:rsidRPr="0076763B">
        <w:rPr>
          <w:rFonts w:asciiTheme="majorHAnsi" w:hAnsiTheme="majorHAnsi" w:cs="Arial"/>
          <w:sz w:val="20"/>
          <w:szCs w:val="20"/>
          <w:lang w:val="es-ES"/>
        </w:rPr>
        <w:t>del texto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realizada (lectura personal, en cadena y reflexiva). </w:t>
      </w:r>
    </w:p>
    <w:p w:rsidR="00DB5589" w:rsidRPr="00E476E5" w:rsidRDefault="007C02DE" w:rsidP="00E476E5">
      <w:pPr>
        <w:pStyle w:val="Prrafodelista"/>
        <w:numPr>
          <w:ilvl w:val="0"/>
          <w:numId w:val="6"/>
        </w:numPr>
        <w:rPr>
          <w:rFonts w:asciiTheme="majorHAnsi" w:hAnsiTheme="majorHAnsi" w:cs="Arial"/>
          <w:sz w:val="20"/>
          <w:szCs w:val="20"/>
          <w:lang w:val="es-ES"/>
        </w:rPr>
      </w:pPr>
      <w:r w:rsidRPr="00E476E5">
        <w:rPr>
          <w:rFonts w:asciiTheme="majorHAnsi" w:hAnsiTheme="majorHAnsi" w:cs="Arial"/>
          <w:sz w:val="20"/>
          <w:szCs w:val="20"/>
          <w:lang w:val="es-ES"/>
        </w:rPr>
        <w:t>Genera el análisis de las actividades desarrollas a través de las siguientes preguntas: ¿D</w:t>
      </w:r>
      <w:r w:rsidR="00DB5589" w:rsidRPr="00E476E5">
        <w:rPr>
          <w:rFonts w:asciiTheme="majorHAnsi" w:hAnsiTheme="majorHAnsi" w:cs="Arial"/>
          <w:sz w:val="20"/>
          <w:szCs w:val="20"/>
          <w:lang w:val="es-ES"/>
        </w:rPr>
        <w:t xml:space="preserve">educir el significado de </w:t>
      </w:r>
      <w:r w:rsidRPr="00E476E5">
        <w:rPr>
          <w:rFonts w:asciiTheme="majorHAnsi" w:hAnsiTheme="majorHAnsi" w:cs="Arial"/>
          <w:sz w:val="20"/>
          <w:szCs w:val="20"/>
          <w:lang w:val="es-ES"/>
        </w:rPr>
        <w:t xml:space="preserve">algunas </w:t>
      </w:r>
      <w:r w:rsidR="00DB5589" w:rsidRPr="00E476E5">
        <w:rPr>
          <w:rFonts w:asciiTheme="majorHAnsi" w:hAnsiTheme="majorHAnsi" w:cs="Arial"/>
          <w:sz w:val="20"/>
          <w:szCs w:val="20"/>
          <w:lang w:val="es-ES"/>
        </w:rPr>
        <w:t>expresiones que no entendían, así como las características y cualidades de los personajes</w:t>
      </w:r>
      <w:r w:rsidR="00D22792">
        <w:rPr>
          <w:rFonts w:asciiTheme="majorHAnsi" w:hAnsiTheme="majorHAnsi" w:cs="Arial"/>
          <w:sz w:val="20"/>
          <w:szCs w:val="20"/>
          <w:lang w:val="es-ES"/>
        </w:rPr>
        <w:t>,</w:t>
      </w:r>
      <w:r w:rsidRPr="00E476E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B5589" w:rsidRPr="00E476E5">
        <w:rPr>
          <w:rFonts w:asciiTheme="majorHAnsi" w:hAnsiTheme="majorHAnsi" w:cs="Arial"/>
          <w:sz w:val="20"/>
          <w:szCs w:val="20"/>
          <w:lang w:val="es-ES"/>
        </w:rPr>
        <w:t>los ayudó a comprender mejor el texto?, ¿lo que leímos coincide con lo que expresaron antes de leer?</w:t>
      </w:r>
      <w:r w:rsidRPr="00E476E5">
        <w:rPr>
          <w:rFonts w:asciiTheme="majorHAnsi" w:hAnsiTheme="majorHAnsi" w:cs="Arial"/>
          <w:sz w:val="20"/>
          <w:szCs w:val="20"/>
          <w:lang w:val="es-ES"/>
        </w:rPr>
        <w:t xml:space="preserve"> Oriéntalos para que dirijan su mirada hacia el </w:t>
      </w:r>
      <w:proofErr w:type="spellStart"/>
      <w:r w:rsidRPr="00E476E5">
        <w:rPr>
          <w:rFonts w:asciiTheme="majorHAnsi" w:hAnsiTheme="majorHAnsi" w:cs="Arial"/>
          <w:sz w:val="20"/>
          <w:szCs w:val="20"/>
          <w:lang w:val="es-ES"/>
        </w:rPr>
        <w:t>papelógrafo</w:t>
      </w:r>
      <w:proofErr w:type="spellEnd"/>
      <w:r w:rsidRPr="00E476E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476E5">
        <w:rPr>
          <w:rFonts w:asciiTheme="majorHAnsi" w:hAnsiTheme="majorHAnsi" w:cs="Arial"/>
          <w:sz w:val="20"/>
          <w:szCs w:val="20"/>
          <w:lang w:val="es-ES"/>
        </w:rPr>
        <w:t>(</w:t>
      </w:r>
      <w:r w:rsidR="00E476E5" w:rsidRPr="00A71F74">
        <w:rPr>
          <w:rFonts w:asciiTheme="majorHAnsi" w:hAnsiTheme="majorHAnsi" w:cs="Arial"/>
          <w:sz w:val="20"/>
          <w:szCs w:val="20"/>
          <w:lang w:val="es-ES"/>
        </w:rPr>
        <w:t>o la pizarra</w:t>
      </w:r>
      <w:r w:rsidR="00E476E5">
        <w:rPr>
          <w:rFonts w:asciiTheme="majorHAnsi" w:hAnsiTheme="majorHAnsi" w:cs="Arial"/>
          <w:sz w:val="20"/>
          <w:szCs w:val="20"/>
          <w:lang w:val="es-ES"/>
        </w:rPr>
        <w:t>)</w:t>
      </w:r>
      <w:r w:rsidR="00E476E5" w:rsidRPr="00A71F74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476E5" w:rsidRPr="00E476E5">
        <w:rPr>
          <w:rFonts w:asciiTheme="majorHAnsi" w:hAnsiTheme="majorHAnsi" w:cs="Arial"/>
          <w:sz w:val="20"/>
          <w:szCs w:val="20"/>
          <w:lang w:val="es-ES"/>
        </w:rPr>
        <w:t xml:space="preserve">que contiene </w:t>
      </w:r>
      <w:r w:rsidR="00DB5589" w:rsidRPr="00E476E5">
        <w:rPr>
          <w:rFonts w:asciiTheme="majorHAnsi" w:hAnsiTheme="majorHAnsi" w:cs="Arial"/>
          <w:sz w:val="20"/>
          <w:szCs w:val="20"/>
          <w:lang w:val="es-ES"/>
        </w:rPr>
        <w:t xml:space="preserve"> sus hipótesis iniciales.</w:t>
      </w:r>
    </w:p>
    <w:p w:rsidR="005029E2" w:rsidRPr="005029E2" w:rsidRDefault="00E476E5" w:rsidP="005029E2">
      <w:pPr>
        <w:pStyle w:val="Prrafodelista"/>
        <w:numPr>
          <w:ilvl w:val="0"/>
          <w:numId w:val="6"/>
        </w:numPr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545E73">
        <w:rPr>
          <w:rFonts w:asciiTheme="majorHAnsi" w:hAnsiTheme="majorHAnsi" w:cs="Arial"/>
          <w:sz w:val="20"/>
          <w:szCs w:val="20"/>
          <w:lang w:val="es-ES"/>
        </w:rPr>
        <w:t>Proporciona</w:t>
      </w:r>
      <w:r w:rsidRPr="00545E73">
        <w:rPr>
          <w:rFonts w:asciiTheme="majorHAnsi" w:hAnsiTheme="majorHAnsi"/>
          <w:lang w:val="es-ES"/>
        </w:rPr>
        <w:t xml:space="preserve"> </w:t>
      </w:r>
      <w:r w:rsidR="00DB5589" w:rsidRPr="008076EB">
        <w:rPr>
          <w:rFonts w:asciiTheme="majorHAnsi" w:hAnsiTheme="majorHAnsi"/>
          <w:sz w:val="20"/>
          <w:lang w:val="es-ES"/>
        </w:rPr>
        <w:t xml:space="preserve">a </w:t>
      </w:r>
      <w:r w:rsidRPr="00545E73">
        <w:rPr>
          <w:rFonts w:asciiTheme="majorHAnsi" w:hAnsiTheme="majorHAnsi"/>
          <w:sz w:val="20"/>
          <w:lang w:val="es-ES"/>
        </w:rPr>
        <w:t>los</w:t>
      </w:r>
      <w:r w:rsidRPr="008076EB">
        <w:rPr>
          <w:rFonts w:asciiTheme="majorHAnsi" w:hAnsiTheme="majorHAnsi"/>
          <w:sz w:val="20"/>
          <w:lang w:val="es-ES"/>
        </w:rPr>
        <w:t xml:space="preserve"> </w:t>
      </w:r>
      <w:r w:rsidR="00DB5589" w:rsidRPr="008076EB">
        <w:rPr>
          <w:rFonts w:asciiTheme="majorHAnsi" w:hAnsiTheme="majorHAnsi"/>
          <w:sz w:val="20"/>
          <w:lang w:val="es-ES"/>
        </w:rPr>
        <w:t>niñ</w:t>
      </w:r>
      <w:r w:rsidRPr="00545E73">
        <w:rPr>
          <w:rFonts w:asciiTheme="majorHAnsi" w:hAnsiTheme="majorHAnsi"/>
          <w:sz w:val="20"/>
          <w:lang w:val="es-ES"/>
        </w:rPr>
        <w:t>o</w:t>
      </w:r>
      <w:r w:rsidR="00DB5589" w:rsidRPr="008076EB">
        <w:rPr>
          <w:rFonts w:asciiTheme="majorHAnsi" w:hAnsiTheme="majorHAnsi"/>
          <w:sz w:val="20"/>
          <w:lang w:val="es-ES"/>
        </w:rPr>
        <w:t xml:space="preserve">s y </w:t>
      </w:r>
      <w:r w:rsidRPr="00545E73">
        <w:rPr>
          <w:rFonts w:asciiTheme="majorHAnsi" w:hAnsiTheme="majorHAnsi"/>
          <w:sz w:val="20"/>
          <w:lang w:val="es-ES"/>
        </w:rPr>
        <w:t xml:space="preserve">las </w:t>
      </w:r>
      <w:r w:rsidR="00DB5589" w:rsidRPr="008076EB">
        <w:rPr>
          <w:rFonts w:asciiTheme="majorHAnsi" w:hAnsiTheme="majorHAnsi"/>
          <w:sz w:val="20"/>
          <w:lang w:val="es-ES"/>
        </w:rPr>
        <w:t>niñ</w:t>
      </w:r>
      <w:r w:rsidRPr="00545E73">
        <w:rPr>
          <w:rFonts w:asciiTheme="majorHAnsi" w:hAnsiTheme="majorHAnsi"/>
          <w:sz w:val="20"/>
          <w:lang w:val="es-ES"/>
        </w:rPr>
        <w:t>a</w:t>
      </w:r>
      <w:r w:rsidR="00DB5589" w:rsidRPr="008076EB">
        <w:rPr>
          <w:rFonts w:asciiTheme="majorHAnsi" w:hAnsiTheme="majorHAnsi"/>
          <w:sz w:val="20"/>
          <w:lang w:val="es-ES"/>
        </w:rPr>
        <w:t xml:space="preserve">s </w:t>
      </w:r>
      <w:r w:rsidRPr="00545E73">
        <w:rPr>
          <w:rFonts w:asciiTheme="majorHAnsi" w:hAnsiTheme="majorHAnsi"/>
          <w:sz w:val="20"/>
          <w:lang w:val="es-ES"/>
        </w:rPr>
        <w:t>la</w:t>
      </w:r>
      <w:r w:rsidRPr="008076EB">
        <w:rPr>
          <w:rFonts w:asciiTheme="majorHAnsi" w:hAnsiTheme="majorHAnsi"/>
          <w:sz w:val="20"/>
          <w:lang w:val="es-ES"/>
        </w:rPr>
        <w:t xml:space="preserve"> </w:t>
      </w:r>
      <w:r w:rsidRPr="00545E73">
        <w:rPr>
          <w:rFonts w:asciiTheme="majorHAnsi" w:hAnsiTheme="majorHAnsi"/>
          <w:sz w:val="20"/>
          <w:lang w:val="es-ES"/>
        </w:rPr>
        <w:t>F</w:t>
      </w:r>
      <w:r w:rsidR="00DB5589" w:rsidRPr="008076EB">
        <w:rPr>
          <w:rFonts w:asciiTheme="majorHAnsi" w:hAnsiTheme="majorHAnsi"/>
          <w:sz w:val="20"/>
          <w:lang w:val="es-ES"/>
        </w:rPr>
        <w:t>icha de autoevaluación</w:t>
      </w:r>
      <w:r w:rsidRPr="00545E73">
        <w:rPr>
          <w:rFonts w:asciiTheme="majorHAnsi" w:hAnsiTheme="majorHAnsi"/>
          <w:sz w:val="20"/>
          <w:lang w:val="es-ES"/>
        </w:rPr>
        <w:t>, a fin de que evalúen su participación durante la sesión.</w:t>
      </w:r>
      <w:r w:rsidR="00545E73">
        <w:rPr>
          <w:rFonts w:asciiTheme="majorHAnsi" w:hAnsiTheme="majorHAnsi"/>
          <w:sz w:val="20"/>
          <w:lang w:val="es-ES"/>
        </w:rPr>
        <w:t xml:space="preserve"> </w:t>
      </w:r>
      <w:r w:rsidR="00545E73">
        <w:rPr>
          <w:rFonts w:asciiTheme="majorHAnsi" w:hAnsiTheme="majorHAnsi" w:cs="Arial"/>
          <w:sz w:val="20"/>
          <w:szCs w:val="20"/>
          <w:lang w:val="es-ES"/>
        </w:rPr>
        <w:t xml:space="preserve">Cuando hayan terminado, </w:t>
      </w:r>
      <w:r w:rsidR="00D22792">
        <w:rPr>
          <w:rFonts w:asciiTheme="majorHAnsi" w:eastAsia="Calibri" w:hAnsiTheme="majorHAnsi" w:cs="Times New Roman"/>
          <w:sz w:val="20"/>
          <w:szCs w:val="20"/>
          <w:lang w:val="es-ES"/>
        </w:rPr>
        <w:t>comenta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>que todos tendrán la oportunidad de ser candidatos</w:t>
      </w:r>
      <w:r w:rsidR="00D22792">
        <w:rPr>
          <w:rFonts w:asciiTheme="majorHAnsi" w:eastAsia="Calibri" w:hAnsiTheme="majorHAnsi" w:cs="Times New Roman"/>
          <w:sz w:val="20"/>
          <w:szCs w:val="20"/>
          <w:lang w:val="es-ES"/>
        </w:rPr>
        <w:t>/as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a delegado</w:t>
      </w:r>
      <w:r w:rsidR="00D22792">
        <w:rPr>
          <w:rFonts w:asciiTheme="majorHAnsi" w:eastAsia="Calibri" w:hAnsiTheme="majorHAnsi" w:cs="Times New Roman"/>
          <w:sz w:val="20"/>
          <w:szCs w:val="20"/>
          <w:lang w:val="es-ES"/>
        </w:rPr>
        <w:t>/a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de</w:t>
      </w:r>
      <w:r w:rsidR="00D22792">
        <w:rPr>
          <w:rFonts w:asciiTheme="majorHAnsi" w:eastAsia="Calibri" w:hAnsiTheme="majorHAnsi" w:cs="Times New Roman"/>
          <w:sz w:val="20"/>
          <w:szCs w:val="20"/>
          <w:lang w:val="es-ES"/>
        </w:rPr>
        <w:t>l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aula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>; por</w:t>
      </w:r>
      <w:r w:rsidR="00545E73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>ello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>,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debe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n ir identificando 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las necesidades de 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sus 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>compañer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>o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>s y compañer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>a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>s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e 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>ir organizando alguna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>s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propuesta</w:t>
      </w:r>
      <w:r w:rsidR="00545E73">
        <w:rPr>
          <w:rFonts w:asciiTheme="majorHAnsi" w:eastAsia="Calibri" w:hAnsiTheme="majorHAnsi" w:cs="Times New Roman"/>
          <w:sz w:val="20"/>
          <w:szCs w:val="20"/>
          <w:lang w:val="es-ES"/>
        </w:rPr>
        <w:t>s</w:t>
      </w:r>
      <w:r w:rsidR="005029E2" w:rsidRPr="005029E2">
        <w:rPr>
          <w:rFonts w:asciiTheme="majorHAnsi" w:eastAsia="Calibri" w:hAnsiTheme="majorHAnsi" w:cs="Times New Roman"/>
          <w:sz w:val="20"/>
          <w:szCs w:val="20"/>
          <w:lang w:val="es-ES"/>
        </w:rPr>
        <w:t>.</w:t>
      </w:r>
    </w:p>
    <w:p w:rsidR="00F9731A" w:rsidRPr="008D0B7C" w:rsidRDefault="00F9731A" w:rsidP="00F9731A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3634B5" w:rsidRPr="008D0B7C" w:rsidRDefault="00AC0984" w:rsidP="0070490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8D0B7C">
        <w:rPr>
          <w:rFonts w:asciiTheme="majorHAnsi" w:hAnsiTheme="majorHAnsi"/>
          <w:b/>
          <w:sz w:val="20"/>
          <w:szCs w:val="20"/>
        </w:rPr>
        <w:t>REFLEXIONES SOBRE EL APRENDIZAJE</w:t>
      </w:r>
    </w:p>
    <w:p w:rsidR="00AC0984" w:rsidRPr="008D0B7C" w:rsidRDefault="00AC0984" w:rsidP="00704902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8D0B7C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881165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881165" w:rsidRPr="008D0B7C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8D0B7C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8D0B7C" w:rsidRDefault="00AC0984" w:rsidP="00704902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8D0B7C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881165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881165" w:rsidRPr="008D0B7C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8D0B7C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8D0B7C" w:rsidRDefault="00AC0984" w:rsidP="00704902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8D0B7C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sesión?</w:t>
      </w:r>
    </w:p>
    <w:p w:rsidR="00AC0984" w:rsidRPr="008D0B7C" w:rsidRDefault="00AC0984" w:rsidP="00704902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8D0B7C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:rsidR="00AC0984" w:rsidRPr="008D0B7C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E318A7" w:rsidRPr="008D0B7C" w:rsidRDefault="00E318A7">
      <w:pPr>
        <w:rPr>
          <w:rFonts w:asciiTheme="majorHAnsi" w:hAnsiTheme="majorHAnsi" w:cs="Arial"/>
          <w:sz w:val="20"/>
          <w:szCs w:val="20"/>
        </w:rPr>
      </w:pPr>
      <w:r w:rsidRPr="008D0B7C">
        <w:rPr>
          <w:rFonts w:asciiTheme="majorHAnsi" w:hAnsiTheme="majorHAnsi" w:cs="Arial"/>
          <w:sz w:val="20"/>
          <w:szCs w:val="20"/>
        </w:rPr>
        <w:br w:type="page"/>
      </w: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Pr="005C6225" w:rsidRDefault="00E476E5" w:rsidP="00E476E5">
      <w:pPr>
        <w:pStyle w:val="Caracteresenmarcados"/>
        <w:jc w:val="center"/>
        <w:rPr>
          <w:rFonts w:asciiTheme="majorHAnsi" w:hAnsiTheme="majorHAnsi"/>
          <w:b/>
        </w:rPr>
      </w:pPr>
      <w:r w:rsidRPr="005C6225">
        <w:rPr>
          <w:rFonts w:asciiTheme="majorHAnsi" w:hAnsiTheme="majorHAnsi"/>
          <w:b/>
        </w:rPr>
        <w:t>Anexo</w:t>
      </w:r>
      <w:r>
        <w:rPr>
          <w:rFonts w:asciiTheme="majorHAnsi" w:hAnsiTheme="majorHAnsi"/>
          <w:b/>
        </w:rPr>
        <w:t xml:space="preserve"> </w:t>
      </w:r>
      <w:r w:rsidRPr="005C6225">
        <w:rPr>
          <w:rFonts w:asciiTheme="majorHAnsi" w:hAnsiTheme="majorHAnsi"/>
          <w:b/>
        </w:rPr>
        <w:t>1</w:t>
      </w:r>
    </w:p>
    <w:p w:rsidR="00E476E5" w:rsidRPr="008D0B7C" w:rsidRDefault="00E476E5" w:rsidP="00E476E5">
      <w:pPr>
        <w:spacing w:before="120" w:after="120"/>
        <w:rPr>
          <w:rFonts w:asciiTheme="majorHAnsi" w:hAnsiTheme="majorHAnsi" w:cs="Arial"/>
          <w:sz w:val="20"/>
          <w:szCs w:val="20"/>
        </w:rPr>
      </w:pPr>
      <w:r w:rsidRPr="008D0B7C">
        <w:rPr>
          <w:rFonts w:asciiTheme="majorHAnsi" w:hAnsiTheme="majorHAnsi"/>
          <w:noProof/>
          <w:lang w:eastAsia="es-PE"/>
        </w:rPr>
        <w:drawing>
          <wp:inline distT="0" distB="0" distL="0" distR="0" wp14:anchorId="23C22CA5" wp14:editId="6B377122">
            <wp:extent cx="5494655" cy="6868160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933" cy="690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  <w:r w:rsidRPr="008D0B7C">
        <w:rPr>
          <w:rFonts w:asciiTheme="majorHAnsi" w:hAnsiTheme="majorHAnsi"/>
          <w:noProof/>
          <w:lang w:eastAsia="es-PE"/>
        </w:rPr>
        <w:drawing>
          <wp:inline distT="0" distB="0" distL="0" distR="0" wp14:anchorId="1173A0ED" wp14:editId="1BF15CD2">
            <wp:extent cx="5400040" cy="6925310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Anexo 2</w:t>
      </w: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Pr="0076763B" w:rsidRDefault="00E476E5" w:rsidP="00E476E5">
      <w:pPr>
        <w:pStyle w:val="Prrafodelista"/>
        <w:ind w:left="360"/>
        <w:jc w:val="center"/>
        <w:rPr>
          <w:rFonts w:asciiTheme="majorHAnsi" w:eastAsia="Calibri" w:hAnsiTheme="majorHAnsi"/>
          <w:b/>
          <w:bCs/>
          <w:lang w:val="es-ES"/>
        </w:rPr>
      </w:pPr>
      <w:r w:rsidRPr="0076763B">
        <w:rPr>
          <w:rFonts w:asciiTheme="majorHAnsi" w:hAnsiTheme="majorHAnsi"/>
          <w:b/>
          <w:lang w:val="es-ES"/>
        </w:rPr>
        <w:t>Ficha de autoevaluación</w:t>
      </w:r>
    </w:p>
    <w:tbl>
      <w:tblPr>
        <w:tblStyle w:val="Tablaconcuadrcula"/>
        <w:tblW w:w="0" w:type="auto"/>
        <w:tblInd w:w="30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87"/>
        <w:gridCol w:w="1276"/>
        <w:gridCol w:w="1441"/>
        <w:gridCol w:w="982"/>
      </w:tblGrid>
      <w:tr w:rsidR="00E476E5" w:rsidRPr="008D0B7C" w:rsidTr="00457696">
        <w:trPr>
          <w:trHeight w:val="245"/>
        </w:trPr>
        <w:tc>
          <w:tcPr>
            <w:tcW w:w="9811" w:type="dxa"/>
            <w:gridSpan w:val="4"/>
            <w:shd w:val="clear" w:color="auto" w:fill="B4C6E7" w:themeFill="accent5" w:themeFillTint="66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  <w:r w:rsidRPr="008D0B7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  <w:t>Nombre:…………………………………………………………………………………………………………………….</w:t>
            </w:r>
          </w:p>
        </w:tc>
      </w:tr>
      <w:tr w:rsidR="00E476E5" w:rsidRPr="008D0B7C" w:rsidTr="00457696">
        <w:trPr>
          <w:trHeight w:val="309"/>
        </w:trPr>
        <w:tc>
          <w:tcPr>
            <w:tcW w:w="5930" w:type="dxa"/>
            <w:shd w:val="clear" w:color="auto" w:fill="B4C6E7" w:themeFill="accent5" w:themeFillTint="66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  <w:r w:rsidRPr="008D0B7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  <w:t>Aspectos a observar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156" w:firstLine="51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  <w:r w:rsidRPr="008D0B7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  <w:t>Lo hice fácilmente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156" w:firstLine="51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  <w:r w:rsidRPr="008D0B7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  <w:t>Lo hice con esfuerzo</w:t>
            </w:r>
          </w:p>
        </w:tc>
        <w:tc>
          <w:tcPr>
            <w:tcW w:w="1046" w:type="dxa"/>
            <w:shd w:val="clear" w:color="auto" w:fill="B4C6E7" w:themeFill="accent5" w:themeFillTint="66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156" w:firstLine="51"/>
              <w:jc w:val="center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  <w:r w:rsidRPr="008D0B7C"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  <w:t>No lo hice</w:t>
            </w:r>
          </w:p>
        </w:tc>
      </w:tr>
      <w:tr w:rsidR="00E476E5" w:rsidRPr="008D0B7C" w:rsidTr="00457696">
        <w:trPr>
          <w:trHeight w:val="347"/>
        </w:trPr>
        <w:tc>
          <w:tcPr>
            <w:tcW w:w="5930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  <w:r w:rsidRPr="008D0B7C">
              <w:rPr>
                <w:rFonts w:asciiTheme="majorHAnsi" w:hAnsiTheme="majorHAnsi" w:cs="Arial"/>
                <w:sz w:val="18"/>
                <w:szCs w:val="18"/>
                <w:lang w:val="es-ES"/>
              </w:rPr>
              <w:t>¿Formulé hipótesis a partir de las imágenes y el título?</w:t>
            </w:r>
          </w:p>
        </w:tc>
        <w:tc>
          <w:tcPr>
            <w:tcW w:w="1276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46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476E5" w:rsidRPr="008D0B7C" w:rsidTr="00457696">
        <w:trPr>
          <w:trHeight w:val="347"/>
        </w:trPr>
        <w:tc>
          <w:tcPr>
            <w:tcW w:w="5930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146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  <w:r w:rsidRPr="008D0B7C">
              <w:rPr>
                <w:rFonts w:asciiTheme="majorHAnsi" w:hAnsiTheme="majorHAnsi" w:cs="Arial"/>
                <w:sz w:val="18"/>
                <w:szCs w:val="18"/>
                <w:lang w:val="es-ES"/>
              </w:rPr>
              <w:t>¿Pude identificar  las  características y  cualidades de los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/las</w:t>
            </w:r>
            <w:r w:rsidRPr="008D0B7C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candidatos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/as</w:t>
            </w:r>
            <w:r w:rsidRPr="008D0B7C">
              <w:rPr>
                <w:rFonts w:asciiTheme="majorHAnsi" w:hAnsiTheme="majorHAnsi" w:cs="Arial"/>
                <w:sz w:val="18"/>
                <w:szCs w:val="18"/>
                <w:lang w:val="es-ES"/>
              </w:rPr>
              <w:t>?</w:t>
            </w:r>
          </w:p>
        </w:tc>
        <w:tc>
          <w:tcPr>
            <w:tcW w:w="1276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46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E476E5" w:rsidRPr="008D0B7C" w:rsidTr="00457696">
        <w:trPr>
          <w:trHeight w:val="264"/>
        </w:trPr>
        <w:tc>
          <w:tcPr>
            <w:tcW w:w="5930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146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8D0B7C">
              <w:rPr>
                <w:rFonts w:asciiTheme="majorHAnsi" w:hAnsiTheme="majorHAnsi" w:cs="Arial"/>
                <w:sz w:val="18"/>
                <w:szCs w:val="18"/>
                <w:lang w:val="es-ES"/>
              </w:rPr>
              <w:t>¿Comprendí el significado de las frases y expresiones  en el texto?</w:t>
            </w:r>
          </w:p>
        </w:tc>
        <w:tc>
          <w:tcPr>
            <w:tcW w:w="1276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46" w:type="dxa"/>
          </w:tcPr>
          <w:p w:rsidR="00E476E5" w:rsidRPr="008D0B7C" w:rsidRDefault="00E476E5" w:rsidP="00457696">
            <w:pPr>
              <w:autoSpaceDE w:val="0"/>
              <w:autoSpaceDN w:val="0"/>
              <w:adjustRightInd w:val="0"/>
              <w:ind w:left="369"/>
              <w:jc w:val="both"/>
              <w:rPr>
                <w:rFonts w:asciiTheme="majorHAnsi" w:eastAsia="Calibri" w:hAnsiTheme="majorHAnsi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E476E5" w:rsidRPr="008D0B7C" w:rsidRDefault="00E476E5" w:rsidP="00E476E5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E476E5" w:rsidRPr="008D0B7C" w:rsidRDefault="00E476E5" w:rsidP="00E476E5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p w:rsidR="00E476E5" w:rsidRDefault="00E476E5" w:rsidP="005C6225">
      <w:pPr>
        <w:pStyle w:val="Caracteresenmarcados"/>
        <w:jc w:val="center"/>
        <w:rPr>
          <w:rFonts w:asciiTheme="majorHAnsi" w:hAnsiTheme="majorHAnsi"/>
          <w:b/>
        </w:rPr>
      </w:pPr>
    </w:p>
    <w:sectPr w:rsidR="00E476E5" w:rsidSect="00702963">
      <w:headerReference w:type="default" r:id="rId12"/>
      <w:footerReference w:type="defaul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15" w:rsidRDefault="00694815" w:rsidP="008D62D2">
      <w:pPr>
        <w:spacing w:after="0" w:line="240" w:lineRule="auto"/>
      </w:pPr>
      <w:r>
        <w:separator/>
      </w:r>
    </w:p>
  </w:endnote>
  <w:endnote w:type="continuationSeparator" w:id="0">
    <w:p w:rsidR="00694815" w:rsidRDefault="00694815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:rsidR="00881165" w:rsidRDefault="008811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C4" w:rsidRPr="002A50C4">
          <w:rPr>
            <w:noProof/>
            <w:lang w:val="es-ES"/>
          </w:rPr>
          <w:t>3</w:t>
        </w:r>
        <w:r>
          <w:fldChar w:fldCharType="end"/>
        </w:r>
      </w:p>
    </w:sdtContent>
  </w:sdt>
  <w:p w:rsidR="00881165" w:rsidRDefault="008811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15" w:rsidRDefault="00694815" w:rsidP="008D62D2">
      <w:pPr>
        <w:spacing w:after="0" w:line="240" w:lineRule="auto"/>
      </w:pPr>
      <w:r>
        <w:separator/>
      </w:r>
    </w:p>
  </w:footnote>
  <w:footnote w:type="continuationSeparator" w:id="0">
    <w:p w:rsidR="00694815" w:rsidRDefault="00694815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65" w:rsidRPr="008076EB" w:rsidRDefault="00881165" w:rsidP="00AC0984">
    <w:pPr>
      <w:rPr>
        <w:rFonts w:asciiTheme="majorHAnsi" w:hAnsiTheme="majorHAnsi" w:cs="Arial"/>
        <w:sz w:val="24"/>
        <w:szCs w:val="24"/>
      </w:rPr>
    </w:pPr>
    <w:r w:rsidRPr="008076EB">
      <w:rPr>
        <w:rFonts w:asciiTheme="majorHAnsi" w:hAnsiTheme="majorHAnsi" w:cs="Arial"/>
        <w:b/>
        <w:sz w:val="24"/>
        <w:szCs w:val="24"/>
      </w:rPr>
      <w:t>Grado:</w:t>
    </w:r>
    <w:r w:rsidRPr="008076EB">
      <w:rPr>
        <w:rFonts w:asciiTheme="majorHAnsi" w:hAnsiTheme="majorHAnsi" w:cs="Arial"/>
        <w:sz w:val="24"/>
        <w:szCs w:val="24"/>
      </w:rPr>
      <w:t xml:space="preserve"> 3.° de primaria</w:t>
    </w:r>
    <w:r w:rsidRPr="008076EB">
      <w:rPr>
        <w:rFonts w:asciiTheme="majorHAnsi" w:hAnsiTheme="majorHAnsi" w:cs="Arial"/>
        <w:sz w:val="24"/>
        <w:szCs w:val="24"/>
      </w:rPr>
      <w:tab/>
    </w:r>
    <w:r w:rsidRPr="008076EB">
      <w:rPr>
        <w:rFonts w:asciiTheme="majorHAnsi" w:hAnsiTheme="majorHAnsi" w:cs="Arial"/>
        <w:sz w:val="24"/>
        <w:szCs w:val="24"/>
      </w:rPr>
      <w:tab/>
    </w:r>
    <w:r w:rsidRPr="008076EB">
      <w:rPr>
        <w:rFonts w:asciiTheme="majorHAnsi" w:hAnsiTheme="majorHAnsi" w:cs="Arial"/>
        <w:sz w:val="24"/>
        <w:szCs w:val="24"/>
      </w:rPr>
      <w:tab/>
    </w:r>
    <w:r w:rsidRPr="008076EB">
      <w:rPr>
        <w:rFonts w:asciiTheme="majorHAnsi" w:hAnsiTheme="majorHAnsi" w:cs="Arial"/>
        <w:sz w:val="24"/>
        <w:szCs w:val="24"/>
      </w:rPr>
      <w:tab/>
      <w:t>Unidad didáctica 1: Sesión 24</w:t>
    </w:r>
  </w:p>
  <w:p w:rsidR="00881165" w:rsidRPr="00AC0984" w:rsidRDefault="00881165" w:rsidP="00AC0984">
    <w:pPr>
      <w:rPr>
        <w:rFonts w:asciiTheme="majorHAnsi" w:hAnsiTheme="majorHAnsi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DA00B7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7480"/>
    <w:multiLevelType w:val="hybridMultilevel"/>
    <w:tmpl w:val="6A3027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20FD"/>
    <w:multiLevelType w:val="hybridMultilevel"/>
    <w:tmpl w:val="B8D8E2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587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09CB"/>
    <w:rsid w:val="0003463D"/>
    <w:rsid w:val="00034643"/>
    <w:rsid w:val="0004527A"/>
    <w:rsid w:val="00053533"/>
    <w:rsid w:val="00053F73"/>
    <w:rsid w:val="00054189"/>
    <w:rsid w:val="00056F8F"/>
    <w:rsid w:val="000613B7"/>
    <w:rsid w:val="00065E5C"/>
    <w:rsid w:val="00066F27"/>
    <w:rsid w:val="000707FB"/>
    <w:rsid w:val="00071264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0737"/>
    <w:rsid w:val="000C2AF0"/>
    <w:rsid w:val="000C3C4A"/>
    <w:rsid w:val="000C62EF"/>
    <w:rsid w:val="000C764A"/>
    <w:rsid w:val="000D1F1A"/>
    <w:rsid w:val="000D43D4"/>
    <w:rsid w:val="000E2259"/>
    <w:rsid w:val="000E2AEE"/>
    <w:rsid w:val="000E46A3"/>
    <w:rsid w:val="000F2997"/>
    <w:rsid w:val="000F2F4F"/>
    <w:rsid w:val="001020E5"/>
    <w:rsid w:val="001100B2"/>
    <w:rsid w:val="00112164"/>
    <w:rsid w:val="00113ECB"/>
    <w:rsid w:val="00120D51"/>
    <w:rsid w:val="0012224A"/>
    <w:rsid w:val="001226A3"/>
    <w:rsid w:val="0013372E"/>
    <w:rsid w:val="00134A77"/>
    <w:rsid w:val="00135DD5"/>
    <w:rsid w:val="001429BE"/>
    <w:rsid w:val="001479EC"/>
    <w:rsid w:val="00150C9E"/>
    <w:rsid w:val="00152323"/>
    <w:rsid w:val="001567C5"/>
    <w:rsid w:val="00161CCA"/>
    <w:rsid w:val="00163B3F"/>
    <w:rsid w:val="00171DC0"/>
    <w:rsid w:val="00175C7E"/>
    <w:rsid w:val="00182FE5"/>
    <w:rsid w:val="00186A76"/>
    <w:rsid w:val="001878C7"/>
    <w:rsid w:val="0019351D"/>
    <w:rsid w:val="001B0708"/>
    <w:rsid w:val="001B5745"/>
    <w:rsid w:val="001B7A91"/>
    <w:rsid w:val="001C1A8D"/>
    <w:rsid w:val="001C3E8A"/>
    <w:rsid w:val="001C537A"/>
    <w:rsid w:val="001D16DD"/>
    <w:rsid w:val="001E310E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68CA"/>
    <w:rsid w:val="002443AB"/>
    <w:rsid w:val="00250330"/>
    <w:rsid w:val="002666ED"/>
    <w:rsid w:val="00273A0F"/>
    <w:rsid w:val="00276DFA"/>
    <w:rsid w:val="00286695"/>
    <w:rsid w:val="00287FCD"/>
    <w:rsid w:val="002A3F85"/>
    <w:rsid w:val="002A5011"/>
    <w:rsid w:val="002A50C4"/>
    <w:rsid w:val="002A6BED"/>
    <w:rsid w:val="002B44DA"/>
    <w:rsid w:val="002B4852"/>
    <w:rsid w:val="002B6CAA"/>
    <w:rsid w:val="002C6309"/>
    <w:rsid w:val="002D7BE2"/>
    <w:rsid w:val="002D7D1B"/>
    <w:rsid w:val="002E69D9"/>
    <w:rsid w:val="002F14E0"/>
    <w:rsid w:val="002F3114"/>
    <w:rsid w:val="002F7B9C"/>
    <w:rsid w:val="00302172"/>
    <w:rsid w:val="00302B56"/>
    <w:rsid w:val="003103C1"/>
    <w:rsid w:val="00311130"/>
    <w:rsid w:val="0031205A"/>
    <w:rsid w:val="003160D4"/>
    <w:rsid w:val="00323731"/>
    <w:rsid w:val="00325B06"/>
    <w:rsid w:val="003400CB"/>
    <w:rsid w:val="0034609E"/>
    <w:rsid w:val="003634B5"/>
    <w:rsid w:val="00364B82"/>
    <w:rsid w:val="00367186"/>
    <w:rsid w:val="0037079D"/>
    <w:rsid w:val="003709F0"/>
    <w:rsid w:val="00370E0F"/>
    <w:rsid w:val="00371BEA"/>
    <w:rsid w:val="003721D3"/>
    <w:rsid w:val="00373F7C"/>
    <w:rsid w:val="00384B54"/>
    <w:rsid w:val="00384E93"/>
    <w:rsid w:val="0039288D"/>
    <w:rsid w:val="00394046"/>
    <w:rsid w:val="0039490C"/>
    <w:rsid w:val="003A0671"/>
    <w:rsid w:val="003A57B7"/>
    <w:rsid w:val="003B07C1"/>
    <w:rsid w:val="003B2188"/>
    <w:rsid w:val="003C60C5"/>
    <w:rsid w:val="003D59FA"/>
    <w:rsid w:val="003E0474"/>
    <w:rsid w:val="003F3AA5"/>
    <w:rsid w:val="003F3D3B"/>
    <w:rsid w:val="00400275"/>
    <w:rsid w:val="0040532F"/>
    <w:rsid w:val="004231D5"/>
    <w:rsid w:val="004321FB"/>
    <w:rsid w:val="00432A97"/>
    <w:rsid w:val="004408FE"/>
    <w:rsid w:val="0046211B"/>
    <w:rsid w:val="0046248D"/>
    <w:rsid w:val="00462CF1"/>
    <w:rsid w:val="00463EA5"/>
    <w:rsid w:val="00472FB6"/>
    <w:rsid w:val="0047531F"/>
    <w:rsid w:val="004960A5"/>
    <w:rsid w:val="004A2F53"/>
    <w:rsid w:val="004A42A9"/>
    <w:rsid w:val="004A6C0A"/>
    <w:rsid w:val="004B00D4"/>
    <w:rsid w:val="004B0F61"/>
    <w:rsid w:val="004B6370"/>
    <w:rsid w:val="004B662B"/>
    <w:rsid w:val="004C0252"/>
    <w:rsid w:val="004C0AB6"/>
    <w:rsid w:val="004D5C0A"/>
    <w:rsid w:val="004E3241"/>
    <w:rsid w:val="004E5654"/>
    <w:rsid w:val="004E7DA0"/>
    <w:rsid w:val="004F0089"/>
    <w:rsid w:val="004F67FF"/>
    <w:rsid w:val="00502655"/>
    <w:rsid w:val="005029E2"/>
    <w:rsid w:val="0050603E"/>
    <w:rsid w:val="00506E73"/>
    <w:rsid w:val="005151F5"/>
    <w:rsid w:val="00521398"/>
    <w:rsid w:val="005269E1"/>
    <w:rsid w:val="00526DFE"/>
    <w:rsid w:val="0053347C"/>
    <w:rsid w:val="00533D55"/>
    <w:rsid w:val="00545E73"/>
    <w:rsid w:val="00547F4D"/>
    <w:rsid w:val="005542EB"/>
    <w:rsid w:val="00556950"/>
    <w:rsid w:val="00562058"/>
    <w:rsid w:val="00566153"/>
    <w:rsid w:val="005800B8"/>
    <w:rsid w:val="00581E2D"/>
    <w:rsid w:val="00583CB8"/>
    <w:rsid w:val="00586270"/>
    <w:rsid w:val="005A17A8"/>
    <w:rsid w:val="005B56A8"/>
    <w:rsid w:val="005B5B37"/>
    <w:rsid w:val="005C143B"/>
    <w:rsid w:val="005C331A"/>
    <w:rsid w:val="005C6225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05046"/>
    <w:rsid w:val="00610864"/>
    <w:rsid w:val="0061292B"/>
    <w:rsid w:val="006136F2"/>
    <w:rsid w:val="006169A3"/>
    <w:rsid w:val="0062015E"/>
    <w:rsid w:val="00622586"/>
    <w:rsid w:val="00622FA3"/>
    <w:rsid w:val="006306AE"/>
    <w:rsid w:val="00631A83"/>
    <w:rsid w:val="00634AC7"/>
    <w:rsid w:val="006427AD"/>
    <w:rsid w:val="00654519"/>
    <w:rsid w:val="00670264"/>
    <w:rsid w:val="00671AED"/>
    <w:rsid w:val="00687C00"/>
    <w:rsid w:val="00694815"/>
    <w:rsid w:val="006A2FDD"/>
    <w:rsid w:val="006B0C55"/>
    <w:rsid w:val="006B61BB"/>
    <w:rsid w:val="006B7C9D"/>
    <w:rsid w:val="006C5349"/>
    <w:rsid w:val="006D2F36"/>
    <w:rsid w:val="006D3B61"/>
    <w:rsid w:val="006E0620"/>
    <w:rsid w:val="006E38DD"/>
    <w:rsid w:val="006E76DC"/>
    <w:rsid w:val="00701A26"/>
    <w:rsid w:val="00702963"/>
    <w:rsid w:val="00703186"/>
    <w:rsid w:val="00704902"/>
    <w:rsid w:val="00710B1C"/>
    <w:rsid w:val="007148D2"/>
    <w:rsid w:val="00715936"/>
    <w:rsid w:val="007179F6"/>
    <w:rsid w:val="007200D1"/>
    <w:rsid w:val="00723074"/>
    <w:rsid w:val="007236DA"/>
    <w:rsid w:val="00732045"/>
    <w:rsid w:val="00741601"/>
    <w:rsid w:val="00747944"/>
    <w:rsid w:val="007514FD"/>
    <w:rsid w:val="00762973"/>
    <w:rsid w:val="0076763B"/>
    <w:rsid w:val="007718A9"/>
    <w:rsid w:val="00780C8F"/>
    <w:rsid w:val="00781EB5"/>
    <w:rsid w:val="007838E4"/>
    <w:rsid w:val="00793752"/>
    <w:rsid w:val="007B7240"/>
    <w:rsid w:val="007B7BF5"/>
    <w:rsid w:val="007C02DE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2862"/>
    <w:rsid w:val="007F2E7F"/>
    <w:rsid w:val="007F38AC"/>
    <w:rsid w:val="00804544"/>
    <w:rsid w:val="008062D9"/>
    <w:rsid w:val="00806469"/>
    <w:rsid w:val="008076EB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45A2D"/>
    <w:rsid w:val="008472B6"/>
    <w:rsid w:val="00853AD0"/>
    <w:rsid w:val="00856122"/>
    <w:rsid w:val="00860A9E"/>
    <w:rsid w:val="0086152D"/>
    <w:rsid w:val="008727E6"/>
    <w:rsid w:val="00872A09"/>
    <w:rsid w:val="008771D8"/>
    <w:rsid w:val="00877A23"/>
    <w:rsid w:val="00881165"/>
    <w:rsid w:val="008820C3"/>
    <w:rsid w:val="00882D46"/>
    <w:rsid w:val="0088314B"/>
    <w:rsid w:val="00893079"/>
    <w:rsid w:val="00894B4A"/>
    <w:rsid w:val="0089692E"/>
    <w:rsid w:val="00897950"/>
    <w:rsid w:val="008A6707"/>
    <w:rsid w:val="008A6C6B"/>
    <w:rsid w:val="008A774F"/>
    <w:rsid w:val="008B0B41"/>
    <w:rsid w:val="008B3A85"/>
    <w:rsid w:val="008D0B7C"/>
    <w:rsid w:val="008D62D2"/>
    <w:rsid w:val="008D746C"/>
    <w:rsid w:val="008E6C9D"/>
    <w:rsid w:val="008F0FAE"/>
    <w:rsid w:val="00905C5D"/>
    <w:rsid w:val="00914A08"/>
    <w:rsid w:val="00920C51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5F71"/>
    <w:rsid w:val="009861D6"/>
    <w:rsid w:val="009947F6"/>
    <w:rsid w:val="009A2972"/>
    <w:rsid w:val="009A494C"/>
    <w:rsid w:val="009B4B9B"/>
    <w:rsid w:val="009B4C54"/>
    <w:rsid w:val="009D2D2C"/>
    <w:rsid w:val="009D378B"/>
    <w:rsid w:val="009D4930"/>
    <w:rsid w:val="009F79C7"/>
    <w:rsid w:val="009F7AB5"/>
    <w:rsid w:val="00A10999"/>
    <w:rsid w:val="00A13F1F"/>
    <w:rsid w:val="00A21C81"/>
    <w:rsid w:val="00A22969"/>
    <w:rsid w:val="00A269E5"/>
    <w:rsid w:val="00A272CB"/>
    <w:rsid w:val="00A34948"/>
    <w:rsid w:val="00A411FB"/>
    <w:rsid w:val="00A45EE2"/>
    <w:rsid w:val="00A525A5"/>
    <w:rsid w:val="00A533BE"/>
    <w:rsid w:val="00A545D6"/>
    <w:rsid w:val="00A63B31"/>
    <w:rsid w:val="00A63BAD"/>
    <w:rsid w:val="00A64339"/>
    <w:rsid w:val="00A72182"/>
    <w:rsid w:val="00A81858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14742"/>
    <w:rsid w:val="00B24830"/>
    <w:rsid w:val="00B275BC"/>
    <w:rsid w:val="00B321FC"/>
    <w:rsid w:val="00B373BE"/>
    <w:rsid w:val="00B4047F"/>
    <w:rsid w:val="00B50CC8"/>
    <w:rsid w:val="00B5726F"/>
    <w:rsid w:val="00B703E1"/>
    <w:rsid w:val="00B71ED8"/>
    <w:rsid w:val="00B72277"/>
    <w:rsid w:val="00B80692"/>
    <w:rsid w:val="00B912F2"/>
    <w:rsid w:val="00B97E64"/>
    <w:rsid w:val="00BA7729"/>
    <w:rsid w:val="00BB67AD"/>
    <w:rsid w:val="00BC53A2"/>
    <w:rsid w:val="00BC6138"/>
    <w:rsid w:val="00BC7AF5"/>
    <w:rsid w:val="00BE3F6F"/>
    <w:rsid w:val="00BE6067"/>
    <w:rsid w:val="00BE6BD9"/>
    <w:rsid w:val="00C03DA4"/>
    <w:rsid w:val="00C06CB9"/>
    <w:rsid w:val="00C07247"/>
    <w:rsid w:val="00C12A7B"/>
    <w:rsid w:val="00C16087"/>
    <w:rsid w:val="00C316C3"/>
    <w:rsid w:val="00C42F85"/>
    <w:rsid w:val="00C5472B"/>
    <w:rsid w:val="00C562F1"/>
    <w:rsid w:val="00C60189"/>
    <w:rsid w:val="00C604A8"/>
    <w:rsid w:val="00C67DA0"/>
    <w:rsid w:val="00C73A0A"/>
    <w:rsid w:val="00C754E5"/>
    <w:rsid w:val="00C75AF5"/>
    <w:rsid w:val="00C76A48"/>
    <w:rsid w:val="00C76D6B"/>
    <w:rsid w:val="00C80F48"/>
    <w:rsid w:val="00C84CAD"/>
    <w:rsid w:val="00C86248"/>
    <w:rsid w:val="00C87D2B"/>
    <w:rsid w:val="00C90F2D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CF783D"/>
    <w:rsid w:val="00D011E4"/>
    <w:rsid w:val="00D06A60"/>
    <w:rsid w:val="00D07521"/>
    <w:rsid w:val="00D16641"/>
    <w:rsid w:val="00D174DB"/>
    <w:rsid w:val="00D22792"/>
    <w:rsid w:val="00D24C60"/>
    <w:rsid w:val="00D4185A"/>
    <w:rsid w:val="00D52FF1"/>
    <w:rsid w:val="00D55ED4"/>
    <w:rsid w:val="00D57583"/>
    <w:rsid w:val="00D57908"/>
    <w:rsid w:val="00D6575E"/>
    <w:rsid w:val="00D66B46"/>
    <w:rsid w:val="00D71C93"/>
    <w:rsid w:val="00D72BCC"/>
    <w:rsid w:val="00D75836"/>
    <w:rsid w:val="00DA0FB0"/>
    <w:rsid w:val="00DA1EA3"/>
    <w:rsid w:val="00DA22AD"/>
    <w:rsid w:val="00DA2343"/>
    <w:rsid w:val="00DA3272"/>
    <w:rsid w:val="00DA3D91"/>
    <w:rsid w:val="00DB0404"/>
    <w:rsid w:val="00DB5589"/>
    <w:rsid w:val="00DB7BB1"/>
    <w:rsid w:val="00DB7EB0"/>
    <w:rsid w:val="00DC4B51"/>
    <w:rsid w:val="00DD2461"/>
    <w:rsid w:val="00DD37C9"/>
    <w:rsid w:val="00DD66A1"/>
    <w:rsid w:val="00DE0856"/>
    <w:rsid w:val="00DE0D21"/>
    <w:rsid w:val="00DE2D41"/>
    <w:rsid w:val="00DE6898"/>
    <w:rsid w:val="00DF307F"/>
    <w:rsid w:val="00DF7D73"/>
    <w:rsid w:val="00E00D91"/>
    <w:rsid w:val="00E01C7A"/>
    <w:rsid w:val="00E027A3"/>
    <w:rsid w:val="00E051DC"/>
    <w:rsid w:val="00E06670"/>
    <w:rsid w:val="00E10B82"/>
    <w:rsid w:val="00E20E30"/>
    <w:rsid w:val="00E21832"/>
    <w:rsid w:val="00E318A7"/>
    <w:rsid w:val="00E3582F"/>
    <w:rsid w:val="00E41BB2"/>
    <w:rsid w:val="00E4404B"/>
    <w:rsid w:val="00E476E5"/>
    <w:rsid w:val="00E6520F"/>
    <w:rsid w:val="00E67F2D"/>
    <w:rsid w:val="00E72C67"/>
    <w:rsid w:val="00E77835"/>
    <w:rsid w:val="00E80964"/>
    <w:rsid w:val="00E813AC"/>
    <w:rsid w:val="00E85C49"/>
    <w:rsid w:val="00E867BD"/>
    <w:rsid w:val="00E906C1"/>
    <w:rsid w:val="00E9131F"/>
    <w:rsid w:val="00E929D4"/>
    <w:rsid w:val="00E95659"/>
    <w:rsid w:val="00EA4193"/>
    <w:rsid w:val="00EB59D7"/>
    <w:rsid w:val="00ED01AA"/>
    <w:rsid w:val="00ED02D8"/>
    <w:rsid w:val="00ED0ED9"/>
    <w:rsid w:val="00ED2D24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3F17"/>
    <w:rsid w:val="00F14EF8"/>
    <w:rsid w:val="00F15412"/>
    <w:rsid w:val="00F223F8"/>
    <w:rsid w:val="00F31CAF"/>
    <w:rsid w:val="00F34AF1"/>
    <w:rsid w:val="00F50647"/>
    <w:rsid w:val="00F72B13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278C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80775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paragraph" w:styleId="Ttulo1">
    <w:name w:val="heading 1"/>
    <w:basedOn w:val="Normal"/>
    <w:next w:val="Normal"/>
    <w:link w:val="Ttulo1Car"/>
    <w:uiPriority w:val="9"/>
    <w:qFormat/>
    <w:rsid w:val="001E3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3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B7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7B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7B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7BB1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E31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E3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convietas2">
    <w:name w:val="List Bullet 2"/>
    <w:basedOn w:val="Normal"/>
    <w:uiPriority w:val="99"/>
    <w:unhideWhenUsed/>
    <w:rsid w:val="001E310E"/>
    <w:pPr>
      <w:numPr>
        <w:numId w:val="5"/>
      </w:numPr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E31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1E31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310E"/>
  </w:style>
  <w:style w:type="paragraph" w:customStyle="1" w:styleId="Caracteresenmarcados">
    <w:name w:val="Caracteres enmarcados"/>
    <w:basedOn w:val="Normal"/>
    <w:rsid w:val="001E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9F6E-7083-4BA3-8833-840FF86F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1691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Hussein Salazar</cp:lastModifiedBy>
  <cp:revision>62</cp:revision>
  <cp:lastPrinted>2016-11-25T20:53:00Z</cp:lastPrinted>
  <dcterms:created xsi:type="dcterms:W3CDTF">2017-03-24T04:39:00Z</dcterms:created>
  <dcterms:modified xsi:type="dcterms:W3CDTF">2017-03-25T22:18:00Z</dcterms:modified>
</cp:coreProperties>
</file>