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BEAA76" w14:textId="77777777" w:rsidR="003634B5" w:rsidRPr="007146DB" w:rsidRDefault="00921C27" w:rsidP="00DE4534">
      <w:pPr>
        <w:jc w:val="center"/>
        <w:outlineLvl w:val="0"/>
        <w:rPr>
          <w:rFonts w:asciiTheme="majorHAnsi" w:hAnsiTheme="majorHAnsi" w:cs="Arial"/>
          <w:sz w:val="24"/>
          <w:szCs w:val="24"/>
        </w:rPr>
      </w:pPr>
      <w:r w:rsidRPr="007146DB">
        <w:rPr>
          <w:rFonts w:asciiTheme="majorHAnsi" w:hAnsiTheme="majorHAnsi" w:cs="Arial"/>
          <w:b/>
          <w:bCs/>
          <w:sz w:val="24"/>
          <w:szCs w:val="24"/>
        </w:rPr>
        <w:t>Dialogamos y planificamos nuestras actividades</w:t>
      </w:r>
    </w:p>
    <w:p w14:paraId="1E9E4610" w14:textId="77777777" w:rsidR="003634B5" w:rsidRPr="007146DB" w:rsidRDefault="003634B5" w:rsidP="003634B5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</w:rPr>
      </w:pPr>
      <w:r w:rsidRPr="007146DB">
        <w:rPr>
          <w:rFonts w:asciiTheme="majorHAnsi" w:hAnsiTheme="majorHAnsi"/>
          <w:b/>
          <w:sz w:val="18"/>
          <w:szCs w:val="18"/>
        </w:rPr>
        <w:t>PROPÓSITOS DE APRENDIZAJE Y EVIDENCIAS DE APRENDIZAJE.</w:t>
      </w:r>
    </w:p>
    <w:tbl>
      <w:tblPr>
        <w:tblStyle w:val="Tabladecuadrcula1clara-nfasis1"/>
        <w:tblW w:w="9369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2664"/>
        <w:gridCol w:w="3823"/>
        <w:gridCol w:w="2882"/>
      </w:tblGrid>
      <w:tr w:rsidR="00897950" w:rsidRPr="00F975E1" w14:paraId="5DC9F697" w14:textId="77777777" w:rsidTr="00A060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shd w:val="clear" w:color="auto" w:fill="D5DCE4" w:themeFill="text2" w:themeFillTint="33"/>
            <w:vAlign w:val="center"/>
          </w:tcPr>
          <w:p w14:paraId="38F29B72" w14:textId="1DE962AB" w:rsidR="003634B5" w:rsidRPr="007146DB" w:rsidRDefault="003634B5" w:rsidP="00363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146DB">
              <w:rPr>
                <w:rFonts w:asciiTheme="majorHAnsi" w:hAnsiTheme="majorHAnsi"/>
                <w:sz w:val="18"/>
                <w:szCs w:val="18"/>
              </w:rPr>
              <w:t>Competencias/capacidades</w:t>
            </w:r>
          </w:p>
        </w:tc>
        <w:tc>
          <w:tcPr>
            <w:tcW w:w="3823" w:type="dxa"/>
            <w:shd w:val="clear" w:color="auto" w:fill="D5DCE4" w:themeFill="text2" w:themeFillTint="33"/>
            <w:vAlign w:val="center"/>
          </w:tcPr>
          <w:p w14:paraId="4E4230C4" w14:textId="1D7AFEFC" w:rsidR="003634B5" w:rsidRPr="007146DB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7146DB">
              <w:rPr>
                <w:rFonts w:asciiTheme="majorHAnsi" w:hAnsiTheme="majorHAnsi"/>
                <w:sz w:val="18"/>
                <w:szCs w:val="18"/>
              </w:rPr>
              <w:t>Desempeños</w:t>
            </w:r>
          </w:p>
        </w:tc>
        <w:tc>
          <w:tcPr>
            <w:tcW w:w="2882" w:type="dxa"/>
            <w:shd w:val="clear" w:color="auto" w:fill="D5DCE4" w:themeFill="text2" w:themeFillTint="33"/>
          </w:tcPr>
          <w:p w14:paraId="5C55AC90" w14:textId="77777777" w:rsidR="003634B5" w:rsidRPr="007146DB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7146DB">
              <w:rPr>
                <w:rFonts w:asciiTheme="majorHAnsi" w:hAnsiTheme="majorHAnsi"/>
                <w:sz w:val="18"/>
                <w:szCs w:val="18"/>
              </w:rPr>
              <w:t>¿Qué nos dará evidencias de aprendizaje?</w:t>
            </w:r>
          </w:p>
        </w:tc>
      </w:tr>
      <w:tr w:rsidR="00897950" w:rsidRPr="00F975E1" w14:paraId="7E1BECB6" w14:textId="77777777" w:rsidTr="00A060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shd w:val="clear" w:color="auto" w:fill="FFFFFF" w:themeFill="background1"/>
          </w:tcPr>
          <w:p w14:paraId="2805D660" w14:textId="77777777" w:rsidR="003634B5" w:rsidRPr="007146DB" w:rsidRDefault="00921C27" w:rsidP="009E05A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146DB">
              <w:rPr>
                <w:rFonts w:asciiTheme="majorHAnsi" w:hAnsiTheme="majorHAnsi"/>
                <w:sz w:val="18"/>
                <w:szCs w:val="18"/>
              </w:rPr>
              <w:t>Se comunica oralmente en su lengua materna.</w:t>
            </w:r>
          </w:p>
          <w:p w14:paraId="02FDDA59" w14:textId="77777777" w:rsidR="006B0586" w:rsidRPr="007146DB" w:rsidRDefault="006B0586" w:rsidP="00CF5B2F">
            <w:pPr>
              <w:pStyle w:val="Prrafodelista"/>
              <w:numPr>
                <w:ilvl w:val="0"/>
                <w:numId w:val="30"/>
              </w:numPr>
              <w:ind w:left="308" w:hanging="219"/>
              <w:jc w:val="both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7146DB">
              <w:rPr>
                <w:rFonts w:asciiTheme="majorHAnsi" w:hAnsiTheme="majorHAnsi"/>
                <w:sz w:val="18"/>
                <w:szCs w:val="18"/>
              </w:rPr>
              <w:t xml:space="preserve">Obtiene información del texto oral. </w:t>
            </w:r>
          </w:p>
          <w:p w14:paraId="5FAE4805" w14:textId="77777777" w:rsidR="00CF5B2F" w:rsidRPr="007146DB" w:rsidRDefault="00CF5B2F" w:rsidP="00CF5B2F">
            <w:pPr>
              <w:pStyle w:val="Prrafodelista"/>
              <w:ind w:left="308"/>
              <w:jc w:val="both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  <w:p w14:paraId="3C0DD0CB" w14:textId="77777777" w:rsidR="00CF5B2F" w:rsidRPr="007146DB" w:rsidRDefault="00CF5B2F" w:rsidP="00CF5B2F">
            <w:pPr>
              <w:pStyle w:val="Prrafodelista"/>
              <w:ind w:left="308"/>
              <w:jc w:val="both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  <w:p w14:paraId="790FD894" w14:textId="77777777" w:rsidR="00CF5B2F" w:rsidRPr="007146DB" w:rsidRDefault="00CF5B2F" w:rsidP="00CF5B2F">
            <w:pPr>
              <w:pStyle w:val="Prrafodelista"/>
              <w:ind w:left="308"/>
              <w:jc w:val="both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  <w:p w14:paraId="6FF4A7FD" w14:textId="77777777" w:rsidR="006B0586" w:rsidRPr="007146DB" w:rsidRDefault="006B0586" w:rsidP="00CF5B2F">
            <w:pPr>
              <w:pStyle w:val="Prrafodelista"/>
              <w:numPr>
                <w:ilvl w:val="0"/>
                <w:numId w:val="30"/>
              </w:numPr>
              <w:ind w:left="308" w:hanging="219"/>
              <w:jc w:val="both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7146DB">
              <w:rPr>
                <w:rFonts w:asciiTheme="majorHAnsi" w:hAnsiTheme="majorHAnsi"/>
                <w:sz w:val="18"/>
                <w:szCs w:val="18"/>
              </w:rPr>
              <w:t xml:space="preserve">Adecúa, organiza y desarrolla las ideas de forma coherente y cohesionada. </w:t>
            </w:r>
          </w:p>
          <w:p w14:paraId="17DD896D" w14:textId="77777777" w:rsidR="006B0586" w:rsidRPr="007146DB" w:rsidRDefault="006B0586" w:rsidP="00CF5B2F">
            <w:pPr>
              <w:pStyle w:val="Prrafodelista"/>
              <w:numPr>
                <w:ilvl w:val="0"/>
                <w:numId w:val="30"/>
              </w:numPr>
              <w:ind w:left="308" w:hanging="219"/>
              <w:jc w:val="both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7146DB">
              <w:rPr>
                <w:rFonts w:asciiTheme="majorHAnsi" w:hAnsiTheme="majorHAnsi"/>
                <w:sz w:val="18"/>
                <w:szCs w:val="18"/>
              </w:rPr>
              <w:t>Utiliza recursos no verbales y paraverbales de forma estratégica.</w:t>
            </w:r>
          </w:p>
          <w:p w14:paraId="28EDDF75" w14:textId="77777777" w:rsidR="00CF5B2F" w:rsidRPr="007146DB" w:rsidRDefault="00CF5B2F" w:rsidP="00CF5B2F">
            <w:pPr>
              <w:pStyle w:val="Prrafodelista"/>
              <w:ind w:left="308"/>
              <w:jc w:val="both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  <w:p w14:paraId="48A26292" w14:textId="77777777" w:rsidR="00CF5B2F" w:rsidRPr="007146DB" w:rsidRDefault="00CF5B2F" w:rsidP="00CF5B2F">
            <w:pPr>
              <w:pStyle w:val="Prrafodelista"/>
              <w:ind w:left="308"/>
              <w:jc w:val="both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  <w:p w14:paraId="18AC576E" w14:textId="77777777" w:rsidR="00CF5B2F" w:rsidRPr="007146DB" w:rsidRDefault="00CF5B2F" w:rsidP="00CF5B2F">
            <w:pPr>
              <w:pStyle w:val="Prrafodelista"/>
              <w:ind w:left="308"/>
              <w:jc w:val="both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  <w:p w14:paraId="26A2C904" w14:textId="77777777" w:rsidR="00CF5B2F" w:rsidRPr="007146DB" w:rsidRDefault="00CF5B2F" w:rsidP="00CF5B2F">
            <w:pPr>
              <w:pStyle w:val="Prrafodelista"/>
              <w:ind w:left="308"/>
              <w:jc w:val="both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  <w:p w14:paraId="4E065ED1" w14:textId="77777777" w:rsidR="00CF5B2F" w:rsidRPr="007146DB" w:rsidRDefault="00CF5B2F" w:rsidP="00CF5B2F">
            <w:pPr>
              <w:pStyle w:val="Prrafodelista"/>
              <w:ind w:left="308"/>
              <w:jc w:val="both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  <w:p w14:paraId="657052E3" w14:textId="717716A1" w:rsidR="006B0586" w:rsidRPr="007146DB" w:rsidRDefault="006B0586" w:rsidP="00CF5B2F">
            <w:pPr>
              <w:pStyle w:val="Prrafodelista"/>
              <w:numPr>
                <w:ilvl w:val="0"/>
                <w:numId w:val="30"/>
              </w:numPr>
              <w:ind w:left="308" w:hanging="219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146DB">
              <w:rPr>
                <w:rFonts w:asciiTheme="majorHAnsi" w:hAnsiTheme="majorHAnsi"/>
                <w:sz w:val="18"/>
                <w:szCs w:val="18"/>
              </w:rPr>
              <w:t>Reflexiona y evalúa la forma, el contenido y contexto del texto oral.</w:t>
            </w:r>
          </w:p>
        </w:tc>
        <w:tc>
          <w:tcPr>
            <w:tcW w:w="3823" w:type="dxa"/>
            <w:shd w:val="clear" w:color="auto" w:fill="FFFFFF" w:themeFill="background1"/>
          </w:tcPr>
          <w:p w14:paraId="2128BBF0" w14:textId="77777777" w:rsidR="00DB3309" w:rsidRPr="007146DB" w:rsidRDefault="00DB3309" w:rsidP="00DB3309">
            <w:pPr>
              <w:pStyle w:val="Prrafodelista"/>
              <w:numPr>
                <w:ilvl w:val="0"/>
                <w:numId w:val="2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</w:pPr>
            <w:r w:rsidRPr="007146DB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>Explica el tema y el propósito comunicativo del texto oral. Distingue lo relevante de lo complementario clasificando y sintetizando la información. Establece conclusiones sobre lo comprendido; para ello, vincula el texto con su experiencia y los contextos socioculturales en que se desenvuelve.</w:t>
            </w:r>
          </w:p>
          <w:p w14:paraId="32BEA820" w14:textId="77777777" w:rsidR="00DB3309" w:rsidRPr="007146DB" w:rsidRDefault="00DB3309" w:rsidP="00DB3309">
            <w:pPr>
              <w:pStyle w:val="Prrafodelista"/>
              <w:numPr>
                <w:ilvl w:val="0"/>
                <w:numId w:val="2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</w:pPr>
            <w:r w:rsidRPr="007146DB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>Expresa oralmente ideas y emociones de forma coherente y cohesionada. Ordena y jerarquiza las ideas en torno a un tema y las desarrolla para ampliar la información o mantener el hilo temático. Establece relaciones lógicas entre ellas (en especial, de causa-efecto, consecuencia y contraste), a través de algunos referentes y conectores. Incorpora un vocabulario que incluye sinónimos y algunos términos propios de los campos del saber.</w:t>
            </w:r>
          </w:p>
          <w:p w14:paraId="5744A778" w14:textId="00AC0538" w:rsidR="003634B5" w:rsidRPr="007146DB" w:rsidRDefault="00DB3309" w:rsidP="00F008C9">
            <w:pPr>
              <w:pStyle w:val="Prrafodelista"/>
              <w:numPr>
                <w:ilvl w:val="0"/>
                <w:numId w:val="2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</w:pPr>
            <w:r w:rsidRPr="007146DB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>Evalúa la adecuación de textos orales a la situación comunicativa, así como la coherencia de ideas y la cohesión entre ellas; también, la utilidad de recursos verbales, no verbales y paraverbales de acuerdo al propósito comunicativo.</w:t>
            </w:r>
          </w:p>
        </w:tc>
        <w:tc>
          <w:tcPr>
            <w:tcW w:w="2882" w:type="dxa"/>
            <w:shd w:val="clear" w:color="auto" w:fill="FFFFFF" w:themeFill="background1"/>
          </w:tcPr>
          <w:p w14:paraId="7FD98A3F" w14:textId="73C9265A" w:rsidR="00DB3309" w:rsidRPr="007146DB" w:rsidRDefault="00DB3309" w:rsidP="009E05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Arial"/>
                <w:color w:val="000000" w:themeColor="text1"/>
                <w:sz w:val="18"/>
                <w:szCs w:val="18"/>
              </w:rPr>
            </w:pPr>
            <w:r w:rsidRPr="007146DB">
              <w:rPr>
                <w:rFonts w:ascii="Calibri Light" w:eastAsia="Calibri" w:hAnsi="Calibri Light" w:cs="Arial"/>
                <w:b/>
                <w:i/>
                <w:color w:val="000000" w:themeColor="text1"/>
                <w:sz w:val="18"/>
                <w:szCs w:val="18"/>
              </w:rPr>
              <w:t xml:space="preserve">Participa en la asamblea de aula dando aportes </w:t>
            </w:r>
            <w:r w:rsidRPr="007146DB">
              <w:rPr>
                <w:rFonts w:ascii="Calibri Light" w:eastAsia="Calibri" w:hAnsi="Calibri Light" w:cs="Arial"/>
                <w:color w:val="000000" w:themeColor="text1"/>
                <w:sz w:val="18"/>
                <w:szCs w:val="18"/>
              </w:rPr>
              <w:t xml:space="preserve">Los estudiantes proponen ideas para organizar los espacios educativos, identificar las zonas seguras y las zonas de riesgo de la escuela., plantean ideas sobre cómo implementar los espacios educativos, y los roles que cumpliría cada uno de ellos para el cuidado, conservación y funcionamiento adecuado de los espacios educativos. </w:t>
            </w:r>
          </w:p>
          <w:p w14:paraId="5799830E" w14:textId="77777777" w:rsidR="00CF5B2F" w:rsidRPr="007146DB" w:rsidRDefault="00CF5B2F" w:rsidP="009E05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</w:p>
          <w:p w14:paraId="374586C7" w14:textId="0702CEFF" w:rsidR="003634B5" w:rsidRPr="007146DB" w:rsidRDefault="00DB3309" w:rsidP="009E05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</w:pPr>
            <w:r w:rsidRPr="007146DB"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Ordena y expresa sus ideas</w:t>
            </w:r>
            <w:r w:rsidRPr="007146DB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 xml:space="preserve"> en forma coherente en relación a un tema, ampliando la información, estableciendo relaciones lógicas y usando un vocabulario que incluye sinónimos y términos apropiados al tema tratado.</w:t>
            </w:r>
          </w:p>
          <w:p w14:paraId="01506035" w14:textId="77777777" w:rsidR="00DB3309" w:rsidRPr="007146DB" w:rsidRDefault="00DB3309" w:rsidP="00D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</w:pPr>
          </w:p>
          <w:p w14:paraId="0387718D" w14:textId="11CBCE94" w:rsidR="00DB3309" w:rsidRPr="007146DB" w:rsidRDefault="00DB3309" w:rsidP="00D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7146DB">
              <w:rPr>
                <w:rFonts w:ascii="Calibri Light" w:eastAsia="Calibri" w:hAnsi="Calibri Light" w:cs="Arial"/>
                <w:b/>
                <w:i/>
                <w:color w:val="000000" w:themeColor="text1"/>
                <w:sz w:val="18"/>
                <w:szCs w:val="18"/>
              </w:rPr>
              <w:t>Lista de Cotejo</w:t>
            </w:r>
          </w:p>
        </w:tc>
      </w:tr>
    </w:tbl>
    <w:tbl>
      <w:tblPr>
        <w:tblStyle w:val="Tabladecuadrcula1clara-nfasis5"/>
        <w:tblpPr w:leftFromText="141" w:rightFromText="141" w:vertAnchor="text" w:horzAnchor="margin" w:tblpY="132"/>
        <w:tblW w:w="9322" w:type="dxa"/>
        <w:tblLook w:val="04A0" w:firstRow="1" w:lastRow="0" w:firstColumn="1" w:lastColumn="0" w:noHBand="0" w:noVBand="1"/>
      </w:tblPr>
      <w:tblGrid>
        <w:gridCol w:w="2188"/>
        <w:gridCol w:w="7134"/>
      </w:tblGrid>
      <w:tr w:rsidR="00897950" w:rsidRPr="00F975E1" w14:paraId="7CBF6754" w14:textId="77777777" w:rsidTr="00A060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  <w:shd w:val="clear" w:color="auto" w:fill="D5DCE4" w:themeFill="text2" w:themeFillTint="33"/>
            <w:vAlign w:val="center"/>
          </w:tcPr>
          <w:p w14:paraId="1054FA30" w14:textId="03536CB0" w:rsidR="00897950" w:rsidRPr="007146DB" w:rsidRDefault="00A0605D" w:rsidP="008979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</w:t>
            </w:r>
            <w:r w:rsidR="00897950" w:rsidRPr="007146DB">
              <w:rPr>
                <w:rFonts w:asciiTheme="majorHAnsi" w:hAnsiTheme="majorHAnsi"/>
                <w:sz w:val="18"/>
                <w:szCs w:val="18"/>
              </w:rPr>
              <w:t>nfoques Transversales</w:t>
            </w:r>
          </w:p>
        </w:tc>
        <w:tc>
          <w:tcPr>
            <w:tcW w:w="7134" w:type="dxa"/>
            <w:shd w:val="clear" w:color="auto" w:fill="D5DCE4" w:themeFill="text2" w:themeFillTint="33"/>
            <w:vAlign w:val="center"/>
          </w:tcPr>
          <w:p w14:paraId="270EC59A" w14:textId="77777777" w:rsidR="00897950" w:rsidRPr="007146DB" w:rsidRDefault="00AC0984" w:rsidP="007146DB">
            <w:pPr>
              <w:tabs>
                <w:tab w:val="left" w:pos="5700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i/>
                <w:noProof/>
                <w:sz w:val="18"/>
                <w:szCs w:val="18"/>
                <w:lang w:eastAsia="es-PE"/>
              </w:rPr>
            </w:pPr>
            <w:r w:rsidRPr="007146DB">
              <w:rPr>
                <w:rFonts w:asciiTheme="majorHAnsi" w:hAnsiTheme="majorHAnsi"/>
                <w:i/>
                <w:noProof/>
                <w:sz w:val="18"/>
                <w:szCs w:val="18"/>
                <w:lang w:eastAsia="es-PE"/>
              </w:rPr>
              <w:t>Actitudes o a</w:t>
            </w:r>
            <w:r w:rsidR="00897950" w:rsidRPr="007146DB">
              <w:rPr>
                <w:rFonts w:asciiTheme="majorHAnsi" w:hAnsiTheme="majorHAnsi"/>
                <w:i/>
                <w:noProof/>
                <w:sz w:val="18"/>
                <w:szCs w:val="18"/>
                <w:lang w:eastAsia="es-PE"/>
              </w:rPr>
              <w:t>cciones observables</w:t>
            </w:r>
          </w:p>
        </w:tc>
      </w:tr>
      <w:tr w:rsidR="00897950" w:rsidRPr="00F975E1" w14:paraId="44578DEE" w14:textId="77777777" w:rsidTr="00CF5B2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</w:tcPr>
          <w:p w14:paraId="55EBFF2B" w14:textId="0AA77AD8" w:rsidR="00897950" w:rsidRPr="007146DB" w:rsidRDefault="00A0605D" w:rsidP="0040096E">
            <w:pPr>
              <w:tabs>
                <w:tab w:val="left" w:pos="2640"/>
              </w:tabs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>Enfoque de D</w:t>
            </w:r>
            <w:r w:rsidR="00897950" w:rsidRPr="007146DB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>erechos</w:t>
            </w:r>
          </w:p>
        </w:tc>
        <w:tc>
          <w:tcPr>
            <w:tcW w:w="7134" w:type="dxa"/>
          </w:tcPr>
          <w:p w14:paraId="59A905FD" w14:textId="7A4420E3" w:rsidR="00897950" w:rsidRPr="007146DB" w:rsidRDefault="00207822" w:rsidP="006148D5">
            <w:pPr>
              <w:pStyle w:val="paragraph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7146DB">
              <w:rPr>
                <w:rFonts w:asciiTheme="majorHAnsi" w:eastAsia="Calibri" w:hAnsiTheme="majorHAnsi" w:cs="Arial"/>
                <w:sz w:val="18"/>
                <w:szCs w:val="18"/>
              </w:rPr>
              <w:t>Docente y estudiantes piden hacer uso de la palabra, escuchan las opiniones de los demás, aportan con comentarios respetando el de los demás cuando participan en la asamblea.</w:t>
            </w:r>
          </w:p>
        </w:tc>
      </w:tr>
    </w:tbl>
    <w:p w14:paraId="6DECC730" w14:textId="77777777" w:rsidR="00897950" w:rsidRPr="007146DB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14:paraId="2FA27393" w14:textId="77777777" w:rsidR="00566153" w:rsidRPr="007146DB" w:rsidRDefault="00897950" w:rsidP="00897950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</w:rPr>
      </w:pPr>
      <w:r w:rsidRPr="007146DB">
        <w:rPr>
          <w:rFonts w:asciiTheme="majorHAnsi" w:hAnsiTheme="majorHAnsi"/>
          <w:b/>
          <w:sz w:val="18"/>
          <w:szCs w:val="18"/>
        </w:rPr>
        <w:t>PREPARACIÓN DE LA SESIÓN</w:t>
      </w:r>
    </w:p>
    <w:tbl>
      <w:tblPr>
        <w:tblStyle w:val="Tabladecuadrcula1clara-nfasis5"/>
        <w:tblW w:w="9322" w:type="dxa"/>
        <w:tblLook w:val="04A0" w:firstRow="1" w:lastRow="0" w:firstColumn="1" w:lastColumn="0" w:noHBand="0" w:noVBand="1"/>
      </w:tblPr>
      <w:tblGrid>
        <w:gridCol w:w="4322"/>
        <w:gridCol w:w="5000"/>
      </w:tblGrid>
      <w:tr w:rsidR="00897950" w:rsidRPr="00F975E1" w14:paraId="6E60B60C" w14:textId="77777777" w:rsidTr="00A060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D5DCE4" w:themeFill="text2" w:themeFillTint="33"/>
            <w:vAlign w:val="center"/>
          </w:tcPr>
          <w:p w14:paraId="0638A10D" w14:textId="77777777" w:rsidR="00897950" w:rsidRPr="007146DB" w:rsidRDefault="00897950" w:rsidP="00897950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7146DB">
              <w:rPr>
                <w:rFonts w:asciiTheme="majorHAnsi" w:hAnsiTheme="majorHAnsi"/>
                <w:sz w:val="18"/>
                <w:szCs w:val="18"/>
              </w:rPr>
              <w:t>¿Qué necesitamos hacer antes de la sesión?</w:t>
            </w:r>
          </w:p>
        </w:tc>
        <w:tc>
          <w:tcPr>
            <w:tcW w:w="5000" w:type="dxa"/>
            <w:shd w:val="clear" w:color="auto" w:fill="D5DCE4" w:themeFill="text2" w:themeFillTint="33"/>
            <w:vAlign w:val="center"/>
          </w:tcPr>
          <w:p w14:paraId="4587309C" w14:textId="22AE9768" w:rsidR="00897950" w:rsidRPr="007146DB" w:rsidRDefault="00897950" w:rsidP="00897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7146DB">
              <w:rPr>
                <w:rFonts w:asciiTheme="majorHAnsi" w:hAnsiTheme="majorHAnsi"/>
                <w:sz w:val="18"/>
                <w:szCs w:val="18"/>
              </w:rPr>
              <w:t>¿Qué recursos o materiales se utilizará en esta sesión?</w:t>
            </w:r>
          </w:p>
        </w:tc>
      </w:tr>
      <w:tr w:rsidR="00897950" w:rsidRPr="00F975E1" w14:paraId="5ABE4BCE" w14:textId="77777777" w:rsidTr="008979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0F34E159" w14:textId="77777777" w:rsidR="006B0586" w:rsidRPr="007146DB" w:rsidRDefault="006B0586" w:rsidP="006B0586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</w:pPr>
            <w:r w:rsidRPr="007146DB">
              <w:rPr>
                <w:rFonts w:asciiTheme="majorHAnsi" w:eastAsia="Calibri" w:hAnsiTheme="majorHAnsi" w:cs="Arial"/>
                <w:sz w:val="18"/>
                <w:szCs w:val="18"/>
                <w:lang w:val="es-ES"/>
              </w:rPr>
              <w:t>Preparar un cartel para dar la bienvenida a los estudiantes.</w:t>
            </w:r>
          </w:p>
          <w:p w14:paraId="7AB5D7E3" w14:textId="1EF33CD6" w:rsidR="006B0586" w:rsidRPr="007146DB" w:rsidRDefault="006B0586" w:rsidP="006B0586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</w:pPr>
            <w:r w:rsidRPr="007146DB">
              <w:rPr>
                <w:rFonts w:asciiTheme="majorHAnsi" w:eastAsia="Calibri" w:hAnsiTheme="majorHAnsi" w:cs="Arial"/>
                <w:sz w:val="18"/>
                <w:szCs w:val="18"/>
                <w:lang w:val="es-ES"/>
              </w:rPr>
              <w:t>Leer la secuencia de sesiones de la unidad para tenerlas en cuenta durante la planificación de actividades.</w:t>
            </w:r>
          </w:p>
          <w:p w14:paraId="2D282763" w14:textId="74719F3A" w:rsidR="006B0586" w:rsidRPr="007146DB" w:rsidRDefault="006B0586" w:rsidP="006B0586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</w:pPr>
            <w:r w:rsidRPr="007146DB">
              <w:rPr>
                <w:rFonts w:asciiTheme="majorHAnsi" w:eastAsia="Calibri" w:hAnsiTheme="majorHAnsi" w:cs="Arial"/>
                <w:sz w:val="18"/>
                <w:szCs w:val="18"/>
                <w:lang w:val="es-ES"/>
              </w:rPr>
              <w:t>Revisar las páginas 66 y 67 del libro de Comunicación 6- Sexto grado de primaria y la primera unidad del cuaderno de trabajo.</w:t>
            </w:r>
          </w:p>
          <w:p w14:paraId="787BC79E" w14:textId="6B4061A4" w:rsidR="006B0586" w:rsidRPr="007146DB" w:rsidRDefault="006B0586" w:rsidP="006B0586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</w:pPr>
            <w:r w:rsidRPr="007146DB">
              <w:rPr>
                <w:rFonts w:asciiTheme="majorHAnsi" w:eastAsia="Calibri" w:hAnsiTheme="majorHAnsi" w:cs="Arial"/>
                <w:sz w:val="18"/>
                <w:szCs w:val="18"/>
                <w:lang w:val="es-ES"/>
              </w:rPr>
              <w:t>Tener listo</w:t>
            </w:r>
            <w:r w:rsidR="008165A6" w:rsidRPr="007146DB">
              <w:rPr>
                <w:rFonts w:asciiTheme="majorHAnsi" w:eastAsia="Calibri" w:hAnsiTheme="majorHAnsi" w:cs="Arial"/>
                <w:sz w:val="18"/>
                <w:szCs w:val="18"/>
                <w:lang w:val="es-ES"/>
              </w:rPr>
              <w:t xml:space="preserve"> los papelotes </w:t>
            </w:r>
            <w:r w:rsidR="00FA2B57" w:rsidRPr="007146DB">
              <w:rPr>
                <w:rFonts w:asciiTheme="majorHAnsi" w:eastAsia="Calibri" w:hAnsiTheme="majorHAnsi" w:cs="Arial"/>
                <w:sz w:val="18"/>
                <w:szCs w:val="18"/>
                <w:lang w:val="es-ES"/>
              </w:rPr>
              <w:t xml:space="preserve">que se utilizarán (1. </w:t>
            </w:r>
            <w:r w:rsidR="008165A6" w:rsidRPr="007146DB">
              <w:rPr>
                <w:rFonts w:asciiTheme="majorHAnsi" w:eastAsia="Calibri" w:hAnsiTheme="majorHAnsi" w:cs="Arial"/>
                <w:sz w:val="18"/>
                <w:szCs w:val="18"/>
                <w:lang w:val="es-ES"/>
              </w:rPr>
              <w:t xml:space="preserve">lectura “un nuevo año ha empezado, </w:t>
            </w:r>
            <w:r w:rsidR="00FA2B57" w:rsidRPr="007146DB">
              <w:rPr>
                <w:rFonts w:asciiTheme="majorHAnsi" w:eastAsia="Calibri" w:hAnsiTheme="majorHAnsi" w:cs="Arial"/>
                <w:sz w:val="18"/>
                <w:szCs w:val="18"/>
                <w:lang w:val="es-ES"/>
              </w:rPr>
              <w:t xml:space="preserve">2.  preguntas, 3. para el trabajo en los equipos, 4. </w:t>
            </w:r>
            <w:r w:rsidR="008165A6" w:rsidRPr="007146DB">
              <w:rPr>
                <w:rFonts w:asciiTheme="majorHAnsi" w:eastAsia="Calibri" w:hAnsiTheme="majorHAnsi" w:cs="Arial"/>
                <w:sz w:val="18"/>
                <w:szCs w:val="18"/>
                <w:lang w:val="es-ES"/>
              </w:rPr>
              <w:t xml:space="preserve">  </w:t>
            </w:r>
            <w:r w:rsidRPr="007146DB">
              <w:rPr>
                <w:rFonts w:asciiTheme="majorHAnsi" w:eastAsia="Calibri" w:hAnsiTheme="majorHAnsi" w:cs="Arial"/>
                <w:sz w:val="18"/>
                <w:szCs w:val="18"/>
                <w:lang w:val="es-ES"/>
              </w:rPr>
              <w:t>para anot</w:t>
            </w:r>
            <w:r w:rsidR="008165A6" w:rsidRPr="007146DB">
              <w:rPr>
                <w:rFonts w:asciiTheme="majorHAnsi" w:eastAsia="Calibri" w:hAnsiTheme="majorHAnsi" w:cs="Arial"/>
                <w:sz w:val="18"/>
                <w:szCs w:val="18"/>
                <w:lang w:val="es-ES"/>
              </w:rPr>
              <w:t>ar las actividades que acuerden</w:t>
            </w:r>
            <w:r w:rsidR="00FA2B57" w:rsidRPr="007146DB">
              <w:rPr>
                <w:rFonts w:asciiTheme="majorHAnsi" w:eastAsia="Calibri" w:hAnsiTheme="majorHAnsi" w:cs="Arial"/>
                <w:sz w:val="18"/>
                <w:szCs w:val="18"/>
                <w:lang w:val="es-ES"/>
              </w:rPr>
              <w:t xml:space="preserve"> 5. e</w:t>
            </w:r>
            <w:r w:rsidR="00ED0CF3" w:rsidRPr="007146DB">
              <w:rPr>
                <w:rFonts w:asciiTheme="majorHAnsi" w:eastAsia="Calibri" w:hAnsiTheme="majorHAnsi" w:cs="Arial"/>
                <w:sz w:val="18"/>
                <w:szCs w:val="18"/>
                <w:lang w:val="es-ES"/>
              </w:rPr>
              <w:t>l planificador</w:t>
            </w:r>
            <w:r w:rsidR="008165A6" w:rsidRPr="007146DB">
              <w:rPr>
                <w:rFonts w:asciiTheme="majorHAnsi" w:eastAsia="Calibri" w:hAnsiTheme="majorHAnsi" w:cs="Arial"/>
                <w:sz w:val="18"/>
                <w:szCs w:val="18"/>
                <w:lang w:val="es-ES"/>
              </w:rPr>
              <w:t>)</w:t>
            </w:r>
          </w:p>
          <w:p w14:paraId="3FA6039E" w14:textId="77777777" w:rsidR="00897950" w:rsidRPr="007146DB" w:rsidRDefault="006B0586" w:rsidP="006B0586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</w:pPr>
            <w:r w:rsidRPr="007146DB">
              <w:rPr>
                <w:rFonts w:asciiTheme="majorHAnsi" w:eastAsia="Calibri" w:hAnsiTheme="majorHAnsi" w:cs="Arial"/>
                <w:sz w:val="18"/>
                <w:szCs w:val="18"/>
                <w:lang w:val="es-ES"/>
              </w:rPr>
              <w:t>Preparar la li</w:t>
            </w:r>
            <w:r w:rsidR="008165A6" w:rsidRPr="007146DB">
              <w:rPr>
                <w:rFonts w:asciiTheme="majorHAnsi" w:eastAsia="Calibri" w:hAnsiTheme="majorHAnsi" w:cs="Arial"/>
                <w:sz w:val="18"/>
                <w:szCs w:val="18"/>
                <w:lang w:val="es-ES"/>
              </w:rPr>
              <w:t>s</w:t>
            </w:r>
            <w:r w:rsidRPr="007146DB">
              <w:rPr>
                <w:rFonts w:asciiTheme="majorHAnsi" w:eastAsia="Calibri" w:hAnsiTheme="majorHAnsi" w:cs="Arial"/>
                <w:sz w:val="18"/>
                <w:szCs w:val="18"/>
                <w:lang w:val="es-ES"/>
              </w:rPr>
              <w:t xml:space="preserve">ta de </w:t>
            </w:r>
            <w:r w:rsidR="00B517F5" w:rsidRPr="007146DB">
              <w:rPr>
                <w:rFonts w:asciiTheme="majorHAnsi" w:eastAsia="Calibri" w:hAnsiTheme="majorHAnsi" w:cs="Arial"/>
                <w:sz w:val="18"/>
                <w:szCs w:val="18"/>
                <w:lang w:val="es-ES"/>
              </w:rPr>
              <w:t>cotejo que permitirá</w:t>
            </w:r>
            <w:r w:rsidRPr="007146DB">
              <w:rPr>
                <w:rFonts w:asciiTheme="majorHAnsi" w:eastAsia="Calibri" w:hAnsiTheme="majorHAnsi" w:cs="Arial"/>
                <w:sz w:val="18"/>
                <w:szCs w:val="18"/>
                <w:lang w:val="es-ES"/>
              </w:rPr>
              <w:t xml:space="preserve"> observar </w:t>
            </w:r>
            <w:r w:rsidR="00B517F5" w:rsidRPr="007146DB">
              <w:rPr>
                <w:rFonts w:asciiTheme="majorHAnsi" w:eastAsia="Calibri" w:hAnsiTheme="majorHAnsi" w:cs="Arial"/>
                <w:sz w:val="18"/>
                <w:szCs w:val="18"/>
                <w:lang w:val="es-ES"/>
              </w:rPr>
              <w:t>la participación de los estudiantes.</w:t>
            </w:r>
          </w:p>
          <w:p w14:paraId="5EE58AC1" w14:textId="38FD9B74" w:rsidR="00B517F5" w:rsidRPr="007146DB" w:rsidRDefault="00B517F5" w:rsidP="006B0586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</w:pPr>
            <w:r w:rsidRPr="007146DB">
              <w:rPr>
                <w:rFonts w:asciiTheme="majorHAnsi" w:eastAsia="Calibri" w:hAnsiTheme="majorHAnsi" w:cs="Arial"/>
                <w:sz w:val="18"/>
                <w:szCs w:val="18"/>
                <w:lang w:val="es-ES"/>
              </w:rPr>
              <w:t xml:space="preserve">Planificar la organización de los equipos de trabajo (en cada equipo deben haber estudiantes con cierto grado de liderazgo y que sea apoyo para sus compañeros) </w:t>
            </w:r>
          </w:p>
        </w:tc>
        <w:tc>
          <w:tcPr>
            <w:tcW w:w="5000" w:type="dxa"/>
          </w:tcPr>
          <w:p w14:paraId="2708FD75" w14:textId="77777777" w:rsidR="006B0586" w:rsidRPr="007146DB" w:rsidRDefault="006B0586" w:rsidP="006B0586">
            <w:pPr>
              <w:pStyle w:val="Prrafodelista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"/>
              </w:rPr>
            </w:pPr>
            <w:r w:rsidRPr="007146DB">
              <w:rPr>
                <w:rFonts w:asciiTheme="majorHAnsi" w:hAnsiTheme="majorHAnsi"/>
                <w:sz w:val="18"/>
                <w:szCs w:val="18"/>
                <w:lang w:val="es-ES"/>
              </w:rPr>
              <w:t>Papelotes.</w:t>
            </w:r>
          </w:p>
          <w:p w14:paraId="1EF04833" w14:textId="77777777" w:rsidR="006B0586" w:rsidRPr="007146DB" w:rsidRDefault="006B0586" w:rsidP="006B0586">
            <w:pPr>
              <w:pStyle w:val="Prrafodelista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"/>
              </w:rPr>
            </w:pPr>
            <w:r w:rsidRPr="007146DB">
              <w:rPr>
                <w:rFonts w:asciiTheme="majorHAnsi" w:hAnsiTheme="majorHAnsi"/>
                <w:sz w:val="18"/>
                <w:szCs w:val="18"/>
                <w:lang w:val="es-ES"/>
              </w:rPr>
              <w:t xml:space="preserve">Plumones de diversos colores. </w:t>
            </w:r>
          </w:p>
          <w:p w14:paraId="030E8614" w14:textId="77777777" w:rsidR="006B0586" w:rsidRPr="007146DB" w:rsidRDefault="006B0586" w:rsidP="006B0586">
            <w:pPr>
              <w:pStyle w:val="Prrafodelista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"/>
              </w:rPr>
            </w:pPr>
            <w:r w:rsidRPr="007146DB">
              <w:rPr>
                <w:rFonts w:asciiTheme="majorHAnsi" w:hAnsiTheme="majorHAnsi"/>
                <w:sz w:val="18"/>
                <w:szCs w:val="18"/>
                <w:lang w:val="es-ES"/>
              </w:rPr>
              <w:t xml:space="preserve">Cinta </w:t>
            </w:r>
            <w:proofErr w:type="spellStart"/>
            <w:r w:rsidRPr="007146DB">
              <w:rPr>
                <w:rFonts w:asciiTheme="majorHAnsi" w:hAnsiTheme="majorHAnsi"/>
                <w:sz w:val="18"/>
                <w:szCs w:val="18"/>
                <w:lang w:val="es-ES"/>
              </w:rPr>
              <w:t>masking</w:t>
            </w:r>
            <w:proofErr w:type="spellEnd"/>
            <w:r w:rsidRPr="007146DB">
              <w:rPr>
                <w:rFonts w:asciiTheme="majorHAnsi" w:hAnsiTheme="majorHAnsi"/>
                <w:sz w:val="18"/>
                <w:szCs w:val="18"/>
                <w:lang w:val="es-ES"/>
              </w:rPr>
              <w:t xml:space="preserve"> tape.</w:t>
            </w:r>
          </w:p>
          <w:p w14:paraId="5F3A4D8F" w14:textId="432DB9A7" w:rsidR="00897950" w:rsidRPr="007146DB" w:rsidRDefault="006B0586" w:rsidP="007B59BD">
            <w:pPr>
              <w:pStyle w:val="Prrafodelista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  <w:lang w:val="es-ES"/>
              </w:rPr>
            </w:pPr>
            <w:r w:rsidRPr="007146DB">
              <w:rPr>
                <w:rFonts w:asciiTheme="majorHAnsi" w:hAnsiTheme="majorHAnsi"/>
                <w:sz w:val="18"/>
                <w:szCs w:val="18"/>
                <w:lang w:val="es-ES"/>
              </w:rPr>
              <w:t>Libro de Comunicación 6-Sexto grado de primaria Ministerio de Educación.</w:t>
            </w:r>
          </w:p>
        </w:tc>
      </w:tr>
    </w:tbl>
    <w:p w14:paraId="516EFB0C" w14:textId="77777777" w:rsidR="00897950" w:rsidRPr="007146DB" w:rsidRDefault="00897950" w:rsidP="00897950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29A1D3B4" w14:textId="77777777" w:rsidR="00897950" w:rsidRPr="007146DB" w:rsidRDefault="00897950" w:rsidP="00897950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</w:rPr>
      </w:pPr>
      <w:r w:rsidRPr="007146DB">
        <w:rPr>
          <w:rFonts w:asciiTheme="majorHAnsi" w:hAnsiTheme="majorHAnsi"/>
          <w:b/>
          <w:sz w:val="18"/>
          <w:szCs w:val="18"/>
        </w:rPr>
        <w:t>MOMENTOS DE LA SESIÓN</w:t>
      </w:r>
    </w:p>
    <w:p w14:paraId="404359C9" w14:textId="77777777" w:rsidR="00AC0984" w:rsidRPr="007146DB" w:rsidRDefault="00AC0984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tbl>
      <w:tblPr>
        <w:tblStyle w:val="Tabladecuadrcula1clara-nfasis5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F975E1" w14:paraId="3D8A0EF5" w14:textId="77777777" w:rsidTr="00A060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shd w:val="clear" w:color="auto" w:fill="D5DCE4" w:themeFill="text2" w:themeFillTint="33"/>
          </w:tcPr>
          <w:p w14:paraId="72D8531A" w14:textId="77777777" w:rsidR="00897950" w:rsidRPr="007146DB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7146DB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4854" w:type="dxa"/>
            <w:shd w:val="clear" w:color="auto" w:fill="D5DCE4" w:themeFill="text2" w:themeFillTint="33"/>
          </w:tcPr>
          <w:p w14:paraId="6FF8F98A" w14:textId="77777777" w:rsidR="00897950" w:rsidRPr="007146DB" w:rsidRDefault="00897950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7146DB">
              <w:rPr>
                <w:rFonts w:asciiTheme="majorHAnsi" w:hAnsiTheme="majorHAnsi" w:cs="Arial"/>
                <w:sz w:val="18"/>
                <w:szCs w:val="18"/>
              </w:rPr>
              <w:t xml:space="preserve">Tiempo aproximado: </w:t>
            </w:r>
            <w:r w:rsidR="0040096E" w:rsidRPr="007146DB">
              <w:rPr>
                <w:rFonts w:asciiTheme="majorHAnsi" w:hAnsiTheme="majorHAnsi" w:cs="Arial"/>
                <w:sz w:val="18"/>
                <w:szCs w:val="18"/>
              </w:rPr>
              <w:t xml:space="preserve">20 minutos </w:t>
            </w:r>
          </w:p>
        </w:tc>
      </w:tr>
    </w:tbl>
    <w:p w14:paraId="746C8F2A" w14:textId="3121DB8C" w:rsidR="006B0586" w:rsidRPr="007146DB" w:rsidRDefault="006B0586" w:rsidP="006B0586">
      <w:pPr>
        <w:pStyle w:val="Prrafodelista"/>
        <w:numPr>
          <w:ilvl w:val="0"/>
          <w:numId w:val="31"/>
        </w:numPr>
        <w:rPr>
          <w:rFonts w:asciiTheme="majorHAnsi" w:hAnsiTheme="majorHAnsi"/>
          <w:sz w:val="18"/>
          <w:szCs w:val="18"/>
        </w:rPr>
      </w:pPr>
      <w:r w:rsidRPr="007146DB">
        <w:rPr>
          <w:rFonts w:asciiTheme="majorHAnsi" w:hAnsiTheme="majorHAnsi"/>
          <w:sz w:val="18"/>
          <w:szCs w:val="18"/>
        </w:rPr>
        <w:lastRenderedPageBreak/>
        <w:t xml:space="preserve">Antes de recibir a los estudiantes prepara y pega el cartel de bienvenida que elaboraste y coloca el mobiliario formando un gran círculo en el aula. </w:t>
      </w:r>
    </w:p>
    <w:p w14:paraId="03BD2703" w14:textId="6F8D2578" w:rsidR="007E7D9F" w:rsidRPr="007146DB" w:rsidRDefault="009F355A" w:rsidP="009E05AF">
      <w:pPr>
        <w:pStyle w:val="Prrafodelista"/>
        <w:numPr>
          <w:ilvl w:val="0"/>
          <w:numId w:val="31"/>
        </w:numPr>
        <w:jc w:val="both"/>
        <w:rPr>
          <w:rFonts w:asciiTheme="majorHAnsi" w:hAnsiTheme="majorHAnsi"/>
          <w:sz w:val="18"/>
          <w:szCs w:val="18"/>
        </w:rPr>
      </w:pPr>
      <w:r w:rsidRPr="007146DB">
        <w:rPr>
          <w:rFonts w:asciiTheme="majorHAnsi" w:hAnsiTheme="majorHAnsi"/>
          <w:sz w:val="18"/>
          <w:szCs w:val="18"/>
        </w:rPr>
        <w:t>Saluda c</w:t>
      </w:r>
      <w:r w:rsidR="00FA2B57" w:rsidRPr="007146DB">
        <w:rPr>
          <w:rFonts w:asciiTheme="majorHAnsi" w:hAnsiTheme="majorHAnsi"/>
          <w:sz w:val="18"/>
          <w:szCs w:val="18"/>
        </w:rPr>
        <w:t>ordialmente a las niñas y niños. P</w:t>
      </w:r>
      <w:r w:rsidR="006B0586" w:rsidRPr="007146DB">
        <w:rPr>
          <w:rFonts w:asciiTheme="majorHAnsi" w:hAnsiTheme="majorHAnsi"/>
          <w:sz w:val="18"/>
          <w:szCs w:val="18"/>
        </w:rPr>
        <w:t xml:space="preserve">ídeles que se ubiquen y se sienten donde ellos prefieran. </w:t>
      </w:r>
    </w:p>
    <w:p w14:paraId="0A8E4F2C" w14:textId="5FEC4669" w:rsidR="007E7D9F" w:rsidRPr="007146DB" w:rsidRDefault="006B0586" w:rsidP="009E05AF">
      <w:pPr>
        <w:pStyle w:val="Prrafodelista"/>
        <w:numPr>
          <w:ilvl w:val="0"/>
          <w:numId w:val="31"/>
        </w:numPr>
        <w:jc w:val="both"/>
        <w:rPr>
          <w:rFonts w:asciiTheme="majorHAnsi" w:hAnsiTheme="majorHAnsi"/>
          <w:sz w:val="18"/>
          <w:szCs w:val="18"/>
        </w:rPr>
      </w:pPr>
      <w:r w:rsidRPr="007146DB">
        <w:rPr>
          <w:rFonts w:asciiTheme="majorHAnsi" w:hAnsiTheme="majorHAnsi"/>
          <w:sz w:val="18"/>
          <w:szCs w:val="18"/>
        </w:rPr>
        <w:t>Si eres nueva o n</w:t>
      </w:r>
      <w:r w:rsidR="009F355A" w:rsidRPr="007146DB">
        <w:rPr>
          <w:rFonts w:asciiTheme="majorHAnsi" w:hAnsiTheme="majorHAnsi"/>
          <w:sz w:val="18"/>
          <w:szCs w:val="18"/>
        </w:rPr>
        <w:t xml:space="preserve">uevo para los ellos, preséntate. </w:t>
      </w:r>
      <w:r w:rsidR="00FA2B57" w:rsidRPr="007146DB">
        <w:rPr>
          <w:rFonts w:asciiTheme="majorHAnsi" w:hAnsiTheme="majorHAnsi"/>
          <w:sz w:val="18"/>
          <w:szCs w:val="18"/>
        </w:rPr>
        <w:t>Comenta que</w:t>
      </w:r>
      <w:r w:rsidRPr="007146DB">
        <w:rPr>
          <w:rFonts w:asciiTheme="majorHAnsi" w:hAnsiTheme="majorHAnsi"/>
          <w:sz w:val="18"/>
          <w:szCs w:val="18"/>
        </w:rPr>
        <w:t xml:space="preserve"> te alegra poder compartir este año especial del término de la educación primaria con ellos.</w:t>
      </w:r>
      <w:r w:rsidR="00CF5B2F" w:rsidRPr="007146DB">
        <w:rPr>
          <w:rFonts w:asciiTheme="majorHAnsi" w:hAnsiTheme="majorHAnsi"/>
          <w:color w:val="FF0000"/>
          <w:sz w:val="18"/>
          <w:szCs w:val="18"/>
        </w:rPr>
        <w:t xml:space="preserve"> </w:t>
      </w:r>
    </w:p>
    <w:p w14:paraId="107FFD7D" w14:textId="2A8172E9" w:rsidR="007E7D9F" w:rsidRPr="007146DB" w:rsidRDefault="006B0586" w:rsidP="009E05AF">
      <w:pPr>
        <w:pStyle w:val="Prrafodelista"/>
        <w:numPr>
          <w:ilvl w:val="0"/>
          <w:numId w:val="31"/>
        </w:numPr>
        <w:jc w:val="both"/>
        <w:rPr>
          <w:rFonts w:asciiTheme="majorHAnsi" w:hAnsiTheme="majorHAnsi"/>
          <w:sz w:val="18"/>
          <w:szCs w:val="18"/>
        </w:rPr>
      </w:pPr>
      <w:r w:rsidRPr="007146DB">
        <w:rPr>
          <w:rFonts w:asciiTheme="majorHAnsi" w:hAnsiTheme="majorHAnsi"/>
          <w:sz w:val="18"/>
          <w:szCs w:val="18"/>
        </w:rPr>
        <w:t>Si los estudiantes ya son conocidos haz una dinámica que los movilice agrupándose de 2, de 4, de 6, etc</w:t>
      </w:r>
      <w:r w:rsidR="00FA2B57" w:rsidRPr="007146DB">
        <w:rPr>
          <w:rFonts w:asciiTheme="majorHAnsi" w:hAnsiTheme="majorHAnsi"/>
          <w:sz w:val="18"/>
          <w:szCs w:val="18"/>
        </w:rPr>
        <w:t>. Cada vez que se agrupen, pide</w:t>
      </w:r>
      <w:r w:rsidRPr="007146DB">
        <w:rPr>
          <w:rFonts w:asciiTheme="majorHAnsi" w:hAnsiTheme="majorHAnsi"/>
          <w:sz w:val="18"/>
          <w:szCs w:val="18"/>
        </w:rPr>
        <w:t xml:space="preserve"> que compartan algunas ideas que irás proponiendo (¿qué es lo que les gustó más de sus vacaciones?, ¿cómo se han preparado p</w:t>
      </w:r>
      <w:r w:rsidR="007E7D9F" w:rsidRPr="007146DB">
        <w:rPr>
          <w:rFonts w:asciiTheme="majorHAnsi" w:hAnsiTheme="majorHAnsi"/>
          <w:sz w:val="18"/>
          <w:szCs w:val="18"/>
        </w:rPr>
        <w:t>ara regresar al colegio?, ¿</w:t>
      </w:r>
      <w:r w:rsidRPr="007146DB">
        <w:rPr>
          <w:rFonts w:asciiTheme="majorHAnsi" w:hAnsiTheme="majorHAnsi"/>
          <w:sz w:val="18"/>
          <w:szCs w:val="18"/>
        </w:rPr>
        <w:t>han organizado sus materiales escolares en casa?</w:t>
      </w:r>
      <w:r w:rsidR="007E7D9F" w:rsidRPr="007146DB">
        <w:rPr>
          <w:rFonts w:asciiTheme="majorHAnsi" w:hAnsiTheme="majorHAnsi"/>
          <w:sz w:val="18"/>
          <w:szCs w:val="18"/>
        </w:rPr>
        <w:t xml:space="preserve">, ¿cómo lo han organizado? </w:t>
      </w:r>
      <w:r w:rsidRPr="007146DB">
        <w:rPr>
          <w:rFonts w:asciiTheme="majorHAnsi" w:hAnsiTheme="majorHAnsi"/>
          <w:sz w:val="18"/>
          <w:szCs w:val="18"/>
        </w:rPr>
        <w:t xml:space="preserve"> etc.) </w:t>
      </w:r>
    </w:p>
    <w:p w14:paraId="192C6839" w14:textId="10C2E3B5" w:rsidR="007E7D9F" w:rsidRPr="007146DB" w:rsidRDefault="006B0586" w:rsidP="009E05AF">
      <w:pPr>
        <w:pStyle w:val="Prrafodelista"/>
        <w:numPr>
          <w:ilvl w:val="0"/>
          <w:numId w:val="31"/>
        </w:numPr>
        <w:jc w:val="both"/>
        <w:rPr>
          <w:rFonts w:asciiTheme="majorHAnsi" w:hAnsiTheme="majorHAnsi"/>
          <w:sz w:val="18"/>
          <w:szCs w:val="18"/>
        </w:rPr>
      </w:pPr>
      <w:r w:rsidRPr="007146DB">
        <w:rPr>
          <w:rFonts w:asciiTheme="majorHAnsi" w:hAnsiTheme="majorHAnsi"/>
          <w:sz w:val="18"/>
          <w:szCs w:val="18"/>
        </w:rPr>
        <w:t>Después de haber participado en esta dinámica,</w:t>
      </w:r>
      <w:r w:rsidR="00FA2B57" w:rsidRPr="007146DB">
        <w:rPr>
          <w:rFonts w:asciiTheme="majorHAnsi" w:hAnsiTheme="majorHAnsi"/>
          <w:sz w:val="18"/>
          <w:szCs w:val="18"/>
        </w:rPr>
        <w:t xml:space="preserve"> pide que</w:t>
      </w:r>
      <w:r w:rsidRPr="007146DB">
        <w:rPr>
          <w:rFonts w:asciiTheme="majorHAnsi" w:hAnsiTheme="majorHAnsi"/>
          <w:sz w:val="18"/>
          <w:szCs w:val="18"/>
        </w:rPr>
        <w:t xml:space="preserve"> regresen a sus espacios y preg</w:t>
      </w:r>
      <w:r w:rsidR="00FA2B57" w:rsidRPr="007146DB">
        <w:rPr>
          <w:rFonts w:asciiTheme="majorHAnsi" w:hAnsiTheme="majorHAnsi"/>
          <w:sz w:val="18"/>
          <w:szCs w:val="18"/>
        </w:rPr>
        <w:t xml:space="preserve">unta </w:t>
      </w:r>
      <w:r w:rsidRPr="007146DB">
        <w:rPr>
          <w:rFonts w:asciiTheme="majorHAnsi" w:hAnsiTheme="majorHAnsi"/>
          <w:sz w:val="18"/>
          <w:szCs w:val="18"/>
        </w:rPr>
        <w:t xml:space="preserve">¿qué les han contado sus compañeros </w:t>
      </w:r>
      <w:r w:rsidR="00FA2B57" w:rsidRPr="007146DB">
        <w:rPr>
          <w:rFonts w:asciiTheme="majorHAnsi" w:hAnsiTheme="majorHAnsi"/>
          <w:sz w:val="18"/>
          <w:szCs w:val="18"/>
        </w:rPr>
        <w:t xml:space="preserve">y compañeras </w:t>
      </w:r>
      <w:r w:rsidR="007E7D9F" w:rsidRPr="007146DB">
        <w:rPr>
          <w:rFonts w:asciiTheme="majorHAnsi" w:hAnsiTheme="majorHAnsi"/>
          <w:sz w:val="18"/>
          <w:szCs w:val="18"/>
        </w:rPr>
        <w:t xml:space="preserve">acerca </w:t>
      </w:r>
      <w:r w:rsidRPr="007146DB">
        <w:rPr>
          <w:rFonts w:asciiTheme="majorHAnsi" w:hAnsiTheme="majorHAnsi"/>
          <w:sz w:val="18"/>
          <w:szCs w:val="18"/>
        </w:rPr>
        <w:t>de cómo se han pre</w:t>
      </w:r>
      <w:r w:rsidR="007E7D9F" w:rsidRPr="007146DB">
        <w:rPr>
          <w:rFonts w:asciiTheme="majorHAnsi" w:hAnsiTheme="majorHAnsi"/>
          <w:sz w:val="18"/>
          <w:szCs w:val="18"/>
        </w:rPr>
        <w:t xml:space="preserve">parado para regresar al colegio? </w:t>
      </w:r>
    </w:p>
    <w:p w14:paraId="57A714F1" w14:textId="161DA2A1" w:rsidR="007E7D9F" w:rsidRPr="007146DB" w:rsidRDefault="00CF5B2F" w:rsidP="009E05AF">
      <w:pPr>
        <w:pStyle w:val="Prrafodelista"/>
        <w:numPr>
          <w:ilvl w:val="0"/>
          <w:numId w:val="31"/>
        </w:numPr>
        <w:jc w:val="both"/>
        <w:rPr>
          <w:rFonts w:asciiTheme="majorHAnsi" w:hAnsiTheme="majorHAnsi"/>
          <w:sz w:val="18"/>
          <w:szCs w:val="18"/>
        </w:rPr>
      </w:pPr>
      <w:r w:rsidRPr="007146DB">
        <w:rPr>
          <w:rFonts w:asciiTheme="majorHAnsi" w:hAnsiTheme="majorHAnsi"/>
          <w:sz w:val="18"/>
          <w:szCs w:val="18"/>
        </w:rPr>
        <w:t xml:space="preserve">Los estudiantes </w:t>
      </w:r>
      <w:r w:rsidR="00FA2B57" w:rsidRPr="007146DB">
        <w:rPr>
          <w:rFonts w:asciiTheme="majorHAnsi" w:hAnsiTheme="majorHAnsi"/>
          <w:sz w:val="18"/>
          <w:szCs w:val="18"/>
        </w:rPr>
        <w:t xml:space="preserve">comentan </w:t>
      </w:r>
      <w:r w:rsidRPr="007146DB">
        <w:rPr>
          <w:rFonts w:asciiTheme="majorHAnsi" w:hAnsiTheme="majorHAnsi"/>
          <w:sz w:val="18"/>
          <w:szCs w:val="18"/>
        </w:rPr>
        <w:t>las vivencias que compartieron. T</w:t>
      </w:r>
      <w:r w:rsidR="00FA2B57" w:rsidRPr="007146DB">
        <w:rPr>
          <w:rFonts w:asciiTheme="majorHAnsi" w:hAnsiTheme="majorHAnsi"/>
          <w:sz w:val="18"/>
          <w:szCs w:val="18"/>
        </w:rPr>
        <w:t>oma</w:t>
      </w:r>
      <w:r w:rsidRPr="007146DB">
        <w:rPr>
          <w:rFonts w:asciiTheme="majorHAnsi" w:hAnsiTheme="majorHAnsi"/>
          <w:sz w:val="18"/>
          <w:szCs w:val="18"/>
        </w:rPr>
        <w:t xml:space="preserve"> </w:t>
      </w:r>
      <w:r w:rsidR="00FA2B57" w:rsidRPr="007146DB">
        <w:rPr>
          <w:rFonts w:asciiTheme="majorHAnsi" w:hAnsiTheme="majorHAnsi"/>
          <w:sz w:val="18"/>
          <w:szCs w:val="18"/>
        </w:rPr>
        <w:t>nota de alguna</w:t>
      </w:r>
      <w:r w:rsidR="006B0586" w:rsidRPr="007146DB">
        <w:rPr>
          <w:rFonts w:asciiTheme="majorHAnsi" w:hAnsiTheme="majorHAnsi"/>
          <w:sz w:val="18"/>
          <w:szCs w:val="18"/>
        </w:rPr>
        <w:t xml:space="preserve">s </w:t>
      </w:r>
      <w:r w:rsidR="00FA2B57" w:rsidRPr="007146DB">
        <w:rPr>
          <w:rFonts w:asciiTheme="majorHAnsi" w:hAnsiTheme="majorHAnsi"/>
          <w:sz w:val="18"/>
          <w:szCs w:val="18"/>
        </w:rPr>
        <w:t>ideas</w:t>
      </w:r>
      <w:r w:rsidR="006B0586" w:rsidRPr="007146DB">
        <w:rPr>
          <w:rFonts w:asciiTheme="majorHAnsi" w:hAnsiTheme="majorHAnsi"/>
          <w:sz w:val="18"/>
          <w:szCs w:val="18"/>
        </w:rPr>
        <w:t xml:space="preserve"> tratando de reconocer </w:t>
      </w:r>
      <w:r w:rsidR="002357F4" w:rsidRPr="007146DB">
        <w:rPr>
          <w:rFonts w:asciiTheme="majorHAnsi" w:hAnsiTheme="majorHAnsi"/>
          <w:sz w:val="18"/>
          <w:szCs w:val="18"/>
        </w:rPr>
        <w:t>la</w:t>
      </w:r>
      <w:r w:rsidR="006B0586" w:rsidRPr="007146DB">
        <w:rPr>
          <w:rFonts w:asciiTheme="majorHAnsi" w:hAnsiTheme="majorHAnsi"/>
          <w:sz w:val="18"/>
          <w:szCs w:val="18"/>
        </w:rPr>
        <w:t>s que se</w:t>
      </w:r>
      <w:r w:rsidR="007E7D9F" w:rsidRPr="007146DB">
        <w:rPr>
          <w:rFonts w:asciiTheme="majorHAnsi" w:hAnsiTheme="majorHAnsi"/>
          <w:sz w:val="18"/>
          <w:szCs w:val="18"/>
        </w:rPr>
        <w:t xml:space="preserve"> mencionarán en el texto que van</w:t>
      </w:r>
      <w:r w:rsidR="006B0586" w:rsidRPr="007146DB">
        <w:rPr>
          <w:rFonts w:asciiTheme="majorHAnsi" w:hAnsiTheme="majorHAnsi"/>
          <w:sz w:val="18"/>
          <w:szCs w:val="18"/>
        </w:rPr>
        <w:t xml:space="preserve"> a leer después. </w:t>
      </w:r>
    </w:p>
    <w:p w14:paraId="4C30797E" w14:textId="48441913" w:rsidR="002357F4" w:rsidRPr="007146DB" w:rsidRDefault="006B0586" w:rsidP="002357F4">
      <w:pPr>
        <w:pStyle w:val="Prrafodelista"/>
        <w:numPr>
          <w:ilvl w:val="0"/>
          <w:numId w:val="31"/>
        </w:numPr>
        <w:jc w:val="both"/>
        <w:rPr>
          <w:rFonts w:asciiTheme="majorHAnsi" w:hAnsiTheme="majorHAnsi"/>
          <w:sz w:val="18"/>
          <w:szCs w:val="18"/>
        </w:rPr>
      </w:pPr>
      <w:r w:rsidRPr="007146DB">
        <w:rPr>
          <w:rFonts w:asciiTheme="majorHAnsi" w:hAnsiTheme="majorHAnsi"/>
          <w:sz w:val="18"/>
          <w:szCs w:val="18"/>
        </w:rPr>
        <w:t>Haz un breve comentario e invítal</w:t>
      </w:r>
      <w:r w:rsidR="00060D0E" w:rsidRPr="007146DB">
        <w:rPr>
          <w:rFonts w:asciiTheme="majorHAnsi" w:hAnsiTheme="majorHAnsi"/>
          <w:sz w:val="18"/>
          <w:szCs w:val="18"/>
        </w:rPr>
        <w:t xml:space="preserve">os a </w:t>
      </w:r>
      <w:r w:rsidR="00C33181" w:rsidRPr="007146DB">
        <w:rPr>
          <w:rFonts w:asciiTheme="majorHAnsi" w:hAnsiTheme="majorHAnsi"/>
          <w:sz w:val="18"/>
          <w:szCs w:val="18"/>
        </w:rPr>
        <w:t xml:space="preserve">leer y </w:t>
      </w:r>
      <w:r w:rsidR="00060D0E" w:rsidRPr="007146DB">
        <w:rPr>
          <w:rFonts w:asciiTheme="majorHAnsi" w:hAnsiTheme="majorHAnsi"/>
          <w:sz w:val="18"/>
          <w:szCs w:val="18"/>
        </w:rPr>
        <w:t xml:space="preserve">escuchar con atención la lectura de un texto. </w:t>
      </w:r>
    </w:p>
    <w:p w14:paraId="5BC9973C" w14:textId="2CC7C7CE" w:rsidR="002938E5" w:rsidRPr="007146DB" w:rsidRDefault="00C33181" w:rsidP="002357F4">
      <w:pPr>
        <w:pStyle w:val="Prrafodelista"/>
        <w:numPr>
          <w:ilvl w:val="0"/>
          <w:numId w:val="31"/>
        </w:numPr>
        <w:jc w:val="both"/>
        <w:rPr>
          <w:rFonts w:asciiTheme="majorHAnsi" w:hAnsiTheme="majorHAnsi"/>
          <w:sz w:val="18"/>
          <w:szCs w:val="18"/>
        </w:rPr>
      </w:pPr>
      <w:r w:rsidRPr="007146DB">
        <w:rPr>
          <w:rFonts w:asciiTheme="majorHAnsi" w:hAnsiTheme="majorHAnsi"/>
          <w:sz w:val="18"/>
          <w:szCs w:val="18"/>
        </w:rPr>
        <w:t>Pega en la pizarra, un papelote con el siguiente texto</w:t>
      </w:r>
      <w:r w:rsidR="002938E5" w:rsidRPr="007146DB">
        <w:rPr>
          <w:rFonts w:asciiTheme="majorHAnsi" w:hAnsiTheme="majorHAnsi"/>
          <w:sz w:val="18"/>
          <w:szCs w:val="18"/>
        </w:rPr>
        <w:t xml:space="preserve"> y pide a alg</w:t>
      </w:r>
      <w:bookmarkStart w:id="0" w:name="_GoBack"/>
      <w:bookmarkEnd w:id="0"/>
      <w:r w:rsidR="002938E5" w:rsidRPr="007146DB">
        <w:rPr>
          <w:rFonts w:asciiTheme="majorHAnsi" w:hAnsiTheme="majorHAnsi"/>
          <w:sz w:val="18"/>
          <w:szCs w:val="18"/>
        </w:rPr>
        <w:t xml:space="preserve">unas niñas y niños que voluntariamente puedan leer el texto.  </w:t>
      </w:r>
    </w:p>
    <w:tbl>
      <w:tblPr>
        <w:tblStyle w:val="Tablaconcuadrcula2"/>
        <w:tblW w:w="8268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268"/>
      </w:tblGrid>
      <w:tr w:rsidR="008E364B" w:rsidRPr="00F975E1" w14:paraId="12212629" w14:textId="77777777" w:rsidTr="00A0605D">
        <w:tc>
          <w:tcPr>
            <w:tcW w:w="8268" w:type="dxa"/>
            <w:shd w:val="clear" w:color="auto" w:fill="auto"/>
          </w:tcPr>
          <w:p w14:paraId="4252FFC3" w14:textId="77777777" w:rsidR="008E364B" w:rsidRPr="007146DB" w:rsidRDefault="008E364B" w:rsidP="00993DF4">
            <w:pPr>
              <w:spacing w:before="100" w:beforeAutospacing="1" w:after="240"/>
              <w:jc w:val="center"/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  <w:u w:val="single"/>
                <w:lang w:eastAsia="es-PE"/>
              </w:rPr>
            </w:pPr>
            <w:r w:rsidRPr="007146DB"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  <w:u w:val="single"/>
                <w:lang w:eastAsia="es-PE"/>
              </w:rPr>
              <w:t xml:space="preserve">Un nuevo año ha empezado </w:t>
            </w:r>
          </w:p>
          <w:p w14:paraId="052AAF17" w14:textId="5B6BB416" w:rsidR="008E364B" w:rsidRPr="007146DB" w:rsidRDefault="008E364B" w:rsidP="00993DF4">
            <w:pPr>
              <w:spacing w:before="100" w:beforeAutospacing="1" w:after="240"/>
              <w:jc w:val="both"/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eastAsia="es-PE"/>
              </w:rPr>
            </w:pPr>
            <w:r w:rsidRPr="007146DB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eastAsia="es-PE"/>
              </w:rPr>
              <w:t xml:space="preserve">Cada año afrontamos nuevos retos. Este año en el que terminamos la educación primaria, es para nosotros un año especial. Ya estamos más grandes y eso significa no solo que hemos crecido de tamaño sino también que podemos hacer más cosas. Por </w:t>
            </w:r>
            <w:r w:rsidR="00CF5B2F" w:rsidRPr="007146DB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eastAsia="es-PE"/>
              </w:rPr>
              <w:t>ejemplo,</w:t>
            </w:r>
            <w:r w:rsidRPr="007146DB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eastAsia="es-PE"/>
              </w:rPr>
              <w:t xml:space="preserve"> en casa ayudamos y colaboramos más. Participamos más en las tareas y actividades</w:t>
            </w:r>
            <w:r w:rsidR="00060D0E" w:rsidRPr="007146DB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eastAsia="es-PE"/>
              </w:rPr>
              <w:t>, esto</w:t>
            </w:r>
            <w:r w:rsidRPr="007146DB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eastAsia="es-PE"/>
              </w:rPr>
              <w:t xml:space="preserve"> nos ayuda a entender que somos parte de esta pequeña sociedad llamada </w:t>
            </w:r>
            <w:r w:rsidR="00060D0E" w:rsidRPr="007146DB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eastAsia="es-PE"/>
              </w:rPr>
              <w:t>familia y</w:t>
            </w:r>
            <w:r w:rsidRPr="007146DB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eastAsia="es-PE"/>
              </w:rPr>
              <w:t xml:space="preserve"> que</w:t>
            </w:r>
            <w:r w:rsidR="00060D0E" w:rsidRPr="007146DB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eastAsia="es-PE"/>
              </w:rPr>
              <w:t>, si</w:t>
            </w:r>
            <w:r w:rsidRPr="007146DB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eastAsia="es-PE"/>
              </w:rPr>
              <w:t xml:space="preserve"> bien es </w:t>
            </w:r>
            <w:r w:rsidR="00060D0E" w:rsidRPr="007146DB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eastAsia="es-PE"/>
              </w:rPr>
              <w:t>cierto recibimos</w:t>
            </w:r>
            <w:r w:rsidRPr="007146DB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eastAsia="es-PE"/>
              </w:rPr>
              <w:t xml:space="preserve"> mucho en </w:t>
            </w:r>
            <w:r w:rsidR="00060D0E" w:rsidRPr="007146DB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eastAsia="es-PE"/>
              </w:rPr>
              <w:t>ella también</w:t>
            </w:r>
            <w:r w:rsidRPr="007146DB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eastAsia="es-PE"/>
              </w:rPr>
              <w:t xml:space="preserve"> tenemos que colabo</w:t>
            </w:r>
            <w:r w:rsidR="00060D0E" w:rsidRPr="007146DB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eastAsia="es-PE"/>
              </w:rPr>
              <w:t xml:space="preserve">rar con su bienestar y cuidado. </w:t>
            </w:r>
          </w:p>
          <w:p w14:paraId="518BB143" w14:textId="1CF1F84F" w:rsidR="008E364B" w:rsidRPr="00F975E1" w:rsidRDefault="008E364B" w:rsidP="00993DF4">
            <w:pPr>
              <w:spacing w:after="160" w:line="259" w:lineRule="auto"/>
              <w:rPr>
                <w:rFonts w:ascii="Calibri Light" w:eastAsia="Calibri" w:hAnsi="Calibri Light" w:cs="Times New Roman"/>
                <w:color w:val="000000"/>
                <w:sz w:val="18"/>
                <w:szCs w:val="18"/>
                <w:lang w:val="es-ES_tradnl"/>
              </w:rPr>
            </w:pPr>
            <w:r w:rsidRPr="00F975E1">
              <w:rPr>
                <w:rFonts w:ascii="Calibri Light" w:eastAsia="Calibri" w:hAnsi="Calibri Light" w:cs="Times New Roman"/>
                <w:color w:val="000000"/>
                <w:sz w:val="18"/>
                <w:szCs w:val="18"/>
                <w:lang w:val="es-ES_tradnl"/>
              </w:rPr>
              <w:t>Además de ser parte de esta pequeña sociedad llamada familia, también compartimos con muchas personas en otros espacios como el colegio, donde también debemos participar con su bienestar y cuidado.</w:t>
            </w:r>
          </w:p>
          <w:p w14:paraId="771C421C" w14:textId="09CFA853" w:rsidR="008E364B" w:rsidRPr="00F975E1" w:rsidRDefault="008E364B" w:rsidP="002357F4">
            <w:pPr>
              <w:spacing w:after="160" w:line="259" w:lineRule="auto"/>
              <w:rPr>
                <w:rFonts w:ascii="Calibri Light" w:eastAsia="Calibri" w:hAnsi="Calibri Light" w:cs="Times New Roman"/>
                <w:color w:val="000000"/>
                <w:sz w:val="18"/>
                <w:szCs w:val="18"/>
                <w:lang w:val="es-ES_tradnl"/>
              </w:rPr>
            </w:pPr>
            <w:r w:rsidRPr="00F975E1">
              <w:rPr>
                <w:rFonts w:ascii="Calibri Light" w:eastAsia="Calibri" w:hAnsi="Calibri Light" w:cs="Times New Roman"/>
                <w:color w:val="000000"/>
                <w:sz w:val="18"/>
                <w:szCs w:val="18"/>
                <w:lang w:val="es-ES_tradnl"/>
              </w:rPr>
              <w:t xml:space="preserve"> ¿Cómo podemos ayudar a organizar y cuidar los espacios en nuestro colegio?, ¿de qué manera podemos organizarnos para cuidar estos espacios?, ¿cómo podemos hacer para que los es</w:t>
            </w:r>
            <w:r w:rsidR="00140A24" w:rsidRPr="00F975E1">
              <w:rPr>
                <w:rFonts w:ascii="Calibri Light" w:eastAsia="Calibri" w:hAnsi="Calibri Light" w:cs="Times New Roman"/>
                <w:color w:val="000000"/>
                <w:sz w:val="18"/>
                <w:szCs w:val="18"/>
                <w:lang w:val="es-ES_tradnl"/>
              </w:rPr>
              <w:t>pacios creados funcionen mejor?</w:t>
            </w:r>
            <w:r w:rsidR="002938E5" w:rsidRPr="00F975E1">
              <w:rPr>
                <w:rFonts w:ascii="Calibri Light" w:eastAsia="Calibri" w:hAnsi="Calibri Light" w:cs="Times New Roman"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</w:tr>
    </w:tbl>
    <w:p w14:paraId="1CC19B49" w14:textId="344BFCE2" w:rsidR="006B0586" w:rsidRPr="007146DB" w:rsidRDefault="006B0586" w:rsidP="009E05AF">
      <w:pPr>
        <w:pStyle w:val="Prrafodelista"/>
        <w:numPr>
          <w:ilvl w:val="0"/>
          <w:numId w:val="32"/>
        </w:numPr>
        <w:ind w:left="284"/>
        <w:jc w:val="both"/>
        <w:rPr>
          <w:rFonts w:asciiTheme="majorHAnsi" w:hAnsiTheme="majorHAnsi"/>
          <w:sz w:val="18"/>
          <w:szCs w:val="18"/>
        </w:rPr>
      </w:pPr>
      <w:r w:rsidRPr="007146DB">
        <w:rPr>
          <w:rFonts w:asciiTheme="majorHAnsi" w:hAnsiTheme="majorHAnsi"/>
          <w:sz w:val="18"/>
          <w:szCs w:val="18"/>
        </w:rPr>
        <w:t>Preg</w:t>
      </w:r>
      <w:r w:rsidR="00FA2B57" w:rsidRPr="007146DB">
        <w:rPr>
          <w:rFonts w:asciiTheme="majorHAnsi" w:hAnsiTheme="majorHAnsi"/>
          <w:sz w:val="18"/>
          <w:szCs w:val="18"/>
        </w:rPr>
        <w:t>unta</w:t>
      </w:r>
      <w:r w:rsidRPr="007146DB">
        <w:rPr>
          <w:rFonts w:asciiTheme="majorHAnsi" w:hAnsiTheme="majorHAnsi"/>
          <w:sz w:val="18"/>
          <w:szCs w:val="18"/>
        </w:rPr>
        <w:t xml:space="preserve"> ¿de qué se habla en el texto?, ¿qué se plantea hacer?, ¿creen que las preguntas del texto podríamos</w:t>
      </w:r>
      <w:r w:rsidR="00140A24" w:rsidRPr="007146DB">
        <w:rPr>
          <w:rFonts w:asciiTheme="majorHAnsi" w:hAnsiTheme="majorHAnsi"/>
          <w:sz w:val="18"/>
          <w:szCs w:val="18"/>
        </w:rPr>
        <w:t xml:space="preserve"> responderlas también nosotros? </w:t>
      </w:r>
    </w:p>
    <w:p w14:paraId="4A6EEF53" w14:textId="76E7C7CB" w:rsidR="006B0586" w:rsidRPr="007146DB" w:rsidRDefault="00FA2B57" w:rsidP="00993DF4">
      <w:pPr>
        <w:pStyle w:val="Prrafodelista"/>
        <w:numPr>
          <w:ilvl w:val="0"/>
          <w:numId w:val="32"/>
        </w:numPr>
        <w:ind w:left="284"/>
        <w:jc w:val="both"/>
        <w:rPr>
          <w:rFonts w:asciiTheme="majorHAnsi" w:hAnsiTheme="majorHAnsi"/>
          <w:sz w:val="18"/>
          <w:szCs w:val="18"/>
        </w:rPr>
      </w:pPr>
      <w:r w:rsidRPr="007146DB">
        <w:rPr>
          <w:rFonts w:asciiTheme="majorHAnsi" w:hAnsiTheme="majorHAnsi"/>
          <w:sz w:val="18"/>
          <w:szCs w:val="18"/>
        </w:rPr>
        <w:t xml:space="preserve">Las y los estudiantes pueden </w:t>
      </w:r>
      <w:r w:rsidR="002938E5" w:rsidRPr="007146DB">
        <w:rPr>
          <w:rFonts w:asciiTheme="majorHAnsi" w:hAnsiTheme="majorHAnsi"/>
          <w:sz w:val="18"/>
          <w:szCs w:val="18"/>
        </w:rPr>
        <w:t>responder,</w:t>
      </w:r>
      <w:r w:rsidRPr="007146DB">
        <w:rPr>
          <w:rFonts w:asciiTheme="majorHAnsi" w:hAnsiTheme="majorHAnsi"/>
          <w:sz w:val="18"/>
          <w:szCs w:val="18"/>
        </w:rPr>
        <w:t xml:space="preserve"> por ejemplo</w:t>
      </w:r>
      <w:r w:rsidR="00D64C64" w:rsidRPr="007146DB">
        <w:rPr>
          <w:rFonts w:asciiTheme="majorHAnsi" w:hAnsiTheme="majorHAnsi"/>
          <w:sz w:val="18"/>
          <w:szCs w:val="18"/>
        </w:rPr>
        <w:t>: “</w:t>
      </w:r>
      <w:r w:rsidR="009E05AF" w:rsidRPr="007146DB">
        <w:rPr>
          <w:rFonts w:asciiTheme="majorHAnsi" w:hAnsiTheme="majorHAnsi"/>
          <w:sz w:val="18"/>
          <w:szCs w:val="18"/>
        </w:rPr>
        <w:t xml:space="preserve">se habla </w:t>
      </w:r>
      <w:r w:rsidR="00057EDF" w:rsidRPr="007146DB">
        <w:rPr>
          <w:rFonts w:asciiTheme="majorHAnsi" w:hAnsiTheme="majorHAnsi"/>
          <w:sz w:val="18"/>
          <w:szCs w:val="18"/>
        </w:rPr>
        <w:t>de que ya estamos más grandes y que ya podemos hacer más cosas</w:t>
      </w:r>
      <w:r w:rsidR="009E05AF" w:rsidRPr="007146DB">
        <w:rPr>
          <w:rFonts w:asciiTheme="majorHAnsi" w:hAnsiTheme="majorHAnsi"/>
          <w:sz w:val="18"/>
          <w:szCs w:val="18"/>
        </w:rPr>
        <w:t>”</w:t>
      </w:r>
      <w:r w:rsidR="00057EDF" w:rsidRPr="007146DB">
        <w:rPr>
          <w:rFonts w:asciiTheme="majorHAnsi" w:hAnsiTheme="majorHAnsi"/>
          <w:sz w:val="18"/>
          <w:szCs w:val="18"/>
        </w:rPr>
        <w:t xml:space="preserve">, </w:t>
      </w:r>
      <w:r w:rsidR="009E05AF" w:rsidRPr="007146DB">
        <w:rPr>
          <w:rFonts w:asciiTheme="majorHAnsi" w:hAnsiTheme="majorHAnsi"/>
          <w:sz w:val="18"/>
          <w:szCs w:val="18"/>
        </w:rPr>
        <w:t>“</w:t>
      </w:r>
      <w:r w:rsidR="00057EDF" w:rsidRPr="007146DB">
        <w:rPr>
          <w:rFonts w:asciiTheme="majorHAnsi" w:hAnsiTheme="majorHAnsi"/>
          <w:sz w:val="18"/>
          <w:szCs w:val="18"/>
        </w:rPr>
        <w:t>de que ahora que estamos más grandes podemos colaborar y ayudar más</w:t>
      </w:r>
      <w:r w:rsidR="009E05AF" w:rsidRPr="007146DB">
        <w:rPr>
          <w:rFonts w:asciiTheme="majorHAnsi" w:hAnsiTheme="majorHAnsi"/>
          <w:sz w:val="18"/>
          <w:szCs w:val="18"/>
        </w:rPr>
        <w:t>”</w:t>
      </w:r>
      <w:r w:rsidR="00057EDF" w:rsidRPr="007146DB">
        <w:rPr>
          <w:rFonts w:asciiTheme="majorHAnsi" w:hAnsiTheme="majorHAnsi"/>
          <w:sz w:val="18"/>
          <w:szCs w:val="18"/>
        </w:rPr>
        <w:t xml:space="preserve">, </w:t>
      </w:r>
      <w:r w:rsidR="009E05AF" w:rsidRPr="007146DB">
        <w:rPr>
          <w:rFonts w:asciiTheme="majorHAnsi" w:hAnsiTheme="majorHAnsi"/>
          <w:sz w:val="18"/>
          <w:szCs w:val="18"/>
        </w:rPr>
        <w:t>“</w:t>
      </w:r>
      <w:r w:rsidR="00057EDF" w:rsidRPr="007146DB">
        <w:rPr>
          <w:rFonts w:asciiTheme="majorHAnsi" w:hAnsiTheme="majorHAnsi"/>
          <w:sz w:val="18"/>
          <w:szCs w:val="18"/>
        </w:rPr>
        <w:t xml:space="preserve">que ahora que estamos más grandes podemos colaborar con el bienestar </w:t>
      </w:r>
      <w:r w:rsidR="009E05AF" w:rsidRPr="007146DB">
        <w:rPr>
          <w:rFonts w:asciiTheme="majorHAnsi" w:hAnsiTheme="majorHAnsi"/>
          <w:sz w:val="18"/>
          <w:szCs w:val="18"/>
        </w:rPr>
        <w:t>y cuidado</w:t>
      </w:r>
      <w:r w:rsidR="00057EDF" w:rsidRPr="007146DB">
        <w:rPr>
          <w:rFonts w:asciiTheme="majorHAnsi" w:hAnsiTheme="majorHAnsi"/>
          <w:sz w:val="18"/>
          <w:szCs w:val="18"/>
        </w:rPr>
        <w:t xml:space="preserve"> de nuestras casas y familias</w:t>
      </w:r>
      <w:r w:rsidR="009E05AF" w:rsidRPr="007146DB">
        <w:rPr>
          <w:rFonts w:asciiTheme="majorHAnsi" w:hAnsiTheme="majorHAnsi"/>
          <w:sz w:val="18"/>
          <w:szCs w:val="18"/>
        </w:rPr>
        <w:t>”</w:t>
      </w:r>
      <w:r w:rsidR="00057EDF" w:rsidRPr="007146DB">
        <w:rPr>
          <w:rFonts w:asciiTheme="majorHAnsi" w:hAnsiTheme="majorHAnsi"/>
          <w:sz w:val="18"/>
          <w:szCs w:val="18"/>
        </w:rPr>
        <w:t xml:space="preserve">, </w:t>
      </w:r>
      <w:r w:rsidR="009E05AF" w:rsidRPr="007146DB">
        <w:rPr>
          <w:rFonts w:asciiTheme="majorHAnsi" w:hAnsiTheme="majorHAnsi"/>
          <w:sz w:val="18"/>
          <w:szCs w:val="18"/>
        </w:rPr>
        <w:t xml:space="preserve">“que también podemos colaborar con el cuidado y bienestar en otros espacios como el colegio”, etc.) </w:t>
      </w:r>
      <w:r w:rsidR="00D64C64" w:rsidRPr="007146DB">
        <w:rPr>
          <w:rFonts w:asciiTheme="majorHAnsi" w:hAnsiTheme="majorHAnsi"/>
          <w:sz w:val="18"/>
          <w:szCs w:val="18"/>
        </w:rPr>
        <w:t>Cuando participen si crees conveniente regresa al texto para subrayar o rescatar las ideas que allí aparecen y al finalizar comenta que</w:t>
      </w:r>
      <w:r w:rsidR="006B0586" w:rsidRPr="007146DB">
        <w:rPr>
          <w:rFonts w:asciiTheme="majorHAnsi" w:hAnsiTheme="majorHAnsi"/>
          <w:sz w:val="18"/>
          <w:szCs w:val="18"/>
        </w:rPr>
        <w:t xml:space="preserve"> a partir de estas preguntas vamos a dia</w:t>
      </w:r>
      <w:r w:rsidR="009E05AF" w:rsidRPr="007146DB">
        <w:rPr>
          <w:rFonts w:asciiTheme="majorHAnsi" w:hAnsiTheme="majorHAnsi"/>
          <w:sz w:val="18"/>
          <w:szCs w:val="18"/>
        </w:rPr>
        <w:t xml:space="preserve">logar sobre </w:t>
      </w:r>
      <w:r w:rsidR="00D64C64" w:rsidRPr="007146DB">
        <w:rPr>
          <w:rFonts w:asciiTheme="majorHAnsi" w:hAnsiTheme="majorHAnsi"/>
          <w:sz w:val="18"/>
          <w:szCs w:val="18"/>
        </w:rPr>
        <w:t>“</w:t>
      </w:r>
      <w:r w:rsidR="009E05AF" w:rsidRPr="00F975E1">
        <w:rPr>
          <w:rFonts w:ascii="Calibri Light" w:eastAsia="Calibri" w:hAnsi="Calibri Light" w:cs="Times New Roman"/>
          <w:color w:val="000000"/>
          <w:sz w:val="18"/>
          <w:szCs w:val="18"/>
          <w:lang w:val="es-ES_tradnl"/>
        </w:rPr>
        <w:t>Cómo podemos ayudar a organizar y cuidar los espacios en nuestro colegio</w:t>
      </w:r>
      <w:r w:rsidR="0040096E" w:rsidRPr="00F975E1">
        <w:rPr>
          <w:rFonts w:ascii="Calibri Light" w:eastAsia="Calibri" w:hAnsi="Calibri Light" w:cs="Times New Roman"/>
          <w:color w:val="000000"/>
          <w:sz w:val="18"/>
          <w:szCs w:val="18"/>
          <w:lang w:val="es-ES_tradnl"/>
        </w:rPr>
        <w:t xml:space="preserve"> y cómo podemo</w:t>
      </w:r>
      <w:r w:rsidR="00D64C64" w:rsidRPr="00F975E1">
        <w:rPr>
          <w:rFonts w:ascii="Calibri Light" w:eastAsia="Calibri" w:hAnsi="Calibri Light" w:cs="Times New Roman"/>
          <w:color w:val="000000"/>
          <w:sz w:val="18"/>
          <w:szCs w:val="18"/>
          <w:lang w:val="es-ES_tradnl"/>
        </w:rPr>
        <w:t>s organizarnos nosotros también”</w:t>
      </w:r>
    </w:p>
    <w:p w14:paraId="1CE018A6" w14:textId="31163C5F" w:rsidR="006B0586" w:rsidRPr="007146DB" w:rsidRDefault="006B0586" w:rsidP="00D64C64">
      <w:pPr>
        <w:jc w:val="both"/>
        <w:rPr>
          <w:rFonts w:ascii="Calibri Light" w:eastAsia="Calibri" w:hAnsi="Calibri Light" w:cs="Arial"/>
          <w:color w:val="000000" w:themeColor="text1"/>
          <w:sz w:val="18"/>
          <w:szCs w:val="18"/>
        </w:rPr>
      </w:pPr>
      <w:r w:rsidRPr="007146DB">
        <w:rPr>
          <w:rFonts w:asciiTheme="majorHAnsi" w:hAnsiTheme="majorHAnsi"/>
          <w:b/>
          <w:sz w:val="18"/>
          <w:szCs w:val="18"/>
        </w:rPr>
        <w:t>Comunica el propósito de la sesión:</w:t>
      </w:r>
      <w:r w:rsidRPr="007146DB">
        <w:rPr>
          <w:rFonts w:asciiTheme="majorHAnsi" w:hAnsiTheme="majorHAnsi"/>
          <w:sz w:val="18"/>
          <w:szCs w:val="18"/>
        </w:rPr>
        <w:t xml:space="preserve"> En esta sesión </w:t>
      </w:r>
      <w:r w:rsidRPr="007146DB">
        <w:rPr>
          <w:rFonts w:asciiTheme="majorHAnsi" w:hAnsiTheme="majorHAnsi"/>
          <w:sz w:val="18"/>
          <w:szCs w:val="18"/>
          <w:u w:val="single"/>
        </w:rPr>
        <w:t xml:space="preserve">dialogaremos </w:t>
      </w:r>
      <w:r w:rsidR="00140A24" w:rsidRPr="007146DB">
        <w:rPr>
          <w:rFonts w:asciiTheme="majorHAnsi" w:hAnsiTheme="majorHAnsi"/>
          <w:sz w:val="18"/>
          <w:szCs w:val="18"/>
          <w:u w:val="single"/>
        </w:rPr>
        <w:t>y planificaremos</w:t>
      </w:r>
      <w:r w:rsidR="00140A24" w:rsidRPr="007146DB">
        <w:rPr>
          <w:rFonts w:asciiTheme="majorHAnsi" w:hAnsiTheme="majorHAnsi"/>
          <w:sz w:val="18"/>
          <w:szCs w:val="18"/>
        </w:rPr>
        <w:t xml:space="preserve"> las</w:t>
      </w:r>
      <w:r w:rsidRPr="007146DB">
        <w:rPr>
          <w:rFonts w:asciiTheme="majorHAnsi" w:hAnsiTheme="majorHAnsi"/>
          <w:sz w:val="18"/>
          <w:szCs w:val="18"/>
        </w:rPr>
        <w:t xml:space="preserve"> actividades que desarrollare</w:t>
      </w:r>
      <w:r w:rsidR="00057EDF" w:rsidRPr="007146DB">
        <w:rPr>
          <w:rFonts w:asciiTheme="majorHAnsi" w:hAnsiTheme="majorHAnsi"/>
          <w:sz w:val="18"/>
          <w:szCs w:val="18"/>
          <w:u w:val="single"/>
        </w:rPr>
        <w:t xml:space="preserve">mos </w:t>
      </w:r>
      <w:r w:rsidR="00057EDF" w:rsidRPr="007146DB">
        <w:rPr>
          <w:rFonts w:asciiTheme="majorHAnsi" w:hAnsiTheme="majorHAnsi"/>
          <w:sz w:val="18"/>
          <w:szCs w:val="18"/>
        </w:rPr>
        <w:t xml:space="preserve">durante esta primera unidad </w:t>
      </w:r>
      <w:r w:rsidR="009E05AF" w:rsidRPr="007146DB">
        <w:rPr>
          <w:rFonts w:asciiTheme="majorHAnsi" w:hAnsiTheme="majorHAnsi"/>
          <w:sz w:val="18"/>
          <w:szCs w:val="18"/>
        </w:rPr>
        <w:t xml:space="preserve">que nos permitirá </w:t>
      </w:r>
      <w:r w:rsidR="009E05AF" w:rsidRPr="00F975E1">
        <w:rPr>
          <w:rFonts w:ascii="Calibri Light" w:eastAsia="Calibri" w:hAnsi="Calibri Light" w:cs="Times New Roman"/>
          <w:color w:val="000000"/>
          <w:sz w:val="18"/>
          <w:szCs w:val="18"/>
          <w:lang w:val="es-ES_tradnl"/>
        </w:rPr>
        <w:t>organizar y organizarnos para cuidar los espacios en nuestro colegio.</w:t>
      </w:r>
      <w:r w:rsidR="008165A6" w:rsidRPr="00F975E1">
        <w:rPr>
          <w:rFonts w:ascii="Calibri Light" w:eastAsia="Calibri" w:hAnsi="Calibri Light" w:cs="Times New Roman"/>
          <w:color w:val="000000"/>
          <w:sz w:val="18"/>
          <w:szCs w:val="18"/>
          <w:lang w:val="es-ES_tradnl"/>
        </w:rPr>
        <w:t xml:space="preserve"> Aprovecha esta ocasión para compartir también </w:t>
      </w:r>
      <w:r w:rsidR="0040096E" w:rsidRPr="00F975E1">
        <w:rPr>
          <w:rFonts w:ascii="Calibri Light" w:eastAsia="Calibri" w:hAnsi="Calibri Light" w:cs="Times New Roman"/>
          <w:color w:val="000000"/>
          <w:sz w:val="18"/>
          <w:szCs w:val="18"/>
          <w:lang w:val="es-ES_tradnl"/>
        </w:rPr>
        <w:t xml:space="preserve">lo que se </w:t>
      </w:r>
      <w:r w:rsidR="00D64C64" w:rsidRPr="00F975E1">
        <w:rPr>
          <w:rFonts w:ascii="Calibri Light" w:eastAsia="Calibri" w:hAnsi="Calibri Light" w:cs="Times New Roman"/>
          <w:color w:val="000000"/>
          <w:sz w:val="18"/>
          <w:szCs w:val="18"/>
          <w:lang w:val="es-ES_tradnl"/>
        </w:rPr>
        <w:t xml:space="preserve">irá observando en su participación. </w:t>
      </w:r>
    </w:p>
    <w:p w14:paraId="5C1E5572" w14:textId="14597FB9" w:rsidR="00AC0984" w:rsidRPr="007146DB" w:rsidRDefault="00D64C64" w:rsidP="009E05AF">
      <w:pPr>
        <w:pStyle w:val="Prrafodelista"/>
        <w:numPr>
          <w:ilvl w:val="0"/>
          <w:numId w:val="32"/>
        </w:numPr>
        <w:ind w:left="284"/>
        <w:jc w:val="both"/>
        <w:rPr>
          <w:rFonts w:asciiTheme="majorHAnsi" w:hAnsiTheme="majorHAnsi"/>
          <w:sz w:val="18"/>
          <w:szCs w:val="18"/>
        </w:rPr>
      </w:pPr>
      <w:r w:rsidRPr="007146DB">
        <w:rPr>
          <w:rFonts w:asciiTheme="majorHAnsi" w:hAnsiTheme="majorHAnsi"/>
          <w:sz w:val="18"/>
          <w:szCs w:val="18"/>
        </w:rPr>
        <w:t xml:space="preserve">Pide </w:t>
      </w:r>
      <w:r w:rsidR="006B0586" w:rsidRPr="007146DB">
        <w:rPr>
          <w:rFonts w:asciiTheme="majorHAnsi" w:hAnsiTheme="majorHAnsi"/>
          <w:sz w:val="18"/>
          <w:szCs w:val="18"/>
        </w:rPr>
        <w:t xml:space="preserve">a los estudiantes </w:t>
      </w:r>
      <w:r w:rsidRPr="007146DB">
        <w:rPr>
          <w:rFonts w:asciiTheme="majorHAnsi" w:hAnsiTheme="majorHAnsi"/>
          <w:sz w:val="18"/>
          <w:szCs w:val="18"/>
        </w:rPr>
        <w:t>que propongan algunas</w:t>
      </w:r>
      <w:r w:rsidR="006B0586" w:rsidRPr="007146DB">
        <w:rPr>
          <w:rFonts w:asciiTheme="majorHAnsi" w:hAnsiTheme="majorHAnsi"/>
          <w:sz w:val="18"/>
          <w:szCs w:val="18"/>
        </w:rPr>
        <w:t xml:space="preserve"> normas para trabajar en armonía, </w:t>
      </w:r>
      <w:r w:rsidRPr="007146DB">
        <w:rPr>
          <w:rFonts w:asciiTheme="majorHAnsi" w:hAnsiTheme="majorHAnsi"/>
          <w:sz w:val="18"/>
          <w:szCs w:val="18"/>
        </w:rPr>
        <w:t xml:space="preserve">escribe </w:t>
      </w:r>
      <w:r w:rsidR="006B0586" w:rsidRPr="007146DB">
        <w:rPr>
          <w:rFonts w:asciiTheme="majorHAnsi" w:hAnsiTheme="majorHAnsi"/>
          <w:sz w:val="18"/>
          <w:szCs w:val="18"/>
        </w:rPr>
        <w:t xml:space="preserve">las </w:t>
      </w:r>
      <w:r w:rsidRPr="007146DB">
        <w:rPr>
          <w:rFonts w:asciiTheme="majorHAnsi" w:hAnsiTheme="majorHAnsi"/>
          <w:sz w:val="18"/>
          <w:szCs w:val="18"/>
        </w:rPr>
        <w:t xml:space="preserve">normas </w:t>
      </w:r>
      <w:r w:rsidR="006B0586" w:rsidRPr="007146DB">
        <w:rPr>
          <w:rFonts w:asciiTheme="majorHAnsi" w:hAnsiTheme="majorHAnsi"/>
          <w:sz w:val="18"/>
          <w:szCs w:val="18"/>
        </w:rPr>
        <w:t>en una parte de la pizarra para tenerlas en cuenta durante el desarrollo de la sesión.</w:t>
      </w:r>
    </w:p>
    <w:tbl>
      <w:tblPr>
        <w:tblStyle w:val="Tabladecuadrcula1clara-nfasis5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F975E1" w14:paraId="4D4560AA" w14:textId="77777777" w:rsidTr="00A060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shd w:val="clear" w:color="auto" w:fill="D5DCE4" w:themeFill="text2" w:themeFillTint="33"/>
          </w:tcPr>
          <w:p w14:paraId="12C0D8A6" w14:textId="77777777" w:rsidR="00897950" w:rsidRPr="007146DB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7146DB">
              <w:rPr>
                <w:rFonts w:asciiTheme="majorHAnsi" w:hAnsiTheme="majorHAnsi" w:cs="Arial"/>
                <w:sz w:val="18"/>
                <w:szCs w:val="18"/>
              </w:rPr>
              <w:t>Desarrollo</w:t>
            </w:r>
          </w:p>
        </w:tc>
        <w:tc>
          <w:tcPr>
            <w:tcW w:w="4854" w:type="dxa"/>
            <w:shd w:val="clear" w:color="auto" w:fill="D5DCE4" w:themeFill="text2" w:themeFillTint="33"/>
          </w:tcPr>
          <w:p w14:paraId="0B4410CE" w14:textId="6C5082C7" w:rsidR="00897950" w:rsidRPr="007146DB" w:rsidRDefault="00897950" w:rsidP="002357F4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7146DB">
              <w:rPr>
                <w:rFonts w:asciiTheme="majorHAnsi" w:hAnsiTheme="majorHAnsi" w:cs="Arial"/>
                <w:sz w:val="18"/>
                <w:szCs w:val="18"/>
              </w:rPr>
              <w:t xml:space="preserve">Tiempo aproximado: </w:t>
            </w:r>
            <w:r w:rsidR="002357F4" w:rsidRPr="007146DB">
              <w:rPr>
                <w:rFonts w:asciiTheme="majorHAnsi" w:hAnsiTheme="majorHAnsi" w:cs="Arial"/>
                <w:sz w:val="18"/>
                <w:szCs w:val="18"/>
              </w:rPr>
              <w:t>60 minutos</w:t>
            </w:r>
          </w:p>
        </w:tc>
      </w:tr>
    </w:tbl>
    <w:p w14:paraId="799A2B94" w14:textId="053BDA2E" w:rsidR="008E364B" w:rsidRPr="007146DB" w:rsidRDefault="00D64C64" w:rsidP="007146DB">
      <w:pPr>
        <w:numPr>
          <w:ilvl w:val="0"/>
          <w:numId w:val="34"/>
        </w:numPr>
        <w:spacing w:after="0" w:line="240" w:lineRule="auto"/>
        <w:jc w:val="both"/>
        <w:rPr>
          <w:rFonts w:asciiTheme="majorHAnsi" w:eastAsia="Calibri" w:hAnsiTheme="majorHAnsi" w:cs="Arial"/>
          <w:bCs/>
          <w:color w:val="000000" w:themeColor="text1"/>
          <w:sz w:val="18"/>
          <w:szCs w:val="18"/>
          <w:lang w:val="es-ES"/>
        </w:rPr>
      </w:pPr>
      <w:r w:rsidRPr="007146DB">
        <w:rPr>
          <w:rFonts w:asciiTheme="majorHAnsi" w:eastAsia="Calibri" w:hAnsiTheme="majorHAnsi" w:cs="Arial"/>
          <w:bCs/>
          <w:color w:val="000000" w:themeColor="text1"/>
          <w:sz w:val="18"/>
          <w:szCs w:val="18"/>
          <w:lang w:val="es-ES"/>
        </w:rPr>
        <w:t>Recuerda nuevamente</w:t>
      </w:r>
      <w:r w:rsidR="009E05AF" w:rsidRPr="007146DB">
        <w:rPr>
          <w:rFonts w:asciiTheme="majorHAnsi" w:eastAsia="Calibri" w:hAnsiTheme="majorHAnsi" w:cs="Arial"/>
          <w:bCs/>
          <w:color w:val="000000" w:themeColor="text1"/>
          <w:sz w:val="18"/>
          <w:szCs w:val="18"/>
          <w:lang w:val="es-ES"/>
        </w:rPr>
        <w:t>, que</w:t>
      </w:r>
      <w:r w:rsidR="00140A24" w:rsidRPr="007146DB">
        <w:rPr>
          <w:rFonts w:asciiTheme="majorHAnsi" w:eastAsia="Calibri" w:hAnsiTheme="majorHAnsi" w:cs="Arial"/>
          <w:bCs/>
          <w:color w:val="000000" w:themeColor="text1"/>
          <w:sz w:val="18"/>
          <w:szCs w:val="18"/>
          <w:lang w:val="es-ES"/>
        </w:rPr>
        <w:t xml:space="preserve"> en </w:t>
      </w:r>
      <w:r w:rsidR="009E05AF" w:rsidRPr="007146DB">
        <w:rPr>
          <w:rFonts w:asciiTheme="majorHAnsi" w:eastAsia="Calibri" w:hAnsiTheme="majorHAnsi" w:cs="Arial"/>
          <w:bCs/>
          <w:color w:val="000000" w:themeColor="text1"/>
          <w:sz w:val="18"/>
          <w:szCs w:val="18"/>
          <w:lang w:val="es-ES"/>
        </w:rPr>
        <w:t>esta sesión</w:t>
      </w:r>
      <w:r w:rsidR="00140A24" w:rsidRPr="007146DB">
        <w:rPr>
          <w:rFonts w:asciiTheme="majorHAnsi" w:eastAsia="Calibri" w:hAnsiTheme="majorHAnsi" w:cs="Arial"/>
          <w:bCs/>
          <w:color w:val="000000" w:themeColor="text1"/>
          <w:sz w:val="18"/>
          <w:szCs w:val="18"/>
          <w:lang w:val="es-ES"/>
        </w:rPr>
        <w:t xml:space="preserve"> vamos a </w:t>
      </w:r>
      <w:r w:rsidR="00C33181" w:rsidRPr="007146DB">
        <w:rPr>
          <w:rFonts w:asciiTheme="majorHAnsi" w:eastAsia="Calibri" w:hAnsiTheme="majorHAnsi" w:cs="Arial"/>
          <w:b/>
          <w:bCs/>
          <w:color w:val="000000" w:themeColor="text1"/>
          <w:sz w:val="18"/>
          <w:szCs w:val="18"/>
          <w:lang w:val="es-ES"/>
        </w:rPr>
        <w:t xml:space="preserve">dialogar </w:t>
      </w:r>
      <w:r w:rsidR="009E05AF" w:rsidRPr="007146DB">
        <w:rPr>
          <w:rFonts w:asciiTheme="majorHAnsi" w:eastAsia="Calibri" w:hAnsiTheme="majorHAnsi" w:cs="Arial"/>
          <w:b/>
          <w:bCs/>
          <w:color w:val="000000" w:themeColor="text1"/>
          <w:sz w:val="18"/>
          <w:szCs w:val="18"/>
          <w:lang w:val="es-ES"/>
        </w:rPr>
        <w:t>para planificar</w:t>
      </w:r>
      <w:r w:rsidR="00140A24" w:rsidRPr="007146DB">
        <w:rPr>
          <w:rFonts w:asciiTheme="majorHAnsi" w:eastAsia="Calibri" w:hAnsiTheme="majorHAnsi" w:cs="Arial"/>
          <w:bCs/>
          <w:color w:val="000000" w:themeColor="text1"/>
          <w:sz w:val="18"/>
          <w:szCs w:val="18"/>
          <w:lang w:val="es-ES"/>
        </w:rPr>
        <w:t xml:space="preserve"> las actividades que nos permitir</w:t>
      </w:r>
      <w:r w:rsidR="009E05AF" w:rsidRPr="007146DB">
        <w:rPr>
          <w:rFonts w:asciiTheme="majorHAnsi" w:eastAsia="Calibri" w:hAnsiTheme="majorHAnsi" w:cs="Arial"/>
          <w:bCs/>
          <w:color w:val="000000" w:themeColor="text1"/>
          <w:sz w:val="18"/>
          <w:szCs w:val="18"/>
          <w:lang w:val="es-ES"/>
        </w:rPr>
        <w:t xml:space="preserve">á organizar y </w:t>
      </w:r>
      <w:r w:rsidR="009E05AF" w:rsidRPr="007146DB">
        <w:rPr>
          <w:rFonts w:ascii="Calibri Light" w:eastAsia="Calibri" w:hAnsi="Calibri Light" w:cs="Times New Roman"/>
          <w:color w:val="000000"/>
          <w:sz w:val="18"/>
          <w:szCs w:val="18"/>
          <w:lang w:val="es-ES_tradnl"/>
        </w:rPr>
        <w:t xml:space="preserve">organizarnos para cuidar los espacios en </w:t>
      </w:r>
      <w:r w:rsidRPr="007146DB">
        <w:rPr>
          <w:rFonts w:ascii="Calibri Light" w:eastAsia="Calibri" w:hAnsi="Calibri Light" w:cs="Times New Roman"/>
          <w:color w:val="000000"/>
          <w:sz w:val="18"/>
          <w:szCs w:val="18"/>
          <w:lang w:val="es-ES_tradnl"/>
        </w:rPr>
        <w:t xml:space="preserve">nuestro colegio. </w:t>
      </w:r>
      <w:r w:rsidR="002357F4" w:rsidRPr="007146DB">
        <w:rPr>
          <w:rFonts w:ascii="Calibri Light" w:eastAsia="Calibri" w:hAnsi="Calibri Light" w:cs="Times New Roman"/>
          <w:color w:val="000000"/>
          <w:sz w:val="18"/>
          <w:szCs w:val="18"/>
          <w:lang w:val="es-ES_tradnl"/>
        </w:rPr>
        <w:t xml:space="preserve">Asegúrate </w:t>
      </w:r>
      <w:r w:rsidR="007146DB" w:rsidRPr="007146DB">
        <w:rPr>
          <w:rFonts w:ascii="Calibri Light" w:eastAsia="Calibri" w:hAnsi="Calibri Light" w:cs="Times New Roman"/>
          <w:color w:val="000000"/>
          <w:sz w:val="18"/>
          <w:szCs w:val="18"/>
          <w:lang w:val="es-ES_tradnl"/>
        </w:rPr>
        <w:t xml:space="preserve">de </w:t>
      </w:r>
      <w:r w:rsidR="007146DB" w:rsidRPr="007146DB">
        <w:rPr>
          <w:rFonts w:asciiTheme="majorHAnsi" w:eastAsia="Calibri" w:hAnsiTheme="majorHAnsi" w:cs="Arial"/>
          <w:bCs/>
          <w:color w:val="000000" w:themeColor="text1"/>
          <w:sz w:val="18"/>
          <w:szCs w:val="18"/>
          <w:lang w:val="es-ES"/>
        </w:rPr>
        <w:t>leerlo</w:t>
      </w:r>
      <w:r w:rsidR="008E364B" w:rsidRPr="007146DB">
        <w:rPr>
          <w:rFonts w:asciiTheme="majorHAnsi" w:eastAsia="Calibri" w:hAnsiTheme="majorHAnsi" w:cs="Arial"/>
          <w:bCs/>
          <w:color w:val="000000" w:themeColor="text1"/>
          <w:sz w:val="18"/>
          <w:szCs w:val="18"/>
          <w:lang w:val="es-ES"/>
        </w:rPr>
        <w:t xml:space="preserve"> con ellos y que todos hayan entendido la consigna. </w:t>
      </w:r>
    </w:p>
    <w:p w14:paraId="2A86B418" w14:textId="6485F368" w:rsidR="008E364B" w:rsidRPr="007146DB" w:rsidRDefault="008E364B" w:rsidP="008E364B">
      <w:pPr>
        <w:spacing w:after="0" w:line="240" w:lineRule="auto"/>
        <w:jc w:val="both"/>
        <w:rPr>
          <w:rFonts w:asciiTheme="majorHAnsi" w:eastAsia="Calibri" w:hAnsiTheme="majorHAnsi" w:cs="Arial"/>
          <w:b/>
          <w:bCs/>
          <w:color w:val="1F3864" w:themeColor="accent5" w:themeShade="80"/>
          <w:sz w:val="18"/>
          <w:szCs w:val="18"/>
          <w:lang w:val="es-ES"/>
        </w:rPr>
      </w:pPr>
    </w:p>
    <w:p w14:paraId="0CB7C2C8" w14:textId="77777777" w:rsidR="00140A24" w:rsidRPr="007146DB" w:rsidRDefault="00140A24" w:rsidP="00DE4534">
      <w:pPr>
        <w:autoSpaceDE w:val="0"/>
        <w:autoSpaceDN w:val="0"/>
        <w:adjustRightInd w:val="0"/>
        <w:spacing w:after="0"/>
        <w:contextualSpacing/>
        <w:outlineLvl w:val="0"/>
        <w:rPr>
          <w:rFonts w:ascii="Calibri Light" w:hAnsi="Calibri Light" w:cs="Calibri"/>
          <w:b/>
          <w:color w:val="806000" w:themeColor="accent4" w:themeShade="80"/>
          <w:sz w:val="18"/>
          <w:szCs w:val="18"/>
        </w:rPr>
      </w:pPr>
      <w:r w:rsidRPr="007146DB">
        <w:rPr>
          <w:rFonts w:ascii="Calibri Light" w:hAnsi="Calibri Light"/>
          <w:b/>
          <w:color w:val="806000" w:themeColor="accent4" w:themeShade="80"/>
          <w:sz w:val="18"/>
          <w:szCs w:val="18"/>
        </w:rPr>
        <w:t>Antes del diálogo</w:t>
      </w:r>
    </w:p>
    <w:p w14:paraId="00B81FC4" w14:textId="51CD1683" w:rsidR="008E364B" w:rsidRPr="007146DB" w:rsidRDefault="008E364B" w:rsidP="00DE4534">
      <w:pPr>
        <w:spacing w:after="0" w:line="240" w:lineRule="auto"/>
        <w:jc w:val="both"/>
        <w:outlineLvl w:val="0"/>
        <w:rPr>
          <w:rFonts w:asciiTheme="majorHAnsi" w:eastAsia="Calibri" w:hAnsiTheme="majorHAnsi" w:cs="Arial"/>
          <w:b/>
          <w:bCs/>
          <w:color w:val="1F3864" w:themeColor="accent5" w:themeShade="80"/>
          <w:sz w:val="18"/>
          <w:szCs w:val="18"/>
          <w:lang w:val="es-ES"/>
        </w:rPr>
      </w:pPr>
      <w:r w:rsidRPr="007146DB">
        <w:rPr>
          <w:rFonts w:asciiTheme="majorHAnsi" w:eastAsia="Calibri" w:hAnsiTheme="majorHAnsi" w:cs="Arial"/>
          <w:b/>
          <w:bCs/>
          <w:color w:val="1F3864" w:themeColor="accent5" w:themeShade="80"/>
          <w:sz w:val="18"/>
          <w:szCs w:val="18"/>
          <w:lang w:val="es-ES"/>
        </w:rPr>
        <w:t>En forma individual</w:t>
      </w:r>
    </w:p>
    <w:p w14:paraId="32A76304" w14:textId="7A80BEA7" w:rsidR="008E364B" w:rsidRPr="007146DB" w:rsidRDefault="008E364B" w:rsidP="007146DB">
      <w:pPr>
        <w:numPr>
          <w:ilvl w:val="0"/>
          <w:numId w:val="34"/>
        </w:numPr>
        <w:spacing w:after="0" w:line="240" w:lineRule="auto"/>
        <w:jc w:val="both"/>
        <w:rPr>
          <w:rFonts w:asciiTheme="majorHAnsi" w:eastAsia="Calibri" w:hAnsiTheme="majorHAnsi" w:cs="Arial"/>
          <w:b/>
          <w:bCs/>
          <w:color w:val="1F3864" w:themeColor="accent5" w:themeShade="80"/>
          <w:sz w:val="18"/>
          <w:szCs w:val="18"/>
          <w:lang w:val="es-ES"/>
        </w:rPr>
      </w:pPr>
      <w:r w:rsidRPr="007146DB">
        <w:rPr>
          <w:rFonts w:asciiTheme="majorHAnsi" w:eastAsia="Calibri" w:hAnsiTheme="majorHAnsi" w:cs="Arial"/>
          <w:bCs/>
          <w:sz w:val="18"/>
          <w:szCs w:val="18"/>
          <w:lang w:val="es-ES"/>
        </w:rPr>
        <w:t>Pide que cada uno en forma individual trate de responder las preguntas planteadas.</w:t>
      </w:r>
    </w:p>
    <w:p w14:paraId="5A8E6EDD" w14:textId="77777777" w:rsidR="008E364B" w:rsidRPr="007146DB" w:rsidRDefault="008E364B" w:rsidP="008E36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Calibri" w:hAnsiTheme="majorHAnsi" w:cs="Arial"/>
          <w:i/>
          <w:sz w:val="18"/>
          <w:szCs w:val="18"/>
          <w:lang w:val="es-ES"/>
        </w:rPr>
      </w:pPr>
    </w:p>
    <w:tbl>
      <w:tblPr>
        <w:tblStyle w:val="Tablaconcuadrcula3"/>
        <w:tblpPr w:leftFromText="141" w:rightFromText="141" w:vertAnchor="text" w:horzAnchor="margin" w:tblpXSpec="center" w:tblpY="-63"/>
        <w:tblOverlap w:val="never"/>
        <w:tblW w:w="0" w:type="auto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6641"/>
      </w:tblGrid>
      <w:tr w:rsidR="00C33181" w:rsidRPr="00F975E1" w14:paraId="2194D847" w14:textId="77777777" w:rsidTr="00A0605D">
        <w:trPr>
          <w:trHeight w:val="339"/>
        </w:trPr>
        <w:tc>
          <w:tcPr>
            <w:tcW w:w="6641" w:type="dxa"/>
            <w:shd w:val="clear" w:color="auto" w:fill="auto"/>
          </w:tcPr>
          <w:p w14:paraId="253FF488" w14:textId="12CE4B67" w:rsidR="00C33181" w:rsidRPr="007146DB" w:rsidRDefault="00C33181" w:rsidP="007627B6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ajorHAnsi" w:eastAsia="Calibri" w:hAnsiTheme="majorHAnsi" w:cs="Arial"/>
                <w:i/>
                <w:sz w:val="18"/>
                <w:szCs w:val="18"/>
                <w:lang w:val="es-ES"/>
              </w:rPr>
            </w:pPr>
            <w:r w:rsidRPr="00F975E1">
              <w:rPr>
                <w:rFonts w:ascii="Calibri Light" w:eastAsia="Calibri" w:hAnsi="Calibri Light" w:cs="Times New Roman"/>
                <w:color w:val="000000"/>
                <w:sz w:val="18"/>
                <w:szCs w:val="18"/>
                <w:lang w:val="es-ES_tradnl"/>
              </w:rPr>
              <w:t>¿Cómo podemos ayudar a organizar y cuidar los espacios en nuestro colegio?</w:t>
            </w:r>
            <w:r w:rsidR="00D64C64" w:rsidRPr="00F975E1">
              <w:rPr>
                <w:rFonts w:ascii="Calibri Light" w:eastAsia="Calibri" w:hAnsi="Calibri Light" w:cs="Times New Roman"/>
                <w:color w:val="000000"/>
                <w:sz w:val="18"/>
                <w:szCs w:val="18"/>
                <w:lang w:val="es-ES_tradnl"/>
              </w:rPr>
              <w:t>, ¿</w:t>
            </w:r>
            <w:r w:rsidR="00B517F5" w:rsidRPr="00F975E1">
              <w:rPr>
                <w:rFonts w:ascii="Calibri Light" w:eastAsia="Calibri" w:hAnsi="Calibri Light" w:cs="Times New Roman"/>
                <w:color w:val="000000"/>
                <w:sz w:val="18"/>
                <w:szCs w:val="18"/>
                <w:lang w:val="es-ES_tradnl"/>
              </w:rPr>
              <w:t xml:space="preserve">será necesario que reconozcamos los </w:t>
            </w:r>
            <w:r w:rsidR="00D64C64" w:rsidRPr="00F975E1">
              <w:rPr>
                <w:rFonts w:ascii="Calibri Light" w:eastAsia="Calibri" w:hAnsi="Calibri Light" w:cs="Times New Roman"/>
                <w:color w:val="000000"/>
                <w:sz w:val="18"/>
                <w:szCs w:val="18"/>
                <w:lang w:val="es-ES_tradnl"/>
              </w:rPr>
              <w:t>espacios en</w:t>
            </w:r>
            <w:r w:rsidR="00B517F5" w:rsidRPr="00F975E1">
              <w:rPr>
                <w:rFonts w:ascii="Calibri Light" w:eastAsia="Calibri" w:hAnsi="Calibri Light" w:cs="Times New Roman"/>
                <w:color w:val="000000"/>
                <w:sz w:val="18"/>
                <w:szCs w:val="18"/>
                <w:lang w:val="es-ES_tradnl"/>
              </w:rPr>
              <w:t xml:space="preserve"> qué condiciones están estos espacios? </w:t>
            </w:r>
            <w:r w:rsidR="00D64C64" w:rsidRPr="00F975E1">
              <w:rPr>
                <w:rFonts w:ascii="Calibri Light" w:eastAsia="Calibri" w:hAnsi="Calibri Light" w:cs="Times New Roman"/>
                <w:color w:val="000000"/>
                <w:sz w:val="18"/>
                <w:szCs w:val="18"/>
                <w:lang w:val="es-ES_tradnl"/>
              </w:rPr>
              <w:t>y ¿</w:t>
            </w:r>
            <w:r w:rsidRPr="00F975E1">
              <w:rPr>
                <w:rFonts w:ascii="Calibri Light" w:eastAsia="Calibri" w:hAnsi="Calibri Light" w:cs="Times New Roman"/>
                <w:color w:val="000000"/>
                <w:sz w:val="18"/>
                <w:szCs w:val="18"/>
                <w:lang w:val="es-ES_tradnl"/>
              </w:rPr>
              <w:t xml:space="preserve">de qué manera podemos organizarnos para </w:t>
            </w:r>
            <w:r w:rsidR="00B517F5" w:rsidRPr="00F975E1">
              <w:rPr>
                <w:rFonts w:ascii="Calibri Light" w:eastAsia="Calibri" w:hAnsi="Calibri Light" w:cs="Times New Roman"/>
                <w:color w:val="000000"/>
                <w:sz w:val="18"/>
                <w:szCs w:val="18"/>
                <w:lang w:val="es-ES_tradnl"/>
              </w:rPr>
              <w:t xml:space="preserve">mejorar y </w:t>
            </w:r>
            <w:r w:rsidRPr="00F975E1">
              <w:rPr>
                <w:rFonts w:ascii="Calibri Light" w:eastAsia="Calibri" w:hAnsi="Calibri Light" w:cs="Times New Roman"/>
                <w:color w:val="000000"/>
                <w:sz w:val="18"/>
                <w:szCs w:val="18"/>
                <w:lang w:val="es-ES_tradnl"/>
              </w:rPr>
              <w:t>cuidar estos espacios?, ¿cómo podemos hacer para que los espacios creados funcionen mejor?</w:t>
            </w:r>
          </w:p>
        </w:tc>
      </w:tr>
    </w:tbl>
    <w:p w14:paraId="6639F195" w14:textId="77777777" w:rsidR="008E364B" w:rsidRPr="007146DB" w:rsidRDefault="008E364B" w:rsidP="008E36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Calibri" w:hAnsiTheme="majorHAnsi" w:cs="Arial"/>
          <w:i/>
          <w:sz w:val="18"/>
          <w:szCs w:val="18"/>
          <w:lang w:val="es-ES"/>
        </w:rPr>
      </w:pPr>
    </w:p>
    <w:p w14:paraId="57F5E082" w14:textId="77777777" w:rsidR="008E364B" w:rsidRPr="007146DB" w:rsidRDefault="008E364B" w:rsidP="008E36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Calibri" w:hAnsiTheme="majorHAnsi" w:cs="Arial"/>
          <w:i/>
          <w:sz w:val="18"/>
          <w:szCs w:val="18"/>
          <w:lang w:val="es-ES"/>
        </w:rPr>
      </w:pPr>
    </w:p>
    <w:p w14:paraId="0EB2ACFA" w14:textId="77777777" w:rsidR="008E364B" w:rsidRPr="007146DB" w:rsidRDefault="008E364B" w:rsidP="008E36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Calibri" w:hAnsiTheme="majorHAnsi" w:cs="Arial"/>
          <w:i/>
          <w:sz w:val="18"/>
          <w:szCs w:val="18"/>
          <w:lang w:val="es-ES"/>
        </w:rPr>
      </w:pPr>
    </w:p>
    <w:p w14:paraId="77A2ACD0" w14:textId="77777777" w:rsidR="008E364B" w:rsidRPr="007146DB" w:rsidRDefault="008E364B" w:rsidP="008E36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Calibri" w:hAnsiTheme="majorHAnsi" w:cs="Arial"/>
          <w:i/>
          <w:sz w:val="18"/>
          <w:szCs w:val="18"/>
          <w:lang w:val="es-ES"/>
        </w:rPr>
      </w:pPr>
    </w:p>
    <w:p w14:paraId="36CC9808" w14:textId="77777777" w:rsidR="008E364B" w:rsidRPr="007146DB" w:rsidRDefault="008E364B" w:rsidP="008E36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Calibri" w:hAnsiTheme="majorHAnsi" w:cs="Arial"/>
          <w:i/>
          <w:sz w:val="18"/>
          <w:szCs w:val="18"/>
          <w:lang w:val="es-ES"/>
        </w:rPr>
      </w:pPr>
    </w:p>
    <w:p w14:paraId="61F1371B" w14:textId="01D7BF9E" w:rsidR="008E364B" w:rsidRPr="007146DB" w:rsidRDefault="008E364B" w:rsidP="007146DB">
      <w:pPr>
        <w:spacing w:after="0" w:line="240" w:lineRule="auto"/>
        <w:ind w:left="720"/>
        <w:jc w:val="both"/>
        <w:rPr>
          <w:rFonts w:asciiTheme="majorHAnsi" w:eastAsia="Calibri" w:hAnsiTheme="majorHAnsi" w:cs="Arial"/>
          <w:bCs/>
          <w:sz w:val="18"/>
          <w:szCs w:val="18"/>
          <w:lang w:val="es-ES"/>
        </w:rPr>
      </w:pPr>
    </w:p>
    <w:p w14:paraId="7DDBFC98" w14:textId="4CDEB3EA" w:rsidR="008E364B" w:rsidRPr="007146DB" w:rsidRDefault="008E364B" w:rsidP="007146DB">
      <w:pPr>
        <w:spacing w:after="0" w:line="240" w:lineRule="auto"/>
        <w:ind w:left="720"/>
        <w:jc w:val="both"/>
        <w:rPr>
          <w:rFonts w:asciiTheme="majorHAnsi" w:eastAsia="Calibri" w:hAnsiTheme="majorHAnsi" w:cs="Arial"/>
          <w:b/>
          <w:bCs/>
          <w:color w:val="1F3864" w:themeColor="accent5" w:themeShade="80"/>
          <w:sz w:val="18"/>
          <w:szCs w:val="18"/>
          <w:lang w:val="es-ES"/>
        </w:rPr>
      </w:pPr>
    </w:p>
    <w:p w14:paraId="7B7641BC" w14:textId="3F14C76F" w:rsidR="008E364B" w:rsidRPr="007146DB" w:rsidRDefault="008E364B" w:rsidP="007146DB">
      <w:pPr>
        <w:numPr>
          <w:ilvl w:val="0"/>
          <w:numId w:val="34"/>
        </w:numPr>
        <w:spacing w:after="0" w:line="240" w:lineRule="auto"/>
        <w:jc w:val="both"/>
        <w:rPr>
          <w:rFonts w:asciiTheme="majorHAnsi" w:eastAsia="Calibri" w:hAnsiTheme="majorHAnsi" w:cs="Arial"/>
          <w:b/>
          <w:bCs/>
          <w:color w:val="1F3864" w:themeColor="accent5" w:themeShade="80"/>
          <w:sz w:val="18"/>
          <w:szCs w:val="18"/>
          <w:lang w:val="es-ES"/>
        </w:rPr>
      </w:pPr>
      <w:r w:rsidRPr="007146DB">
        <w:rPr>
          <w:rFonts w:asciiTheme="majorHAnsi" w:eastAsia="Calibri" w:hAnsiTheme="majorHAnsi" w:cs="Arial"/>
          <w:bCs/>
          <w:sz w:val="18"/>
          <w:szCs w:val="18"/>
          <w:lang w:val="es-ES"/>
        </w:rPr>
        <w:t>Da unos minutos para que en forma individual planteen sus ideas. Monitorea y observa la disposición con la que cada uno de los niños y niñas empieza el trabajo.</w:t>
      </w:r>
    </w:p>
    <w:p w14:paraId="02C4C682" w14:textId="77777777" w:rsidR="008E364B" w:rsidRPr="007146DB" w:rsidRDefault="008E364B" w:rsidP="00DE4534">
      <w:pPr>
        <w:spacing w:after="0" w:line="240" w:lineRule="auto"/>
        <w:jc w:val="both"/>
        <w:outlineLvl w:val="0"/>
        <w:rPr>
          <w:rFonts w:asciiTheme="majorHAnsi" w:eastAsia="Calibri" w:hAnsiTheme="majorHAnsi" w:cs="Arial"/>
          <w:b/>
          <w:bCs/>
          <w:color w:val="1F3864" w:themeColor="accent5" w:themeShade="80"/>
          <w:sz w:val="18"/>
          <w:szCs w:val="18"/>
          <w:lang w:val="es-ES"/>
        </w:rPr>
      </w:pPr>
      <w:r w:rsidRPr="007146DB">
        <w:rPr>
          <w:rFonts w:asciiTheme="majorHAnsi" w:eastAsia="Calibri" w:hAnsiTheme="majorHAnsi" w:cs="Arial"/>
          <w:b/>
          <w:bCs/>
          <w:color w:val="1F3864" w:themeColor="accent5" w:themeShade="80"/>
          <w:sz w:val="18"/>
          <w:szCs w:val="18"/>
          <w:lang w:val="es-ES"/>
        </w:rPr>
        <w:t>En parejas</w:t>
      </w:r>
    </w:p>
    <w:p w14:paraId="52000A6B" w14:textId="2AB1BBD9" w:rsidR="008E364B" w:rsidRPr="007146DB" w:rsidRDefault="00826797" w:rsidP="007146DB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hAnsiTheme="majorHAnsi" w:cs="Arial"/>
          <w:sz w:val="18"/>
          <w:szCs w:val="18"/>
          <w:lang w:val="es-ES"/>
        </w:rPr>
      </w:pPr>
      <w:r w:rsidRPr="007146DB">
        <w:rPr>
          <w:rFonts w:asciiTheme="majorHAnsi" w:eastAsia="Calibri" w:hAnsiTheme="majorHAnsi" w:cs="Arial"/>
          <w:sz w:val="18"/>
          <w:szCs w:val="18"/>
          <w:lang w:val="es-ES"/>
        </w:rPr>
        <w:t>Pide que</w:t>
      </w:r>
      <w:r w:rsidR="008E364B" w:rsidRPr="007146DB">
        <w:rPr>
          <w:rFonts w:asciiTheme="majorHAnsi" w:eastAsia="Calibri" w:hAnsiTheme="majorHAnsi" w:cs="Arial"/>
          <w:sz w:val="18"/>
          <w:szCs w:val="18"/>
          <w:lang w:val="es-ES"/>
        </w:rPr>
        <w:t xml:space="preserve"> se reúnan en parejas y cada uno presente dos actividades que se puedan realizar en el aula, para ver con cuál de ellas nos quedamos.</w:t>
      </w:r>
    </w:p>
    <w:p w14:paraId="669C969E" w14:textId="7F803BAF" w:rsidR="008E364B" w:rsidRPr="007146DB" w:rsidRDefault="008E364B" w:rsidP="00DE4534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Theme="majorHAnsi" w:eastAsia="Calibri" w:hAnsiTheme="majorHAnsi" w:cs="Arial"/>
          <w:b/>
          <w:color w:val="323E4F" w:themeColor="text2" w:themeShade="BF"/>
          <w:sz w:val="18"/>
          <w:szCs w:val="18"/>
          <w:lang w:val="es-ES"/>
        </w:rPr>
      </w:pPr>
      <w:r w:rsidRPr="007146DB">
        <w:rPr>
          <w:rFonts w:asciiTheme="majorHAnsi" w:eastAsia="Calibri" w:hAnsiTheme="majorHAnsi" w:cs="Arial"/>
          <w:b/>
          <w:color w:val="323E4F" w:themeColor="text2" w:themeShade="BF"/>
          <w:sz w:val="18"/>
          <w:szCs w:val="18"/>
          <w:lang w:val="es-ES"/>
        </w:rPr>
        <w:t xml:space="preserve"> En grupo clase</w:t>
      </w:r>
    </w:p>
    <w:p w14:paraId="204B23E3" w14:textId="746DA96F" w:rsidR="008E364B" w:rsidRPr="007146DB" w:rsidRDefault="00826797" w:rsidP="007146DB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hAnsiTheme="majorHAnsi" w:cs="Arial"/>
          <w:sz w:val="18"/>
          <w:szCs w:val="18"/>
          <w:lang w:val="es-ES"/>
        </w:rPr>
      </w:pPr>
      <w:r w:rsidRPr="007146DB">
        <w:rPr>
          <w:rFonts w:asciiTheme="majorHAnsi" w:hAnsiTheme="majorHAnsi" w:cs="Arial"/>
          <w:sz w:val="18"/>
          <w:szCs w:val="18"/>
          <w:lang w:val="es-ES"/>
        </w:rPr>
        <w:t>Pregunta si</w:t>
      </w:r>
      <w:r w:rsidR="008E364B" w:rsidRPr="007146DB">
        <w:rPr>
          <w:rFonts w:asciiTheme="majorHAnsi" w:hAnsiTheme="majorHAnsi" w:cs="Arial"/>
          <w:sz w:val="18"/>
          <w:szCs w:val="18"/>
          <w:lang w:val="es-ES"/>
        </w:rPr>
        <w:t xml:space="preserve"> han podido dialogar bien ¿se han sabido escuchar? ¿se han dado turnos para participar</w:t>
      </w:r>
      <w:proofErr w:type="gramStart"/>
      <w:r w:rsidR="008E364B" w:rsidRPr="007146DB">
        <w:rPr>
          <w:rFonts w:asciiTheme="majorHAnsi" w:hAnsiTheme="majorHAnsi" w:cs="Arial"/>
          <w:sz w:val="18"/>
          <w:szCs w:val="18"/>
          <w:lang w:val="es-ES"/>
        </w:rPr>
        <w:t>?</w:t>
      </w:r>
      <w:r w:rsidRPr="007146DB">
        <w:rPr>
          <w:rFonts w:asciiTheme="majorHAnsi" w:hAnsiTheme="majorHAnsi" w:cs="Arial"/>
          <w:sz w:val="18"/>
          <w:szCs w:val="18"/>
          <w:lang w:val="es-ES"/>
        </w:rPr>
        <w:t>.</w:t>
      </w:r>
      <w:proofErr w:type="gramEnd"/>
      <w:r w:rsidRPr="007146DB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="008E364B" w:rsidRPr="007146DB">
        <w:rPr>
          <w:rFonts w:asciiTheme="majorHAnsi" w:hAnsiTheme="majorHAnsi" w:cs="Arial"/>
          <w:sz w:val="18"/>
          <w:szCs w:val="18"/>
          <w:lang w:val="es-ES"/>
        </w:rPr>
        <w:t xml:space="preserve">Pide que comenten que se necesita para dialogar entre dos personas y que se necesita para dialogar con más de tres personas. </w:t>
      </w:r>
    </w:p>
    <w:p w14:paraId="7DAC71EF" w14:textId="35E21A77" w:rsidR="008E364B" w:rsidRPr="007146DB" w:rsidRDefault="008E364B" w:rsidP="007146DB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hAnsiTheme="majorHAnsi" w:cs="Arial"/>
          <w:sz w:val="18"/>
          <w:szCs w:val="18"/>
          <w:lang w:val="es-ES"/>
        </w:rPr>
      </w:pPr>
      <w:r w:rsidRPr="007146DB">
        <w:rPr>
          <w:rFonts w:asciiTheme="majorHAnsi" w:hAnsiTheme="majorHAnsi" w:cs="Arial"/>
          <w:sz w:val="18"/>
          <w:szCs w:val="18"/>
          <w:lang w:val="es-ES"/>
        </w:rPr>
        <w:t xml:space="preserve">A partir de las ideas planteadas </w:t>
      </w:r>
      <w:r w:rsidRPr="007146DB">
        <w:rPr>
          <w:rFonts w:asciiTheme="majorHAnsi" w:eastAsia="Calibri" w:hAnsiTheme="majorHAnsi" w:cs="Arial"/>
          <w:sz w:val="18"/>
          <w:szCs w:val="18"/>
          <w:lang w:val="es-ES"/>
        </w:rPr>
        <w:t>nos pondremos de acuerdo en las pautas que hay que seguir durante el diálogo.</w:t>
      </w:r>
      <w:r w:rsidR="00826797" w:rsidRPr="007146DB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7146DB">
        <w:rPr>
          <w:rFonts w:asciiTheme="majorHAnsi" w:eastAsia="Calibri" w:hAnsiTheme="majorHAnsi" w:cs="Arial"/>
          <w:sz w:val="18"/>
          <w:szCs w:val="18"/>
          <w:lang w:val="es-ES"/>
        </w:rPr>
        <w:t>Recu</w:t>
      </w:r>
      <w:r w:rsidR="00826797" w:rsidRPr="007146DB">
        <w:rPr>
          <w:rFonts w:asciiTheme="majorHAnsi" w:eastAsia="Calibri" w:hAnsiTheme="majorHAnsi" w:cs="Arial"/>
          <w:sz w:val="18"/>
          <w:szCs w:val="18"/>
          <w:lang w:val="es-ES"/>
        </w:rPr>
        <w:t xml:space="preserve">erda </w:t>
      </w:r>
      <w:r w:rsidRPr="007146DB">
        <w:rPr>
          <w:rFonts w:asciiTheme="majorHAnsi" w:eastAsia="Calibri" w:hAnsiTheme="majorHAnsi" w:cs="Arial"/>
          <w:sz w:val="18"/>
          <w:szCs w:val="18"/>
          <w:lang w:val="es-ES"/>
        </w:rPr>
        <w:t xml:space="preserve">algunas de las pautas que deben seguir para dialogar. </w:t>
      </w:r>
    </w:p>
    <w:p w14:paraId="5B9BE00C" w14:textId="008E1F0F" w:rsidR="008E364B" w:rsidRPr="007146DB" w:rsidRDefault="008E364B" w:rsidP="007146DB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Calibri" w:hAnsiTheme="majorHAnsi" w:cs="Arial"/>
          <w:b/>
          <w:color w:val="FFC000"/>
          <w:sz w:val="18"/>
          <w:szCs w:val="18"/>
          <w:lang w:val="es-ES"/>
        </w:rPr>
      </w:pPr>
      <w:r w:rsidRPr="007146DB">
        <w:rPr>
          <w:rFonts w:asciiTheme="majorHAnsi" w:eastAsia="Calibri" w:hAnsiTheme="majorHAnsi" w:cs="Arial"/>
          <w:color w:val="000000" w:themeColor="text1"/>
          <w:sz w:val="18"/>
          <w:szCs w:val="18"/>
          <w:lang w:val="es-ES"/>
        </w:rPr>
        <w:t>Plantea el diálogo en grupos más grandes. Analiza con los estudiantes la situación de comunicación y planifica con ellos el contenido</w:t>
      </w:r>
      <w:r w:rsidRPr="007146DB">
        <w:rPr>
          <w:rFonts w:asciiTheme="majorHAnsi" w:hAnsiTheme="majorHAnsi" w:cs="Arial"/>
          <w:sz w:val="18"/>
          <w:szCs w:val="18"/>
          <w:lang w:val="es-ES"/>
        </w:rPr>
        <w:t xml:space="preserve"> el tema o asunto del diálogo. Para ello presenta un esquema como el que aparece a continuación:</w:t>
      </w:r>
    </w:p>
    <w:tbl>
      <w:tblPr>
        <w:tblStyle w:val="Tablaconcuadrcula3"/>
        <w:tblpPr w:leftFromText="141" w:rightFromText="141" w:vertAnchor="text" w:horzAnchor="margin" w:tblpXSpec="center" w:tblpY="134"/>
        <w:tblOverlap w:val="never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114"/>
        <w:gridCol w:w="4679"/>
      </w:tblGrid>
      <w:tr w:rsidR="00057438" w:rsidRPr="00F975E1" w14:paraId="46D8BAC8" w14:textId="77777777" w:rsidTr="00A0605D">
        <w:trPr>
          <w:trHeight w:val="161"/>
        </w:trPr>
        <w:tc>
          <w:tcPr>
            <w:tcW w:w="3114" w:type="dxa"/>
            <w:shd w:val="clear" w:color="auto" w:fill="auto"/>
          </w:tcPr>
          <w:p w14:paraId="05EF20E0" w14:textId="77777777" w:rsidR="00057438" w:rsidRPr="007146DB" w:rsidRDefault="00057438" w:rsidP="00057438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 w:cs="Arial"/>
                <w:b/>
                <w:sz w:val="18"/>
                <w:szCs w:val="18"/>
                <w:lang w:val="es-ES"/>
              </w:rPr>
            </w:pPr>
            <w:r w:rsidRPr="007146DB">
              <w:rPr>
                <w:rFonts w:asciiTheme="majorHAnsi" w:hAnsiTheme="majorHAnsi" w:cs="Arial"/>
                <w:b/>
                <w:sz w:val="18"/>
                <w:szCs w:val="18"/>
                <w:lang w:val="es-ES"/>
              </w:rPr>
              <w:t xml:space="preserve">¿Cuál es el propósito de nuestro diálogo?, ¿cuál es el tema o asunto? </w:t>
            </w:r>
          </w:p>
        </w:tc>
        <w:tc>
          <w:tcPr>
            <w:tcW w:w="4679" w:type="dxa"/>
            <w:shd w:val="clear" w:color="auto" w:fill="auto"/>
          </w:tcPr>
          <w:p w14:paraId="41CCF629" w14:textId="21F2DA14" w:rsidR="00057438" w:rsidRPr="007146DB" w:rsidRDefault="00057438" w:rsidP="00057438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  <w:r w:rsidRPr="007146DB">
              <w:rPr>
                <w:rFonts w:asciiTheme="majorHAnsi" w:eastAsia="Calibri" w:hAnsiTheme="majorHAnsi" w:cs="Arial"/>
                <w:sz w:val="18"/>
                <w:szCs w:val="18"/>
                <w:lang w:val="es-ES"/>
              </w:rPr>
              <w:t>Planificar nuestras actividades a desarrollar durante la unidad.</w:t>
            </w:r>
          </w:p>
          <w:p w14:paraId="6F0C52FE" w14:textId="77777777" w:rsidR="00057438" w:rsidRPr="007146DB" w:rsidRDefault="00057438" w:rsidP="00057438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</w:p>
        </w:tc>
      </w:tr>
      <w:tr w:rsidR="00057438" w:rsidRPr="00F975E1" w14:paraId="7A8E4A36" w14:textId="77777777" w:rsidTr="00A0605D">
        <w:trPr>
          <w:trHeight w:val="161"/>
        </w:trPr>
        <w:tc>
          <w:tcPr>
            <w:tcW w:w="3114" w:type="dxa"/>
            <w:shd w:val="clear" w:color="auto" w:fill="auto"/>
          </w:tcPr>
          <w:p w14:paraId="038262B3" w14:textId="77777777" w:rsidR="00057438" w:rsidRPr="007146DB" w:rsidRDefault="00057438" w:rsidP="00057438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 w:cs="Arial"/>
                <w:b/>
                <w:sz w:val="18"/>
                <w:szCs w:val="18"/>
                <w:lang w:val="es-ES"/>
              </w:rPr>
            </w:pPr>
            <w:r w:rsidRPr="007146DB">
              <w:rPr>
                <w:rFonts w:asciiTheme="majorHAnsi" w:hAnsiTheme="majorHAnsi" w:cs="Arial"/>
                <w:b/>
                <w:sz w:val="18"/>
                <w:szCs w:val="18"/>
                <w:lang w:val="es-ES"/>
              </w:rPr>
              <w:t>¿Quiénes serán los participantes del diálogo?</w:t>
            </w:r>
          </w:p>
        </w:tc>
        <w:tc>
          <w:tcPr>
            <w:tcW w:w="4679" w:type="dxa"/>
            <w:shd w:val="clear" w:color="auto" w:fill="auto"/>
          </w:tcPr>
          <w:p w14:paraId="3C1130EA" w14:textId="77777777" w:rsidR="00057438" w:rsidRPr="007146DB" w:rsidRDefault="00057438" w:rsidP="00057438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</w:p>
        </w:tc>
      </w:tr>
      <w:tr w:rsidR="00057438" w:rsidRPr="00F975E1" w14:paraId="229BFCD4" w14:textId="77777777" w:rsidTr="00A0605D">
        <w:trPr>
          <w:trHeight w:val="161"/>
        </w:trPr>
        <w:tc>
          <w:tcPr>
            <w:tcW w:w="3114" w:type="dxa"/>
            <w:shd w:val="clear" w:color="auto" w:fill="auto"/>
          </w:tcPr>
          <w:p w14:paraId="3FC1E537" w14:textId="77777777" w:rsidR="00057438" w:rsidRPr="007146DB" w:rsidRDefault="00057438" w:rsidP="00057438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 w:cs="Arial"/>
                <w:b/>
                <w:sz w:val="18"/>
                <w:szCs w:val="18"/>
                <w:lang w:val="es-ES"/>
              </w:rPr>
            </w:pPr>
            <w:r w:rsidRPr="007146DB">
              <w:rPr>
                <w:rFonts w:asciiTheme="majorHAnsi" w:hAnsiTheme="majorHAnsi" w:cs="Arial"/>
                <w:b/>
                <w:sz w:val="18"/>
                <w:szCs w:val="18"/>
                <w:lang w:val="es-ES"/>
              </w:rPr>
              <w:t>¿Sobre qué vamos a dialogar?</w:t>
            </w:r>
          </w:p>
        </w:tc>
        <w:tc>
          <w:tcPr>
            <w:tcW w:w="4679" w:type="dxa"/>
            <w:shd w:val="clear" w:color="auto" w:fill="auto"/>
          </w:tcPr>
          <w:p w14:paraId="0C834287" w14:textId="77777777" w:rsidR="00057438" w:rsidRPr="007146DB" w:rsidRDefault="00057438" w:rsidP="00057438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</w:p>
        </w:tc>
      </w:tr>
      <w:tr w:rsidR="00057438" w:rsidRPr="00F975E1" w14:paraId="30489526" w14:textId="77777777" w:rsidTr="00A0605D">
        <w:trPr>
          <w:trHeight w:val="170"/>
        </w:trPr>
        <w:tc>
          <w:tcPr>
            <w:tcW w:w="3114" w:type="dxa"/>
            <w:shd w:val="clear" w:color="auto" w:fill="auto"/>
          </w:tcPr>
          <w:p w14:paraId="553F04F1" w14:textId="77777777" w:rsidR="00057438" w:rsidRPr="007146DB" w:rsidRDefault="00057438" w:rsidP="00057438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 w:cs="Arial"/>
                <w:b/>
                <w:sz w:val="18"/>
                <w:szCs w:val="18"/>
                <w:lang w:val="es-ES"/>
              </w:rPr>
            </w:pPr>
            <w:r w:rsidRPr="007146DB">
              <w:rPr>
                <w:rFonts w:asciiTheme="majorHAnsi" w:hAnsiTheme="majorHAnsi" w:cs="Arial"/>
                <w:b/>
                <w:sz w:val="18"/>
                <w:szCs w:val="18"/>
                <w:lang w:val="es-ES"/>
              </w:rPr>
              <w:t>¿Cómo lograremos mantener el hilo de la conversación?</w:t>
            </w:r>
          </w:p>
        </w:tc>
        <w:tc>
          <w:tcPr>
            <w:tcW w:w="4679" w:type="dxa"/>
            <w:shd w:val="clear" w:color="auto" w:fill="auto"/>
          </w:tcPr>
          <w:p w14:paraId="6DAD66AB" w14:textId="77777777" w:rsidR="00057438" w:rsidRPr="007146DB" w:rsidRDefault="00057438" w:rsidP="00057438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</w:p>
        </w:tc>
      </w:tr>
      <w:tr w:rsidR="00057438" w:rsidRPr="00F975E1" w14:paraId="3C4FA122" w14:textId="77777777" w:rsidTr="00A0605D">
        <w:trPr>
          <w:trHeight w:val="161"/>
        </w:trPr>
        <w:tc>
          <w:tcPr>
            <w:tcW w:w="3114" w:type="dxa"/>
            <w:shd w:val="clear" w:color="auto" w:fill="auto"/>
          </w:tcPr>
          <w:p w14:paraId="6B8EA35A" w14:textId="77777777" w:rsidR="00057438" w:rsidRPr="007146DB" w:rsidRDefault="00057438" w:rsidP="00057438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 w:cs="Arial"/>
                <w:b/>
                <w:sz w:val="18"/>
                <w:szCs w:val="18"/>
                <w:lang w:val="es-ES"/>
              </w:rPr>
            </w:pPr>
            <w:r w:rsidRPr="007146DB">
              <w:rPr>
                <w:rFonts w:asciiTheme="majorHAnsi" w:hAnsiTheme="majorHAnsi" w:cs="Arial"/>
                <w:b/>
                <w:sz w:val="18"/>
                <w:szCs w:val="18"/>
                <w:lang w:val="es-ES"/>
              </w:rPr>
              <w:t>¿Qué lenguaje emplearemos: formal o informal?</w:t>
            </w:r>
          </w:p>
        </w:tc>
        <w:tc>
          <w:tcPr>
            <w:tcW w:w="4679" w:type="dxa"/>
            <w:shd w:val="clear" w:color="auto" w:fill="auto"/>
          </w:tcPr>
          <w:p w14:paraId="5A1D97A6" w14:textId="77777777" w:rsidR="00057438" w:rsidRPr="007146DB" w:rsidRDefault="00057438" w:rsidP="00057438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</w:p>
        </w:tc>
      </w:tr>
    </w:tbl>
    <w:p w14:paraId="55E5696C" w14:textId="77777777" w:rsidR="008E364B" w:rsidRPr="007146DB" w:rsidRDefault="008E364B" w:rsidP="008E364B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Theme="majorHAnsi" w:hAnsiTheme="majorHAnsi" w:cs="Arial"/>
          <w:sz w:val="18"/>
          <w:szCs w:val="18"/>
          <w:lang w:val="es-ES"/>
        </w:rPr>
      </w:pPr>
    </w:p>
    <w:p w14:paraId="5D0A266E" w14:textId="2303A9AF" w:rsidR="008E364B" w:rsidRPr="007146DB" w:rsidRDefault="008E364B" w:rsidP="007146DB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hAnsiTheme="majorHAnsi" w:cs="Arial"/>
          <w:sz w:val="18"/>
          <w:szCs w:val="18"/>
          <w:lang w:val="es-ES"/>
        </w:rPr>
      </w:pPr>
      <w:r w:rsidRPr="007146DB">
        <w:rPr>
          <w:rFonts w:asciiTheme="majorHAnsi" w:hAnsiTheme="majorHAnsi" w:cs="Arial"/>
          <w:sz w:val="18"/>
          <w:szCs w:val="18"/>
          <w:lang w:val="es-ES"/>
        </w:rPr>
        <w:t xml:space="preserve">Establece con los estudiantes cómo se organizarán para el diálogo, di que primero compartirán sus ideas en grupos pequeños y luego con toda la clase. </w:t>
      </w:r>
      <w:r w:rsidR="003F764E" w:rsidRPr="007146DB">
        <w:rPr>
          <w:rFonts w:asciiTheme="majorHAnsi" w:hAnsiTheme="majorHAnsi" w:cs="Arial"/>
          <w:sz w:val="18"/>
          <w:szCs w:val="18"/>
          <w:lang w:val="es-ES"/>
        </w:rPr>
        <w:t xml:space="preserve">Indica </w:t>
      </w:r>
      <w:r w:rsidRPr="007146DB">
        <w:rPr>
          <w:rFonts w:asciiTheme="majorHAnsi" w:hAnsiTheme="majorHAnsi" w:cs="Arial"/>
          <w:sz w:val="18"/>
          <w:szCs w:val="18"/>
          <w:lang w:val="es-ES"/>
        </w:rPr>
        <w:t xml:space="preserve"> que </w:t>
      </w:r>
      <w:r w:rsidR="003F764E" w:rsidRPr="007146DB">
        <w:rPr>
          <w:rFonts w:asciiTheme="majorHAnsi" w:hAnsiTheme="majorHAnsi" w:cs="Arial"/>
          <w:sz w:val="18"/>
          <w:szCs w:val="18"/>
          <w:lang w:val="es-ES"/>
        </w:rPr>
        <w:t xml:space="preserve">recuerden que </w:t>
      </w:r>
      <w:r w:rsidRPr="007146DB">
        <w:rPr>
          <w:rFonts w:asciiTheme="majorHAnsi" w:hAnsiTheme="majorHAnsi" w:cs="Arial"/>
          <w:sz w:val="18"/>
          <w:szCs w:val="18"/>
          <w:lang w:val="es-ES"/>
        </w:rPr>
        <w:t>al dialogar deben pensar en:</w:t>
      </w:r>
    </w:p>
    <w:p w14:paraId="69712DC3" w14:textId="5E915186" w:rsidR="008E364B" w:rsidRPr="007146DB" w:rsidRDefault="008E364B" w:rsidP="007146DB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ajorHAnsi" w:hAnsiTheme="majorHAnsi" w:cs="Arial"/>
          <w:sz w:val="18"/>
          <w:szCs w:val="18"/>
          <w:lang w:val="es-ES"/>
        </w:rPr>
      </w:pPr>
      <w:r w:rsidRPr="007146DB">
        <w:rPr>
          <w:rFonts w:asciiTheme="majorHAnsi" w:hAnsiTheme="majorHAnsi" w:cs="Arial"/>
          <w:sz w:val="18"/>
          <w:szCs w:val="18"/>
          <w:lang w:val="es-ES"/>
        </w:rPr>
        <w:t xml:space="preserve">   -  Cómo van a iniciar su participación</w:t>
      </w:r>
    </w:p>
    <w:p w14:paraId="35F58FF2" w14:textId="07F16F4E" w:rsidR="008E364B" w:rsidRPr="007146DB" w:rsidRDefault="008E364B" w:rsidP="007146DB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ajorHAnsi" w:hAnsiTheme="majorHAnsi" w:cs="Arial"/>
          <w:sz w:val="18"/>
          <w:szCs w:val="18"/>
          <w:lang w:val="es-ES"/>
        </w:rPr>
      </w:pPr>
      <w:r w:rsidRPr="007146DB">
        <w:rPr>
          <w:rFonts w:asciiTheme="majorHAnsi" w:hAnsiTheme="majorHAnsi" w:cs="Arial"/>
          <w:sz w:val="18"/>
          <w:szCs w:val="18"/>
          <w:lang w:val="es-ES"/>
        </w:rPr>
        <w:t xml:space="preserve">   -  Qué van a decir primero</w:t>
      </w:r>
    </w:p>
    <w:p w14:paraId="28A0054A" w14:textId="5447ACD8" w:rsidR="008E364B" w:rsidRPr="007146DB" w:rsidRDefault="008E364B" w:rsidP="007146DB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ajorHAnsi" w:hAnsiTheme="majorHAnsi" w:cs="Arial"/>
          <w:sz w:val="18"/>
          <w:szCs w:val="18"/>
          <w:lang w:val="es-ES"/>
        </w:rPr>
      </w:pPr>
      <w:r w:rsidRPr="007146DB">
        <w:rPr>
          <w:rFonts w:asciiTheme="majorHAnsi" w:hAnsiTheme="majorHAnsi" w:cs="Arial"/>
          <w:sz w:val="18"/>
          <w:szCs w:val="18"/>
          <w:lang w:val="es-ES"/>
        </w:rPr>
        <w:t xml:space="preserve">   -  De qué manera van a introducir el tema</w:t>
      </w:r>
    </w:p>
    <w:p w14:paraId="1DF7C193" w14:textId="1EB5A2BB" w:rsidR="008E364B" w:rsidRPr="007146DB" w:rsidRDefault="008E364B" w:rsidP="007146DB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ajorHAnsi" w:hAnsiTheme="majorHAnsi" w:cs="Arial"/>
          <w:sz w:val="18"/>
          <w:szCs w:val="18"/>
          <w:lang w:val="es-ES"/>
        </w:rPr>
      </w:pPr>
      <w:r w:rsidRPr="007146DB">
        <w:rPr>
          <w:rFonts w:asciiTheme="majorHAnsi" w:hAnsiTheme="majorHAnsi" w:cs="Arial"/>
          <w:sz w:val="18"/>
          <w:szCs w:val="18"/>
          <w:lang w:val="es-ES"/>
        </w:rPr>
        <w:t xml:space="preserve">   -  Cómo se deben expresar (de manera clara, c</w:t>
      </w:r>
      <w:r w:rsidR="00092C37" w:rsidRPr="007146DB">
        <w:rPr>
          <w:rFonts w:asciiTheme="majorHAnsi" w:hAnsiTheme="majorHAnsi" w:cs="Arial"/>
          <w:sz w:val="18"/>
          <w:szCs w:val="18"/>
          <w:lang w:val="es-ES"/>
        </w:rPr>
        <w:t xml:space="preserve">on oraciones completas, el </w:t>
      </w:r>
      <w:r w:rsidR="00092207" w:rsidRPr="007146DB">
        <w:rPr>
          <w:rFonts w:asciiTheme="majorHAnsi" w:hAnsiTheme="majorHAnsi" w:cs="Arial"/>
          <w:sz w:val="18"/>
          <w:szCs w:val="18"/>
          <w:lang w:val="es-ES"/>
        </w:rPr>
        <w:t xml:space="preserve">volumen y </w:t>
      </w:r>
      <w:r w:rsidR="00092C37" w:rsidRPr="007146DB">
        <w:rPr>
          <w:rFonts w:asciiTheme="majorHAnsi" w:hAnsiTheme="majorHAnsi" w:cs="Arial"/>
          <w:sz w:val="18"/>
          <w:szCs w:val="18"/>
          <w:lang w:val="es-ES"/>
        </w:rPr>
        <w:t>tono</w:t>
      </w:r>
      <w:r w:rsidRPr="007146DB">
        <w:rPr>
          <w:rFonts w:asciiTheme="majorHAnsi" w:hAnsiTheme="majorHAnsi" w:cs="Arial"/>
          <w:sz w:val="18"/>
          <w:szCs w:val="18"/>
          <w:lang w:val="es-ES"/>
        </w:rPr>
        <w:t xml:space="preserve"> de su voz)</w:t>
      </w:r>
    </w:p>
    <w:p w14:paraId="44C9E823" w14:textId="12DF554F" w:rsidR="008E364B" w:rsidRPr="007146DB" w:rsidRDefault="003F764E" w:rsidP="007146DB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hAnsiTheme="majorHAnsi" w:cs="Arial"/>
          <w:sz w:val="18"/>
          <w:szCs w:val="18"/>
          <w:lang w:val="es-ES"/>
        </w:rPr>
      </w:pPr>
      <w:r w:rsidRPr="007146DB">
        <w:rPr>
          <w:rFonts w:asciiTheme="majorHAnsi" w:hAnsiTheme="majorHAnsi" w:cs="Arial"/>
          <w:sz w:val="18"/>
          <w:szCs w:val="18"/>
          <w:lang w:val="es-ES"/>
        </w:rPr>
        <w:t>Pide que expliquen qué deben hacer que</w:t>
      </w:r>
      <w:r w:rsidR="008E364B" w:rsidRPr="007146DB">
        <w:rPr>
          <w:rFonts w:asciiTheme="majorHAnsi" w:hAnsiTheme="majorHAnsi" w:cs="Arial"/>
          <w:sz w:val="18"/>
          <w:szCs w:val="18"/>
          <w:lang w:val="es-ES"/>
        </w:rPr>
        <w:t xml:space="preserve"> si les toca ser oyentes</w:t>
      </w:r>
      <w:r w:rsidRPr="007146DB">
        <w:rPr>
          <w:rFonts w:asciiTheme="majorHAnsi" w:hAnsiTheme="majorHAnsi" w:cs="Arial"/>
          <w:sz w:val="18"/>
          <w:szCs w:val="18"/>
          <w:lang w:val="es-ES"/>
        </w:rPr>
        <w:t xml:space="preserve">, se espera que puedan decir: (debemos: prestar atención, </w:t>
      </w:r>
      <w:r w:rsidR="008E364B" w:rsidRPr="007146DB">
        <w:rPr>
          <w:rFonts w:asciiTheme="majorHAnsi" w:hAnsiTheme="majorHAnsi" w:cs="Arial"/>
          <w:sz w:val="18"/>
          <w:szCs w:val="18"/>
          <w:lang w:val="es-ES"/>
        </w:rPr>
        <w:t>escucha</w:t>
      </w:r>
      <w:r w:rsidRPr="007146DB">
        <w:rPr>
          <w:rFonts w:asciiTheme="majorHAnsi" w:hAnsiTheme="majorHAnsi" w:cs="Arial"/>
          <w:sz w:val="18"/>
          <w:szCs w:val="18"/>
          <w:lang w:val="es-ES"/>
        </w:rPr>
        <w:t xml:space="preserve">r, podemos tomar notas o apuntes) </w:t>
      </w:r>
      <w:r w:rsidR="008E364B" w:rsidRPr="007146DB">
        <w:rPr>
          <w:rFonts w:asciiTheme="majorHAnsi" w:hAnsiTheme="majorHAnsi" w:cs="Arial"/>
          <w:sz w:val="18"/>
          <w:szCs w:val="18"/>
          <w:lang w:val="es-ES"/>
        </w:rPr>
        <w:t xml:space="preserve">y </w:t>
      </w:r>
      <w:r w:rsidRPr="007146DB">
        <w:rPr>
          <w:rFonts w:asciiTheme="majorHAnsi" w:hAnsiTheme="majorHAnsi" w:cs="Arial"/>
          <w:sz w:val="18"/>
          <w:szCs w:val="18"/>
          <w:lang w:val="es-ES"/>
        </w:rPr>
        <w:t xml:space="preserve">si están como </w:t>
      </w:r>
      <w:r w:rsidR="008E364B" w:rsidRPr="007146DB">
        <w:rPr>
          <w:rFonts w:asciiTheme="majorHAnsi" w:hAnsiTheme="majorHAnsi" w:cs="Arial"/>
          <w:sz w:val="18"/>
          <w:szCs w:val="18"/>
          <w:lang w:val="es-ES"/>
        </w:rPr>
        <w:t xml:space="preserve"> hablantes </w:t>
      </w:r>
      <w:r w:rsidRPr="007146DB">
        <w:rPr>
          <w:rFonts w:asciiTheme="majorHAnsi" w:hAnsiTheme="majorHAnsi" w:cs="Arial"/>
          <w:sz w:val="18"/>
          <w:szCs w:val="18"/>
          <w:lang w:val="es-ES"/>
        </w:rPr>
        <w:t>(</w:t>
      </w:r>
      <w:r w:rsidR="008E364B" w:rsidRPr="007146DB">
        <w:rPr>
          <w:rFonts w:asciiTheme="majorHAnsi" w:hAnsiTheme="majorHAnsi" w:cs="Arial"/>
          <w:sz w:val="18"/>
          <w:szCs w:val="18"/>
          <w:lang w:val="es-ES"/>
        </w:rPr>
        <w:t>debemos</w:t>
      </w:r>
      <w:r w:rsidRPr="007146DB">
        <w:rPr>
          <w:rFonts w:asciiTheme="majorHAnsi" w:hAnsiTheme="majorHAnsi" w:cs="Arial"/>
          <w:sz w:val="18"/>
          <w:szCs w:val="18"/>
          <w:lang w:val="es-ES"/>
        </w:rPr>
        <w:t xml:space="preserve">: </w:t>
      </w:r>
      <w:r w:rsidR="000D6A3D" w:rsidRPr="007146DB">
        <w:rPr>
          <w:rFonts w:asciiTheme="majorHAnsi" w:hAnsiTheme="majorHAnsi" w:cs="Arial"/>
          <w:sz w:val="18"/>
          <w:szCs w:val="18"/>
          <w:lang w:val="es-ES"/>
        </w:rPr>
        <w:t xml:space="preserve">organizar y </w:t>
      </w:r>
      <w:r w:rsidR="008E364B" w:rsidRPr="007146DB">
        <w:rPr>
          <w:rFonts w:asciiTheme="majorHAnsi" w:hAnsiTheme="majorHAnsi" w:cs="Arial"/>
          <w:sz w:val="18"/>
          <w:szCs w:val="18"/>
          <w:lang w:val="es-ES"/>
        </w:rPr>
        <w:t>e</w:t>
      </w:r>
      <w:r w:rsidRPr="007146DB">
        <w:rPr>
          <w:rFonts w:asciiTheme="majorHAnsi" w:hAnsiTheme="majorHAnsi" w:cs="Arial"/>
          <w:sz w:val="18"/>
          <w:szCs w:val="18"/>
          <w:lang w:val="es-ES"/>
        </w:rPr>
        <w:t xml:space="preserve">xpresar correctamente las ideas, </w:t>
      </w:r>
      <w:r w:rsidR="008E364B" w:rsidRPr="007146DB">
        <w:rPr>
          <w:rFonts w:asciiTheme="majorHAnsi" w:hAnsiTheme="majorHAnsi" w:cs="Arial"/>
          <w:sz w:val="18"/>
          <w:szCs w:val="18"/>
          <w:lang w:val="es-ES"/>
        </w:rPr>
        <w:t>cuidar de no hacer pausas lar</w:t>
      </w:r>
      <w:r w:rsidRPr="007146DB">
        <w:rPr>
          <w:rFonts w:asciiTheme="majorHAnsi" w:hAnsiTheme="majorHAnsi" w:cs="Arial"/>
          <w:sz w:val="18"/>
          <w:szCs w:val="18"/>
          <w:lang w:val="es-ES"/>
        </w:rPr>
        <w:t xml:space="preserve">gas o repeticiones innecesarias) </w:t>
      </w:r>
    </w:p>
    <w:p w14:paraId="10DB685A" w14:textId="77777777" w:rsidR="008E364B" w:rsidRPr="007146DB" w:rsidRDefault="008E364B" w:rsidP="007146DB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Arial"/>
          <w:sz w:val="18"/>
          <w:szCs w:val="18"/>
          <w:lang w:val="es-ES"/>
        </w:rPr>
      </w:pPr>
      <w:r w:rsidRPr="007146DB">
        <w:rPr>
          <w:rFonts w:asciiTheme="majorHAnsi" w:eastAsia="Calibri" w:hAnsiTheme="majorHAnsi" w:cs="Arial"/>
          <w:sz w:val="18"/>
          <w:szCs w:val="18"/>
          <w:lang w:val="es-ES"/>
        </w:rPr>
        <w:t xml:space="preserve">Forma grupos </w:t>
      </w:r>
      <w:r w:rsidR="004146E2" w:rsidRPr="007146DB">
        <w:rPr>
          <w:rFonts w:asciiTheme="majorHAnsi" w:eastAsia="Calibri" w:hAnsiTheme="majorHAnsi" w:cs="Arial"/>
          <w:sz w:val="18"/>
          <w:szCs w:val="18"/>
          <w:lang w:val="es-ES"/>
        </w:rPr>
        <w:t xml:space="preserve">de cuatro o cinco integrantes e indica </w:t>
      </w:r>
      <w:r w:rsidRPr="007146DB">
        <w:rPr>
          <w:rFonts w:asciiTheme="majorHAnsi" w:eastAsia="Calibri" w:hAnsiTheme="majorHAnsi" w:cs="Arial"/>
          <w:sz w:val="18"/>
          <w:szCs w:val="18"/>
          <w:lang w:val="es-ES"/>
        </w:rPr>
        <w:t xml:space="preserve">que se sienten en círculos pequeños para que puedan establecer contacto visual al dialogar. </w:t>
      </w:r>
    </w:p>
    <w:p w14:paraId="4C3EEBCF" w14:textId="77777777" w:rsidR="00140A24" w:rsidRPr="007146DB" w:rsidRDefault="00140A24" w:rsidP="00DE4534">
      <w:pPr>
        <w:autoSpaceDE w:val="0"/>
        <w:autoSpaceDN w:val="0"/>
        <w:adjustRightInd w:val="0"/>
        <w:spacing w:after="0"/>
        <w:contextualSpacing/>
        <w:outlineLvl w:val="0"/>
        <w:rPr>
          <w:rFonts w:asciiTheme="majorHAnsi" w:hAnsiTheme="majorHAnsi" w:cs="Calibri"/>
          <w:b/>
          <w:color w:val="806000" w:themeColor="accent4" w:themeShade="80"/>
          <w:sz w:val="18"/>
          <w:szCs w:val="18"/>
        </w:rPr>
      </w:pPr>
      <w:r w:rsidRPr="007146DB">
        <w:rPr>
          <w:rFonts w:asciiTheme="majorHAnsi" w:hAnsiTheme="majorHAnsi" w:cs="Calibri"/>
          <w:b/>
          <w:color w:val="806000" w:themeColor="accent4" w:themeShade="80"/>
          <w:sz w:val="18"/>
          <w:szCs w:val="18"/>
        </w:rPr>
        <w:t>Durante el diálogo</w:t>
      </w:r>
    </w:p>
    <w:p w14:paraId="24E936FF" w14:textId="77777777" w:rsidR="008E364B" w:rsidRPr="007146DB" w:rsidRDefault="008E364B" w:rsidP="007146DB">
      <w:pPr>
        <w:autoSpaceDE w:val="0"/>
        <w:autoSpaceDN w:val="0"/>
        <w:adjustRightInd w:val="0"/>
        <w:spacing w:after="0" w:line="240" w:lineRule="auto"/>
        <w:ind w:left="369"/>
        <w:jc w:val="both"/>
        <w:outlineLvl w:val="0"/>
        <w:rPr>
          <w:rFonts w:asciiTheme="majorHAnsi" w:eastAsia="Calibri" w:hAnsiTheme="majorHAnsi" w:cs="Arial"/>
          <w:b/>
          <w:color w:val="323E4F" w:themeColor="text2" w:themeShade="BF"/>
          <w:sz w:val="18"/>
          <w:szCs w:val="18"/>
          <w:lang w:val="es-ES"/>
        </w:rPr>
      </w:pPr>
      <w:r w:rsidRPr="007146DB">
        <w:rPr>
          <w:rFonts w:asciiTheme="majorHAnsi" w:eastAsia="Calibri" w:hAnsiTheme="majorHAnsi" w:cs="Arial"/>
          <w:b/>
          <w:color w:val="323E4F" w:themeColor="text2" w:themeShade="BF"/>
          <w:sz w:val="18"/>
          <w:szCs w:val="18"/>
          <w:lang w:val="es-ES"/>
        </w:rPr>
        <w:t>En grupos pequeños</w:t>
      </w:r>
    </w:p>
    <w:p w14:paraId="21EFA377" w14:textId="12619570" w:rsidR="008165A6" w:rsidRPr="007146DB" w:rsidRDefault="004146E2" w:rsidP="007146DB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Arial"/>
          <w:sz w:val="18"/>
          <w:szCs w:val="18"/>
          <w:lang w:val="es-ES"/>
        </w:rPr>
      </w:pPr>
      <w:r w:rsidRPr="007146DB">
        <w:rPr>
          <w:rFonts w:asciiTheme="majorHAnsi" w:eastAsia="Calibri" w:hAnsiTheme="majorHAnsi" w:cs="Arial"/>
          <w:sz w:val="18"/>
          <w:szCs w:val="18"/>
          <w:lang w:val="es-ES"/>
        </w:rPr>
        <w:t>Comenta que</w:t>
      </w:r>
      <w:r w:rsidR="008165A6" w:rsidRPr="007146DB">
        <w:rPr>
          <w:rFonts w:asciiTheme="majorHAnsi" w:eastAsia="Calibri" w:hAnsiTheme="majorHAnsi" w:cs="Arial"/>
          <w:sz w:val="18"/>
          <w:szCs w:val="18"/>
          <w:lang w:val="es-ES"/>
        </w:rPr>
        <w:t xml:space="preserve"> ahora van a dialogar</w:t>
      </w:r>
      <w:r w:rsidR="00B517F5" w:rsidRPr="007146DB">
        <w:rPr>
          <w:rFonts w:asciiTheme="majorHAnsi" w:eastAsia="Calibri" w:hAnsiTheme="majorHAnsi" w:cs="Arial"/>
          <w:sz w:val="18"/>
          <w:szCs w:val="18"/>
          <w:lang w:val="es-ES"/>
        </w:rPr>
        <w:t xml:space="preserve"> en equipos, que todos participarán proponiendo ideas y cada equipo presentará una propuesta de actividades para trabajar durante estas cuatro semanas. Explícales que después de la presentación de los equipos, entre seleccionaremos las actividades y todos tomaremos acuerdos.</w:t>
      </w:r>
    </w:p>
    <w:p w14:paraId="015EC302" w14:textId="09D3C849" w:rsidR="008E364B" w:rsidRPr="007146DB" w:rsidRDefault="004146E2" w:rsidP="007146DB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Arial"/>
          <w:sz w:val="18"/>
          <w:szCs w:val="18"/>
          <w:lang w:val="es-ES"/>
        </w:rPr>
      </w:pPr>
      <w:r w:rsidRPr="007146DB">
        <w:rPr>
          <w:rFonts w:asciiTheme="majorHAnsi" w:eastAsia="Calibri" w:hAnsiTheme="majorHAnsi" w:cs="Arial"/>
          <w:sz w:val="18"/>
          <w:szCs w:val="18"/>
          <w:lang w:val="es-ES"/>
        </w:rPr>
        <w:t>Indica que</w:t>
      </w:r>
      <w:r w:rsidR="008E364B" w:rsidRPr="007146DB">
        <w:rPr>
          <w:rFonts w:asciiTheme="majorHAnsi" w:eastAsia="Calibri" w:hAnsiTheme="majorHAnsi" w:cs="Arial"/>
          <w:sz w:val="18"/>
          <w:szCs w:val="18"/>
          <w:lang w:val="es-ES"/>
        </w:rPr>
        <w:t xml:space="preserve"> elijan un coordinado</w:t>
      </w:r>
      <w:r w:rsidRPr="007146DB">
        <w:rPr>
          <w:rFonts w:asciiTheme="majorHAnsi" w:eastAsia="Calibri" w:hAnsiTheme="majorHAnsi" w:cs="Arial"/>
          <w:sz w:val="18"/>
          <w:szCs w:val="18"/>
          <w:lang w:val="es-ES"/>
        </w:rPr>
        <w:t>r o coordinadora para el grupo y que propongan cuáles serán las funciones de</w:t>
      </w:r>
      <w:r w:rsidR="008E364B" w:rsidRPr="007146DB">
        <w:rPr>
          <w:rFonts w:asciiTheme="majorHAnsi" w:eastAsia="Calibri" w:hAnsiTheme="majorHAnsi" w:cs="Arial"/>
          <w:sz w:val="18"/>
          <w:szCs w:val="18"/>
          <w:lang w:val="es-ES"/>
        </w:rPr>
        <w:t xml:space="preserve"> es</w:t>
      </w:r>
      <w:r w:rsidRPr="007146DB">
        <w:rPr>
          <w:rFonts w:asciiTheme="majorHAnsi" w:eastAsia="Calibri" w:hAnsiTheme="majorHAnsi" w:cs="Arial"/>
          <w:sz w:val="18"/>
          <w:szCs w:val="18"/>
          <w:lang w:val="es-ES"/>
        </w:rPr>
        <w:t>te coordinador o coordinadora. Toma nota de las funciones que indiquen por ejemplo: (se</w:t>
      </w:r>
      <w:r w:rsidR="008E364B" w:rsidRPr="007146DB">
        <w:rPr>
          <w:rFonts w:asciiTheme="majorHAnsi" w:eastAsia="Calibri" w:hAnsiTheme="majorHAnsi" w:cs="Arial"/>
          <w:sz w:val="18"/>
          <w:szCs w:val="18"/>
          <w:lang w:val="es-ES"/>
        </w:rPr>
        <w:t xml:space="preserve"> encargará de organizar el trabajo, establecer los turnos de participació</w:t>
      </w:r>
      <w:r w:rsidRPr="007146DB">
        <w:rPr>
          <w:rFonts w:asciiTheme="majorHAnsi" w:eastAsia="Calibri" w:hAnsiTheme="majorHAnsi" w:cs="Arial"/>
          <w:sz w:val="18"/>
          <w:szCs w:val="18"/>
          <w:lang w:val="es-ES"/>
        </w:rPr>
        <w:t>n, centrar el tema del diálogo, presentar</w:t>
      </w:r>
      <w:r w:rsidR="008E364B" w:rsidRPr="007146DB">
        <w:rPr>
          <w:rFonts w:asciiTheme="majorHAnsi" w:eastAsia="Calibri" w:hAnsiTheme="majorHAnsi" w:cs="Arial"/>
          <w:sz w:val="18"/>
          <w:szCs w:val="18"/>
          <w:lang w:val="es-ES"/>
        </w:rPr>
        <w:t xml:space="preserve"> la propuesta de actividades que </w:t>
      </w:r>
      <w:r w:rsidRPr="007146DB">
        <w:rPr>
          <w:rFonts w:asciiTheme="majorHAnsi" w:eastAsia="Calibri" w:hAnsiTheme="majorHAnsi" w:cs="Arial"/>
          <w:sz w:val="18"/>
          <w:szCs w:val="18"/>
          <w:lang w:val="es-ES"/>
        </w:rPr>
        <w:t xml:space="preserve">hagamos) </w:t>
      </w:r>
    </w:p>
    <w:p w14:paraId="2B6BCEBD" w14:textId="08AF3A98" w:rsidR="008E364B" w:rsidRPr="007146DB" w:rsidRDefault="008E364B" w:rsidP="007146DB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Arial"/>
          <w:sz w:val="18"/>
          <w:szCs w:val="18"/>
          <w:lang w:val="es-ES"/>
        </w:rPr>
      </w:pPr>
      <w:r w:rsidRPr="007146DB">
        <w:rPr>
          <w:rFonts w:asciiTheme="majorHAnsi" w:eastAsia="Calibri" w:hAnsiTheme="majorHAnsi" w:cs="Arial"/>
          <w:sz w:val="18"/>
          <w:szCs w:val="18"/>
          <w:lang w:val="es-ES"/>
        </w:rPr>
        <w:t>Pide que inicien el diálogo y cuando todos hayan presentado sus propuestas, se pongan de acuerdo para ver cuáles son las que elegirán y que las escriban en un papelote para ser presentados a toda la clase. Recu</w:t>
      </w:r>
      <w:r w:rsidR="004146E2" w:rsidRPr="007146DB">
        <w:rPr>
          <w:rFonts w:asciiTheme="majorHAnsi" w:eastAsia="Calibri" w:hAnsiTheme="majorHAnsi" w:cs="Arial"/>
          <w:sz w:val="18"/>
          <w:szCs w:val="18"/>
          <w:lang w:val="es-ES"/>
        </w:rPr>
        <w:t xml:space="preserve">erda </w:t>
      </w:r>
      <w:r w:rsidRPr="007146DB">
        <w:rPr>
          <w:rFonts w:asciiTheme="majorHAnsi" w:eastAsia="Calibri" w:hAnsiTheme="majorHAnsi" w:cs="Arial"/>
          <w:sz w:val="18"/>
          <w:szCs w:val="18"/>
          <w:lang w:val="es-ES"/>
        </w:rPr>
        <w:t>que no deben olvidar de revisar lo que escribieron.</w:t>
      </w:r>
    </w:p>
    <w:p w14:paraId="4C4EE4D0" w14:textId="208B2C1D" w:rsidR="00B517F5" w:rsidRPr="007146DB" w:rsidRDefault="008E364B" w:rsidP="007146DB">
      <w:pPr>
        <w:pStyle w:val="Prrafodelista"/>
        <w:numPr>
          <w:ilvl w:val="0"/>
          <w:numId w:val="28"/>
        </w:numPr>
        <w:jc w:val="both"/>
        <w:rPr>
          <w:rFonts w:ascii="Calibri Light" w:eastAsia="Times New Roman" w:hAnsi="Calibri Light" w:cs="Arial"/>
          <w:color w:val="000000" w:themeColor="text1"/>
          <w:sz w:val="18"/>
          <w:szCs w:val="18"/>
        </w:rPr>
      </w:pPr>
      <w:r w:rsidRPr="007146DB">
        <w:rPr>
          <w:rFonts w:asciiTheme="majorHAnsi" w:eastAsia="Calibri" w:hAnsiTheme="majorHAnsi" w:cs="Arial"/>
          <w:sz w:val="18"/>
          <w:szCs w:val="18"/>
          <w:lang w:val="es-ES"/>
        </w:rPr>
        <w:t>Acércate a cada grupo</w:t>
      </w:r>
      <w:r w:rsidR="008165A6" w:rsidRPr="007146DB">
        <w:rPr>
          <w:rFonts w:asciiTheme="majorHAnsi" w:eastAsia="Calibri" w:hAnsiTheme="majorHAnsi" w:cs="Arial"/>
          <w:sz w:val="18"/>
          <w:szCs w:val="18"/>
          <w:lang w:val="es-ES"/>
        </w:rPr>
        <w:t xml:space="preserve">, </w:t>
      </w:r>
      <w:r w:rsidR="00583811" w:rsidRPr="007146DB">
        <w:rPr>
          <w:rFonts w:asciiTheme="majorHAnsi" w:eastAsia="Calibri" w:hAnsiTheme="majorHAnsi" w:cs="Arial"/>
          <w:sz w:val="18"/>
          <w:szCs w:val="18"/>
          <w:lang w:val="es-ES"/>
        </w:rPr>
        <w:t>escucha la</w:t>
      </w:r>
      <w:r w:rsidR="008165A6" w:rsidRPr="007146DB">
        <w:rPr>
          <w:rFonts w:asciiTheme="majorHAnsi" w:eastAsia="Calibri" w:hAnsiTheme="majorHAnsi" w:cs="Arial"/>
          <w:sz w:val="18"/>
          <w:szCs w:val="18"/>
          <w:lang w:val="es-ES"/>
        </w:rPr>
        <w:t xml:space="preserve"> participación de las niñas y </w:t>
      </w:r>
      <w:r w:rsidR="009C4CFA" w:rsidRPr="007146DB">
        <w:rPr>
          <w:rFonts w:asciiTheme="majorHAnsi" w:eastAsia="Calibri" w:hAnsiTheme="majorHAnsi" w:cs="Arial"/>
          <w:sz w:val="18"/>
          <w:szCs w:val="18"/>
          <w:lang w:val="es-ES"/>
        </w:rPr>
        <w:t>niños y</w:t>
      </w:r>
      <w:r w:rsidR="002B40C3" w:rsidRPr="007146DB">
        <w:rPr>
          <w:rFonts w:asciiTheme="majorHAnsi" w:eastAsia="Calibri" w:hAnsiTheme="majorHAnsi" w:cs="Arial"/>
          <w:sz w:val="18"/>
          <w:szCs w:val="18"/>
          <w:lang w:val="es-ES"/>
        </w:rPr>
        <w:t xml:space="preserve"> observa el nivel del diálog</w:t>
      </w:r>
      <w:r w:rsidR="002357F4" w:rsidRPr="007146DB">
        <w:rPr>
          <w:rFonts w:asciiTheme="majorHAnsi" w:eastAsia="Calibri" w:hAnsiTheme="majorHAnsi" w:cs="Arial"/>
          <w:sz w:val="18"/>
          <w:szCs w:val="18"/>
          <w:lang w:val="es-ES"/>
        </w:rPr>
        <w:t xml:space="preserve">o. (Utiliza la lista de cotejo) </w:t>
      </w:r>
      <w:r w:rsidR="008165A6" w:rsidRPr="007146DB">
        <w:rPr>
          <w:rFonts w:ascii="Calibri Light" w:eastAsia="Times New Roman" w:hAnsi="Calibri Light" w:cs="Arial"/>
          <w:color w:val="000000" w:themeColor="text1"/>
          <w:sz w:val="18"/>
          <w:szCs w:val="18"/>
        </w:rPr>
        <w:t xml:space="preserve">Registra lo que vas observando, ayúdalos a centrarse en el tema de ser necesario. Puedes utilizar </w:t>
      </w:r>
      <w:r w:rsidR="008165A6" w:rsidRPr="007146DB">
        <w:rPr>
          <w:rFonts w:asciiTheme="majorHAnsi" w:eastAsia="Calibri" w:hAnsiTheme="majorHAnsi" w:cs="Arial"/>
          <w:sz w:val="18"/>
          <w:szCs w:val="18"/>
          <w:lang w:val="es-ES"/>
        </w:rPr>
        <w:t xml:space="preserve">preguntas. ¿sobre qué tema estamos dialogando? ¿qué estamos proponiendo? ¿cuál es la finalidad de nuestro diálogo? </w:t>
      </w:r>
      <w:r w:rsidRPr="007146DB">
        <w:rPr>
          <w:rFonts w:asciiTheme="majorHAnsi" w:eastAsia="Calibri" w:hAnsiTheme="majorHAnsi" w:cs="Arial"/>
          <w:sz w:val="18"/>
          <w:szCs w:val="18"/>
          <w:lang w:val="es-ES"/>
        </w:rPr>
        <w:t>Establece un diálogo con ellos y trata de direccionar las actividades en relación a lo que se plantea en la unidad.</w:t>
      </w:r>
    </w:p>
    <w:p w14:paraId="09ACE9E4" w14:textId="77777777" w:rsidR="008E364B" w:rsidRPr="007146DB" w:rsidRDefault="008E364B" w:rsidP="007146DB">
      <w:pPr>
        <w:pStyle w:val="Prrafodelista"/>
        <w:numPr>
          <w:ilvl w:val="0"/>
          <w:numId w:val="28"/>
        </w:numPr>
        <w:jc w:val="both"/>
        <w:rPr>
          <w:rFonts w:ascii="Calibri Light" w:eastAsia="Times New Roman" w:hAnsi="Calibri Light" w:cs="Arial"/>
          <w:color w:val="000000" w:themeColor="text1"/>
          <w:sz w:val="18"/>
          <w:szCs w:val="18"/>
        </w:rPr>
      </w:pPr>
      <w:r w:rsidRPr="007146DB">
        <w:rPr>
          <w:rFonts w:asciiTheme="majorHAnsi" w:eastAsia="Calibri" w:hAnsiTheme="majorHAnsi" w:cs="Arial"/>
          <w:sz w:val="18"/>
          <w:szCs w:val="18"/>
          <w:lang w:val="es-ES"/>
        </w:rPr>
        <w:t>Determina el tiempo para esta actividad y recuérdales que cada equipo debe presentar su propuesta.</w:t>
      </w:r>
    </w:p>
    <w:p w14:paraId="499579A3" w14:textId="16280E02" w:rsidR="008E364B" w:rsidRPr="007146DB" w:rsidRDefault="008E364B" w:rsidP="00DE4534">
      <w:pPr>
        <w:spacing w:after="0" w:line="360" w:lineRule="auto"/>
        <w:ind w:left="29" w:right="248"/>
        <w:contextualSpacing/>
        <w:jc w:val="both"/>
        <w:outlineLvl w:val="0"/>
        <w:rPr>
          <w:rFonts w:asciiTheme="majorHAnsi" w:hAnsiTheme="majorHAnsi" w:cs="Arial"/>
          <w:b/>
          <w:color w:val="323E4F" w:themeColor="text2" w:themeShade="BF"/>
          <w:sz w:val="18"/>
          <w:szCs w:val="18"/>
        </w:rPr>
      </w:pPr>
      <w:r w:rsidRPr="007146DB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     </w:t>
      </w:r>
      <w:r w:rsidRPr="007146DB">
        <w:rPr>
          <w:rFonts w:asciiTheme="majorHAnsi" w:eastAsia="Calibri" w:hAnsiTheme="majorHAnsi" w:cs="Arial"/>
          <w:b/>
          <w:color w:val="323E4F" w:themeColor="text2" w:themeShade="BF"/>
          <w:sz w:val="18"/>
          <w:szCs w:val="18"/>
          <w:lang w:val="es-ES"/>
        </w:rPr>
        <w:t>En grupo clase</w:t>
      </w:r>
    </w:p>
    <w:p w14:paraId="066849B2" w14:textId="2E5F5BAB" w:rsidR="008E364B" w:rsidRPr="007146DB" w:rsidRDefault="008E364B" w:rsidP="007146DB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Arial"/>
          <w:sz w:val="18"/>
          <w:szCs w:val="18"/>
          <w:lang w:val="es-ES"/>
        </w:rPr>
      </w:pPr>
      <w:r w:rsidRPr="007146DB">
        <w:rPr>
          <w:rFonts w:asciiTheme="majorHAnsi" w:eastAsia="Calibri" w:hAnsiTheme="majorHAnsi" w:cs="Arial"/>
          <w:sz w:val="18"/>
          <w:szCs w:val="18"/>
        </w:rPr>
        <w:t>Pide a los estudiantes que vuelvan a ubicar sus sillas en media luna y que el coordinador o coordinadora de cada equipo presente los papelotes con las propuestas acordadas. Precisa que</w:t>
      </w:r>
      <w:r w:rsidRPr="007146DB">
        <w:rPr>
          <w:rFonts w:asciiTheme="majorHAnsi" w:eastAsia="Calibri" w:hAnsiTheme="majorHAnsi" w:cs="Arial"/>
          <w:sz w:val="18"/>
          <w:szCs w:val="18"/>
          <w:lang w:val="es-ES"/>
        </w:rPr>
        <w:t xml:space="preserve"> al momento de presentar sus trabajos tengan en cuenta las condiciones acordadas </w:t>
      </w:r>
      <w:r w:rsidR="00ED0CF3" w:rsidRPr="007146DB">
        <w:rPr>
          <w:rFonts w:asciiTheme="majorHAnsi" w:eastAsia="Calibri" w:hAnsiTheme="majorHAnsi" w:cs="Arial"/>
          <w:sz w:val="18"/>
          <w:szCs w:val="18"/>
          <w:lang w:val="es-ES"/>
        </w:rPr>
        <w:t xml:space="preserve">para la participación oral. </w:t>
      </w:r>
    </w:p>
    <w:p w14:paraId="69DFDF38" w14:textId="7E7CEC3F" w:rsidR="008E364B" w:rsidRPr="007146DB" w:rsidRDefault="008E364B" w:rsidP="007146DB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Arial"/>
          <w:sz w:val="18"/>
          <w:szCs w:val="18"/>
          <w:lang w:val="es-ES"/>
        </w:rPr>
      </w:pPr>
      <w:r w:rsidRPr="007146DB">
        <w:rPr>
          <w:rFonts w:asciiTheme="majorHAnsi" w:eastAsia="Calibri" w:hAnsiTheme="majorHAnsi" w:cs="Arial"/>
          <w:sz w:val="18"/>
          <w:szCs w:val="18"/>
          <w:lang w:val="es-ES"/>
        </w:rPr>
        <w:lastRenderedPageBreak/>
        <w:t xml:space="preserve"> Después de la participación de cada coordinador, dales un tiempo para que observen los </w:t>
      </w:r>
      <w:proofErr w:type="spellStart"/>
      <w:r w:rsidRPr="007146DB">
        <w:rPr>
          <w:rFonts w:asciiTheme="majorHAnsi" w:eastAsia="Calibri" w:hAnsiTheme="majorHAnsi" w:cs="Arial"/>
          <w:sz w:val="18"/>
          <w:szCs w:val="18"/>
          <w:lang w:val="es-ES"/>
        </w:rPr>
        <w:t>papelógrafo</w:t>
      </w:r>
      <w:r w:rsidR="004146E2" w:rsidRPr="007146DB">
        <w:rPr>
          <w:rFonts w:asciiTheme="majorHAnsi" w:eastAsia="Calibri" w:hAnsiTheme="majorHAnsi" w:cs="Arial"/>
          <w:sz w:val="18"/>
          <w:szCs w:val="18"/>
          <w:lang w:val="es-ES"/>
        </w:rPr>
        <w:t>s</w:t>
      </w:r>
      <w:proofErr w:type="spellEnd"/>
      <w:r w:rsidRPr="007146DB">
        <w:rPr>
          <w:rFonts w:asciiTheme="majorHAnsi" w:eastAsia="Calibri" w:hAnsiTheme="majorHAnsi" w:cs="Arial"/>
          <w:sz w:val="18"/>
          <w:szCs w:val="18"/>
          <w:lang w:val="es-ES"/>
        </w:rPr>
        <w:t xml:space="preserve"> (que han pegado) con todas las propuestas de actividades para trabajar durante la unidad, e identifiquen las que son comunes. Pregunta: ¿qué actividades comunes encuentran? </w:t>
      </w:r>
    </w:p>
    <w:p w14:paraId="4C8351F7" w14:textId="62F5D834" w:rsidR="00ED0CF3" w:rsidRPr="007146DB" w:rsidRDefault="004146E2" w:rsidP="007146DB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Arial"/>
          <w:sz w:val="18"/>
          <w:szCs w:val="18"/>
          <w:lang w:val="es-ES"/>
        </w:rPr>
      </w:pPr>
      <w:r w:rsidRPr="007146DB">
        <w:rPr>
          <w:rFonts w:asciiTheme="majorHAnsi" w:eastAsia="Calibri" w:hAnsiTheme="majorHAnsi" w:cs="Arial"/>
          <w:sz w:val="18"/>
          <w:szCs w:val="18"/>
          <w:lang w:val="es-ES"/>
        </w:rPr>
        <w:t>Comenta que</w:t>
      </w:r>
      <w:r w:rsidR="00ED0CF3" w:rsidRPr="007146DB">
        <w:rPr>
          <w:rFonts w:asciiTheme="majorHAnsi" w:eastAsia="Calibri" w:hAnsiTheme="majorHAnsi" w:cs="Arial"/>
          <w:sz w:val="18"/>
          <w:szCs w:val="18"/>
          <w:lang w:val="es-ES"/>
        </w:rPr>
        <w:t xml:space="preserve"> tú también trajiste una propuesta. Pégalo en la pizarra y compártela. </w:t>
      </w:r>
    </w:p>
    <w:p w14:paraId="64EC5CC6" w14:textId="0117644F" w:rsidR="008E364B" w:rsidRPr="007146DB" w:rsidRDefault="00ED0CF3" w:rsidP="007146DB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Arial"/>
          <w:sz w:val="18"/>
          <w:szCs w:val="18"/>
          <w:lang w:val="es-ES"/>
        </w:rPr>
      </w:pPr>
      <w:r w:rsidRPr="007146DB">
        <w:rPr>
          <w:rFonts w:asciiTheme="majorHAnsi" w:eastAsia="Calibri" w:hAnsiTheme="majorHAnsi" w:cs="Arial"/>
          <w:sz w:val="18"/>
          <w:szCs w:val="18"/>
          <w:lang w:val="es-ES"/>
        </w:rPr>
        <w:t xml:space="preserve">Orienta la elección de actividades </w:t>
      </w:r>
      <w:r w:rsidR="008E364B" w:rsidRPr="007146DB">
        <w:rPr>
          <w:rFonts w:asciiTheme="majorHAnsi" w:eastAsia="Calibri" w:hAnsiTheme="majorHAnsi" w:cs="Arial"/>
          <w:sz w:val="18"/>
          <w:szCs w:val="18"/>
          <w:lang w:val="es-ES"/>
        </w:rPr>
        <w:t xml:space="preserve">que entre todos vayan eligiendo las actividades que necesitan trabajar para mejorar su convivencia en el aula. Por ejemplo, los estudiantes pueden decir: formar nuestros grupos de trabajo, elaborar nuestras normas de convivencia, saber qué responsabilidades tendremos por grupo y de forma individual, elegir a nuestro representante del aula, etc. </w:t>
      </w:r>
    </w:p>
    <w:p w14:paraId="5AB01549" w14:textId="01420711" w:rsidR="008E364B" w:rsidRPr="007146DB" w:rsidRDefault="00ED0CF3" w:rsidP="007146DB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Arial"/>
          <w:sz w:val="18"/>
          <w:szCs w:val="18"/>
          <w:lang w:val="es-ES"/>
        </w:rPr>
      </w:pPr>
      <w:r w:rsidRPr="007146DB">
        <w:rPr>
          <w:rFonts w:asciiTheme="majorHAnsi" w:eastAsia="Calibri" w:hAnsiTheme="majorHAnsi" w:cs="Arial"/>
          <w:sz w:val="18"/>
          <w:szCs w:val="18"/>
          <w:lang w:val="es-ES"/>
        </w:rPr>
        <w:t xml:space="preserve">Haz notar que estamos observando cómo participar en la organización y cuidado no solo del aula sino también de otros espacios de la escuela. Con todas las propuestas </w:t>
      </w:r>
      <w:r w:rsidR="004146E2" w:rsidRPr="007146DB">
        <w:rPr>
          <w:rFonts w:asciiTheme="majorHAnsi" w:eastAsia="Calibri" w:hAnsiTheme="majorHAnsi" w:cs="Arial"/>
          <w:sz w:val="18"/>
          <w:szCs w:val="18"/>
          <w:lang w:val="es-ES"/>
        </w:rPr>
        <w:t>(</w:t>
      </w:r>
      <w:r w:rsidRPr="007146DB">
        <w:rPr>
          <w:rFonts w:asciiTheme="majorHAnsi" w:eastAsia="Calibri" w:hAnsiTheme="majorHAnsi" w:cs="Arial"/>
          <w:sz w:val="18"/>
          <w:szCs w:val="18"/>
          <w:lang w:val="es-ES"/>
        </w:rPr>
        <w:t>incluidas la que presentaste</w:t>
      </w:r>
      <w:r w:rsidR="004146E2" w:rsidRPr="007146DB">
        <w:rPr>
          <w:rFonts w:asciiTheme="majorHAnsi" w:eastAsia="Calibri" w:hAnsiTheme="majorHAnsi" w:cs="Arial"/>
          <w:sz w:val="18"/>
          <w:szCs w:val="18"/>
          <w:lang w:val="es-ES"/>
        </w:rPr>
        <w:t>)</w:t>
      </w:r>
      <w:r w:rsidRPr="007146DB">
        <w:rPr>
          <w:rFonts w:asciiTheme="majorHAnsi" w:eastAsia="Calibri" w:hAnsiTheme="majorHAnsi" w:cs="Arial"/>
          <w:sz w:val="18"/>
          <w:szCs w:val="18"/>
          <w:lang w:val="es-ES"/>
        </w:rPr>
        <w:t xml:space="preserve"> indícales que vamos a organizar las actividades que han elegido y elaboremos con</w:t>
      </w:r>
      <w:r w:rsidR="008E364B" w:rsidRPr="007146DB">
        <w:rPr>
          <w:rFonts w:asciiTheme="majorHAnsi" w:eastAsia="Calibri" w:hAnsiTheme="majorHAnsi" w:cs="Arial"/>
          <w:sz w:val="18"/>
          <w:szCs w:val="18"/>
          <w:lang w:val="es-ES"/>
        </w:rPr>
        <w:t xml:space="preserve"> ellos un planificador que incluya el cronograma. </w:t>
      </w:r>
      <w:r w:rsidR="004146E2" w:rsidRPr="007146DB">
        <w:rPr>
          <w:rFonts w:asciiTheme="majorHAnsi" w:eastAsia="Calibri" w:hAnsiTheme="majorHAnsi" w:cs="Arial"/>
          <w:sz w:val="18"/>
          <w:szCs w:val="18"/>
          <w:lang w:val="es-ES"/>
        </w:rPr>
        <w:t>P</w:t>
      </w:r>
      <w:r w:rsidR="008E364B" w:rsidRPr="007146DB">
        <w:rPr>
          <w:rFonts w:asciiTheme="majorHAnsi" w:eastAsia="Calibri" w:hAnsiTheme="majorHAnsi" w:cs="Arial"/>
          <w:sz w:val="18"/>
          <w:szCs w:val="18"/>
          <w:lang w:val="es-ES"/>
        </w:rPr>
        <w:t>lanifica las actividades que realizarán, las fechas posibles en las que realizarán las actividades, los materiales que necesitarán y quiénes serán los responsables de cada actividad. El cuadro puede ser como el siguiente:</w:t>
      </w:r>
    </w:p>
    <w:p w14:paraId="302D66F0" w14:textId="77777777" w:rsidR="008E364B" w:rsidRPr="007146DB" w:rsidRDefault="008E364B" w:rsidP="008E364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color w:val="1F4E79" w:themeColor="accent1" w:themeShade="80"/>
          <w:sz w:val="18"/>
          <w:szCs w:val="18"/>
        </w:rPr>
      </w:pPr>
    </w:p>
    <w:tbl>
      <w:tblPr>
        <w:tblStyle w:val="Tablaconcuadrcula3"/>
        <w:tblW w:w="8133" w:type="dxa"/>
        <w:tblInd w:w="-5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680"/>
        <w:gridCol w:w="1183"/>
        <w:gridCol w:w="1115"/>
        <w:gridCol w:w="1093"/>
        <w:gridCol w:w="1062"/>
      </w:tblGrid>
      <w:tr w:rsidR="008E364B" w:rsidRPr="00F975E1" w14:paraId="77367DB2" w14:textId="77777777" w:rsidTr="00A0605D">
        <w:trPr>
          <w:trHeight w:val="353"/>
        </w:trPr>
        <w:tc>
          <w:tcPr>
            <w:tcW w:w="3680" w:type="dxa"/>
            <w:shd w:val="clear" w:color="auto" w:fill="auto"/>
          </w:tcPr>
          <w:p w14:paraId="58D2E1B9" w14:textId="77777777" w:rsidR="008E364B" w:rsidRPr="007146DB" w:rsidRDefault="008E364B" w:rsidP="008E364B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ajorHAnsi" w:eastAsia="Calibri" w:hAnsiTheme="majorHAnsi" w:cs="Arial"/>
                <w:b/>
                <w:bCs/>
                <w:color w:val="323E4F" w:themeColor="text2" w:themeShade="BF"/>
                <w:sz w:val="18"/>
                <w:szCs w:val="18"/>
              </w:rPr>
            </w:pPr>
          </w:p>
          <w:p w14:paraId="2D2A5C90" w14:textId="77777777" w:rsidR="008E364B" w:rsidRPr="007146DB" w:rsidRDefault="008E364B" w:rsidP="008E364B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ajorHAnsi" w:eastAsia="Calibri" w:hAnsiTheme="majorHAnsi" w:cs="Arial"/>
                <w:b/>
                <w:bCs/>
                <w:color w:val="323E4F" w:themeColor="text2" w:themeShade="BF"/>
                <w:sz w:val="18"/>
                <w:szCs w:val="18"/>
                <w:lang w:val="es-ES"/>
              </w:rPr>
            </w:pPr>
            <w:r w:rsidRPr="007146DB">
              <w:rPr>
                <w:rFonts w:asciiTheme="majorHAnsi" w:eastAsia="Calibri" w:hAnsiTheme="majorHAnsi" w:cs="Arial"/>
                <w:b/>
                <w:bCs/>
                <w:color w:val="323E4F" w:themeColor="text2" w:themeShade="BF"/>
                <w:sz w:val="18"/>
                <w:szCs w:val="18"/>
                <w:lang w:val="es-ES"/>
              </w:rPr>
              <w:t>Actividades</w:t>
            </w:r>
          </w:p>
          <w:p w14:paraId="4D2DB86F" w14:textId="77777777" w:rsidR="008E364B" w:rsidRPr="007146DB" w:rsidRDefault="008E364B" w:rsidP="008E364B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ajorHAnsi" w:eastAsia="Calibri" w:hAnsiTheme="majorHAnsi" w:cs="Arial"/>
                <w:b/>
                <w:bCs/>
                <w:color w:val="323E4F" w:themeColor="text2" w:themeShade="BF"/>
                <w:sz w:val="18"/>
                <w:szCs w:val="18"/>
                <w:lang w:val="es-ES"/>
              </w:rPr>
            </w:pPr>
          </w:p>
        </w:tc>
        <w:tc>
          <w:tcPr>
            <w:tcW w:w="4453" w:type="dxa"/>
            <w:gridSpan w:val="4"/>
            <w:shd w:val="clear" w:color="auto" w:fill="auto"/>
          </w:tcPr>
          <w:p w14:paraId="6E095609" w14:textId="77777777" w:rsidR="008E364B" w:rsidRPr="007146DB" w:rsidRDefault="008E364B" w:rsidP="008E36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ajorHAnsi" w:eastAsia="Calibri" w:hAnsiTheme="majorHAnsi" w:cs="Arial"/>
                <w:b/>
                <w:bCs/>
                <w:color w:val="323E4F" w:themeColor="text2" w:themeShade="BF"/>
                <w:sz w:val="18"/>
                <w:szCs w:val="18"/>
                <w:lang w:val="es-ES"/>
              </w:rPr>
            </w:pPr>
            <w:r w:rsidRPr="007146DB">
              <w:rPr>
                <w:rFonts w:asciiTheme="majorHAnsi" w:eastAsia="Calibri" w:hAnsiTheme="majorHAnsi" w:cs="Arial"/>
                <w:b/>
                <w:bCs/>
                <w:color w:val="323E4F" w:themeColor="text2" w:themeShade="BF"/>
                <w:sz w:val="18"/>
                <w:szCs w:val="18"/>
                <w:lang w:val="es-ES"/>
              </w:rPr>
              <w:t>Cronograma</w:t>
            </w:r>
          </w:p>
        </w:tc>
      </w:tr>
      <w:tr w:rsidR="00F10857" w:rsidRPr="00F975E1" w14:paraId="0A97BB85" w14:textId="77777777" w:rsidTr="00A0605D">
        <w:trPr>
          <w:trHeight w:val="253"/>
        </w:trPr>
        <w:tc>
          <w:tcPr>
            <w:tcW w:w="3680" w:type="dxa"/>
            <w:shd w:val="clear" w:color="auto" w:fill="auto"/>
          </w:tcPr>
          <w:p w14:paraId="0080FB32" w14:textId="77777777" w:rsidR="008E364B" w:rsidRPr="007146DB" w:rsidRDefault="008E364B" w:rsidP="008E364B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ajorHAnsi" w:eastAsia="Calibri" w:hAnsiTheme="majorHAnsi" w:cs="Arial"/>
                <w:b/>
                <w:bCs/>
                <w:color w:val="323E4F" w:themeColor="text2" w:themeShade="BF"/>
                <w:sz w:val="18"/>
                <w:szCs w:val="18"/>
                <w:lang w:val="es-ES"/>
              </w:rPr>
            </w:pPr>
          </w:p>
        </w:tc>
        <w:tc>
          <w:tcPr>
            <w:tcW w:w="1183" w:type="dxa"/>
            <w:shd w:val="clear" w:color="auto" w:fill="auto"/>
          </w:tcPr>
          <w:p w14:paraId="6F31656F" w14:textId="286DF5F2" w:rsidR="008E364B" w:rsidRPr="007146DB" w:rsidRDefault="008E364B" w:rsidP="008E36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ajorHAnsi" w:eastAsia="Calibri" w:hAnsiTheme="majorHAnsi" w:cs="Arial"/>
                <w:b/>
                <w:bCs/>
                <w:color w:val="323E4F" w:themeColor="text2" w:themeShade="BF"/>
                <w:sz w:val="18"/>
                <w:szCs w:val="18"/>
                <w:lang w:val="es-ES"/>
              </w:rPr>
            </w:pPr>
            <w:r w:rsidRPr="007146DB">
              <w:rPr>
                <w:rFonts w:asciiTheme="majorHAnsi" w:eastAsia="Calibri" w:hAnsiTheme="majorHAnsi" w:cs="Arial"/>
                <w:b/>
                <w:bCs/>
                <w:color w:val="323E4F" w:themeColor="text2" w:themeShade="BF"/>
                <w:sz w:val="18"/>
                <w:szCs w:val="18"/>
                <w:lang w:val="es-ES"/>
              </w:rPr>
              <w:t>1° semana</w:t>
            </w:r>
          </w:p>
        </w:tc>
        <w:tc>
          <w:tcPr>
            <w:tcW w:w="1115" w:type="dxa"/>
            <w:shd w:val="clear" w:color="auto" w:fill="auto"/>
          </w:tcPr>
          <w:p w14:paraId="550D3CF9" w14:textId="7B6C1BF7" w:rsidR="008E364B" w:rsidRPr="007146DB" w:rsidRDefault="008E364B" w:rsidP="008E36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ajorHAnsi" w:eastAsia="Calibri" w:hAnsiTheme="majorHAnsi" w:cs="Arial"/>
                <w:b/>
                <w:bCs/>
                <w:color w:val="323E4F" w:themeColor="text2" w:themeShade="BF"/>
                <w:sz w:val="18"/>
                <w:szCs w:val="18"/>
                <w:lang w:val="es-ES"/>
              </w:rPr>
            </w:pPr>
            <w:r w:rsidRPr="007146DB">
              <w:rPr>
                <w:rFonts w:asciiTheme="majorHAnsi" w:eastAsia="Calibri" w:hAnsiTheme="majorHAnsi" w:cs="Arial"/>
                <w:b/>
                <w:bCs/>
                <w:color w:val="323E4F" w:themeColor="text2" w:themeShade="BF"/>
                <w:sz w:val="18"/>
                <w:szCs w:val="18"/>
                <w:lang w:val="es-ES"/>
              </w:rPr>
              <w:t>2° semana</w:t>
            </w:r>
          </w:p>
        </w:tc>
        <w:tc>
          <w:tcPr>
            <w:tcW w:w="1093" w:type="dxa"/>
            <w:shd w:val="clear" w:color="auto" w:fill="auto"/>
          </w:tcPr>
          <w:p w14:paraId="77E9062E" w14:textId="460E079A" w:rsidR="008E364B" w:rsidRPr="007146DB" w:rsidRDefault="008E364B" w:rsidP="008E36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ajorHAnsi" w:eastAsia="Calibri" w:hAnsiTheme="majorHAnsi" w:cs="Arial"/>
                <w:b/>
                <w:bCs/>
                <w:color w:val="323E4F" w:themeColor="text2" w:themeShade="BF"/>
                <w:sz w:val="18"/>
                <w:szCs w:val="18"/>
                <w:lang w:val="es-ES"/>
              </w:rPr>
            </w:pPr>
            <w:r w:rsidRPr="007146DB">
              <w:rPr>
                <w:rFonts w:asciiTheme="majorHAnsi" w:eastAsia="Calibri" w:hAnsiTheme="majorHAnsi" w:cs="Arial"/>
                <w:b/>
                <w:bCs/>
                <w:color w:val="323E4F" w:themeColor="text2" w:themeShade="BF"/>
                <w:sz w:val="18"/>
                <w:szCs w:val="18"/>
                <w:lang w:val="es-ES"/>
              </w:rPr>
              <w:t>3° semana</w:t>
            </w:r>
          </w:p>
        </w:tc>
        <w:tc>
          <w:tcPr>
            <w:tcW w:w="1062" w:type="dxa"/>
            <w:shd w:val="clear" w:color="auto" w:fill="auto"/>
          </w:tcPr>
          <w:p w14:paraId="419EF7DD" w14:textId="6285FDD4" w:rsidR="008E364B" w:rsidRPr="007146DB" w:rsidRDefault="008E364B" w:rsidP="008E36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ajorHAnsi" w:eastAsia="Calibri" w:hAnsiTheme="majorHAnsi" w:cs="Arial"/>
                <w:b/>
                <w:bCs/>
                <w:color w:val="323E4F" w:themeColor="text2" w:themeShade="BF"/>
                <w:sz w:val="18"/>
                <w:szCs w:val="18"/>
                <w:lang w:val="es-ES"/>
              </w:rPr>
            </w:pPr>
            <w:r w:rsidRPr="007146DB">
              <w:rPr>
                <w:rFonts w:asciiTheme="majorHAnsi" w:eastAsia="Calibri" w:hAnsiTheme="majorHAnsi" w:cs="Arial"/>
                <w:b/>
                <w:bCs/>
                <w:color w:val="323E4F" w:themeColor="text2" w:themeShade="BF"/>
                <w:sz w:val="18"/>
                <w:szCs w:val="18"/>
                <w:lang w:val="es-ES"/>
              </w:rPr>
              <w:t>4° semana</w:t>
            </w:r>
          </w:p>
        </w:tc>
      </w:tr>
      <w:tr w:rsidR="00F10857" w:rsidRPr="00F975E1" w14:paraId="622DE7DF" w14:textId="77777777" w:rsidTr="00A0605D">
        <w:trPr>
          <w:trHeight w:val="267"/>
        </w:trPr>
        <w:tc>
          <w:tcPr>
            <w:tcW w:w="3680" w:type="dxa"/>
            <w:shd w:val="clear" w:color="auto" w:fill="auto"/>
          </w:tcPr>
          <w:p w14:paraId="7A0195CF" w14:textId="77777777" w:rsidR="00ED0CF3" w:rsidRPr="007146DB" w:rsidRDefault="00ED0CF3" w:rsidP="008E364B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ajorHAnsi" w:eastAsia="Calibri" w:hAnsiTheme="majorHAnsi" w:cs="Arial"/>
                <w:b/>
                <w:bCs/>
                <w:color w:val="5B9BD5" w:themeColor="accent1"/>
                <w:sz w:val="18"/>
                <w:szCs w:val="18"/>
                <w:lang w:val="es-ES"/>
              </w:rPr>
            </w:pPr>
          </w:p>
        </w:tc>
        <w:tc>
          <w:tcPr>
            <w:tcW w:w="1183" w:type="dxa"/>
            <w:shd w:val="clear" w:color="auto" w:fill="auto"/>
          </w:tcPr>
          <w:p w14:paraId="29DD24C1" w14:textId="77777777" w:rsidR="00ED0CF3" w:rsidRPr="007146DB" w:rsidRDefault="00ED0CF3" w:rsidP="008E364B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ajorHAnsi" w:eastAsia="Calibri" w:hAnsiTheme="majorHAnsi" w:cs="Arial"/>
                <w:b/>
                <w:bCs/>
                <w:color w:val="5B9BD5" w:themeColor="accent1"/>
                <w:sz w:val="18"/>
                <w:szCs w:val="18"/>
                <w:lang w:val="es-ES"/>
              </w:rPr>
            </w:pPr>
          </w:p>
        </w:tc>
        <w:tc>
          <w:tcPr>
            <w:tcW w:w="1115" w:type="dxa"/>
            <w:shd w:val="clear" w:color="auto" w:fill="auto"/>
          </w:tcPr>
          <w:p w14:paraId="23D7D203" w14:textId="77777777" w:rsidR="00ED0CF3" w:rsidRPr="007146DB" w:rsidRDefault="00ED0CF3" w:rsidP="008E364B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ajorHAnsi" w:eastAsia="Calibri" w:hAnsiTheme="majorHAnsi" w:cs="Arial"/>
                <w:b/>
                <w:bCs/>
                <w:color w:val="5B9BD5" w:themeColor="accent1"/>
                <w:sz w:val="18"/>
                <w:szCs w:val="18"/>
                <w:lang w:val="es-ES"/>
              </w:rPr>
            </w:pPr>
          </w:p>
        </w:tc>
        <w:tc>
          <w:tcPr>
            <w:tcW w:w="1093" w:type="dxa"/>
            <w:shd w:val="clear" w:color="auto" w:fill="auto"/>
          </w:tcPr>
          <w:p w14:paraId="29A08506" w14:textId="49678681" w:rsidR="00ED0CF3" w:rsidRPr="007146DB" w:rsidRDefault="00ED0CF3" w:rsidP="008E364B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ajorHAnsi" w:eastAsia="Calibri" w:hAnsiTheme="majorHAnsi" w:cs="Arial"/>
                <w:b/>
                <w:bCs/>
                <w:color w:val="5B9BD5" w:themeColor="accent1"/>
                <w:sz w:val="18"/>
                <w:szCs w:val="18"/>
                <w:lang w:val="es-ES"/>
              </w:rPr>
            </w:pPr>
            <w:r w:rsidRPr="007146DB">
              <w:rPr>
                <w:rFonts w:asciiTheme="majorHAnsi" w:eastAsia="Calibri" w:hAnsiTheme="majorHAnsi" w:cs="Arial"/>
                <w:b/>
                <w:bCs/>
                <w:color w:val="5B9BD5" w:themeColor="accent1"/>
                <w:sz w:val="18"/>
                <w:szCs w:val="18"/>
                <w:lang w:val="es-ES"/>
              </w:rPr>
              <w:t xml:space="preserve">  </w:t>
            </w:r>
          </w:p>
        </w:tc>
        <w:tc>
          <w:tcPr>
            <w:tcW w:w="1062" w:type="dxa"/>
            <w:shd w:val="clear" w:color="auto" w:fill="auto"/>
          </w:tcPr>
          <w:p w14:paraId="0E1BF90C" w14:textId="77777777" w:rsidR="00ED0CF3" w:rsidRPr="007146DB" w:rsidRDefault="00ED0CF3" w:rsidP="008E364B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ajorHAnsi" w:eastAsia="Calibri" w:hAnsiTheme="majorHAnsi" w:cs="Arial"/>
                <w:b/>
                <w:bCs/>
                <w:color w:val="5B9BD5" w:themeColor="accent1"/>
                <w:sz w:val="18"/>
                <w:szCs w:val="18"/>
                <w:lang w:val="es-ES"/>
              </w:rPr>
            </w:pPr>
          </w:p>
        </w:tc>
      </w:tr>
      <w:tr w:rsidR="00F10857" w:rsidRPr="00F975E1" w14:paraId="2765F66D" w14:textId="77777777" w:rsidTr="00A0605D">
        <w:trPr>
          <w:trHeight w:val="266"/>
        </w:trPr>
        <w:tc>
          <w:tcPr>
            <w:tcW w:w="3680" w:type="dxa"/>
            <w:shd w:val="clear" w:color="auto" w:fill="auto"/>
          </w:tcPr>
          <w:p w14:paraId="16253DCA" w14:textId="77777777" w:rsidR="00ED0CF3" w:rsidRPr="007146DB" w:rsidRDefault="00ED0CF3" w:rsidP="008E364B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ajorHAnsi" w:eastAsia="Calibri" w:hAnsiTheme="majorHAnsi" w:cs="Arial"/>
                <w:b/>
                <w:bCs/>
                <w:color w:val="323E4F" w:themeColor="text2" w:themeShade="BF"/>
                <w:sz w:val="18"/>
                <w:szCs w:val="18"/>
                <w:lang w:val="es-ES"/>
              </w:rPr>
            </w:pPr>
          </w:p>
        </w:tc>
        <w:tc>
          <w:tcPr>
            <w:tcW w:w="1183" w:type="dxa"/>
            <w:shd w:val="clear" w:color="auto" w:fill="auto"/>
          </w:tcPr>
          <w:p w14:paraId="2DC037D0" w14:textId="77777777" w:rsidR="00ED0CF3" w:rsidRPr="007146DB" w:rsidRDefault="00ED0CF3" w:rsidP="008E364B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ajorHAnsi" w:eastAsia="Calibri" w:hAnsiTheme="majorHAnsi" w:cs="Arial"/>
                <w:b/>
                <w:bCs/>
                <w:color w:val="FFFFFF" w:themeColor="background1"/>
                <w:sz w:val="18"/>
                <w:szCs w:val="18"/>
                <w:lang w:val="es-ES"/>
              </w:rPr>
            </w:pPr>
          </w:p>
        </w:tc>
        <w:tc>
          <w:tcPr>
            <w:tcW w:w="1115" w:type="dxa"/>
            <w:shd w:val="clear" w:color="auto" w:fill="auto"/>
          </w:tcPr>
          <w:p w14:paraId="422A00B4" w14:textId="77777777" w:rsidR="00ED0CF3" w:rsidRPr="007146DB" w:rsidRDefault="00ED0CF3" w:rsidP="008E364B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ajorHAnsi" w:eastAsia="Calibri" w:hAnsiTheme="majorHAnsi" w:cs="Arial"/>
                <w:b/>
                <w:bCs/>
                <w:color w:val="5B9BD5" w:themeColor="accent1"/>
                <w:sz w:val="18"/>
                <w:szCs w:val="18"/>
                <w:lang w:val="es-ES"/>
              </w:rPr>
            </w:pPr>
          </w:p>
        </w:tc>
        <w:tc>
          <w:tcPr>
            <w:tcW w:w="1093" w:type="dxa"/>
            <w:shd w:val="clear" w:color="auto" w:fill="auto"/>
          </w:tcPr>
          <w:p w14:paraId="6069C092" w14:textId="77777777" w:rsidR="00ED0CF3" w:rsidRPr="007146DB" w:rsidRDefault="00ED0CF3" w:rsidP="008E364B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ajorHAnsi" w:eastAsia="Calibri" w:hAnsiTheme="majorHAnsi" w:cs="Arial"/>
                <w:b/>
                <w:bCs/>
                <w:color w:val="5B9BD5" w:themeColor="accent1"/>
                <w:sz w:val="18"/>
                <w:szCs w:val="18"/>
                <w:lang w:val="es-ES"/>
              </w:rPr>
            </w:pPr>
          </w:p>
        </w:tc>
        <w:tc>
          <w:tcPr>
            <w:tcW w:w="1062" w:type="dxa"/>
            <w:shd w:val="clear" w:color="auto" w:fill="auto"/>
          </w:tcPr>
          <w:p w14:paraId="540D904F" w14:textId="77777777" w:rsidR="00ED0CF3" w:rsidRPr="007146DB" w:rsidRDefault="00ED0CF3" w:rsidP="008E364B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ajorHAnsi" w:eastAsia="Calibri" w:hAnsiTheme="majorHAnsi" w:cs="Arial"/>
                <w:b/>
                <w:bCs/>
                <w:color w:val="5B9BD5" w:themeColor="accent1"/>
                <w:sz w:val="18"/>
                <w:szCs w:val="18"/>
                <w:lang w:val="es-ES"/>
              </w:rPr>
            </w:pPr>
          </w:p>
        </w:tc>
      </w:tr>
    </w:tbl>
    <w:p w14:paraId="0DAB7144" w14:textId="77777777" w:rsidR="008E364B" w:rsidRPr="007146DB" w:rsidRDefault="008E364B" w:rsidP="008E364B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Theme="majorHAnsi" w:eastAsia="Calibri" w:hAnsiTheme="majorHAnsi" w:cs="Arial"/>
          <w:b/>
          <w:bCs/>
          <w:color w:val="5B9BD5" w:themeColor="accent1"/>
          <w:sz w:val="18"/>
          <w:szCs w:val="18"/>
          <w:lang w:val="es-ES"/>
        </w:rPr>
      </w:pPr>
    </w:p>
    <w:p w14:paraId="052503FD" w14:textId="49DC74CA" w:rsidR="008E364B" w:rsidRPr="007146DB" w:rsidRDefault="008E364B" w:rsidP="007146DB">
      <w:pPr>
        <w:numPr>
          <w:ilvl w:val="0"/>
          <w:numId w:val="34"/>
        </w:numPr>
        <w:spacing w:after="0" w:line="240" w:lineRule="auto"/>
        <w:ind w:right="390"/>
        <w:jc w:val="both"/>
        <w:rPr>
          <w:rFonts w:asciiTheme="majorHAnsi" w:eastAsia="Calibri" w:hAnsiTheme="majorHAnsi" w:cs="Arial"/>
          <w:sz w:val="18"/>
          <w:szCs w:val="18"/>
          <w:lang w:val="es-ES"/>
        </w:rPr>
      </w:pPr>
      <w:r w:rsidRPr="007146DB">
        <w:rPr>
          <w:rFonts w:asciiTheme="majorHAnsi" w:eastAsia="Calibri" w:hAnsiTheme="majorHAnsi" w:cs="Arial"/>
          <w:sz w:val="18"/>
          <w:szCs w:val="18"/>
          <w:lang w:val="es-ES"/>
        </w:rPr>
        <w:t>Decide junto a los estudiantes el cronograma de acuerdo al tiempo que cuentan: puedes hacerlo por día o por semana.</w:t>
      </w:r>
    </w:p>
    <w:p w14:paraId="7816C2EB" w14:textId="2979573B" w:rsidR="00574C5D" w:rsidRPr="007146DB" w:rsidRDefault="008E364B" w:rsidP="007146DB">
      <w:pPr>
        <w:numPr>
          <w:ilvl w:val="0"/>
          <w:numId w:val="34"/>
        </w:numPr>
        <w:spacing w:after="0" w:line="240" w:lineRule="auto"/>
        <w:ind w:right="390"/>
        <w:jc w:val="both"/>
        <w:rPr>
          <w:rFonts w:asciiTheme="majorHAnsi" w:hAnsiTheme="majorHAnsi" w:cs="Arial"/>
          <w:sz w:val="18"/>
          <w:szCs w:val="18"/>
          <w:lang w:val="es-ES"/>
        </w:rPr>
      </w:pPr>
      <w:r w:rsidRPr="007146DB">
        <w:rPr>
          <w:rFonts w:asciiTheme="majorHAnsi" w:eastAsia="Calibri" w:hAnsiTheme="majorHAnsi" w:cs="Arial"/>
          <w:sz w:val="18"/>
          <w:szCs w:val="18"/>
          <w:lang w:val="es-ES"/>
        </w:rPr>
        <w:t xml:space="preserve">Coloca el </w:t>
      </w:r>
      <w:r w:rsidR="00ED0CF3" w:rsidRPr="007146DB">
        <w:rPr>
          <w:rFonts w:asciiTheme="majorHAnsi" w:eastAsia="Calibri" w:hAnsiTheme="majorHAnsi" w:cs="Arial"/>
          <w:sz w:val="18"/>
          <w:szCs w:val="18"/>
          <w:lang w:val="es-ES"/>
        </w:rPr>
        <w:t>paleógrafo</w:t>
      </w:r>
      <w:r w:rsidRPr="007146DB">
        <w:rPr>
          <w:rFonts w:asciiTheme="majorHAnsi" w:eastAsia="Calibri" w:hAnsiTheme="majorHAnsi" w:cs="Arial"/>
          <w:sz w:val="18"/>
          <w:szCs w:val="18"/>
          <w:lang w:val="es-ES"/>
        </w:rPr>
        <w:t xml:space="preserve"> con la planificación de las actividades en un lugar visible del aula, para que lo tomen en cuenta durante el desarrollo de la unidad.</w:t>
      </w:r>
    </w:p>
    <w:p w14:paraId="1C40B28D" w14:textId="77777777" w:rsidR="00140A24" w:rsidRPr="007146DB" w:rsidRDefault="00140A24" w:rsidP="00DE4534">
      <w:pPr>
        <w:spacing w:after="0" w:line="240" w:lineRule="auto"/>
        <w:ind w:right="390"/>
        <w:jc w:val="both"/>
        <w:outlineLvl w:val="0"/>
        <w:rPr>
          <w:rFonts w:asciiTheme="majorHAnsi" w:hAnsiTheme="majorHAnsi" w:cs="Arial"/>
          <w:sz w:val="18"/>
          <w:szCs w:val="18"/>
          <w:lang w:val="es-ES"/>
        </w:rPr>
      </w:pPr>
      <w:r w:rsidRPr="007146DB">
        <w:rPr>
          <w:rFonts w:ascii="Calibri Light" w:hAnsi="Calibri Light" w:cs="Calibri"/>
          <w:b/>
          <w:color w:val="806000" w:themeColor="accent4" w:themeShade="80"/>
          <w:sz w:val="18"/>
          <w:szCs w:val="18"/>
        </w:rPr>
        <w:t>Después del diálogo</w:t>
      </w:r>
    </w:p>
    <w:p w14:paraId="790E8464" w14:textId="77777777" w:rsidR="008E364B" w:rsidRPr="007146DB" w:rsidRDefault="008E364B" w:rsidP="007146DB">
      <w:pPr>
        <w:autoSpaceDE w:val="0"/>
        <w:autoSpaceDN w:val="0"/>
        <w:adjustRightInd w:val="0"/>
        <w:spacing w:after="0" w:line="240" w:lineRule="auto"/>
        <w:ind w:left="369"/>
        <w:jc w:val="both"/>
        <w:outlineLvl w:val="0"/>
        <w:rPr>
          <w:rFonts w:asciiTheme="majorHAnsi" w:eastAsia="Calibri" w:hAnsiTheme="majorHAnsi" w:cs="Arial"/>
          <w:b/>
          <w:color w:val="323E4F" w:themeColor="text2" w:themeShade="BF"/>
          <w:sz w:val="18"/>
          <w:szCs w:val="18"/>
          <w:lang w:val="es-ES"/>
        </w:rPr>
      </w:pPr>
      <w:r w:rsidRPr="007146DB">
        <w:rPr>
          <w:rFonts w:asciiTheme="majorHAnsi" w:eastAsia="Calibri" w:hAnsiTheme="majorHAnsi" w:cs="Arial"/>
          <w:b/>
          <w:color w:val="323E4F" w:themeColor="text2" w:themeShade="BF"/>
          <w:sz w:val="18"/>
          <w:szCs w:val="18"/>
          <w:lang w:val="es-ES"/>
        </w:rPr>
        <w:t>En grupos clase</w:t>
      </w:r>
    </w:p>
    <w:p w14:paraId="3CF9E0DF" w14:textId="768A520D" w:rsidR="008E364B" w:rsidRPr="007146DB" w:rsidRDefault="00021E7E" w:rsidP="007146DB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Arial"/>
          <w:sz w:val="18"/>
          <w:szCs w:val="18"/>
          <w:lang w:val="es-ES"/>
        </w:rPr>
      </w:pPr>
      <w:r w:rsidRPr="007146DB">
        <w:rPr>
          <w:rFonts w:asciiTheme="majorHAnsi" w:eastAsia="Calibri" w:hAnsiTheme="majorHAnsi" w:cs="Arial"/>
          <w:sz w:val="18"/>
          <w:szCs w:val="18"/>
          <w:lang w:val="es-ES"/>
        </w:rPr>
        <w:t>Pregunta ¿</w:t>
      </w:r>
      <w:r w:rsidR="008E364B" w:rsidRPr="007146DB">
        <w:rPr>
          <w:rFonts w:asciiTheme="majorHAnsi" w:eastAsia="Calibri" w:hAnsiTheme="majorHAnsi" w:cs="Arial"/>
          <w:sz w:val="18"/>
          <w:szCs w:val="18"/>
          <w:lang w:val="es-ES"/>
        </w:rPr>
        <w:t xml:space="preserve">cómo se sintieron durante su participación en </w:t>
      </w:r>
      <w:r w:rsidR="004146E2" w:rsidRPr="007146DB">
        <w:rPr>
          <w:rFonts w:asciiTheme="majorHAnsi" w:eastAsia="Calibri" w:hAnsiTheme="majorHAnsi" w:cs="Arial"/>
          <w:sz w:val="18"/>
          <w:szCs w:val="18"/>
          <w:lang w:val="es-ES"/>
        </w:rPr>
        <w:t>la asamblea</w:t>
      </w:r>
      <w:r w:rsidR="008E364B" w:rsidRPr="007146DB">
        <w:rPr>
          <w:rFonts w:asciiTheme="majorHAnsi" w:eastAsia="Calibri" w:hAnsiTheme="majorHAnsi" w:cs="Arial"/>
          <w:sz w:val="18"/>
          <w:szCs w:val="18"/>
          <w:lang w:val="es-ES"/>
        </w:rPr>
        <w:t xml:space="preserve">?, ¿el diálogo fue constructivo?, ¿por qué?, ¿a qué </w:t>
      </w:r>
      <w:r w:rsidRPr="007146DB">
        <w:rPr>
          <w:rFonts w:asciiTheme="majorHAnsi" w:eastAsia="Calibri" w:hAnsiTheme="majorHAnsi" w:cs="Arial"/>
          <w:sz w:val="18"/>
          <w:szCs w:val="18"/>
          <w:lang w:val="es-ES"/>
        </w:rPr>
        <w:t>acuerdos llegamos en la asamblea?</w:t>
      </w:r>
      <w:r w:rsidR="008E364B" w:rsidRPr="007146DB">
        <w:rPr>
          <w:rFonts w:asciiTheme="majorHAnsi" w:eastAsia="Calibri" w:hAnsiTheme="majorHAnsi" w:cs="Arial"/>
          <w:sz w:val="18"/>
          <w:szCs w:val="18"/>
          <w:lang w:val="es-ES"/>
        </w:rPr>
        <w:t xml:space="preserve">, ¿cómo fue la participación de cada uno en la asamblea?, ¿qué creen que debemos mejorar para participar en un diálogo de manera correcta? </w:t>
      </w:r>
    </w:p>
    <w:p w14:paraId="59349E41" w14:textId="53B22250" w:rsidR="00021E7E" w:rsidRPr="007146DB" w:rsidRDefault="00021E7E" w:rsidP="00DE4534">
      <w:pPr>
        <w:outlineLvl w:val="0"/>
        <w:rPr>
          <w:rFonts w:asciiTheme="majorHAnsi" w:hAnsiTheme="majorHAnsi"/>
          <w:i/>
          <w:sz w:val="18"/>
          <w:szCs w:val="18"/>
        </w:rPr>
      </w:pPr>
      <w:r w:rsidRPr="007146DB">
        <w:rPr>
          <w:rFonts w:asciiTheme="majorHAnsi" w:eastAsia="Calibri" w:hAnsiTheme="majorHAnsi" w:cs="Arial"/>
          <w:b/>
          <w:color w:val="323E4F" w:themeColor="text2" w:themeShade="BF"/>
          <w:sz w:val="18"/>
          <w:szCs w:val="18"/>
          <w:lang w:val="es-ES"/>
        </w:rPr>
        <w:t>En forma Individual</w:t>
      </w:r>
    </w:p>
    <w:p w14:paraId="52A81C3F" w14:textId="07206337" w:rsidR="00021E7E" w:rsidRPr="007146DB" w:rsidRDefault="00021E7E" w:rsidP="007146DB">
      <w:pPr>
        <w:numPr>
          <w:ilvl w:val="0"/>
          <w:numId w:val="33"/>
        </w:numPr>
        <w:ind w:left="142" w:hanging="142"/>
        <w:rPr>
          <w:rFonts w:asciiTheme="majorHAnsi" w:hAnsiTheme="majorHAnsi"/>
          <w:i/>
          <w:sz w:val="18"/>
          <w:szCs w:val="18"/>
        </w:rPr>
      </w:pPr>
      <w:r w:rsidRPr="007146DB">
        <w:rPr>
          <w:rFonts w:asciiTheme="majorHAnsi" w:hAnsiTheme="majorHAnsi"/>
          <w:i/>
          <w:sz w:val="18"/>
          <w:szCs w:val="18"/>
        </w:rPr>
        <w:t xml:space="preserve">Pídeles que recuerden las participaciones en sus equipos de trabajo y que de acuerdo a lo que observaron en la revisen si se cumplieron las siguientes acciones: </w:t>
      </w:r>
    </w:p>
    <w:tbl>
      <w:tblPr>
        <w:tblStyle w:val="Tablaconcuadrcula"/>
        <w:tblW w:w="0" w:type="auto"/>
        <w:tblInd w:w="14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928"/>
        <w:gridCol w:w="341"/>
        <w:gridCol w:w="530"/>
      </w:tblGrid>
      <w:tr w:rsidR="00021E7E" w:rsidRPr="00584450" w14:paraId="1F2DAB0F" w14:textId="77777777" w:rsidTr="00A0605D">
        <w:tc>
          <w:tcPr>
            <w:tcW w:w="5928" w:type="dxa"/>
          </w:tcPr>
          <w:p w14:paraId="165087AA" w14:textId="008AD80D" w:rsidR="00021E7E" w:rsidRPr="007146DB" w:rsidRDefault="00F8096D" w:rsidP="00993DF4">
            <w:pPr>
              <w:rPr>
                <w:rFonts w:asciiTheme="majorHAnsi" w:hAnsiTheme="majorHAnsi"/>
                <w:i/>
                <w:sz w:val="18"/>
                <w:szCs w:val="18"/>
              </w:rPr>
            </w:pPr>
            <w:r w:rsidRPr="007146DB">
              <w:rPr>
                <w:rFonts w:asciiTheme="majorHAnsi" w:hAnsiTheme="majorHAnsi"/>
                <w:i/>
                <w:sz w:val="18"/>
                <w:szCs w:val="18"/>
              </w:rPr>
              <w:t>Verifiquemos si logramos:</w:t>
            </w:r>
          </w:p>
        </w:tc>
        <w:tc>
          <w:tcPr>
            <w:tcW w:w="341" w:type="dxa"/>
          </w:tcPr>
          <w:p w14:paraId="2A713204" w14:textId="698F1E7F" w:rsidR="00021E7E" w:rsidRPr="007146DB" w:rsidRDefault="00021E7E" w:rsidP="00993DF4">
            <w:pPr>
              <w:rPr>
                <w:rFonts w:asciiTheme="majorHAnsi" w:hAnsiTheme="majorHAnsi"/>
                <w:i/>
                <w:sz w:val="18"/>
                <w:szCs w:val="18"/>
              </w:rPr>
            </w:pPr>
            <w:r w:rsidRPr="007146DB">
              <w:rPr>
                <w:rFonts w:asciiTheme="majorHAnsi" w:hAnsiTheme="majorHAnsi"/>
                <w:i/>
                <w:sz w:val="18"/>
                <w:szCs w:val="18"/>
              </w:rPr>
              <w:t>SI</w:t>
            </w:r>
          </w:p>
        </w:tc>
        <w:tc>
          <w:tcPr>
            <w:tcW w:w="530" w:type="dxa"/>
          </w:tcPr>
          <w:p w14:paraId="53989234" w14:textId="77777777" w:rsidR="00021E7E" w:rsidRPr="007146DB" w:rsidRDefault="00021E7E" w:rsidP="00993DF4">
            <w:pPr>
              <w:rPr>
                <w:rFonts w:asciiTheme="majorHAnsi" w:hAnsiTheme="majorHAnsi"/>
                <w:i/>
                <w:sz w:val="18"/>
                <w:szCs w:val="18"/>
              </w:rPr>
            </w:pPr>
            <w:r w:rsidRPr="007146DB">
              <w:rPr>
                <w:rFonts w:asciiTheme="majorHAnsi" w:hAnsiTheme="majorHAnsi"/>
                <w:i/>
                <w:sz w:val="18"/>
                <w:szCs w:val="18"/>
              </w:rPr>
              <w:t xml:space="preserve">NO </w:t>
            </w:r>
          </w:p>
        </w:tc>
      </w:tr>
      <w:tr w:rsidR="00021E7E" w:rsidRPr="00584450" w14:paraId="6E03F95C" w14:textId="77777777" w:rsidTr="00A0605D">
        <w:tc>
          <w:tcPr>
            <w:tcW w:w="5928" w:type="dxa"/>
          </w:tcPr>
          <w:p w14:paraId="360833F1" w14:textId="3291DBAF" w:rsidR="00021E7E" w:rsidRPr="007146DB" w:rsidRDefault="00092207" w:rsidP="007146DB">
            <w:pPr>
              <w:pStyle w:val="Prrafodelista"/>
              <w:numPr>
                <w:ilvl w:val="0"/>
                <w:numId w:val="39"/>
              </w:numPr>
              <w:rPr>
                <w:rFonts w:asciiTheme="majorHAnsi" w:hAnsiTheme="majorHAnsi"/>
                <w:i/>
                <w:sz w:val="18"/>
                <w:szCs w:val="18"/>
              </w:rPr>
            </w:pPr>
            <w:r w:rsidRPr="007146DB">
              <w:rPr>
                <w:rFonts w:asciiTheme="majorHAnsi" w:hAnsiTheme="majorHAnsi"/>
                <w:i/>
                <w:sz w:val="18"/>
                <w:szCs w:val="18"/>
              </w:rPr>
              <w:t xml:space="preserve">Adecuamos nuestras ideas al mensaje que necesitábamos transmitir </w:t>
            </w:r>
          </w:p>
        </w:tc>
        <w:tc>
          <w:tcPr>
            <w:tcW w:w="341" w:type="dxa"/>
          </w:tcPr>
          <w:p w14:paraId="73BD880D" w14:textId="77777777" w:rsidR="00021E7E" w:rsidRPr="007146DB" w:rsidRDefault="00021E7E" w:rsidP="00993DF4">
            <w:pPr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  <w:tc>
          <w:tcPr>
            <w:tcW w:w="530" w:type="dxa"/>
          </w:tcPr>
          <w:p w14:paraId="49196351" w14:textId="77777777" w:rsidR="00021E7E" w:rsidRPr="007146DB" w:rsidRDefault="00021E7E" w:rsidP="00993DF4">
            <w:pPr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</w:tr>
      <w:tr w:rsidR="00021E7E" w:rsidRPr="00584450" w14:paraId="329C1F3D" w14:textId="77777777" w:rsidTr="00A0605D">
        <w:tc>
          <w:tcPr>
            <w:tcW w:w="5928" w:type="dxa"/>
          </w:tcPr>
          <w:p w14:paraId="29821D95" w14:textId="77777777" w:rsidR="00021E7E" w:rsidRPr="007146DB" w:rsidRDefault="00092207" w:rsidP="007146DB">
            <w:pPr>
              <w:pStyle w:val="Prrafodelista"/>
              <w:numPr>
                <w:ilvl w:val="0"/>
                <w:numId w:val="39"/>
              </w:numPr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</w:pPr>
            <w:r w:rsidRPr="007146DB">
              <w:rPr>
                <w:rFonts w:asciiTheme="majorHAnsi" w:hAnsiTheme="majorHAnsi"/>
                <w:i/>
                <w:sz w:val="18"/>
                <w:szCs w:val="18"/>
              </w:rPr>
              <w:t>Adecuamos, organizamos y desarrollamos nuestras ideas de forma coherente y cohesionada.</w:t>
            </w:r>
          </w:p>
        </w:tc>
        <w:tc>
          <w:tcPr>
            <w:tcW w:w="341" w:type="dxa"/>
          </w:tcPr>
          <w:p w14:paraId="7FB5AAFA" w14:textId="77777777" w:rsidR="00021E7E" w:rsidRPr="007146DB" w:rsidRDefault="00021E7E" w:rsidP="00993DF4">
            <w:pPr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  <w:tc>
          <w:tcPr>
            <w:tcW w:w="530" w:type="dxa"/>
          </w:tcPr>
          <w:p w14:paraId="776D2E74" w14:textId="77777777" w:rsidR="00021E7E" w:rsidRPr="007146DB" w:rsidRDefault="00021E7E" w:rsidP="00993DF4">
            <w:pPr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</w:tr>
      <w:tr w:rsidR="00021E7E" w:rsidRPr="00584450" w14:paraId="1BA94CB2" w14:textId="77777777" w:rsidTr="00A0605D">
        <w:tc>
          <w:tcPr>
            <w:tcW w:w="5928" w:type="dxa"/>
          </w:tcPr>
          <w:p w14:paraId="2A672DD2" w14:textId="77777777" w:rsidR="00021E7E" w:rsidRPr="007146DB" w:rsidRDefault="00F8096D" w:rsidP="007146DB">
            <w:pPr>
              <w:pStyle w:val="Prrafodelista"/>
              <w:numPr>
                <w:ilvl w:val="0"/>
                <w:numId w:val="39"/>
              </w:numPr>
              <w:rPr>
                <w:rFonts w:asciiTheme="majorHAnsi" w:hAnsiTheme="majorHAnsi"/>
                <w:i/>
                <w:sz w:val="18"/>
                <w:szCs w:val="18"/>
              </w:rPr>
            </w:pPr>
            <w:r w:rsidRPr="007146DB">
              <w:rPr>
                <w:rFonts w:asciiTheme="majorHAnsi" w:hAnsiTheme="majorHAnsi"/>
                <w:i/>
                <w:sz w:val="18"/>
                <w:szCs w:val="18"/>
              </w:rPr>
              <w:t>Utilizamos recursos</w:t>
            </w:r>
            <w:r w:rsidR="00092207" w:rsidRPr="007146DB">
              <w:rPr>
                <w:rFonts w:asciiTheme="majorHAnsi" w:hAnsiTheme="majorHAnsi"/>
                <w:i/>
                <w:sz w:val="18"/>
                <w:szCs w:val="18"/>
              </w:rPr>
              <w:t xml:space="preserve"> (gestos, movimientos, voz, entonación) para </w:t>
            </w:r>
            <w:r w:rsidRPr="007146DB">
              <w:rPr>
                <w:rFonts w:asciiTheme="majorHAnsi" w:hAnsiTheme="majorHAnsi"/>
                <w:i/>
                <w:sz w:val="18"/>
                <w:szCs w:val="18"/>
              </w:rPr>
              <w:t>que nuestro mensaje llegue con claridad a los oyentes.</w:t>
            </w:r>
          </w:p>
        </w:tc>
        <w:tc>
          <w:tcPr>
            <w:tcW w:w="341" w:type="dxa"/>
          </w:tcPr>
          <w:p w14:paraId="53558FC7" w14:textId="77777777" w:rsidR="00021E7E" w:rsidRPr="007146DB" w:rsidRDefault="00021E7E" w:rsidP="00993DF4">
            <w:pPr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  <w:tc>
          <w:tcPr>
            <w:tcW w:w="530" w:type="dxa"/>
          </w:tcPr>
          <w:p w14:paraId="1479B1DE" w14:textId="77777777" w:rsidR="00021E7E" w:rsidRPr="007146DB" w:rsidRDefault="00021E7E" w:rsidP="00993DF4">
            <w:pPr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</w:tr>
      <w:tr w:rsidR="00021E7E" w:rsidRPr="00584450" w14:paraId="21CA9618" w14:textId="77777777" w:rsidTr="00A0605D">
        <w:tc>
          <w:tcPr>
            <w:tcW w:w="5928" w:type="dxa"/>
          </w:tcPr>
          <w:p w14:paraId="48F0013C" w14:textId="0DCB2216" w:rsidR="00021E7E" w:rsidRPr="007146DB" w:rsidRDefault="00092207" w:rsidP="007146DB">
            <w:pPr>
              <w:pStyle w:val="Prrafodelista"/>
              <w:numPr>
                <w:ilvl w:val="0"/>
                <w:numId w:val="39"/>
              </w:numPr>
              <w:rPr>
                <w:rFonts w:asciiTheme="majorHAnsi" w:hAnsiTheme="majorHAnsi"/>
                <w:i/>
                <w:sz w:val="18"/>
                <w:szCs w:val="18"/>
              </w:rPr>
            </w:pPr>
            <w:r w:rsidRPr="007146DB">
              <w:rPr>
                <w:rFonts w:asciiTheme="majorHAnsi" w:hAnsiTheme="majorHAnsi"/>
                <w:i/>
                <w:sz w:val="18"/>
                <w:szCs w:val="18"/>
              </w:rPr>
              <w:t>Reflexiona y evalúa la forma, el contenido y contexto del texto oral.</w:t>
            </w:r>
          </w:p>
        </w:tc>
        <w:tc>
          <w:tcPr>
            <w:tcW w:w="341" w:type="dxa"/>
          </w:tcPr>
          <w:p w14:paraId="3A6C39F5" w14:textId="77777777" w:rsidR="00021E7E" w:rsidRPr="007146DB" w:rsidRDefault="00021E7E" w:rsidP="00993DF4">
            <w:pPr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  <w:tc>
          <w:tcPr>
            <w:tcW w:w="530" w:type="dxa"/>
          </w:tcPr>
          <w:p w14:paraId="64F839B4" w14:textId="77777777" w:rsidR="00021E7E" w:rsidRPr="007146DB" w:rsidRDefault="00021E7E" w:rsidP="00993DF4">
            <w:pPr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</w:tr>
      <w:tr w:rsidR="00F8096D" w:rsidRPr="00584450" w14:paraId="4A88C2FD" w14:textId="77777777" w:rsidTr="00A0605D">
        <w:tc>
          <w:tcPr>
            <w:tcW w:w="5928" w:type="dxa"/>
          </w:tcPr>
          <w:p w14:paraId="73ECD92D" w14:textId="44E758DE" w:rsidR="00F8096D" w:rsidRPr="007146DB" w:rsidRDefault="00F8096D" w:rsidP="00F8096D">
            <w:pPr>
              <w:rPr>
                <w:rFonts w:asciiTheme="majorHAnsi" w:hAnsiTheme="majorHAnsi"/>
                <w:i/>
                <w:sz w:val="18"/>
                <w:szCs w:val="18"/>
              </w:rPr>
            </w:pPr>
            <w:r w:rsidRPr="007146DB">
              <w:rPr>
                <w:rFonts w:asciiTheme="majorHAnsi" w:hAnsiTheme="majorHAnsi"/>
                <w:i/>
                <w:sz w:val="18"/>
                <w:szCs w:val="18"/>
              </w:rPr>
              <w:t>Escribimos algunas reflexiones sobre nuestros logros y/o dificultades</w:t>
            </w:r>
          </w:p>
          <w:p w14:paraId="605497F8" w14:textId="77777777" w:rsidR="00F8096D" w:rsidRPr="007146DB" w:rsidRDefault="00F8096D" w:rsidP="00F8096D">
            <w:pPr>
              <w:rPr>
                <w:rFonts w:asciiTheme="majorHAnsi" w:hAnsiTheme="majorHAnsi"/>
                <w:i/>
                <w:sz w:val="18"/>
                <w:szCs w:val="18"/>
              </w:rPr>
            </w:pPr>
          </w:p>
          <w:p w14:paraId="2856F26A" w14:textId="77777777" w:rsidR="00F8096D" w:rsidRPr="007146DB" w:rsidRDefault="00F8096D" w:rsidP="00F8096D">
            <w:pPr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  <w:tc>
          <w:tcPr>
            <w:tcW w:w="341" w:type="dxa"/>
          </w:tcPr>
          <w:p w14:paraId="2A9EA6DF" w14:textId="77777777" w:rsidR="00F8096D" w:rsidRPr="007146DB" w:rsidRDefault="00F8096D" w:rsidP="00993DF4">
            <w:pPr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  <w:tc>
          <w:tcPr>
            <w:tcW w:w="530" w:type="dxa"/>
          </w:tcPr>
          <w:p w14:paraId="2374951A" w14:textId="77777777" w:rsidR="00F8096D" w:rsidRPr="007146DB" w:rsidRDefault="00F8096D" w:rsidP="00993DF4">
            <w:pPr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</w:tr>
    </w:tbl>
    <w:p w14:paraId="7BAD34C1" w14:textId="77777777" w:rsidR="008E364B" w:rsidRPr="007146DB" w:rsidRDefault="008E364B" w:rsidP="00A744A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eastAsia="Calibri" w:hAnsiTheme="majorHAnsi" w:cs="Arial"/>
          <w:sz w:val="18"/>
          <w:szCs w:val="18"/>
          <w:lang w:val="es-ES"/>
        </w:rPr>
      </w:pPr>
    </w:p>
    <w:tbl>
      <w:tblPr>
        <w:tblStyle w:val="Tabladecuadrcula1clara-nfasis5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F975E1" w14:paraId="724D97C2" w14:textId="77777777" w:rsidTr="00A060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shd w:val="clear" w:color="auto" w:fill="F2F2F2" w:themeFill="background1" w:themeFillShade="F2"/>
          </w:tcPr>
          <w:p w14:paraId="3ECDCFF1" w14:textId="77777777" w:rsidR="00897950" w:rsidRPr="007146DB" w:rsidRDefault="00897950" w:rsidP="00897950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7146DB">
              <w:rPr>
                <w:rFonts w:asciiTheme="majorHAnsi" w:hAnsiTheme="majorHAnsi" w:cs="Arial"/>
                <w:sz w:val="18"/>
                <w:szCs w:val="18"/>
              </w:rPr>
              <w:t>Cierre</w:t>
            </w:r>
          </w:p>
        </w:tc>
        <w:tc>
          <w:tcPr>
            <w:tcW w:w="4854" w:type="dxa"/>
            <w:shd w:val="clear" w:color="auto" w:fill="F2F2F2" w:themeFill="background1" w:themeFillShade="F2"/>
          </w:tcPr>
          <w:p w14:paraId="78AF25E4" w14:textId="77777777" w:rsidR="00897950" w:rsidRPr="007146DB" w:rsidRDefault="00897950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7146DB">
              <w:rPr>
                <w:rFonts w:asciiTheme="majorHAnsi" w:hAnsiTheme="majorHAnsi" w:cs="Arial"/>
                <w:sz w:val="18"/>
                <w:szCs w:val="18"/>
              </w:rPr>
              <w:t xml:space="preserve">Tiempo aproximado: </w:t>
            </w:r>
          </w:p>
        </w:tc>
      </w:tr>
    </w:tbl>
    <w:p w14:paraId="25C3D81A" w14:textId="77777777" w:rsidR="00AC0984" w:rsidRPr="007146DB" w:rsidRDefault="00AC0984" w:rsidP="00AC0984">
      <w:pPr>
        <w:spacing w:after="0" w:line="240" w:lineRule="auto"/>
        <w:jc w:val="both"/>
        <w:rPr>
          <w:rFonts w:asciiTheme="majorHAnsi" w:hAnsiTheme="majorHAnsi"/>
          <w:i/>
          <w:sz w:val="18"/>
          <w:szCs w:val="18"/>
        </w:rPr>
      </w:pPr>
    </w:p>
    <w:p w14:paraId="65462334" w14:textId="77777777" w:rsidR="008E364B" w:rsidRPr="007146DB" w:rsidRDefault="008E364B" w:rsidP="00DE4534">
      <w:pPr>
        <w:outlineLvl w:val="0"/>
        <w:rPr>
          <w:rFonts w:asciiTheme="majorHAnsi" w:hAnsiTheme="majorHAnsi"/>
          <w:b/>
          <w:bCs/>
          <w:i/>
          <w:sz w:val="18"/>
          <w:szCs w:val="18"/>
        </w:rPr>
      </w:pPr>
      <w:r w:rsidRPr="007146DB">
        <w:rPr>
          <w:rFonts w:asciiTheme="majorHAnsi" w:hAnsiTheme="majorHAnsi"/>
          <w:b/>
          <w:bCs/>
          <w:i/>
          <w:sz w:val="18"/>
          <w:szCs w:val="18"/>
        </w:rPr>
        <w:t>En grupo clase</w:t>
      </w:r>
    </w:p>
    <w:p w14:paraId="4EC15FDA" w14:textId="6C2FC695" w:rsidR="007F7624" w:rsidRPr="007146DB" w:rsidRDefault="00F52FA4" w:rsidP="007146DB">
      <w:pPr>
        <w:numPr>
          <w:ilvl w:val="0"/>
          <w:numId w:val="33"/>
        </w:numPr>
        <w:ind w:left="284" w:hanging="284"/>
        <w:rPr>
          <w:rFonts w:asciiTheme="majorHAnsi" w:hAnsiTheme="majorHAnsi"/>
          <w:sz w:val="18"/>
          <w:szCs w:val="18"/>
        </w:rPr>
      </w:pPr>
      <w:r w:rsidRPr="007146DB">
        <w:rPr>
          <w:rFonts w:asciiTheme="majorHAnsi" w:hAnsiTheme="majorHAnsi"/>
          <w:sz w:val="18"/>
          <w:szCs w:val="18"/>
          <w:lang w:val="es-ES"/>
        </w:rPr>
        <w:t>Pide a las y los estudiantes que recuerden las</w:t>
      </w:r>
      <w:r w:rsidR="008E364B" w:rsidRPr="007146DB">
        <w:rPr>
          <w:rFonts w:asciiTheme="majorHAnsi" w:hAnsiTheme="majorHAnsi"/>
          <w:sz w:val="18"/>
          <w:szCs w:val="18"/>
          <w:lang w:val="es-ES"/>
        </w:rPr>
        <w:t xml:space="preserve"> actividade</w:t>
      </w:r>
      <w:r w:rsidRPr="007146DB">
        <w:rPr>
          <w:rFonts w:asciiTheme="majorHAnsi" w:hAnsiTheme="majorHAnsi"/>
          <w:sz w:val="18"/>
          <w:szCs w:val="18"/>
          <w:lang w:val="es-ES"/>
        </w:rPr>
        <w:t xml:space="preserve">s realizadas durante la sesión al </w:t>
      </w:r>
      <w:r w:rsidRPr="007146DB">
        <w:rPr>
          <w:rFonts w:asciiTheme="majorHAnsi" w:eastAsia="Calibri" w:hAnsiTheme="majorHAnsi" w:cs="Arial"/>
          <w:bCs/>
          <w:color w:val="000000" w:themeColor="text1"/>
          <w:sz w:val="18"/>
          <w:szCs w:val="18"/>
          <w:lang w:val="es-ES"/>
        </w:rPr>
        <w:t>participar</w:t>
      </w:r>
      <w:r w:rsidR="002375C6" w:rsidRPr="007146DB">
        <w:rPr>
          <w:rFonts w:asciiTheme="majorHAnsi" w:eastAsia="Calibri" w:hAnsiTheme="majorHAnsi" w:cs="Arial"/>
          <w:bCs/>
          <w:color w:val="000000" w:themeColor="text1"/>
          <w:sz w:val="18"/>
          <w:szCs w:val="18"/>
          <w:lang w:val="es-ES"/>
        </w:rPr>
        <w:t xml:space="preserve"> en la asamblea de aula </w:t>
      </w:r>
      <w:r w:rsidR="00574C5D" w:rsidRPr="007146DB">
        <w:rPr>
          <w:rFonts w:asciiTheme="majorHAnsi" w:eastAsia="Calibri" w:hAnsiTheme="majorHAnsi" w:cs="Arial"/>
          <w:bCs/>
          <w:color w:val="000000" w:themeColor="text1"/>
          <w:sz w:val="18"/>
          <w:szCs w:val="18"/>
          <w:lang w:val="es-ES"/>
        </w:rPr>
        <w:t>para planificar las actividades que nos permitirá organizar</w:t>
      </w:r>
      <w:r w:rsidR="00574C5D" w:rsidRPr="007146DB">
        <w:rPr>
          <w:rFonts w:ascii="Calibri Light" w:eastAsia="Calibri" w:hAnsi="Calibri Light" w:cs="Times New Roman"/>
          <w:color w:val="000000"/>
          <w:sz w:val="18"/>
          <w:szCs w:val="18"/>
          <w:lang w:val="es-ES_tradnl"/>
        </w:rPr>
        <w:t xml:space="preserve"> y organizarnos para cuidar los espacios en nuestro colegio.</w:t>
      </w:r>
    </w:p>
    <w:p w14:paraId="6B86FF7D" w14:textId="251A9402" w:rsidR="00ED0CF3" w:rsidRPr="007146DB" w:rsidRDefault="008E364B" w:rsidP="007146DB">
      <w:pPr>
        <w:numPr>
          <w:ilvl w:val="0"/>
          <w:numId w:val="33"/>
        </w:numPr>
        <w:ind w:left="142" w:hanging="142"/>
        <w:jc w:val="both"/>
        <w:rPr>
          <w:rFonts w:asciiTheme="majorHAnsi" w:hAnsiTheme="majorHAnsi"/>
          <w:sz w:val="18"/>
          <w:szCs w:val="18"/>
        </w:rPr>
      </w:pPr>
      <w:r w:rsidRPr="007146DB">
        <w:rPr>
          <w:rFonts w:asciiTheme="majorHAnsi" w:hAnsiTheme="majorHAnsi"/>
          <w:sz w:val="18"/>
          <w:szCs w:val="18"/>
          <w:lang w:val="es-ES"/>
        </w:rPr>
        <w:t xml:space="preserve">Propicia </w:t>
      </w:r>
      <w:r w:rsidR="00574C5D" w:rsidRPr="007146DB">
        <w:rPr>
          <w:rFonts w:asciiTheme="majorHAnsi" w:hAnsiTheme="majorHAnsi"/>
          <w:sz w:val="18"/>
          <w:szCs w:val="18"/>
          <w:lang w:val="es-ES"/>
        </w:rPr>
        <w:t xml:space="preserve">la reflexión </w:t>
      </w:r>
      <w:r w:rsidRPr="007146DB">
        <w:rPr>
          <w:rFonts w:asciiTheme="majorHAnsi" w:hAnsiTheme="majorHAnsi"/>
          <w:sz w:val="18"/>
          <w:szCs w:val="18"/>
          <w:lang w:val="es-ES"/>
        </w:rPr>
        <w:t xml:space="preserve">sobre la importancia </w:t>
      </w:r>
      <w:r w:rsidR="007F7624" w:rsidRPr="007146DB">
        <w:rPr>
          <w:rFonts w:asciiTheme="majorHAnsi" w:hAnsiTheme="majorHAnsi"/>
          <w:sz w:val="18"/>
          <w:szCs w:val="18"/>
          <w:lang w:val="es-ES"/>
        </w:rPr>
        <w:t>saber adecuar, organizar y desarrollar las ideas de forma coherente y cohesionada; de saber utilizar recursos (</w:t>
      </w:r>
      <w:r w:rsidR="00092207" w:rsidRPr="007146DB">
        <w:rPr>
          <w:rFonts w:asciiTheme="majorHAnsi" w:hAnsiTheme="majorHAnsi"/>
          <w:i/>
          <w:sz w:val="18"/>
          <w:szCs w:val="18"/>
        </w:rPr>
        <w:t>gestos, movimientos, voz, entonación</w:t>
      </w:r>
      <w:r w:rsidR="00092207" w:rsidRPr="007146DB">
        <w:rPr>
          <w:rFonts w:asciiTheme="majorHAnsi" w:hAnsiTheme="majorHAnsi"/>
          <w:sz w:val="18"/>
          <w:szCs w:val="18"/>
        </w:rPr>
        <w:t>) de</w:t>
      </w:r>
      <w:r w:rsidR="007F7624" w:rsidRPr="007146DB">
        <w:rPr>
          <w:rFonts w:asciiTheme="majorHAnsi" w:hAnsiTheme="majorHAnsi"/>
          <w:sz w:val="18"/>
          <w:szCs w:val="18"/>
        </w:rPr>
        <w:t xml:space="preserve"> forma estratégica y de reflexionar </w:t>
      </w:r>
      <w:r w:rsidR="00092207" w:rsidRPr="007146DB">
        <w:rPr>
          <w:rFonts w:asciiTheme="majorHAnsi" w:hAnsiTheme="majorHAnsi"/>
          <w:sz w:val="18"/>
          <w:szCs w:val="18"/>
        </w:rPr>
        <w:t>sobre la</w:t>
      </w:r>
      <w:r w:rsidR="007F7624" w:rsidRPr="007146DB">
        <w:rPr>
          <w:rFonts w:asciiTheme="majorHAnsi" w:hAnsiTheme="majorHAnsi"/>
          <w:sz w:val="18"/>
          <w:szCs w:val="18"/>
        </w:rPr>
        <w:t xml:space="preserve"> forma</w:t>
      </w:r>
      <w:r w:rsidR="00092207" w:rsidRPr="007146DB">
        <w:rPr>
          <w:rFonts w:asciiTheme="majorHAnsi" w:hAnsiTheme="majorHAnsi"/>
          <w:sz w:val="18"/>
          <w:szCs w:val="18"/>
        </w:rPr>
        <w:t xml:space="preserve"> como hablamos al participar en las asambleas de aula. </w:t>
      </w:r>
    </w:p>
    <w:p w14:paraId="350461AF" w14:textId="28255AB7" w:rsidR="008E364B" w:rsidRPr="007146DB" w:rsidRDefault="008E364B" w:rsidP="007146DB">
      <w:pPr>
        <w:rPr>
          <w:rFonts w:asciiTheme="majorHAnsi" w:hAnsiTheme="majorHAnsi"/>
          <w:sz w:val="18"/>
          <w:szCs w:val="18"/>
        </w:rPr>
      </w:pPr>
      <w:r w:rsidRPr="007146DB">
        <w:rPr>
          <w:rFonts w:asciiTheme="majorHAnsi" w:hAnsiTheme="majorHAnsi"/>
          <w:sz w:val="18"/>
          <w:szCs w:val="18"/>
        </w:rPr>
        <w:t xml:space="preserve">Pide a los estudiantes que compartan con su familia lo que trabajaron en esta sesión. </w:t>
      </w:r>
    </w:p>
    <w:p w14:paraId="04245969" w14:textId="678F6B34" w:rsidR="00AC0984" w:rsidRPr="007146DB" w:rsidRDefault="008E364B" w:rsidP="007146DB">
      <w:pPr>
        <w:rPr>
          <w:rFonts w:asciiTheme="majorHAnsi" w:hAnsiTheme="majorHAnsi"/>
        </w:rPr>
      </w:pPr>
      <w:r w:rsidRPr="007146DB">
        <w:rPr>
          <w:rFonts w:asciiTheme="majorHAnsi" w:hAnsiTheme="majorHAnsi"/>
          <w:sz w:val="18"/>
          <w:szCs w:val="18"/>
        </w:rPr>
        <w:t>Que comenten las actividades que eligieron para trabajar durante estas 4 primeras semanas</w:t>
      </w:r>
      <w:r w:rsidRPr="007146DB">
        <w:rPr>
          <w:rFonts w:asciiTheme="majorHAnsi" w:hAnsiTheme="majorHAnsi"/>
          <w:i/>
          <w:sz w:val="18"/>
          <w:szCs w:val="18"/>
        </w:rPr>
        <w:t>.</w:t>
      </w:r>
    </w:p>
    <w:p w14:paraId="0186B4AA" w14:textId="77777777" w:rsidR="00F9731A" w:rsidRPr="007146DB" w:rsidRDefault="00F9731A" w:rsidP="00F9731A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27CD94FB" w14:textId="77777777" w:rsidR="003634B5" w:rsidRPr="007146DB" w:rsidRDefault="00AC0984" w:rsidP="00AC0984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</w:rPr>
      </w:pPr>
      <w:r w:rsidRPr="007146DB">
        <w:rPr>
          <w:rFonts w:asciiTheme="majorHAnsi" w:hAnsiTheme="majorHAnsi"/>
          <w:b/>
          <w:sz w:val="18"/>
          <w:szCs w:val="18"/>
        </w:rPr>
        <w:lastRenderedPageBreak/>
        <w:t>REFLEXIONES SOBRE EL APRENDIZAJE</w:t>
      </w:r>
    </w:p>
    <w:p w14:paraId="14D93602" w14:textId="77777777" w:rsidR="00AC0984" w:rsidRPr="007146DB" w:rsidRDefault="00AC0984" w:rsidP="007146DB">
      <w:pPr>
        <w:pStyle w:val="Prrafodelista"/>
        <w:numPr>
          <w:ilvl w:val="0"/>
          <w:numId w:val="25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7146DB">
        <w:rPr>
          <w:rFonts w:asciiTheme="majorHAnsi" w:eastAsia="Calibri" w:hAnsiTheme="majorHAnsi" w:cs="Times New Roman"/>
          <w:sz w:val="18"/>
          <w:szCs w:val="18"/>
          <w:lang w:val="es-ES"/>
        </w:rPr>
        <w:t>¿Qué avances tuvieron mis estudiantes?</w:t>
      </w:r>
    </w:p>
    <w:p w14:paraId="6BF99B04" w14:textId="77777777" w:rsidR="00AC0984" w:rsidRPr="007146DB" w:rsidRDefault="00AC0984" w:rsidP="007146DB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61BCD80F" w14:textId="77777777" w:rsidR="00AC0984" w:rsidRPr="007146DB" w:rsidRDefault="00AC0984" w:rsidP="007146DB">
      <w:pPr>
        <w:pStyle w:val="Prrafodelista"/>
        <w:numPr>
          <w:ilvl w:val="0"/>
          <w:numId w:val="25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7146DB">
        <w:rPr>
          <w:rFonts w:asciiTheme="majorHAnsi" w:eastAsia="Calibri" w:hAnsiTheme="majorHAnsi" w:cs="Times New Roman"/>
          <w:sz w:val="18"/>
          <w:szCs w:val="18"/>
          <w:lang w:val="es-ES"/>
        </w:rPr>
        <w:t>¿Qué dificultades tuvieron mis estudiantes?</w:t>
      </w:r>
    </w:p>
    <w:p w14:paraId="24B99363" w14:textId="0410A2C1" w:rsidR="00AC0984" w:rsidRPr="007146DB" w:rsidRDefault="00AC0984" w:rsidP="007146DB">
      <w:pPr>
        <w:pStyle w:val="Prrafodelista"/>
        <w:numPr>
          <w:ilvl w:val="0"/>
          <w:numId w:val="25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7146DB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¿Qué aprendizajes debo reforzar en la siguiente sesión?</w:t>
      </w:r>
    </w:p>
    <w:p w14:paraId="7E5811EE" w14:textId="77777777" w:rsidR="00AC0984" w:rsidRPr="007146DB" w:rsidRDefault="00AC0984" w:rsidP="007146DB">
      <w:pPr>
        <w:pStyle w:val="Prrafodelista"/>
        <w:numPr>
          <w:ilvl w:val="0"/>
          <w:numId w:val="25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7146DB">
        <w:rPr>
          <w:rFonts w:asciiTheme="majorHAnsi" w:eastAsia="Calibri" w:hAnsiTheme="majorHAnsi" w:cs="Times New Roman"/>
          <w:sz w:val="18"/>
          <w:szCs w:val="18"/>
          <w:lang w:val="es-ES"/>
        </w:rPr>
        <w:t>¿Qué actividades, estrategias y materiales funcionaron y cuáles no?</w:t>
      </w:r>
    </w:p>
    <w:p w14:paraId="13B4D6EB" w14:textId="77777777" w:rsidR="00D7523E" w:rsidRPr="007146DB" w:rsidRDefault="00D7523E" w:rsidP="00D7523E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BA5A7CD" w14:textId="77777777" w:rsidR="00AC0984" w:rsidRPr="007146DB" w:rsidRDefault="00D7523E" w:rsidP="00D7523E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  <w:r w:rsidRPr="007146DB">
        <w:rPr>
          <w:rFonts w:asciiTheme="majorHAnsi" w:hAnsiTheme="majorHAnsi" w:cs="Arial"/>
          <w:b/>
          <w:bCs/>
          <w:sz w:val="18"/>
          <w:szCs w:val="18"/>
        </w:rPr>
        <w:t>ANEXOS</w:t>
      </w:r>
      <w:r w:rsidRPr="00511EEE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01ACFF" wp14:editId="5C56AFB1">
                <wp:simplePos x="0" y="0"/>
                <wp:positionH relativeFrom="page">
                  <wp:posOffset>666750</wp:posOffset>
                </wp:positionH>
                <wp:positionV relativeFrom="paragraph">
                  <wp:posOffset>274955</wp:posOffset>
                </wp:positionV>
                <wp:extent cx="6305550" cy="6591300"/>
                <wp:effectExtent l="0" t="0" r="19050" b="19050"/>
                <wp:wrapSquare wrapText="bothSides"/>
                <wp:docPr id="1" name="Auto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6591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2441C1E0" w14:textId="77777777" w:rsidR="00F062B0" w:rsidRPr="00E13B9C" w:rsidRDefault="00F062B0" w:rsidP="00E13B9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06000" w:themeColor="accent4" w:themeShade="80"/>
                                <w:sz w:val="24"/>
                                <w:szCs w:val="24"/>
                              </w:rPr>
                            </w:pPr>
                            <w:r w:rsidRPr="00E13B9C">
                              <w:rPr>
                                <w:rFonts w:asciiTheme="majorHAnsi" w:eastAsiaTheme="majorEastAsia" w:hAnsiTheme="majorHAnsi" w:cstheme="majorBidi"/>
                                <w:b/>
                                <w:color w:val="806000" w:themeColor="accent4" w:themeShade="80"/>
                                <w:sz w:val="24"/>
                                <w:szCs w:val="24"/>
                              </w:rPr>
                              <w:t>Lista de cotejo</w:t>
                            </w:r>
                          </w:p>
                          <w:p w14:paraId="09B77749" w14:textId="5AE33035" w:rsidR="00F062B0" w:rsidRPr="00E13B9C" w:rsidRDefault="00F062B0" w:rsidP="009C4CFA">
                            <w:pPr>
                              <w:jc w:val="both"/>
                              <w:rPr>
                                <w:rFonts w:ascii="Calibri Light" w:eastAsiaTheme="majorEastAsia" w:hAnsi="Calibri Light" w:cs="MV Boli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13B9C">
                              <w:rPr>
                                <w:rFonts w:ascii="Calibri Light" w:hAnsi="Calibri Light" w:cs="MV Boli"/>
                                <w:b/>
                                <w:sz w:val="18"/>
                                <w:szCs w:val="18"/>
                              </w:rPr>
                              <w:t xml:space="preserve">Competencia: </w:t>
                            </w:r>
                            <w:r w:rsidRPr="00E13B9C">
                              <w:rPr>
                                <w:rFonts w:ascii="Calibri Light" w:eastAsiaTheme="majorEastAsia" w:hAnsi="Calibri Light" w:cs="MV Boli"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Se comunica oralmente en su lengua materna</w:t>
                            </w:r>
                          </w:p>
                          <w:p w14:paraId="5E67D4E1" w14:textId="3C15874B" w:rsidR="00F062B0" w:rsidRPr="00E13B9C" w:rsidRDefault="00F062B0" w:rsidP="00E13B9C">
                            <w:pPr>
                              <w:spacing w:after="0" w:line="240" w:lineRule="auto"/>
                              <w:rPr>
                                <w:rFonts w:ascii="Calibri Light" w:eastAsiaTheme="majorEastAsia" w:hAnsi="Calibri Light" w:cs="MV Boli"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E13B9C">
                              <w:rPr>
                                <w:rFonts w:ascii="Calibri Light" w:eastAsia="Times New Roman" w:hAnsi="Calibri Light" w:cs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Evidencia de aprendizaje que será evaluada</w:t>
                            </w:r>
                            <w:r w:rsidRPr="00E13B9C">
                              <w:rPr>
                                <w:rFonts w:ascii="Calibri Light" w:eastAsia="Times New Roman" w:hAnsi="Calibri Light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E13B9C">
                              <w:rPr>
                                <w:rFonts w:ascii="Calibri Light" w:eastAsiaTheme="majorEastAsia" w:hAnsi="Calibri Light" w:cs="MV Boli"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 xml:space="preserve">Participa en la asamblea de aula dando aportes para organizar los espacios de aprendizaje.  Los estudiantes proponen ideas para organizar los espacios educativos, identificar las zonas seguras y las zonas de riesgo de la escuela., plantean ideas sobre cómo implementar los espacios educativos, y los roles que cumpliría cada uno de ellos para el cuidado, conservación y funcionamiento adecuado de los espacios educativos. </w:t>
                            </w:r>
                          </w:p>
                          <w:p w14:paraId="505E9FC4" w14:textId="4330CC4C" w:rsidR="00F062B0" w:rsidRPr="00E13B9C" w:rsidRDefault="00F062B0" w:rsidP="00E13B9C">
                            <w:pPr>
                              <w:spacing w:after="0" w:line="240" w:lineRule="auto"/>
                              <w:rPr>
                                <w:rFonts w:ascii="Calibri Light" w:eastAsiaTheme="majorEastAsia" w:hAnsi="Calibri Light" w:cs="MV Boli"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E13B9C">
                              <w:rPr>
                                <w:rFonts w:ascii="Calibri Light" w:eastAsiaTheme="majorEastAsia" w:hAnsi="Calibri Light" w:cs="MV Boli"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Ordena y expresa sus ideas en forma coherente en relación a un tema, ampliando la información, estableciendo relaciones lógicas y usando un vocabulario que incluye sinónimos y términos apropiados al tema tratado.</w:t>
                            </w:r>
                          </w:p>
                          <w:p w14:paraId="59240ED9" w14:textId="77777777" w:rsidR="00F062B0" w:rsidRPr="001E6BDF" w:rsidRDefault="00F062B0" w:rsidP="009C4CFA">
                            <w:pPr>
                              <w:spacing w:after="0" w:line="240" w:lineRule="auto"/>
                              <w:rPr>
                                <w:rFonts w:asciiTheme="majorHAnsi" w:hAnsiTheme="majorHAnsi" w:cs="Arial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Style w:val="Tabladecuadrcula4-nfasis4"/>
                              <w:tblW w:w="4840" w:type="pct"/>
                              <w:tblBorders>
                                <w:top w:val="single" w:sz="4" w:space="0" w:color="AEAAAA" w:themeColor="background2" w:themeShade="BF"/>
                                <w:left w:val="single" w:sz="4" w:space="0" w:color="AEAAAA" w:themeColor="background2" w:themeShade="BF"/>
                                <w:bottom w:val="single" w:sz="4" w:space="0" w:color="AEAAAA" w:themeColor="background2" w:themeShade="BF"/>
                                <w:right w:val="single" w:sz="4" w:space="0" w:color="AEAAAA" w:themeColor="background2" w:themeShade="BF"/>
                                <w:insideH w:val="single" w:sz="4" w:space="0" w:color="AEAAAA" w:themeColor="background2" w:themeShade="BF"/>
                              </w:tblBorders>
                              <w:shd w:val="clear" w:color="auto" w:fill="F2F2F2" w:themeFill="background1" w:themeFillShade="F2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9"/>
                              <w:gridCol w:w="566"/>
                              <w:gridCol w:w="445"/>
                              <w:gridCol w:w="484"/>
                              <w:gridCol w:w="632"/>
                              <w:gridCol w:w="134"/>
                              <w:gridCol w:w="496"/>
                              <w:gridCol w:w="630"/>
                              <w:gridCol w:w="630"/>
                              <w:gridCol w:w="632"/>
                              <w:gridCol w:w="135"/>
                              <w:gridCol w:w="489"/>
                              <w:gridCol w:w="628"/>
                              <w:gridCol w:w="630"/>
                              <w:gridCol w:w="682"/>
                            </w:tblGrid>
                            <w:tr w:rsidR="00F062B0" w:rsidRPr="00B73533" w14:paraId="46686311" w14:textId="77777777" w:rsidTr="00A0605D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2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000" w:type="pct"/>
                                  <w:gridSpan w:val="15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75A8335" w14:textId="77777777" w:rsidR="00F062B0" w:rsidRPr="003D03F8" w:rsidRDefault="00F062B0" w:rsidP="00993DF4">
                                  <w:pPr>
                                    <w:jc w:val="center"/>
                                    <w:rPr>
                                      <w:rFonts w:ascii="MV Boli" w:hAnsi="MV Boli" w:cs="MV Boli"/>
                                      <w:color w:val="000000" w:themeColor="text1"/>
                                      <w:sz w:val="20"/>
                                      <w:szCs w:val="18"/>
                                      <w:lang w:val="es-ES"/>
                                    </w:rPr>
                                  </w:pPr>
                                  <w:r w:rsidRPr="003D03F8">
                                    <w:rPr>
                                      <w:rFonts w:ascii="MV Boli" w:hAnsi="MV Boli" w:cs="MV Boli"/>
                                      <w:bCs w:val="0"/>
                                      <w:color w:val="000000" w:themeColor="text1"/>
                                      <w:sz w:val="20"/>
                                      <w:szCs w:val="18"/>
                                      <w:lang w:val="es-ES"/>
                                    </w:rPr>
                                    <w:t xml:space="preserve">Desempeños </w:t>
                                  </w:r>
                                </w:p>
                              </w:tc>
                            </w:tr>
                            <w:tr w:rsidR="00F062B0" w:rsidRPr="00B73533" w14:paraId="2084487E" w14:textId="77777777" w:rsidTr="00A0605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07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3" w:type="pct"/>
                                  <w:shd w:val="clear" w:color="auto" w:fill="F2F2F2" w:themeFill="background1" w:themeFillShade="F2"/>
                                  <w:vAlign w:val="bottom"/>
                                </w:tcPr>
                                <w:p w14:paraId="2DAD62B6" w14:textId="77777777" w:rsidR="00F062B0" w:rsidRPr="00D75F6A" w:rsidRDefault="00F062B0" w:rsidP="00993DF4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pct"/>
                                  <w:gridSpan w:val="5"/>
                                  <w:shd w:val="clear" w:color="auto" w:fill="F2F2F2" w:themeFill="background1" w:themeFillShade="F2"/>
                                </w:tcPr>
                                <w:p w14:paraId="6FB0AA4B" w14:textId="77777777" w:rsidR="00F062B0" w:rsidRPr="00E13B9C" w:rsidRDefault="00F062B0" w:rsidP="00E13B9C">
                                  <w:pPr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 Light" w:hAnsi="Calibri Light" w:cs="MV Boli"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E13B9C">
                                    <w:rPr>
                                      <w:rFonts w:ascii="Calibri Light" w:hAnsi="Calibri Light" w:cs="MV Boli"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>Explica el tema y el propósito comunicativo del texto oral. Distingue lo relevante de lo complementario clasificando y sintetizando la información. Establece conclusiones sobre lo comprendido; para ello, vincula el texto con su experiencia y los contextos socioculturales en que se desenvuelve.</w:t>
                                  </w:r>
                                </w:p>
                              </w:tc>
                              <w:tc>
                                <w:tcPr>
                                  <w:tcW w:w="1398" w:type="pct"/>
                                  <w:gridSpan w:val="5"/>
                                  <w:shd w:val="clear" w:color="auto" w:fill="F2F2F2" w:themeFill="background1" w:themeFillShade="F2"/>
                                </w:tcPr>
                                <w:p w14:paraId="6781F8B4" w14:textId="77777777" w:rsidR="00F062B0" w:rsidRPr="00E13B9C" w:rsidRDefault="00F062B0" w:rsidP="00E13B9C">
                                  <w:pPr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 Light" w:eastAsia="Times New Roman" w:hAnsi="Calibri Light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13B9C">
                                    <w:rPr>
                                      <w:rFonts w:ascii="Calibri Light" w:eastAsia="Times New Roman" w:hAnsi="Calibri Light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Expresa oralmente ideas y emociones de forma coherente y cohesionada. Ordena y jerarquiza las ideas en torno a un tema y las desarrolla para ampliar la información o mantener el hilo temático. Establece relaciones lógicas entre ellas (</w:t>
                                  </w:r>
                                  <w:r>
                                    <w:rPr>
                                      <w:rFonts w:ascii="Calibri Light" w:eastAsia="Times New Roman" w:hAnsi="Calibri Light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de causa-efecto</w:t>
                                  </w:r>
                                  <w:r w:rsidRPr="00E13B9C">
                                    <w:rPr>
                                      <w:rFonts w:ascii="Calibri Light" w:eastAsia="Times New Roman" w:hAnsi="Calibri Light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), a través de algunos referentes y conectores. Incorpora un vocabulario que incluye sinónim</w:t>
                                  </w:r>
                                  <w:r>
                                    <w:rPr>
                                      <w:rFonts w:ascii="Calibri Light" w:eastAsia="Times New Roman" w:hAnsi="Calibri Light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os y algunos términos relacionados con el tema. </w:t>
                                  </w:r>
                                </w:p>
                                <w:p w14:paraId="002EFC2B" w14:textId="421A53D4" w:rsidR="00F062B0" w:rsidRPr="00052AFB" w:rsidRDefault="00F062B0" w:rsidP="007146D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pct"/>
                                  <w:gridSpan w:val="4"/>
                                  <w:shd w:val="clear" w:color="auto" w:fill="F2F2F2" w:themeFill="background1" w:themeFillShade="F2"/>
                                </w:tcPr>
                                <w:p w14:paraId="258CAAE1" w14:textId="5DBAA95E" w:rsidR="00F062B0" w:rsidRPr="00052AFB" w:rsidRDefault="00F062B0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="Times New Roman" w:hAnsi="MV Boli" w:cs="MV Bol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7F08D8">
                                    <w:rPr>
                                      <w:rFonts w:ascii="Calibri Light" w:eastAsia="Times New Roman" w:hAnsi="Calibri Light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Evalúa la adecuación de textos orales a la situación comunicativa, así como la coherencia de ideas y la cohesión entre ellas; también, la utilidad de recursos verbales, no verbales y paraverbales </w:t>
                                  </w:r>
                                  <w:r w:rsidRPr="004708F3">
                                    <w:rPr>
                                      <w:rFonts w:ascii="Calibri Light" w:eastAsia="Times New Roman" w:hAnsi="Calibri Light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7146DB">
                                    <w:rPr>
                                      <w:rFonts w:asciiTheme="majorHAnsi" w:hAnsiTheme="majorHAnsi"/>
                                      <w:i/>
                                      <w:sz w:val="18"/>
                                      <w:szCs w:val="18"/>
                                    </w:rPr>
                                    <w:t>gestos, movimientos, voz, entonación)</w:t>
                                  </w:r>
                                  <w:r w:rsidRPr="004708F3">
                                    <w:rPr>
                                      <w:rFonts w:ascii="Calibri Light" w:eastAsia="Times New Roman" w:hAnsi="Calibri Light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de acuerdo al propósito comunicativo.</w:t>
                                  </w:r>
                                </w:p>
                              </w:tc>
                            </w:tr>
                            <w:tr w:rsidR="00F062B0" w:rsidRPr="00B73533" w14:paraId="79BB8A7C" w14:textId="77777777" w:rsidTr="00A0605D">
                              <w:trPr>
                                <w:trHeight w:val="22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3" w:type="pct"/>
                                  <w:vMerge w:val="restart"/>
                                  <w:shd w:val="clear" w:color="auto" w:fill="F2F2F2" w:themeFill="background1" w:themeFillShade="F2"/>
                                  <w:vAlign w:val="bottom"/>
                                </w:tcPr>
                                <w:p w14:paraId="0DDDC7F8" w14:textId="5D0053A3" w:rsidR="00F062B0" w:rsidRDefault="00F062B0" w:rsidP="00993DF4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  <w:t xml:space="preserve">Nombres:      </w:t>
                                  </w:r>
                                </w:p>
                              </w:tc>
                              <w:tc>
                                <w:tcPr>
                                  <w:tcW w:w="3997" w:type="pct"/>
                                  <w:gridSpan w:val="14"/>
                                  <w:shd w:val="clear" w:color="auto" w:fill="F2F2F2" w:themeFill="background1" w:themeFillShade="F2"/>
                                </w:tcPr>
                                <w:p w14:paraId="104D1F6E" w14:textId="77777777" w:rsidR="00F062B0" w:rsidRDefault="00F062B0" w:rsidP="00993DF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CF7082"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shd w:val="clear" w:color="auto" w:fill="F2F2F2" w:themeFill="background1" w:themeFillShade="F2"/>
                                      <w:lang w:val="es-ES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>ctividad y fechas de observación</w:t>
                                  </w:r>
                                </w:p>
                              </w:tc>
                            </w:tr>
                            <w:tr w:rsidR="00A0605D" w:rsidRPr="00B73533" w14:paraId="6C020844" w14:textId="77777777" w:rsidTr="00A0605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cantSplit/>
                                <w:trHeight w:val="130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3" w:type="pct"/>
                                  <w:vMerge/>
                                  <w:shd w:val="clear" w:color="auto" w:fill="F2F2F2" w:themeFill="background1" w:themeFillShade="F2"/>
                                  <w:vAlign w:val="bottom"/>
                                </w:tcPr>
                                <w:p w14:paraId="2ABCBAD9" w14:textId="77777777" w:rsidR="00F062B0" w:rsidRPr="00D75F6A" w:rsidRDefault="00F062B0" w:rsidP="00993DF4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pct"/>
                                  <w:shd w:val="clear" w:color="auto" w:fill="F2F2F2" w:themeFill="background1" w:themeFillShade="F2"/>
                                  <w:textDirection w:val="btLr"/>
                                </w:tcPr>
                                <w:p w14:paraId="2558DDCB" w14:textId="77777777" w:rsidR="00F062B0" w:rsidRPr="00B4226E" w:rsidRDefault="00F062B0" w:rsidP="00993DF4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pct"/>
                                  <w:shd w:val="clear" w:color="auto" w:fill="F2F2F2" w:themeFill="background1" w:themeFillShade="F2"/>
                                  <w:textDirection w:val="btLr"/>
                                </w:tcPr>
                                <w:p w14:paraId="5D4168BF" w14:textId="77777777" w:rsidR="00F062B0" w:rsidRPr="00B4226E" w:rsidRDefault="00F062B0" w:rsidP="00993DF4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pct"/>
                                  <w:shd w:val="clear" w:color="auto" w:fill="F2F2F2" w:themeFill="background1" w:themeFillShade="F2"/>
                                  <w:textDirection w:val="btLr"/>
                                </w:tcPr>
                                <w:p w14:paraId="315C437A" w14:textId="77777777" w:rsidR="00F062B0" w:rsidRPr="00B4226E" w:rsidRDefault="00F062B0" w:rsidP="00993DF4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shd w:val="clear" w:color="auto" w:fill="F2F2F2" w:themeFill="background1" w:themeFillShade="F2"/>
                                  <w:textDirection w:val="btLr"/>
                                </w:tcPr>
                                <w:p w14:paraId="3B955BDD" w14:textId="77777777" w:rsidR="00F062B0" w:rsidRPr="00B4226E" w:rsidRDefault="00F062B0" w:rsidP="00993DF4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  <w:shd w:val="clear" w:color="auto" w:fill="F2F2F2" w:themeFill="background1" w:themeFillShade="F2"/>
                                  <w:textDirection w:val="btLr"/>
                                </w:tcPr>
                                <w:p w14:paraId="6BF1FE21" w14:textId="77777777" w:rsidR="00F062B0" w:rsidRPr="00B4226E" w:rsidRDefault="00F062B0" w:rsidP="00993DF4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shd w:val="clear" w:color="auto" w:fill="F2F2F2" w:themeFill="background1" w:themeFillShade="F2"/>
                                  <w:textDirection w:val="btLr"/>
                                </w:tcPr>
                                <w:p w14:paraId="3DAF37D1" w14:textId="77777777" w:rsidR="00F062B0" w:rsidRPr="00B4226E" w:rsidRDefault="00F062B0" w:rsidP="00993DF4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shd w:val="clear" w:color="auto" w:fill="F2F2F2" w:themeFill="background1" w:themeFillShade="F2"/>
                                  <w:textDirection w:val="btLr"/>
                                </w:tcPr>
                                <w:p w14:paraId="05FD2246" w14:textId="77777777" w:rsidR="00F062B0" w:rsidRPr="00B4226E" w:rsidRDefault="00F062B0" w:rsidP="00993DF4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shd w:val="clear" w:color="auto" w:fill="F2F2F2" w:themeFill="background1" w:themeFillShade="F2"/>
                                  <w:textDirection w:val="btLr"/>
                                </w:tcPr>
                                <w:p w14:paraId="5B1886A2" w14:textId="77777777" w:rsidR="00F062B0" w:rsidRPr="00B4226E" w:rsidRDefault="00F062B0" w:rsidP="00993DF4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  <w:shd w:val="clear" w:color="auto" w:fill="F2F2F2" w:themeFill="background1" w:themeFillShade="F2"/>
                                  <w:textDirection w:val="btLr"/>
                                </w:tcPr>
                                <w:p w14:paraId="56F1DF53" w14:textId="77777777" w:rsidR="00F062B0" w:rsidRPr="00B4226E" w:rsidRDefault="00F062B0" w:rsidP="00993DF4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shd w:val="clear" w:color="auto" w:fill="F2F2F2" w:themeFill="background1" w:themeFillShade="F2"/>
                                  <w:textDirection w:val="btLr"/>
                                </w:tcPr>
                                <w:p w14:paraId="18115144" w14:textId="77777777" w:rsidR="00F062B0" w:rsidRPr="00B4226E" w:rsidRDefault="00F062B0" w:rsidP="00E13B9C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shd w:val="clear" w:color="auto" w:fill="F2F2F2" w:themeFill="background1" w:themeFillShade="F2"/>
                                  <w:textDirection w:val="btLr"/>
                                </w:tcPr>
                                <w:p w14:paraId="6B675692" w14:textId="77777777" w:rsidR="00F062B0" w:rsidRPr="00B4226E" w:rsidRDefault="00F062B0" w:rsidP="00E13B9C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pct"/>
                                  <w:shd w:val="clear" w:color="auto" w:fill="F2F2F2" w:themeFill="background1" w:themeFillShade="F2"/>
                                  <w:textDirection w:val="btLr"/>
                                </w:tcPr>
                                <w:p w14:paraId="76711A11" w14:textId="77777777" w:rsidR="00F062B0" w:rsidRPr="00B4226E" w:rsidRDefault="00F062B0" w:rsidP="00993DF4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A0605D" w:rsidRPr="00B73533" w14:paraId="1C5D500F" w14:textId="77777777" w:rsidTr="00A0605D">
                              <w:trPr>
                                <w:trHeight w:val="27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3" w:type="pct"/>
                                  <w:vMerge/>
                                  <w:shd w:val="clear" w:color="auto" w:fill="F2F2F2" w:themeFill="background1" w:themeFillShade="F2"/>
                                  <w:vAlign w:val="bottom"/>
                                </w:tcPr>
                                <w:p w14:paraId="25040FEA" w14:textId="77777777" w:rsidR="00F062B0" w:rsidRPr="00D75F6A" w:rsidRDefault="00F062B0" w:rsidP="00993DF4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pct"/>
                                  <w:shd w:val="clear" w:color="auto" w:fill="F2F2F2" w:themeFill="background1" w:themeFillShade="F2"/>
                                </w:tcPr>
                                <w:p w14:paraId="27E35D8D" w14:textId="709581E8" w:rsidR="00F062B0" w:rsidRPr="003D03F8" w:rsidRDefault="00F062B0" w:rsidP="00993DF4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47" w:type="pct"/>
                                  <w:shd w:val="clear" w:color="auto" w:fill="F2F2F2" w:themeFill="background1" w:themeFillShade="F2"/>
                                </w:tcPr>
                                <w:p w14:paraId="5888A005" w14:textId="32A59E7D" w:rsidR="00F062B0" w:rsidRPr="003D03F8" w:rsidRDefault="00F062B0" w:rsidP="00E13B9C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268" w:type="pct"/>
                                  <w:shd w:val="clear" w:color="auto" w:fill="F2F2F2" w:themeFill="background1" w:themeFillShade="F2"/>
                                </w:tcPr>
                                <w:p w14:paraId="0C6FC9B2" w14:textId="77777777" w:rsidR="00F062B0" w:rsidRPr="003D03F8" w:rsidRDefault="00F062B0" w:rsidP="00993DF4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shd w:val="clear" w:color="auto" w:fill="F2F2F2" w:themeFill="background1" w:themeFillShade="F2"/>
                                </w:tcPr>
                                <w:p w14:paraId="37995807" w14:textId="16BDE8F8" w:rsidR="00F062B0" w:rsidRPr="003D03F8" w:rsidRDefault="00F062B0" w:rsidP="00993DF4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10D2DE63" w14:textId="0E9F377B" w:rsidR="00F062B0" w:rsidRPr="003D03F8" w:rsidRDefault="00F062B0" w:rsidP="00993DF4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49" w:type="pct"/>
                                  <w:shd w:val="clear" w:color="auto" w:fill="F2F2F2" w:themeFill="background1" w:themeFillShade="F2"/>
                                </w:tcPr>
                                <w:p w14:paraId="04AA2747" w14:textId="0D2024CE" w:rsidR="00F062B0" w:rsidRPr="003D03F8" w:rsidRDefault="00F062B0" w:rsidP="00993DF4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49" w:type="pct"/>
                                  <w:shd w:val="clear" w:color="auto" w:fill="F2F2F2" w:themeFill="background1" w:themeFillShade="F2"/>
                                </w:tcPr>
                                <w:p w14:paraId="0EB181D3" w14:textId="77777777" w:rsidR="00F062B0" w:rsidRPr="003D03F8" w:rsidRDefault="00F062B0" w:rsidP="00993DF4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shd w:val="clear" w:color="auto" w:fill="F2F2F2" w:themeFill="background1" w:themeFillShade="F2"/>
                                </w:tcPr>
                                <w:p w14:paraId="4ACE2384" w14:textId="2530B261" w:rsidR="00F062B0" w:rsidRPr="003D03F8" w:rsidRDefault="00F062B0" w:rsidP="00E13B9C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61354AB4" w14:textId="5837E7E9" w:rsidR="00F062B0" w:rsidRPr="003D03F8" w:rsidRDefault="00F062B0" w:rsidP="00E13B9C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48" w:type="pct"/>
                                  <w:shd w:val="clear" w:color="auto" w:fill="F2F2F2" w:themeFill="background1" w:themeFillShade="F2"/>
                                </w:tcPr>
                                <w:p w14:paraId="547FCDBB" w14:textId="73C8CA15" w:rsidR="00F062B0" w:rsidRPr="003D03F8" w:rsidRDefault="00F062B0" w:rsidP="00E13B9C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49" w:type="pct"/>
                                  <w:shd w:val="clear" w:color="auto" w:fill="F2F2F2" w:themeFill="background1" w:themeFillShade="F2"/>
                                </w:tcPr>
                                <w:p w14:paraId="46045FD1" w14:textId="77777777" w:rsidR="00F062B0" w:rsidRPr="003D03F8" w:rsidRDefault="00F062B0" w:rsidP="00993DF4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pct"/>
                                  <w:shd w:val="clear" w:color="auto" w:fill="F2F2F2" w:themeFill="background1" w:themeFillShade="F2"/>
                                </w:tcPr>
                                <w:p w14:paraId="30DCA972" w14:textId="77777777" w:rsidR="00F062B0" w:rsidRPr="003D03F8" w:rsidRDefault="00F062B0" w:rsidP="00993DF4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A0605D" w:rsidRPr="0048564B" w14:paraId="5D641B8E" w14:textId="77777777" w:rsidTr="00A0605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1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3" w:type="pct"/>
                                  <w:shd w:val="clear" w:color="auto" w:fill="F2F2F2" w:themeFill="background1" w:themeFillShade="F2"/>
                                </w:tcPr>
                                <w:p w14:paraId="42D51A87" w14:textId="77777777" w:rsidR="00F062B0" w:rsidRPr="00CF7082" w:rsidRDefault="00F062B0" w:rsidP="009C4CFA">
                                  <w:pPr>
                                    <w:pStyle w:val="Prrafodelista"/>
                                    <w:numPr>
                                      <w:ilvl w:val="0"/>
                                      <w:numId w:val="3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pct"/>
                                  <w:shd w:val="clear" w:color="auto" w:fill="F2F2F2" w:themeFill="background1" w:themeFillShade="F2"/>
                                </w:tcPr>
                                <w:p w14:paraId="04678709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pct"/>
                                  <w:shd w:val="clear" w:color="auto" w:fill="F2F2F2" w:themeFill="background1" w:themeFillShade="F2"/>
                                </w:tcPr>
                                <w:p w14:paraId="12B41D85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pct"/>
                                  <w:shd w:val="clear" w:color="auto" w:fill="F2F2F2" w:themeFill="background1" w:themeFillShade="F2"/>
                                </w:tcPr>
                                <w:p w14:paraId="22DD221A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shd w:val="clear" w:color="auto" w:fill="F2F2F2" w:themeFill="background1" w:themeFillShade="F2"/>
                                </w:tcPr>
                                <w:p w14:paraId="18720E6C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6AA009F1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shd w:val="clear" w:color="auto" w:fill="F2F2F2" w:themeFill="background1" w:themeFillShade="F2"/>
                                </w:tcPr>
                                <w:p w14:paraId="18AA520C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shd w:val="clear" w:color="auto" w:fill="F2F2F2" w:themeFill="background1" w:themeFillShade="F2"/>
                                </w:tcPr>
                                <w:p w14:paraId="591A54A0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shd w:val="clear" w:color="auto" w:fill="F2F2F2" w:themeFill="background1" w:themeFillShade="F2"/>
                                </w:tcPr>
                                <w:p w14:paraId="622D55CA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00411428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shd w:val="clear" w:color="auto" w:fill="F2F2F2" w:themeFill="background1" w:themeFillShade="F2"/>
                                </w:tcPr>
                                <w:p w14:paraId="5BAEF9FA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shd w:val="clear" w:color="auto" w:fill="F2F2F2" w:themeFill="background1" w:themeFillShade="F2"/>
                                </w:tcPr>
                                <w:p w14:paraId="62B8D58B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pct"/>
                                  <w:shd w:val="clear" w:color="auto" w:fill="F2F2F2" w:themeFill="background1" w:themeFillShade="F2"/>
                                </w:tcPr>
                                <w:p w14:paraId="67E52909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062B0" w:rsidRPr="0048564B" w14:paraId="1F720924" w14:textId="77777777" w:rsidTr="00A0605D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3" w:type="pct"/>
                                  <w:shd w:val="clear" w:color="auto" w:fill="F2F2F2" w:themeFill="background1" w:themeFillShade="F2"/>
                                </w:tcPr>
                                <w:p w14:paraId="6481F5E5" w14:textId="77777777" w:rsidR="00F062B0" w:rsidRPr="00CF7082" w:rsidRDefault="00F062B0" w:rsidP="009C4CFA">
                                  <w:pPr>
                                    <w:pStyle w:val="Prrafodelista"/>
                                    <w:numPr>
                                      <w:ilvl w:val="0"/>
                                      <w:numId w:val="3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pct"/>
                                  <w:shd w:val="clear" w:color="auto" w:fill="F2F2F2" w:themeFill="background1" w:themeFillShade="F2"/>
                                </w:tcPr>
                                <w:p w14:paraId="68C32DD4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pct"/>
                                  <w:shd w:val="clear" w:color="auto" w:fill="F2F2F2" w:themeFill="background1" w:themeFillShade="F2"/>
                                </w:tcPr>
                                <w:p w14:paraId="22C1FD7A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pct"/>
                                  <w:shd w:val="clear" w:color="auto" w:fill="F2F2F2" w:themeFill="background1" w:themeFillShade="F2"/>
                                </w:tcPr>
                                <w:p w14:paraId="0725F489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shd w:val="clear" w:color="auto" w:fill="F2F2F2" w:themeFill="background1" w:themeFillShade="F2"/>
                                </w:tcPr>
                                <w:p w14:paraId="5622DC9F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1276AA17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shd w:val="clear" w:color="auto" w:fill="F2F2F2" w:themeFill="background1" w:themeFillShade="F2"/>
                                </w:tcPr>
                                <w:p w14:paraId="6D67DE2A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shd w:val="clear" w:color="auto" w:fill="F2F2F2" w:themeFill="background1" w:themeFillShade="F2"/>
                                </w:tcPr>
                                <w:p w14:paraId="44C2D8BC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shd w:val="clear" w:color="auto" w:fill="F2F2F2" w:themeFill="background1" w:themeFillShade="F2"/>
                                </w:tcPr>
                                <w:p w14:paraId="0201784C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0D70A07A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shd w:val="clear" w:color="auto" w:fill="F2F2F2" w:themeFill="background1" w:themeFillShade="F2"/>
                                </w:tcPr>
                                <w:p w14:paraId="34C929E3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shd w:val="clear" w:color="auto" w:fill="F2F2F2" w:themeFill="background1" w:themeFillShade="F2"/>
                                </w:tcPr>
                                <w:p w14:paraId="2458B179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pct"/>
                                  <w:shd w:val="clear" w:color="auto" w:fill="F2F2F2" w:themeFill="background1" w:themeFillShade="F2"/>
                                </w:tcPr>
                                <w:p w14:paraId="799D37C9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0605D" w:rsidRPr="0048564B" w14:paraId="14622F01" w14:textId="77777777" w:rsidTr="00A0605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3" w:type="pct"/>
                                  <w:shd w:val="clear" w:color="auto" w:fill="F2F2F2" w:themeFill="background1" w:themeFillShade="F2"/>
                                </w:tcPr>
                                <w:p w14:paraId="74D56BF0" w14:textId="77777777" w:rsidR="00F062B0" w:rsidRPr="00CF7082" w:rsidRDefault="00F062B0" w:rsidP="009C4CFA">
                                  <w:pPr>
                                    <w:pStyle w:val="Prrafodelista"/>
                                    <w:numPr>
                                      <w:ilvl w:val="0"/>
                                      <w:numId w:val="3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pct"/>
                                  <w:shd w:val="clear" w:color="auto" w:fill="F2F2F2" w:themeFill="background1" w:themeFillShade="F2"/>
                                </w:tcPr>
                                <w:p w14:paraId="3A9AC96E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pct"/>
                                  <w:shd w:val="clear" w:color="auto" w:fill="F2F2F2" w:themeFill="background1" w:themeFillShade="F2"/>
                                </w:tcPr>
                                <w:p w14:paraId="5F2E4286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pct"/>
                                  <w:shd w:val="clear" w:color="auto" w:fill="F2F2F2" w:themeFill="background1" w:themeFillShade="F2"/>
                                </w:tcPr>
                                <w:p w14:paraId="0CBAE60D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shd w:val="clear" w:color="auto" w:fill="F2F2F2" w:themeFill="background1" w:themeFillShade="F2"/>
                                </w:tcPr>
                                <w:p w14:paraId="79182C41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2F66A7E9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shd w:val="clear" w:color="auto" w:fill="F2F2F2" w:themeFill="background1" w:themeFillShade="F2"/>
                                </w:tcPr>
                                <w:p w14:paraId="10445782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shd w:val="clear" w:color="auto" w:fill="F2F2F2" w:themeFill="background1" w:themeFillShade="F2"/>
                                </w:tcPr>
                                <w:p w14:paraId="28DDE31B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shd w:val="clear" w:color="auto" w:fill="F2F2F2" w:themeFill="background1" w:themeFillShade="F2"/>
                                </w:tcPr>
                                <w:p w14:paraId="635E4438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326C0823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shd w:val="clear" w:color="auto" w:fill="F2F2F2" w:themeFill="background1" w:themeFillShade="F2"/>
                                </w:tcPr>
                                <w:p w14:paraId="758100DA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shd w:val="clear" w:color="auto" w:fill="F2F2F2" w:themeFill="background1" w:themeFillShade="F2"/>
                                </w:tcPr>
                                <w:p w14:paraId="710A98BD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pct"/>
                                  <w:shd w:val="clear" w:color="auto" w:fill="F2F2F2" w:themeFill="background1" w:themeFillShade="F2"/>
                                </w:tcPr>
                                <w:p w14:paraId="3E927A14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062B0" w:rsidRPr="0048564B" w14:paraId="66B4F957" w14:textId="77777777" w:rsidTr="00A0605D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3" w:type="pct"/>
                                  <w:shd w:val="clear" w:color="auto" w:fill="F2F2F2" w:themeFill="background1" w:themeFillShade="F2"/>
                                </w:tcPr>
                                <w:p w14:paraId="15B1F5C2" w14:textId="77777777" w:rsidR="00F062B0" w:rsidRPr="00CF7082" w:rsidRDefault="00F062B0" w:rsidP="009C4CFA">
                                  <w:pPr>
                                    <w:pStyle w:val="Prrafodelista"/>
                                    <w:numPr>
                                      <w:ilvl w:val="0"/>
                                      <w:numId w:val="3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pct"/>
                                  <w:shd w:val="clear" w:color="auto" w:fill="F2F2F2" w:themeFill="background1" w:themeFillShade="F2"/>
                                </w:tcPr>
                                <w:p w14:paraId="672DD663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pct"/>
                                  <w:shd w:val="clear" w:color="auto" w:fill="F2F2F2" w:themeFill="background1" w:themeFillShade="F2"/>
                                </w:tcPr>
                                <w:p w14:paraId="648675AB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pct"/>
                                  <w:shd w:val="clear" w:color="auto" w:fill="F2F2F2" w:themeFill="background1" w:themeFillShade="F2"/>
                                </w:tcPr>
                                <w:p w14:paraId="155D1BEE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shd w:val="clear" w:color="auto" w:fill="F2F2F2" w:themeFill="background1" w:themeFillShade="F2"/>
                                </w:tcPr>
                                <w:p w14:paraId="30054823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55AD35EA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shd w:val="clear" w:color="auto" w:fill="F2F2F2" w:themeFill="background1" w:themeFillShade="F2"/>
                                </w:tcPr>
                                <w:p w14:paraId="70FA2B9F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shd w:val="clear" w:color="auto" w:fill="F2F2F2" w:themeFill="background1" w:themeFillShade="F2"/>
                                </w:tcPr>
                                <w:p w14:paraId="486855E4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shd w:val="clear" w:color="auto" w:fill="F2F2F2" w:themeFill="background1" w:themeFillShade="F2"/>
                                </w:tcPr>
                                <w:p w14:paraId="65B3F1A7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434A8E1A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shd w:val="clear" w:color="auto" w:fill="F2F2F2" w:themeFill="background1" w:themeFillShade="F2"/>
                                </w:tcPr>
                                <w:p w14:paraId="1E3A4DA5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shd w:val="clear" w:color="auto" w:fill="F2F2F2" w:themeFill="background1" w:themeFillShade="F2"/>
                                </w:tcPr>
                                <w:p w14:paraId="3DC17062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pct"/>
                                  <w:shd w:val="clear" w:color="auto" w:fill="F2F2F2" w:themeFill="background1" w:themeFillShade="F2"/>
                                </w:tcPr>
                                <w:p w14:paraId="41013758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0605D" w:rsidRPr="0048564B" w14:paraId="771C2526" w14:textId="77777777" w:rsidTr="00A0605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3" w:type="pct"/>
                                  <w:shd w:val="clear" w:color="auto" w:fill="F2F2F2" w:themeFill="background1" w:themeFillShade="F2"/>
                                </w:tcPr>
                                <w:p w14:paraId="47CE7EA8" w14:textId="77777777" w:rsidR="00F062B0" w:rsidRPr="00CF7082" w:rsidRDefault="00F062B0" w:rsidP="009C4CFA">
                                  <w:pPr>
                                    <w:pStyle w:val="Prrafodelista"/>
                                    <w:numPr>
                                      <w:ilvl w:val="0"/>
                                      <w:numId w:val="3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pct"/>
                                  <w:shd w:val="clear" w:color="auto" w:fill="F2F2F2" w:themeFill="background1" w:themeFillShade="F2"/>
                                </w:tcPr>
                                <w:p w14:paraId="57DDDD21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pct"/>
                                  <w:shd w:val="clear" w:color="auto" w:fill="F2F2F2" w:themeFill="background1" w:themeFillShade="F2"/>
                                </w:tcPr>
                                <w:p w14:paraId="75791C9E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pct"/>
                                  <w:shd w:val="clear" w:color="auto" w:fill="F2F2F2" w:themeFill="background1" w:themeFillShade="F2"/>
                                </w:tcPr>
                                <w:p w14:paraId="424BCD3D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shd w:val="clear" w:color="auto" w:fill="F2F2F2" w:themeFill="background1" w:themeFillShade="F2"/>
                                </w:tcPr>
                                <w:p w14:paraId="710D701A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2B929892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shd w:val="clear" w:color="auto" w:fill="F2F2F2" w:themeFill="background1" w:themeFillShade="F2"/>
                                </w:tcPr>
                                <w:p w14:paraId="31F3EE15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shd w:val="clear" w:color="auto" w:fill="F2F2F2" w:themeFill="background1" w:themeFillShade="F2"/>
                                </w:tcPr>
                                <w:p w14:paraId="76017BAF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shd w:val="clear" w:color="auto" w:fill="F2F2F2" w:themeFill="background1" w:themeFillShade="F2"/>
                                </w:tcPr>
                                <w:p w14:paraId="31F2E388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4E0FB518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shd w:val="clear" w:color="auto" w:fill="F2F2F2" w:themeFill="background1" w:themeFillShade="F2"/>
                                </w:tcPr>
                                <w:p w14:paraId="4BA327A5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shd w:val="clear" w:color="auto" w:fill="F2F2F2" w:themeFill="background1" w:themeFillShade="F2"/>
                                </w:tcPr>
                                <w:p w14:paraId="4D34BB2F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pct"/>
                                  <w:shd w:val="clear" w:color="auto" w:fill="F2F2F2" w:themeFill="background1" w:themeFillShade="F2"/>
                                </w:tcPr>
                                <w:p w14:paraId="7AFDD688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062B0" w:rsidRPr="0048564B" w14:paraId="33A22720" w14:textId="77777777" w:rsidTr="00A0605D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3" w:type="pct"/>
                                  <w:shd w:val="clear" w:color="auto" w:fill="F2F2F2" w:themeFill="background1" w:themeFillShade="F2"/>
                                </w:tcPr>
                                <w:p w14:paraId="0DCA2BDA" w14:textId="77777777" w:rsidR="00F062B0" w:rsidRPr="00CF7082" w:rsidRDefault="00F062B0" w:rsidP="009C4CFA">
                                  <w:pPr>
                                    <w:pStyle w:val="Prrafodelista"/>
                                    <w:numPr>
                                      <w:ilvl w:val="0"/>
                                      <w:numId w:val="3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pct"/>
                                  <w:shd w:val="clear" w:color="auto" w:fill="F2F2F2" w:themeFill="background1" w:themeFillShade="F2"/>
                                </w:tcPr>
                                <w:p w14:paraId="20010637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pct"/>
                                  <w:shd w:val="clear" w:color="auto" w:fill="F2F2F2" w:themeFill="background1" w:themeFillShade="F2"/>
                                </w:tcPr>
                                <w:p w14:paraId="62583269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pct"/>
                                  <w:shd w:val="clear" w:color="auto" w:fill="F2F2F2" w:themeFill="background1" w:themeFillShade="F2"/>
                                </w:tcPr>
                                <w:p w14:paraId="6C92DC74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shd w:val="clear" w:color="auto" w:fill="F2F2F2" w:themeFill="background1" w:themeFillShade="F2"/>
                                </w:tcPr>
                                <w:p w14:paraId="59204713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46538456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shd w:val="clear" w:color="auto" w:fill="F2F2F2" w:themeFill="background1" w:themeFillShade="F2"/>
                                </w:tcPr>
                                <w:p w14:paraId="0D08A851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shd w:val="clear" w:color="auto" w:fill="F2F2F2" w:themeFill="background1" w:themeFillShade="F2"/>
                                </w:tcPr>
                                <w:p w14:paraId="202DF36F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shd w:val="clear" w:color="auto" w:fill="F2F2F2" w:themeFill="background1" w:themeFillShade="F2"/>
                                </w:tcPr>
                                <w:p w14:paraId="1DE0B228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501F7149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shd w:val="clear" w:color="auto" w:fill="F2F2F2" w:themeFill="background1" w:themeFillShade="F2"/>
                                </w:tcPr>
                                <w:p w14:paraId="6149E5AB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shd w:val="clear" w:color="auto" w:fill="F2F2F2" w:themeFill="background1" w:themeFillShade="F2"/>
                                </w:tcPr>
                                <w:p w14:paraId="6AFCBD64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pct"/>
                                  <w:shd w:val="clear" w:color="auto" w:fill="F2F2F2" w:themeFill="background1" w:themeFillShade="F2"/>
                                </w:tcPr>
                                <w:p w14:paraId="7CFA9139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0605D" w:rsidRPr="0048564B" w14:paraId="3522FBA6" w14:textId="77777777" w:rsidTr="00A0605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3" w:type="pct"/>
                                  <w:shd w:val="clear" w:color="auto" w:fill="F2F2F2" w:themeFill="background1" w:themeFillShade="F2"/>
                                </w:tcPr>
                                <w:p w14:paraId="6EC3D45C" w14:textId="77777777" w:rsidR="00F062B0" w:rsidRPr="00CF7082" w:rsidRDefault="00F062B0" w:rsidP="009C4CFA">
                                  <w:pPr>
                                    <w:pStyle w:val="Prrafodelista"/>
                                    <w:numPr>
                                      <w:ilvl w:val="0"/>
                                      <w:numId w:val="3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pct"/>
                                  <w:shd w:val="clear" w:color="auto" w:fill="F2F2F2" w:themeFill="background1" w:themeFillShade="F2"/>
                                </w:tcPr>
                                <w:p w14:paraId="69B6B02D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pct"/>
                                  <w:shd w:val="clear" w:color="auto" w:fill="F2F2F2" w:themeFill="background1" w:themeFillShade="F2"/>
                                </w:tcPr>
                                <w:p w14:paraId="209197C6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pct"/>
                                  <w:shd w:val="clear" w:color="auto" w:fill="F2F2F2" w:themeFill="background1" w:themeFillShade="F2"/>
                                </w:tcPr>
                                <w:p w14:paraId="0C785037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shd w:val="clear" w:color="auto" w:fill="F2F2F2" w:themeFill="background1" w:themeFillShade="F2"/>
                                </w:tcPr>
                                <w:p w14:paraId="7EA9F3D1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58FB8EB6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shd w:val="clear" w:color="auto" w:fill="F2F2F2" w:themeFill="background1" w:themeFillShade="F2"/>
                                </w:tcPr>
                                <w:p w14:paraId="459ECAA3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shd w:val="clear" w:color="auto" w:fill="F2F2F2" w:themeFill="background1" w:themeFillShade="F2"/>
                                </w:tcPr>
                                <w:p w14:paraId="77D0A5FB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shd w:val="clear" w:color="auto" w:fill="F2F2F2" w:themeFill="background1" w:themeFillShade="F2"/>
                                </w:tcPr>
                                <w:p w14:paraId="1A7C7510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33A3A96D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shd w:val="clear" w:color="auto" w:fill="F2F2F2" w:themeFill="background1" w:themeFillShade="F2"/>
                                </w:tcPr>
                                <w:p w14:paraId="28A7806F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shd w:val="clear" w:color="auto" w:fill="F2F2F2" w:themeFill="background1" w:themeFillShade="F2"/>
                                </w:tcPr>
                                <w:p w14:paraId="3CF6E0E4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pct"/>
                                  <w:shd w:val="clear" w:color="auto" w:fill="F2F2F2" w:themeFill="background1" w:themeFillShade="F2"/>
                                </w:tcPr>
                                <w:p w14:paraId="661E5801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062B0" w:rsidRPr="0048564B" w14:paraId="74A69B7A" w14:textId="77777777" w:rsidTr="00A0605D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3" w:type="pct"/>
                                  <w:shd w:val="clear" w:color="auto" w:fill="F2F2F2" w:themeFill="background1" w:themeFillShade="F2"/>
                                </w:tcPr>
                                <w:p w14:paraId="1A1CEE9E" w14:textId="77777777" w:rsidR="00F062B0" w:rsidRPr="00CF7082" w:rsidRDefault="00F062B0" w:rsidP="009C4CFA">
                                  <w:pPr>
                                    <w:pStyle w:val="Prrafodelista"/>
                                    <w:numPr>
                                      <w:ilvl w:val="0"/>
                                      <w:numId w:val="3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pct"/>
                                  <w:shd w:val="clear" w:color="auto" w:fill="F2F2F2" w:themeFill="background1" w:themeFillShade="F2"/>
                                </w:tcPr>
                                <w:p w14:paraId="62FAD8AC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pct"/>
                                  <w:shd w:val="clear" w:color="auto" w:fill="F2F2F2" w:themeFill="background1" w:themeFillShade="F2"/>
                                </w:tcPr>
                                <w:p w14:paraId="4C571DF1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pct"/>
                                  <w:shd w:val="clear" w:color="auto" w:fill="F2F2F2" w:themeFill="background1" w:themeFillShade="F2"/>
                                </w:tcPr>
                                <w:p w14:paraId="45249020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shd w:val="clear" w:color="auto" w:fill="F2F2F2" w:themeFill="background1" w:themeFillShade="F2"/>
                                </w:tcPr>
                                <w:p w14:paraId="26B9F2D8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46A60C6E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shd w:val="clear" w:color="auto" w:fill="F2F2F2" w:themeFill="background1" w:themeFillShade="F2"/>
                                </w:tcPr>
                                <w:p w14:paraId="6B37A822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shd w:val="clear" w:color="auto" w:fill="F2F2F2" w:themeFill="background1" w:themeFillShade="F2"/>
                                </w:tcPr>
                                <w:p w14:paraId="513A07D4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shd w:val="clear" w:color="auto" w:fill="F2F2F2" w:themeFill="background1" w:themeFillShade="F2"/>
                                </w:tcPr>
                                <w:p w14:paraId="3A4B2403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6FB15251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shd w:val="clear" w:color="auto" w:fill="F2F2F2" w:themeFill="background1" w:themeFillShade="F2"/>
                                </w:tcPr>
                                <w:p w14:paraId="00AFD55B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shd w:val="clear" w:color="auto" w:fill="F2F2F2" w:themeFill="background1" w:themeFillShade="F2"/>
                                </w:tcPr>
                                <w:p w14:paraId="7498B522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pct"/>
                                  <w:shd w:val="clear" w:color="auto" w:fill="F2F2F2" w:themeFill="background1" w:themeFillShade="F2"/>
                                </w:tcPr>
                                <w:p w14:paraId="2169D895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0605D" w:rsidRPr="0048564B" w14:paraId="6C1293A3" w14:textId="77777777" w:rsidTr="00A0605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3" w:type="pct"/>
                                  <w:shd w:val="clear" w:color="auto" w:fill="F2F2F2" w:themeFill="background1" w:themeFillShade="F2"/>
                                </w:tcPr>
                                <w:p w14:paraId="36A77EDF" w14:textId="77777777" w:rsidR="00F062B0" w:rsidRPr="00CF7082" w:rsidRDefault="00F062B0" w:rsidP="009C4CFA">
                                  <w:pPr>
                                    <w:pStyle w:val="Prrafodelista"/>
                                    <w:numPr>
                                      <w:ilvl w:val="0"/>
                                      <w:numId w:val="3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pct"/>
                                  <w:shd w:val="clear" w:color="auto" w:fill="F2F2F2" w:themeFill="background1" w:themeFillShade="F2"/>
                                </w:tcPr>
                                <w:p w14:paraId="52BB0C0C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pct"/>
                                  <w:shd w:val="clear" w:color="auto" w:fill="F2F2F2" w:themeFill="background1" w:themeFillShade="F2"/>
                                </w:tcPr>
                                <w:p w14:paraId="6CCA1CCC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pct"/>
                                  <w:shd w:val="clear" w:color="auto" w:fill="F2F2F2" w:themeFill="background1" w:themeFillShade="F2"/>
                                </w:tcPr>
                                <w:p w14:paraId="20BFA24A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shd w:val="clear" w:color="auto" w:fill="F2F2F2" w:themeFill="background1" w:themeFillShade="F2"/>
                                </w:tcPr>
                                <w:p w14:paraId="72C1C52D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0EB63674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shd w:val="clear" w:color="auto" w:fill="F2F2F2" w:themeFill="background1" w:themeFillShade="F2"/>
                                </w:tcPr>
                                <w:p w14:paraId="7F53B137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shd w:val="clear" w:color="auto" w:fill="F2F2F2" w:themeFill="background1" w:themeFillShade="F2"/>
                                </w:tcPr>
                                <w:p w14:paraId="48C28A35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shd w:val="clear" w:color="auto" w:fill="F2F2F2" w:themeFill="background1" w:themeFillShade="F2"/>
                                </w:tcPr>
                                <w:p w14:paraId="6A3CFD93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40D8E6F0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shd w:val="clear" w:color="auto" w:fill="F2F2F2" w:themeFill="background1" w:themeFillShade="F2"/>
                                </w:tcPr>
                                <w:p w14:paraId="5C206CA9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shd w:val="clear" w:color="auto" w:fill="F2F2F2" w:themeFill="background1" w:themeFillShade="F2"/>
                                </w:tcPr>
                                <w:p w14:paraId="62F589AD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pct"/>
                                  <w:shd w:val="clear" w:color="auto" w:fill="F2F2F2" w:themeFill="background1" w:themeFillShade="F2"/>
                                </w:tcPr>
                                <w:p w14:paraId="00AF9C7A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062B0" w:rsidRPr="0048564B" w14:paraId="297F1925" w14:textId="77777777" w:rsidTr="00A0605D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3" w:type="pct"/>
                                  <w:shd w:val="clear" w:color="auto" w:fill="F2F2F2" w:themeFill="background1" w:themeFillShade="F2"/>
                                </w:tcPr>
                                <w:p w14:paraId="1FB6D193" w14:textId="77777777" w:rsidR="00F062B0" w:rsidRPr="00CF7082" w:rsidRDefault="00F062B0" w:rsidP="009C4CFA">
                                  <w:pPr>
                                    <w:pStyle w:val="Prrafodelista"/>
                                    <w:numPr>
                                      <w:ilvl w:val="0"/>
                                      <w:numId w:val="3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pct"/>
                                  <w:shd w:val="clear" w:color="auto" w:fill="F2F2F2" w:themeFill="background1" w:themeFillShade="F2"/>
                                </w:tcPr>
                                <w:p w14:paraId="4392AF12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pct"/>
                                  <w:shd w:val="clear" w:color="auto" w:fill="F2F2F2" w:themeFill="background1" w:themeFillShade="F2"/>
                                </w:tcPr>
                                <w:p w14:paraId="6D5327FE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pct"/>
                                  <w:shd w:val="clear" w:color="auto" w:fill="F2F2F2" w:themeFill="background1" w:themeFillShade="F2"/>
                                </w:tcPr>
                                <w:p w14:paraId="2A322F0A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shd w:val="clear" w:color="auto" w:fill="F2F2F2" w:themeFill="background1" w:themeFillShade="F2"/>
                                </w:tcPr>
                                <w:p w14:paraId="62435E89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4D8E87AF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shd w:val="clear" w:color="auto" w:fill="F2F2F2" w:themeFill="background1" w:themeFillShade="F2"/>
                                </w:tcPr>
                                <w:p w14:paraId="6FF81D36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shd w:val="clear" w:color="auto" w:fill="F2F2F2" w:themeFill="background1" w:themeFillShade="F2"/>
                                </w:tcPr>
                                <w:p w14:paraId="1C859C40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shd w:val="clear" w:color="auto" w:fill="F2F2F2" w:themeFill="background1" w:themeFillShade="F2"/>
                                </w:tcPr>
                                <w:p w14:paraId="4CC81200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3267602B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shd w:val="clear" w:color="auto" w:fill="F2F2F2" w:themeFill="background1" w:themeFillShade="F2"/>
                                </w:tcPr>
                                <w:p w14:paraId="42E1271D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shd w:val="clear" w:color="auto" w:fill="F2F2F2" w:themeFill="background1" w:themeFillShade="F2"/>
                                </w:tcPr>
                                <w:p w14:paraId="52A6670A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pct"/>
                                  <w:shd w:val="clear" w:color="auto" w:fill="F2F2F2" w:themeFill="background1" w:themeFillShade="F2"/>
                                </w:tcPr>
                                <w:p w14:paraId="54CBCCDD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0605D" w:rsidRPr="0048564B" w14:paraId="074169FF" w14:textId="77777777" w:rsidTr="00A0605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3" w:type="pct"/>
                                  <w:shd w:val="clear" w:color="auto" w:fill="F2F2F2" w:themeFill="background1" w:themeFillShade="F2"/>
                                </w:tcPr>
                                <w:p w14:paraId="0BF478A3" w14:textId="77777777" w:rsidR="00F062B0" w:rsidRPr="00CF7082" w:rsidRDefault="00F062B0" w:rsidP="009C4CFA">
                                  <w:pPr>
                                    <w:pStyle w:val="Prrafodelista"/>
                                    <w:numPr>
                                      <w:ilvl w:val="0"/>
                                      <w:numId w:val="3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pct"/>
                                  <w:shd w:val="clear" w:color="auto" w:fill="F2F2F2" w:themeFill="background1" w:themeFillShade="F2"/>
                                </w:tcPr>
                                <w:p w14:paraId="3CC4B0AC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pct"/>
                                  <w:shd w:val="clear" w:color="auto" w:fill="F2F2F2" w:themeFill="background1" w:themeFillShade="F2"/>
                                </w:tcPr>
                                <w:p w14:paraId="60BA9DCF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pct"/>
                                  <w:shd w:val="clear" w:color="auto" w:fill="F2F2F2" w:themeFill="background1" w:themeFillShade="F2"/>
                                </w:tcPr>
                                <w:p w14:paraId="7244FA8B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shd w:val="clear" w:color="auto" w:fill="F2F2F2" w:themeFill="background1" w:themeFillShade="F2"/>
                                </w:tcPr>
                                <w:p w14:paraId="5B4C995C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24A449CC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shd w:val="clear" w:color="auto" w:fill="F2F2F2" w:themeFill="background1" w:themeFillShade="F2"/>
                                </w:tcPr>
                                <w:p w14:paraId="4DAFD5C0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shd w:val="clear" w:color="auto" w:fill="F2F2F2" w:themeFill="background1" w:themeFillShade="F2"/>
                                </w:tcPr>
                                <w:p w14:paraId="6DA7FAE4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shd w:val="clear" w:color="auto" w:fill="F2F2F2" w:themeFill="background1" w:themeFillShade="F2"/>
                                </w:tcPr>
                                <w:p w14:paraId="6050FC5B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1DEE0EE5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shd w:val="clear" w:color="auto" w:fill="F2F2F2" w:themeFill="background1" w:themeFillShade="F2"/>
                                </w:tcPr>
                                <w:p w14:paraId="50BE26E1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shd w:val="clear" w:color="auto" w:fill="F2F2F2" w:themeFill="background1" w:themeFillShade="F2"/>
                                </w:tcPr>
                                <w:p w14:paraId="29E66EB7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pct"/>
                                  <w:shd w:val="clear" w:color="auto" w:fill="F2F2F2" w:themeFill="background1" w:themeFillShade="F2"/>
                                </w:tcPr>
                                <w:p w14:paraId="08322851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062B0" w:rsidRPr="0048564B" w14:paraId="7E480B62" w14:textId="77777777" w:rsidTr="00A0605D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3" w:type="pct"/>
                                  <w:shd w:val="clear" w:color="auto" w:fill="F2F2F2" w:themeFill="background1" w:themeFillShade="F2"/>
                                </w:tcPr>
                                <w:p w14:paraId="738C0272" w14:textId="77777777" w:rsidR="00F062B0" w:rsidRPr="00CF7082" w:rsidRDefault="00F062B0" w:rsidP="009C4CFA">
                                  <w:pPr>
                                    <w:pStyle w:val="Prrafodelista"/>
                                    <w:numPr>
                                      <w:ilvl w:val="0"/>
                                      <w:numId w:val="3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pct"/>
                                  <w:shd w:val="clear" w:color="auto" w:fill="F2F2F2" w:themeFill="background1" w:themeFillShade="F2"/>
                                </w:tcPr>
                                <w:p w14:paraId="5D46D310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pct"/>
                                  <w:shd w:val="clear" w:color="auto" w:fill="F2F2F2" w:themeFill="background1" w:themeFillShade="F2"/>
                                </w:tcPr>
                                <w:p w14:paraId="011BEC33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pct"/>
                                  <w:shd w:val="clear" w:color="auto" w:fill="F2F2F2" w:themeFill="background1" w:themeFillShade="F2"/>
                                </w:tcPr>
                                <w:p w14:paraId="27411CC6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shd w:val="clear" w:color="auto" w:fill="F2F2F2" w:themeFill="background1" w:themeFillShade="F2"/>
                                </w:tcPr>
                                <w:p w14:paraId="07F98CE9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0B9F6F5F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shd w:val="clear" w:color="auto" w:fill="F2F2F2" w:themeFill="background1" w:themeFillShade="F2"/>
                                </w:tcPr>
                                <w:p w14:paraId="7E804B7D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shd w:val="clear" w:color="auto" w:fill="F2F2F2" w:themeFill="background1" w:themeFillShade="F2"/>
                                </w:tcPr>
                                <w:p w14:paraId="1ADCF6E8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shd w:val="clear" w:color="auto" w:fill="F2F2F2" w:themeFill="background1" w:themeFillShade="F2"/>
                                </w:tcPr>
                                <w:p w14:paraId="29F8E126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4BE2317E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shd w:val="clear" w:color="auto" w:fill="F2F2F2" w:themeFill="background1" w:themeFillShade="F2"/>
                                </w:tcPr>
                                <w:p w14:paraId="3F917B93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shd w:val="clear" w:color="auto" w:fill="F2F2F2" w:themeFill="background1" w:themeFillShade="F2"/>
                                </w:tcPr>
                                <w:p w14:paraId="4B3E9736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pct"/>
                                  <w:shd w:val="clear" w:color="auto" w:fill="F2F2F2" w:themeFill="background1" w:themeFillShade="F2"/>
                                </w:tcPr>
                                <w:p w14:paraId="3B3BC02B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0605D" w:rsidRPr="0048564B" w14:paraId="47ACE610" w14:textId="77777777" w:rsidTr="00A0605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3" w:type="pct"/>
                                  <w:shd w:val="clear" w:color="auto" w:fill="F2F2F2" w:themeFill="background1" w:themeFillShade="F2"/>
                                </w:tcPr>
                                <w:p w14:paraId="2CE99FAB" w14:textId="77777777" w:rsidR="00F062B0" w:rsidRPr="00CF7082" w:rsidRDefault="00F062B0" w:rsidP="009C4CFA">
                                  <w:pPr>
                                    <w:pStyle w:val="Prrafodelista"/>
                                    <w:numPr>
                                      <w:ilvl w:val="0"/>
                                      <w:numId w:val="3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pct"/>
                                  <w:shd w:val="clear" w:color="auto" w:fill="F2F2F2" w:themeFill="background1" w:themeFillShade="F2"/>
                                </w:tcPr>
                                <w:p w14:paraId="199F40B6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pct"/>
                                  <w:shd w:val="clear" w:color="auto" w:fill="F2F2F2" w:themeFill="background1" w:themeFillShade="F2"/>
                                </w:tcPr>
                                <w:p w14:paraId="0D823493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pct"/>
                                  <w:shd w:val="clear" w:color="auto" w:fill="F2F2F2" w:themeFill="background1" w:themeFillShade="F2"/>
                                </w:tcPr>
                                <w:p w14:paraId="5727B68E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shd w:val="clear" w:color="auto" w:fill="F2F2F2" w:themeFill="background1" w:themeFillShade="F2"/>
                                </w:tcPr>
                                <w:p w14:paraId="2993468B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12061DFD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shd w:val="clear" w:color="auto" w:fill="F2F2F2" w:themeFill="background1" w:themeFillShade="F2"/>
                                </w:tcPr>
                                <w:p w14:paraId="0FB91E12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shd w:val="clear" w:color="auto" w:fill="F2F2F2" w:themeFill="background1" w:themeFillShade="F2"/>
                                </w:tcPr>
                                <w:p w14:paraId="4BC363FE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shd w:val="clear" w:color="auto" w:fill="F2F2F2" w:themeFill="background1" w:themeFillShade="F2"/>
                                </w:tcPr>
                                <w:p w14:paraId="21DFDDBE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244A8D07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shd w:val="clear" w:color="auto" w:fill="F2F2F2" w:themeFill="background1" w:themeFillShade="F2"/>
                                </w:tcPr>
                                <w:p w14:paraId="5B111890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shd w:val="clear" w:color="auto" w:fill="F2F2F2" w:themeFill="background1" w:themeFillShade="F2"/>
                                </w:tcPr>
                                <w:p w14:paraId="39E8300B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pct"/>
                                  <w:shd w:val="clear" w:color="auto" w:fill="F2F2F2" w:themeFill="background1" w:themeFillShade="F2"/>
                                </w:tcPr>
                                <w:p w14:paraId="1B87E6C5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062B0" w:rsidRPr="0048564B" w14:paraId="2DC9610A" w14:textId="77777777" w:rsidTr="00A0605D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3" w:type="pct"/>
                                  <w:shd w:val="clear" w:color="auto" w:fill="F2F2F2" w:themeFill="background1" w:themeFillShade="F2"/>
                                </w:tcPr>
                                <w:p w14:paraId="4F02CD20" w14:textId="77777777" w:rsidR="00F062B0" w:rsidRPr="00CF7082" w:rsidRDefault="00F062B0" w:rsidP="009C4CFA">
                                  <w:pPr>
                                    <w:pStyle w:val="Prrafodelista"/>
                                    <w:numPr>
                                      <w:ilvl w:val="0"/>
                                      <w:numId w:val="3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pct"/>
                                  <w:shd w:val="clear" w:color="auto" w:fill="F2F2F2" w:themeFill="background1" w:themeFillShade="F2"/>
                                </w:tcPr>
                                <w:p w14:paraId="3984323F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pct"/>
                                  <w:shd w:val="clear" w:color="auto" w:fill="F2F2F2" w:themeFill="background1" w:themeFillShade="F2"/>
                                </w:tcPr>
                                <w:p w14:paraId="1F886AC3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pct"/>
                                  <w:shd w:val="clear" w:color="auto" w:fill="F2F2F2" w:themeFill="background1" w:themeFillShade="F2"/>
                                </w:tcPr>
                                <w:p w14:paraId="4F748671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shd w:val="clear" w:color="auto" w:fill="F2F2F2" w:themeFill="background1" w:themeFillShade="F2"/>
                                </w:tcPr>
                                <w:p w14:paraId="44568174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45B12844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shd w:val="clear" w:color="auto" w:fill="F2F2F2" w:themeFill="background1" w:themeFillShade="F2"/>
                                </w:tcPr>
                                <w:p w14:paraId="38628C79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shd w:val="clear" w:color="auto" w:fill="F2F2F2" w:themeFill="background1" w:themeFillShade="F2"/>
                                </w:tcPr>
                                <w:p w14:paraId="37B3DAA5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shd w:val="clear" w:color="auto" w:fill="F2F2F2" w:themeFill="background1" w:themeFillShade="F2"/>
                                </w:tcPr>
                                <w:p w14:paraId="09D7B9DF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34024FE4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shd w:val="clear" w:color="auto" w:fill="F2F2F2" w:themeFill="background1" w:themeFillShade="F2"/>
                                </w:tcPr>
                                <w:p w14:paraId="57BFBA4A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shd w:val="clear" w:color="auto" w:fill="F2F2F2" w:themeFill="background1" w:themeFillShade="F2"/>
                                </w:tcPr>
                                <w:p w14:paraId="715A8844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pct"/>
                                  <w:shd w:val="clear" w:color="auto" w:fill="F2F2F2" w:themeFill="background1" w:themeFillShade="F2"/>
                                </w:tcPr>
                                <w:p w14:paraId="392A7B4F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0605D" w:rsidRPr="0048564B" w14:paraId="426946AA" w14:textId="77777777" w:rsidTr="00A0605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3" w:type="pct"/>
                                  <w:shd w:val="clear" w:color="auto" w:fill="F2F2F2" w:themeFill="background1" w:themeFillShade="F2"/>
                                </w:tcPr>
                                <w:p w14:paraId="219C8038" w14:textId="77777777" w:rsidR="00F062B0" w:rsidRPr="00CF7082" w:rsidRDefault="00F062B0" w:rsidP="009C4CFA">
                                  <w:pPr>
                                    <w:pStyle w:val="Prrafodelista"/>
                                    <w:numPr>
                                      <w:ilvl w:val="0"/>
                                      <w:numId w:val="3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pct"/>
                                  <w:shd w:val="clear" w:color="auto" w:fill="F2F2F2" w:themeFill="background1" w:themeFillShade="F2"/>
                                </w:tcPr>
                                <w:p w14:paraId="0BEFB80B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pct"/>
                                  <w:shd w:val="clear" w:color="auto" w:fill="F2F2F2" w:themeFill="background1" w:themeFillShade="F2"/>
                                </w:tcPr>
                                <w:p w14:paraId="06742D5B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pct"/>
                                  <w:shd w:val="clear" w:color="auto" w:fill="F2F2F2" w:themeFill="background1" w:themeFillShade="F2"/>
                                </w:tcPr>
                                <w:p w14:paraId="31FCA7BE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shd w:val="clear" w:color="auto" w:fill="F2F2F2" w:themeFill="background1" w:themeFillShade="F2"/>
                                </w:tcPr>
                                <w:p w14:paraId="44BBF9E4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7A6E7FCF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shd w:val="clear" w:color="auto" w:fill="F2F2F2" w:themeFill="background1" w:themeFillShade="F2"/>
                                </w:tcPr>
                                <w:p w14:paraId="7C2A1C2F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shd w:val="clear" w:color="auto" w:fill="F2F2F2" w:themeFill="background1" w:themeFillShade="F2"/>
                                </w:tcPr>
                                <w:p w14:paraId="76883E2B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shd w:val="clear" w:color="auto" w:fill="F2F2F2" w:themeFill="background1" w:themeFillShade="F2"/>
                                </w:tcPr>
                                <w:p w14:paraId="63C5E4A4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39E14C82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shd w:val="clear" w:color="auto" w:fill="F2F2F2" w:themeFill="background1" w:themeFillShade="F2"/>
                                </w:tcPr>
                                <w:p w14:paraId="1340E468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shd w:val="clear" w:color="auto" w:fill="F2F2F2" w:themeFill="background1" w:themeFillShade="F2"/>
                                </w:tcPr>
                                <w:p w14:paraId="3B8720B4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pct"/>
                                  <w:shd w:val="clear" w:color="auto" w:fill="F2F2F2" w:themeFill="background1" w:themeFillShade="F2"/>
                                </w:tcPr>
                                <w:p w14:paraId="49FE78B3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062B0" w:rsidRPr="0048564B" w14:paraId="73335F6E" w14:textId="77777777" w:rsidTr="00A0605D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3" w:type="pct"/>
                                  <w:shd w:val="clear" w:color="auto" w:fill="F2F2F2" w:themeFill="background1" w:themeFillShade="F2"/>
                                </w:tcPr>
                                <w:p w14:paraId="5BC8C737" w14:textId="77777777" w:rsidR="00F062B0" w:rsidRPr="00CF7082" w:rsidRDefault="00F062B0" w:rsidP="009C4CFA">
                                  <w:pPr>
                                    <w:pStyle w:val="Prrafodelista"/>
                                    <w:numPr>
                                      <w:ilvl w:val="0"/>
                                      <w:numId w:val="3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pct"/>
                                  <w:shd w:val="clear" w:color="auto" w:fill="F2F2F2" w:themeFill="background1" w:themeFillShade="F2"/>
                                </w:tcPr>
                                <w:p w14:paraId="408F728E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pct"/>
                                  <w:shd w:val="clear" w:color="auto" w:fill="F2F2F2" w:themeFill="background1" w:themeFillShade="F2"/>
                                </w:tcPr>
                                <w:p w14:paraId="5A2A88CD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pct"/>
                                  <w:shd w:val="clear" w:color="auto" w:fill="F2F2F2" w:themeFill="background1" w:themeFillShade="F2"/>
                                </w:tcPr>
                                <w:p w14:paraId="2CCF0ACC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shd w:val="clear" w:color="auto" w:fill="F2F2F2" w:themeFill="background1" w:themeFillShade="F2"/>
                                </w:tcPr>
                                <w:p w14:paraId="1DDE0449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695725A1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shd w:val="clear" w:color="auto" w:fill="F2F2F2" w:themeFill="background1" w:themeFillShade="F2"/>
                                </w:tcPr>
                                <w:p w14:paraId="4F4B8BC5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shd w:val="clear" w:color="auto" w:fill="F2F2F2" w:themeFill="background1" w:themeFillShade="F2"/>
                                </w:tcPr>
                                <w:p w14:paraId="203DEF31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shd w:val="clear" w:color="auto" w:fill="F2F2F2" w:themeFill="background1" w:themeFillShade="F2"/>
                                </w:tcPr>
                                <w:p w14:paraId="030DF07D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48CF9C0A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shd w:val="clear" w:color="auto" w:fill="F2F2F2" w:themeFill="background1" w:themeFillShade="F2"/>
                                </w:tcPr>
                                <w:p w14:paraId="5FA2010D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shd w:val="clear" w:color="auto" w:fill="F2F2F2" w:themeFill="background1" w:themeFillShade="F2"/>
                                </w:tcPr>
                                <w:p w14:paraId="650F4343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pct"/>
                                  <w:shd w:val="clear" w:color="auto" w:fill="F2F2F2" w:themeFill="background1" w:themeFillShade="F2"/>
                                </w:tcPr>
                                <w:p w14:paraId="15943EA1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0605D" w:rsidRPr="0048564B" w14:paraId="6617C114" w14:textId="77777777" w:rsidTr="00A0605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3" w:type="pct"/>
                                  <w:shd w:val="clear" w:color="auto" w:fill="F2F2F2" w:themeFill="background1" w:themeFillShade="F2"/>
                                </w:tcPr>
                                <w:p w14:paraId="14E100F7" w14:textId="77777777" w:rsidR="00F062B0" w:rsidRPr="00CF7082" w:rsidRDefault="00F062B0" w:rsidP="009C4CFA">
                                  <w:pPr>
                                    <w:pStyle w:val="Prrafodelista"/>
                                    <w:numPr>
                                      <w:ilvl w:val="0"/>
                                      <w:numId w:val="3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pct"/>
                                  <w:shd w:val="clear" w:color="auto" w:fill="F2F2F2" w:themeFill="background1" w:themeFillShade="F2"/>
                                </w:tcPr>
                                <w:p w14:paraId="16EEBCE7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pct"/>
                                  <w:shd w:val="clear" w:color="auto" w:fill="F2F2F2" w:themeFill="background1" w:themeFillShade="F2"/>
                                </w:tcPr>
                                <w:p w14:paraId="5FD1B418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pct"/>
                                  <w:shd w:val="clear" w:color="auto" w:fill="F2F2F2" w:themeFill="background1" w:themeFillShade="F2"/>
                                </w:tcPr>
                                <w:p w14:paraId="0AF6F62E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shd w:val="clear" w:color="auto" w:fill="F2F2F2" w:themeFill="background1" w:themeFillShade="F2"/>
                                </w:tcPr>
                                <w:p w14:paraId="3F4F070C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55CE2403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shd w:val="clear" w:color="auto" w:fill="F2F2F2" w:themeFill="background1" w:themeFillShade="F2"/>
                                </w:tcPr>
                                <w:p w14:paraId="604859F5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shd w:val="clear" w:color="auto" w:fill="F2F2F2" w:themeFill="background1" w:themeFillShade="F2"/>
                                </w:tcPr>
                                <w:p w14:paraId="52B00829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shd w:val="clear" w:color="auto" w:fill="F2F2F2" w:themeFill="background1" w:themeFillShade="F2"/>
                                </w:tcPr>
                                <w:p w14:paraId="4635E5E9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1CC1ED65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shd w:val="clear" w:color="auto" w:fill="F2F2F2" w:themeFill="background1" w:themeFillShade="F2"/>
                                </w:tcPr>
                                <w:p w14:paraId="56BCF5AF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shd w:val="clear" w:color="auto" w:fill="F2F2F2" w:themeFill="background1" w:themeFillShade="F2"/>
                                </w:tcPr>
                                <w:p w14:paraId="2A2A2B0B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pct"/>
                                  <w:shd w:val="clear" w:color="auto" w:fill="F2F2F2" w:themeFill="background1" w:themeFillShade="F2"/>
                                </w:tcPr>
                                <w:p w14:paraId="2EC21120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062B0" w:rsidRPr="0048564B" w14:paraId="32A9E7F1" w14:textId="77777777" w:rsidTr="00A0605D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3" w:type="pct"/>
                                  <w:shd w:val="clear" w:color="auto" w:fill="F2F2F2" w:themeFill="background1" w:themeFillShade="F2"/>
                                </w:tcPr>
                                <w:p w14:paraId="38570EE8" w14:textId="77777777" w:rsidR="00F062B0" w:rsidRPr="00CF7082" w:rsidRDefault="00F062B0" w:rsidP="009C4CFA">
                                  <w:pPr>
                                    <w:pStyle w:val="Prrafodelista"/>
                                    <w:numPr>
                                      <w:ilvl w:val="0"/>
                                      <w:numId w:val="3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pct"/>
                                  <w:shd w:val="clear" w:color="auto" w:fill="F2F2F2" w:themeFill="background1" w:themeFillShade="F2"/>
                                </w:tcPr>
                                <w:p w14:paraId="7EE3B0AC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pct"/>
                                  <w:shd w:val="clear" w:color="auto" w:fill="F2F2F2" w:themeFill="background1" w:themeFillShade="F2"/>
                                </w:tcPr>
                                <w:p w14:paraId="7FFDA0E1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pct"/>
                                  <w:shd w:val="clear" w:color="auto" w:fill="F2F2F2" w:themeFill="background1" w:themeFillShade="F2"/>
                                </w:tcPr>
                                <w:p w14:paraId="4011D53E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shd w:val="clear" w:color="auto" w:fill="F2F2F2" w:themeFill="background1" w:themeFillShade="F2"/>
                                </w:tcPr>
                                <w:p w14:paraId="072E8EF5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202F01E8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shd w:val="clear" w:color="auto" w:fill="F2F2F2" w:themeFill="background1" w:themeFillShade="F2"/>
                                </w:tcPr>
                                <w:p w14:paraId="4668DDE6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shd w:val="clear" w:color="auto" w:fill="F2F2F2" w:themeFill="background1" w:themeFillShade="F2"/>
                                </w:tcPr>
                                <w:p w14:paraId="4015985F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shd w:val="clear" w:color="auto" w:fill="F2F2F2" w:themeFill="background1" w:themeFillShade="F2"/>
                                </w:tcPr>
                                <w:p w14:paraId="178349DC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22B52C21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shd w:val="clear" w:color="auto" w:fill="F2F2F2" w:themeFill="background1" w:themeFillShade="F2"/>
                                </w:tcPr>
                                <w:p w14:paraId="1B6AB21A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shd w:val="clear" w:color="auto" w:fill="F2F2F2" w:themeFill="background1" w:themeFillShade="F2"/>
                                </w:tcPr>
                                <w:p w14:paraId="673F4731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pct"/>
                                  <w:shd w:val="clear" w:color="auto" w:fill="F2F2F2" w:themeFill="background1" w:themeFillShade="F2"/>
                                </w:tcPr>
                                <w:p w14:paraId="019B020A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0605D" w:rsidRPr="0048564B" w14:paraId="73F898CD" w14:textId="77777777" w:rsidTr="00A0605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3" w:type="pct"/>
                                  <w:shd w:val="clear" w:color="auto" w:fill="F2F2F2" w:themeFill="background1" w:themeFillShade="F2"/>
                                </w:tcPr>
                                <w:p w14:paraId="3B33C5C5" w14:textId="77777777" w:rsidR="00F062B0" w:rsidRPr="00CF7082" w:rsidRDefault="00F062B0" w:rsidP="009C4CFA">
                                  <w:pPr>
                                    <w:pStyle w:val="Prrafodelista"/>
                                    <w:numPr>
                                      <w:ilvl w:val="0"/>
                                      <w:numId w:val="3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pct"/>
                                  <w:shd w:val="clear" w:color="auto" w:fill="F2F2F2" w:themeFill="background1" w:themeFillShade="F2"/>
                                </w:tcPr>
                                <w:p w14:paraId="4C36E4E7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pct"/>
                                  <w:shd w:val="clear" w:color="auto" w:fill="F2F2F2" w:themeFill="background1" w:themeFillShade="F2"/>
                                </w:tcPr>
                                <w:p w14:paraId="70F85B44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pct"/>
                                  <w:shd w:val="clear" w:color="auto" w:fill="F2F2F2" w:themeFill="background1" w:themeFillShade="F2"/>
                                </w:tcPr>
                                <w:p w14:paraId="02D22862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shd w:val="clear" w:color="auto" w:fill="F2F2F2" w:themeFill="background1" w:themeFillShade="F2"/>
                                </w:tcPr>
                                <w:p w14:paraId="5363E1A3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39D4003C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shd w:val="clear" w:color="auto" w:fill="F2F2F2" w:themeFill="background1" w:themeFillShade="F2"/>
                                </w:tcPr>
                                <w:p w14:paraId="1519DC5C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shd w:val="clear" w:color="auto" w:fill="F2F2F2" w:themeFill="background1" w:themeFillShade="F2"/>
                                </w:tcPr>
                                <w:p w14:paraId="1C2771BE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shd w:val="clear" w:color="auto" w:fill="F2F2F2" w:themeFill="background1" w:themeFillShade="F2"/>
                                </w:tcPr>
                                <w:p w14:paraId="304341F8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1F46868F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shd w:val="clear" w:color="auto" w:fill="F2F2F2" w:themeFill="background1" w:themeFillShade="F2"/>
                                </w:tcPr>
                                <w:p w14:paraId="6FA4F004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shd w:val="clear" w:color="auto" w:fill="F2F2F2" w:themeFill="background1" w:themeFillShade="F2"/>
                                </w:tcPr>
                                <w:p w14:paraId="2598C204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pct"/>
                                  <w:shd w:val="clear" w:color="auto" w:fill="F2F2F2" w:themeFill="background1" w:themeFillShade="F2"/>
                                </w:tcPr>
                                <w:p w14:paraId="7057D0F7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062B0" w:rsidRPr="0048564B" w14:paraId="3EF4BD7F" w14:textId="77777777" w:rsidTr="00A0605D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3" w:type="pct"/>
                                  <w:shd w:val="clear" w:color="auto" w:fill="F2F2F2" w:themeFill="background1" w:themeFillShade="F2"/>
                                </w:tcPr>
                                <w:p w14:paraId="230AE118" w14:textId="77777777" w:rsidR="00F062B0" w:rsidRPr="00CF7082" w:rsidRDefault="00F062B0" w:rsidP="009C4CFA">
                                  <w:pPr>
                                    <w:pStyle w:val="Prrafodelista"/>
                                    <w:numPr>
                                      <w:ilvl w:val="0"/>
                                      <w:numId w:val="3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pct"/>
                                  <w:shd w:val="clear" w:color="auto" w:fill="F2F2F2" w:themeFill="background1" w:themeFillShade="F2"/>
                                </w:tcPr>
                                <w:p w14:paraId="736A097E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pct"/>
                                  <w:shd w:val="clear" w:color="auto" w:fill="F2F2F2" w:themeFill="background1" w:themeFillShade="F2"/>
                                </w:tcPr>
                                <w:p w14:paraId="45FB1452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pct"/>
                                  <w:shd w:val="clear" w:color="auto" w:fill="F2F2F2" w:themeFill="background1" w:themeFillShade="F2"/>
                                </w:tcPr>
                                <w:p w14:paraId="4C4756D8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shd w:val="clear" w:color="auto" w:fill="F2F2F2" w:themeFill="background1" w:themeFillShade="F2"/>
                                </w:tcPr>
                                <w:p w14:paraId="67DB7A21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69E91FC6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shd w:val="clear" w:color="auto" w:fill="F2F2F2" w:themeFill="background1" w:themeFillShade="F2"/>
                                </w:tcPr>
                                <w:p w14:paraId="2F74DC54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shd w:val="clear" w:color="auto" w:fill="F2F2F2" w:themeFill="background1" w:themeFillShade="F2"/>
                                </w:tcPr>
                                <w:p w14:paraId="31353D7C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shd w:val="clear" w:color="auto" w:fill="F2F2F2" w:themeFill="background1" w:themeFillShade="F2"/>
                                </w:tcPr>
                                <w:p w14:paraId="62849603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137BD45F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shd w:val="clear" w:color="auto" w:fill="F2F2F2" w:themeFill="background1" w:themeFillShade="F2"/>
                                </w:tcPr>
                                <w:p w14:paraId="108F0DD7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shd w:val="clear" w:color="auto" w:fill="F2F2F2" w:themeFill="background1" w:themeFillShade="F2"/>
                                </w:tcPr>
                                <w:p w14:paraId="5B12B5F7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pct"/>
                                  <w:shd w:val="clear" w:color="auto" w:fill="F2F2F2" w:themeFill="background1" w:themeFillShade="F2"/>
                                </w:tcPr>
                                <w:p w14:paraId="77DB9BCB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0605D" w:rsidRPr="0048564B" w14:paraId="75B37F9A" w14:textId="77777777" w:rsidTr="00A0605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3" w:type="pct"/>
                                  <w:shd w:val="clear" w:color="auto" w:fill="F2F2F2" w:themeFill="background1" w:themeFillShade="F2"/>
                                </w:tcPr>
                                <w:p w14:paraId="4E1689A0" w14:textId="77777777" w:rsidR="00F062B0" w:rsidRPr="00CF7082" w:rsidRDefault="00F062B0" w:rsidP="009C4CFA">
                                  <w:pPr>
                                    <w:pStyle w:val="Prrafodelista"/>
                                    <w:numPr>
                                      <w:ilvl w:val="0"/>
                                      <w:numId w:val="3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pct"/>
                                  <w:shd w:val="clear" w:color="auto" w:fill="F2F2F2" w:themeFill="background1" w:themeFillShade="F2"/>
                                </w:tcPr>
                                <w:p w14:paraId="51AAACD2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pct"/>
                                  <w:shd w:val="clear" w:color="auto" w:fill="F2F2F2" w:themeFill="background1" w:themeFillShade="F2"/>
                                </w:tcPr>
                                <w:p w14:paraId="1BB4CB22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pct"/>
                                  <w:shd w:val="clear" w:color="auto" w:fill="F2F2F2" w:themeFill="background1" w:themeFillShade="F2"/>
                                </w:tcPr>
                                <w:p w14:paraId="01E19ED6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shd w:val="clear" w:color="auto" w:fill="F2F2F2" w:themeFill="background1" w:themeFillShade="F2"/>
                                </w:tcPr>
                                <w:p w14:paraId="47973628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0F058224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shd w:val="clear" w:color="auto" w:fill="F2F2F2" w:themeFill="background1" w:themeFillShade="F2"/>
                                </w:tcPr>
                                <w:p w14:paraId="615E4EE1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shd w:val="clear" w:color="auto" w:fill="F2F2F2" w:themeFill="background1" w:themeFillShade="F2"/>
                                </w:tcPr>
                                <w:p w14:paraId="7A050997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shd w:val="clear" w:color="auto" w:fill="F2F2F2" w:themeFill="background1" w:themeFillShade="F2"/>
                                </w:tcPr>
                                <w:p w14:paraId="2E4DEFBA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7EF26E6F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shd w:val="clear" w:color="auto" w:fill="F2F2F2" w:themeFill="background1" w:themeFillShade="F2"/>
                                </w:tcPr>
                                <w:p w14:paraId="35839D8C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shd w:val="clear" w:color="auto" w:fill="F2F2F2" w:themeFill="background1" w:themeFillShade="F2"/>
                                </w:tcPr>
                                <w:p w14:paraId="153FDC34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pct"/>
                                  <w:shd w:val="clear" w:color="auto" w:fill="F2F2F2" w:themeFill="background1" w:themeFillShade="F2"/>
                                </w:tcPr>
                                <w:p w14:paraId="4DEF7049" w14:textId="77777777" w:rsidR="00F062B0" w:rsidRPr="0048564B" w:rsidRDefault="00F062B0" w:rsidP="00993DF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062B0" w:rsidRPr="0048564B" w14:paraId="77254E02" w14:textId="77777777" w:rsidTr="00A0605D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3" w:type="pct"/>
                                  <w:shd w:val="clear" w:color="auto" w:fill="F2F2F2" w:themeFill="background1" w:themeFillShade="F2"/>
                                </w:tcPr>
                                <w:p w14:paraId="0233240C" w14:textId="77777777" w:rsidR="00F062B0" w:rsidRPr="00CF7082" w:rsidRDefault="00F062B0" w:rsidP="009C4CFA">
                                  <w:pPr>
                                    <w:pStyle w:val="Prrafodelista"/>
                                    <w:numPr>
                                      <w:ilvl w:val="0"/>
                                      <w:numId w:val="3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pct"/>
                                  <w:shd w:val="clear" w:color="auto" w:fill="F2F2F2" w:themeFill="background1" w:themeFillShade="F2"/>
                                </w:tcPr>
                                <w:p w14:paraId="7EFA7F73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pct"/>
                                  <w:shd w:val="clear" w:color="auto" w:fill="F2F2F2" w:themeFill="background1" w:themeFillShade="F2"/>
                                </w:tcPr>
                                <w:p w14:paraId="6AF86D97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pct"/>
                                  <w:shd w:val="clear" w:color="auto" w:fill="F2F2F2" w:themeFill="background1" w:themeFillShade="F2"/>
                                </w:tcPr>
                                <w:p w14:paraId="579132B7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shd w:val="clear" w:color="auto" w:fill="F2F2F2" w:themeFill="background1" w:themeFillShade="F2"/>
                                </w:tcPr>
                                <w:p w14:paraId="78536FDE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33F78C3D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shd w:val="clear" w:color="auto" w:fill="F2F2F2" w:themeFill="background1" w:themeFillShade="F2"/>
                                </w:tcPr>
                                <w:p w14:paraId="3ACBCBEA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shd w:val="clear" w:color="auto" w:fill="F2F2F2" w:themeFill="background1" w:themeFillShade="F2"/>
                                </w:tcPr>
                                <w:p w14:paraId="375A9BFC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shd w:val="clear" w:color="auto" w:fill="F2F2F2" w:themeFill="background1" w:themeFillShade="F2"/>
                                </w:tcPr>
                                <w:p w14:paraId="2A1EF36E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006D977C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shd w:val="clear" w:color="auto" w:fill="F2F2F2" w:themeFill="background1" w:themeFillShade="F2"/>
                                </w:tcPr>
                                <w:p w14:paraId="07591F55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shd w:val="clear" w:color="auto" w:fill="F2F2F2" w:themeFill="background1" w:themeFillShade="F2"/>
                                </w:tcPr>
                                <w:p w14:paraId="0113A499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pct"/>
                                  <w:shd w:val="clear" w:color="auto" w:fill="F2F2F2" w:themeFill="background1" w:themeFillShade="F2"/>
                                </w:tcPr>
                                <w:p w14:paraId="699E40B5" w14:textId="77777777" w:rsidR="00F062B0" w:rsidRPr="0048564B" w:rsidRDefault="00F062B0" w:rsidP="00993DF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2EA626" w14:textId="77777777" w:rsidR="00F062B0" w:rsidRPr="003D03F8" w:rsidRDefault="00F062B0" w:rsidP="009C4CF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/>
                              <w:rPr>
                                <w:rFonts w:ascii="MV Boli" w:hAnsi="MV Boli" w:cs="MV Boli"/>
                                <w:sz w:val="6"/>
                                <w:szCs w:val="16"/>
                                <w:lang w:eastAsia="es-PE"/>
                              </w:rPr>
                            </w:pPr>
                          </w:p>
                          <w:p w14:paraId="31A8F0B9" w14:textId="77777777" w:rsidR="00F062B0" w:rsidRPr="00A42150" w:rsidRDefault="00F062B0" w:rsidP="009C4CFA">
                            <w:pPr>
                              <w:numPr>
                                <w:ilvl w:val="0"/>
                                <w:numId w:val="3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A42150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Lo hace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 </w:t>
                            </w:r>
                          </w:p>
                          <w:p w14:paraId="3927B8DB" w14:textId="77777777" w:rsidR="00F062B0" w:rsidRPr="00A42150" w:rsidRDefault="00F062B0" w:rsidP="009C4CFA">
                            <w:pPr>
                              <w:numPr>
                                <w:ilvl w:val="0"/>
                                <w:numId w:val="3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A42150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En proceso de hacerlo</w:t>
                            </w:r>
                          </w:p>
                          <w:p w14:paraId="43EB869F" w14:textId="78FD6BCE" w:rsidR="00F062B0" w:rsidRPr="00A42150" w:rsidRDefault="00F062B0" w:rsidP="009C4CFA">
                            <w:pPr>
                              <w:autoSpaceDE w:val="0"/>
                              <w:autoSpaceDN w:val="0"/>
                              <w:adjustRightInd w:val="0"/>
                              <w:ind w:left="357"/>
                              <w:jc w:val="both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A42150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X   No lo hace </w:t>
                            </w:r>
                          </w:p>
                          <w:p w14:paraId="3D984C2A" w14:textId="77777777" w:rsidR="00F062B0" w:rsidRDefault="00F062B0" w:rsidP="009C4CFA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  <w:p w14:paraId="16AECF43" w14:textId="77777777" w:rsidR="00F062B0" w:rsidRDefault="00F062B0" w:rsidP="009C4CFA"/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1ACFF" id="Autoforma 14" o:spid="_x0000_s1026" style="position:absolute;left:0;text-align:left;margin-left:52.5pt;margin-top:21.65pt;width:496.5pt;height:51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UYKfAIAADAFAAAOAAAAZHJzL2Uyb0RvYy54bWysVNtu1DAQfUfiHyy/0yTbpl2iZquqVRFS&#10;gYrCBziOcwHHDmPvZpev73hyYRckHhB5sDzxzPE5c/H1zb7TbKfAtdbkPDmLOVNG2rI1dc6/fnl4&#10;s+bMeWFKoa1ROT8ox282r19dD32mVraxulTAEMS4bOhz3njfZ1HkZKM64c5srwweVhY64dGEOipB&#10;DIje6WgVx5fRYKHswUrlHP69Hw/5hvCrSkn/qaqc8kznHLl5WoHWIqzR5lpkNYi+aeVEQ/wDi060&#10;Bi9doO6FF2wL7R9QXSvBOlv5M2m7yFZVKxVpQDVJ/Jua50b0irRgcly/pMn9P1j5cfcErC2xdpwZ&#10;0WGJbrfeUsJZchHyM/QuQ7fn/gmCQtc/WvndMWPvGmFqdQtgh0aJElklwT86CQiGw1BWDB9sifAC&#10;4SlV+wq6AIhJYHuqyGGpiNp7JvHn5XmcpikWTuLZZfo2OY+pZpHI5vAenH+nbMfCJueAJSd4sXt0&#10;PtAR2exC9K1uy4dWazJCm6k7DWwnsEGKehSAIo+9tGEDakvXVykhnxxSpx5DrMhHbzuUO8KmMX6U&#10;GQSebyRiR0hIU5vACaVPxOfUjSVw/qBVcNDms6qwZJSzUQXURRAx9jUOHiZs7m7CxYDgWKHsJTaJ&#10;45HqQmlkq/1q4jq5EykapSU2HvMg/36vmoPobmv8Et+JbxaWXpmUBbl+X+ynlitsecC2ATvOLL4x&#10;uGks/ORswHnNufuxFaA40+9NaL31ar0OE07WRXqFrwNncHJWkHV1nqQrzoSRiJZzP2/v/Ji/bQ9t&#10;3eBlCak0lgaipV4KHEdiU5/jWFIlpyckzP2xTV6/HrrNCwAAAP//AwBQSwMEFAAGAAgAAAAhABjs&#10;TzveAAAADAEAAA8AAABkcnMvZG93bnJldi54bWxMj81OwzAQhO9IvIO1SFxQ65RAlIY4VQFx4Uah&#10;nDex86PG6yh22vD2bE5w29kdzX6T72bbi7MZfedIwWYdgTBUOd1Ro+Dr822VgvABSWPvyCj4MR52&#10;xfVVjpl2F/ow50NoBIeQz1BBG8KQSemr1lj0azcY4lvtRouB5dhIPeKFw20v76MokRY74g8tDual&#10;NdXpMFkF+vX9uE2mZ6p9ctLT917eYVkrdXsz759ABDOHPzMs+IwOBTOVbiLtRc86euQuQcFDHINY&#10;DNE25U25TOkmBlnk8n+J4hcAAP//AwBQSwECLQAUAAYACAAAACEAtoM4kv4AAADhAQAAEwAAAAAA&#10;AAAAAAAAAAAAAAAAW0NvbnRlbnRfVHlwZXNdLnhtbFBLAQItABQABgAIAAAAIQA4/SH/1gAAAJQB&#10;AAALAAAAAAAAAAAAAAAAAC8BAABfcmVscy8ucmVsc1BLAQItABQABgAIAAAAIQBK9UYKfAIAADAF&#10;AAAOAAAAAAAAAAAAAAAAAC4CAABkcnMvZTJvRG9jLnhtbFBLAQItABQABgAIAAAAIQAY7E873gAA&#10;AAwBAAAPAAAAAAAAAAAAAAAAANYEAABkcnMvZG93bnJldi54bWxQSwUGAAAAAAQABADzAAAA4QUA&#10;AAAA&#10;" fillcolor="white [3212]" strokecolor="#747070 [1614]" strokeweight="1.25pt">
                <v:textbox inset="14.4pt,36pt,14.4pt,5.76pt">
                  <w:txbxContent>
                    <w:p w14:paraId="2441C1E0" w14:textId="77777777" w:rsidR="00F062B0" w:rsidRPr="00E13B9C" w:rsidRDefault="00F062B0" w:rsidP="00E13B9C">
                      <w:pPr>
                        <w:jc w:val="center"/>
                        <w:rPr>
                          <w:rFonts w:asciiTheme="majorHAnsi" w:hAnsiTheme="majorHAnsi"/>
                          <w:b/>
                          <w:color w:val="806000" w:themeColor="accent4" w:themeShade="80"/>
                          <w:sz w:val="24"/>
                          <w:szCs w:val="24"/>
                        </w:rPr>
                      </w:pPr>
                      <w:r w:rsidRPr="00E13B9C">
                        <w:rPr>
                          <w:rFonts w:asciiTheme="majorHAnsi" w:eastAsiaTheme="majorEastAsia" w:hAnsiTheme="majorHAnsi" w:cstheme="majorBidi"/>
                          <w:b/>
                          <w:color w:val="806000" w:themeColor="accent4" w:themeShade="80"/>
                          <w:sz w:val="24"/>
                          <w:szCs w:val="24"/>
                        </w:rPr>
                        <w:t>Lista de cotejo</w:t>
                      </w:r>
                    </w:p>
                    <w:p w14:paraId="09B77749" w14:textId="5AE33035" w:rsidR="00F062B0" w:rsidRPr="00E13B9C" w:rsidRDefault="00F062B0" w:rsidP="009C4CFA">
                      <w:pPr>
                        <w:jc w:val="both"/>
                        <w:rPr>
                          <w:rFonts w:ascii="Calibri Light" w:eastAsiaTheme="majorEastAsia" w:hAnsi="Calibri Light" w:cs="MV Boli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E13B9C">
                        <w:rPr>
                          <w:rFonts w:ascii="Calibri Light" w:hAnsi="Calibri Light" w:cs="MV Boli"/>
                          <w:b/>
                          <w:sz w:val="18"/>
                          <w:szCs w:val="18"/>
                        </w:rPr>
                        <w:t xml:space="preserve">Competencia: </w:t>
                      </w:r>
                      <w:r w:rsidRPr="00E13B9C">
                        <w:rPr>
                          <w:rFonts w:ascii="Calibri Light" w:eastAsiaTheme="majorEastAsia" w:hAnsi="Calibri Light" w:cs="MV Boli"/>
                          <w:bCs/>
                          <w:color w:val="000000" w:themeColor="text1"/>
                          <w:sz w:val="18"/>
                          <w:szCs w:val="18"/>
                          <w:lang w:val="es-ES"/>
                        </w:rPr>
                        <w:t>Se comunica oralmente en su lengua materna</w:t>
                      </w:r>
                    </w:p>
                    <w:p w14:paraId="5E67D4E1" w14:textId="3C15874B" w:rsidR="00F062B0" w:rsidRPr="00E13B9C" w:rsidRDefault="00F062B0" w:rsidP="00E13B9C">
                      <w:pPr>
                        <w:spacing w:after="0" w:line="240" w:lineRule="auto"/>
                        <w:rPr>
                          <w:rFonts w:ascii="Calibri Light" w:eastAsiaTheme="majorEastAsia" w:hAnsi="Calibri Light" w:cs="MV Boli"/>
                          <w:bCs/>
                          <w:color w:val="000000" w:themeColor="text1"/>
                          <w:sz w:val="18"/>
                          <w:szCs w:val="18"/>
                          <w:lang w:val="es-ES"/>
                        </w:rPr>
                      </w:pPr>
                      <w:r w:rsidRPr="00E13B9C">
                        <w:rPr>
                          <w:rFonts w:ascii="Calibri Light" w:eastAsia="Times New Roman" w:hAnsi="Calibri Light" w:cstheme="minorHAnsi"/>
                          <w:b/>
                          <w:color w:val="000000" w:themeColor="text1"/>
                          <w:sz w:val="18"/>
                          <w:szCs w:val="18"/>
                        </w:rPr>
                        <w:t>Evidencia de aprendizaje que será evaluada</w:t>
                      </w:r>
                      <w:r w:rsidRPr="00E13B9C">
                        <w:rPr>
                          <w:rFonts w:ascii="Calibri Light" w:eastAsia="Times New Roman" w:hAnsi="Calibri Light" w:cstheme="minorHAnsi"/>
                          <w:color w:val="000000" w:themeColor="text1"/>
                          <w:sz w:val="18"/>
                          <w:szCs w:val="18"/>
                        </w:rPr>
                        <w:t xml:space="preserve">: </w:t>
                      </w:r>
                      <w:r w:rsidRPr="00E13B9C">
                        <w:rPr>
                          <w:rFonts w:ascii="Calibri Light" w:eastAsiaTheme="majorEastAsia" w:hAnsi="Calibri Light" w:cs="MV Boli"/>
                          <w:bCs/>
                          <w:color w:val="000000" w:themeColor="text1"/>
                          <w:sz w:val="18"/>
                          <w:szCs w:val="18"/>
                          <w:lang w:val="es-ES"/>
                        </w:rPr>
                        <w:t xml:space="preserve">Participa en la asamblea de aula dando aportes para organizar los espacios de aprendizaje.  Los estudiantes proponen ideas para organizar los espacios educativos, identificar las zonas seguras y las zonas de riesgo de la escuela., plantean ideas sobre cómo implementar los espacios educativos, y los roles que cumpliría cada uno de ellos para el cuidado, conservación y funcionamiento adecuado de los espacios educativos. </w:t>
                      </w:r>
                    </w:p>
                    <w:p w14:paraId="505E9FC4" w14:textId="4330CC4C" w:rsidR="00F062B0" w:rsidRPr="00E13B9C" w:rsidRDefault="00F062B0" w:rsidP="00E13B9C">
                      <w:pPr>
                        <w:spacing w:after="0" w:line="240" w:lineRule="auto"/>
                        <w:rPr>
                          <w:rFonts w:ascii="Calibri Light" w:eastAsiaTheme="majorEastAsia" w:hAnsi="Calibri Light" w:cs="MV Boli"/>
                          <w:bCs/>
                          <w:color w:val="000000" w:themeColor="text1"/>
                          <w:sz w:val="18"/>
                          <w:szCs w:val="18"/>
                          <w:lang w:val="es-ES"/>
                        </w:rPr>
                      </w:pPr>
                      <w:r w:rsidRPr="00E13B9C">
                        <w:rPr>
                          <w:rFonts w:ascii="Calibri Light" w:eastAsiaTheme="majorEastAsia" w:hAnsi="Calibri Light" w:cs="MV Boli"/>
                          <w:bCs/>
                          <w:color w:val="000000" w:themeColor="text1"/>
                          <w:sz w:val="18"/>
                          <w:szCs w:val="18"/>
                          <w:lang w:val="es-ES"/>
                        </w:rPr>
                        <w:t>Ordena y expresa sus ideas en forma coherente en relación a un tema, ampliando la información, estableciendo relaciones lógicas y usando un vocabulario que incluye sinónimos y términos apropiados al tema tratado.</w:t>
                      </w:r>
                    </w:p>
                    <w:p w14:paraId="59240ED9" w14:textId="77777777" w:rsidR="00F062B0" w:rsidRPr="001E6BDF" w:rsidRDefault="00F062B0" w:rsidP="009C4CFA">
                      <w:pPr>
                        <w:spacing w:after="0" w:line="240" w:lineRule="auto"/>
                        <w:rPr>
                          <w:rFonts w:asciiTheme="majorHAnsi" w:hAnsiTheme="majorHAnsi" w:cs="Arial"/>
                          <w:color w:val="212121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tbl>
                      <w:tblPr>
                        <w:tblStyle w:val="Tabladecuadrcula4-nfasis4"/>
                        <w:tblW w:w="4840" w:type="pct"/>
                        <w:tblBorders>
                          <w:top w:val="single" w:sz="4" w:space="0" w:color="AEAAAA" w:themeColor="background2" w:themeShade="BF"/>
                          <w:left w:val="single" w:sz="4" w:space="0" w:color="AEAAAA" w:themeColor="background2" w:themeShade="BF"/>
                          <w:bottom w:val="single" w:sz="4" w:space="0" w:color="AEAAAA" w:themeColor="background2" w:themeShade="BF"/>
                          <w:right w:val="single" w:sz="4" w:space="0" w:color="AEAAAA" w:themeColor="background2" w:themeShade="BF"/>
                          <w:insideH w:val="single" w:sz="4" w:space="0" w:color="AEAAAA" w:themeColor="background2" w:themeShade="BF"/>
                        </w:tblBorders>
                        <w:shd w:val="clear" w:color="auto" w:fill="F2F2F2" w:themeFill="background1" w:themeFillShade="F2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09"/>
                        <w:gridCol w:w="566"/>
                        <w:gridCol w:w="445"/>
                        <w:gridCol w:w="484"/>
                        <w:gridCol w:w="632"/>
                        <w:gridCol w:w="134"/>
                        <w:gridCol w:w="496"/>
                        <w:gridCol w:w="630"/>
                        <w:gridCol w:w="630"/>
                        <w:gridCol w:w="632"/>
                        <w:gridCol w:w="135"/>
                        <w:gridCol w:w="489"/>
                        <w:gridCol w:w="628"/>
                        <w:gridCol w:w="630"/>
                        <w:gridCol w:w="682"/>
                      </w:tblGrid>
                      <w:tr w:rsidR="00F062B0" w:rsidRPr="00B73533" w14:paraId="46686311" w14:textId="77777777" w:rsidTr="00A0605D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2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000" w:type="pct"/>
                            <w:gridSpan w:val="15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75A8335" w14:textId="77777777" w:rsidR="00F062B0" w:rsidRPr="003D03F8" w:rsidRDefault="00F062B0" w:rsidP="00993DF4">
                            <w:pPr>
                              <w:jc w:val="center"/>
                              <w:rPr>
                                <w:rFonts w:ascii="MV Boli" w:hAnsi="MV Boli" w:cs="MV Boli"/>
                                <w:color w:val="000000" w:themeColor="text1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3D03F8">
                              <w:rPr>
                                <w:rFonts w:ascii="MV Boli" w:hAnsi="MV Boli" w:cs="MV Boli"/>
                                <w:bCs w:val="0"/>
                                <w:color w:val="000000" w:themeColor="text1"/>
                                <w:sz w:val="20"/>
                                <w:szCs w:val="18"/>
                                <w:lang w:val="es-ES"/>
                              </w:rPr>
                              <w:t xml:space="preserve">Desempeños </w:t>
                            </w:r>
                          </w:p>
                        </w:tc>
                      </w:tr>
                      <w:tr w:rsidR="00F062B0" w:rsidRPr="00B73533" w14:paraId="2084487E" w14:textId="77777777" w:rsidTr="00A0605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07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3" w:type="pct"/>
                            <w:shd w:val="clear" w:color="auto" w:fill="F2F2F2" w:themeFill="background1" w:themeFillShade="F2"/>
                            <w:vAlign w:val="bottom"/>
                          </w:tcPr>
                          <w:p w14:paraId="2DAD62B6" w14:textId="77777777" w:rsidR="00F062B0" w:rsidRPr="00D75F6A" w:rsidRDefault="00F062B0" w:rsidP="00993DF4">
                            <w:pPr>
                              <w:rPr>
                                <w:rFonts w:ascii="MV Boli" w:hAnsi="MV Boli" w:cs="MV Bol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53" w:type="pct"/>
                            <w:gridSpan w:val="5"/>
                            <w:shd w:val="clear" w:color="auto" w:fill="F2F2F2" w:themeFill="background1" w:themeFillShade="F2"/>
                          </w:tcPr>
                          <w:p w14:paraId="6FB0AA4B" w14:textId="77777777" w:rsidR="00F062B0" w:rsidRPr="00E13B9C" w:rsidRDefault="00F062B0" w:rsidP="00E13B9C">
                            <w:pPr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 Light" w:hAnsi="Calibri Light" w:cs="MV Boli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E13B9C">
                              <w:rPr>
                                <w:rFonts w:ascii="Calibri Light" w:hAnsi="Calibri Light" w:cs="MV Boli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Explica el tema y el propósito comunicativo del texto oral. Distingue lo relevante de lo complementario clasificando y sintetizando la información. Establece conclusiones sobre lo comprendido; para ello, vincula el texto con su experiencia y los contextos socioculturales en que se desenvuelve.</w:t>
                            </w:r>
                          </w:p>
                        </w:tc>
                        <w:tc>
                          <w:tcPr>
                            <w:tcW w:w="1398" w:type="pct"/>
                            <w:gridSpan w:val="5"/>
                            <w:shd w:val="clear" w:color="auto" w:fill="F2F2F2" w:themeFill="background1" w:themeFillShade="F2"/>
                          </w:tcPr>
                          <w:p w14:paraId="6781F8B4" w14:textId="77777777" w:rsidR="00F062B0" w:rsidRPr="00E13B9C" w:rsidRDefault="00F062B0" w:rsidP="00E13B9C">
                            <w:pPr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 Light" w:eastAsia="Times New Roman" w:hAnsi="Calibri Light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13B9C">
                              <w:rPr>
                                <w:rFonts w:ascii="Calibri Light" w:eastAsia="Times New Roman" w:hAnsi="Calibri Light" w:cs="Arial"/>
                                <w:color w:val="000000" w:themeColor="text1"/>
                                <w:sz w:val="18"/>
                                <w:szCs w:val="18"/>
                              </w:rPr>
                              <w:t>Expresa oralmente ideas y emociones de forma coherente y cohesionada. Ordena y jerarquiza las ideas en torno a un tema y las desarrolla para ampliar la información o mantener el hilo temático. Establece relaciones lógicas entre ellas (</w:t>
                            </w:r>
                            <w:r>
                              <w:rPr>
                                <w:rFonts w:ascii="Calibri Light" w:eastAsia="Times New Roman" w:hAnsi="Calibri Light" w:cs="Arial"/>
                                <w:color w:val="000000" w:themeColor="text1"/>
                                <w:sz w:val="18"/>
                                <w:szCs w:val="18"/>
                              </w:rPr>
                              <w:t>de causa-efecto</w:t>
                            </w:r>
                            <w:r w:rsidRPr="00E13B9C">
                              <w:rPr>
                                <w:rFonts w:ascii="Calibri Light" w:eastAsia="Times New Roman" w:hAnsi="Calibri Light" w:cs="Arial"/>
                                <w:color w:val="000000" w:themeColor="text1"/>
                                <w:sz w:val="18"/>
                                <w:szCs w:val="18"/>
                              </w:rPr>
                              <w:t>), a través de algunos referentes y conectores. Incorpora un vocabulario que incluye sinónim</w:t>
                            </w:r>
                            <w:r>
                              <w:rPr>
                                <w:rFonts w:ascii="Calibri Light" w:eastAsia="Times New Roman" w:hAnsi="Calibri Light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os y algunos términos relacionados con el tema. </w:t>
                            </w:r>
                          </w:p>
                          <w:p w14:paraId="002EFC2B" w14:textId="421A53D4" w:rsidR="00F062B0" w:rsidRPr="00052AFB" w:rsidRDefault="00F062B0" w:rsidP="007146D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1347" w:type="pct"/>
                            <w:gridSpan w:val="4"/>
                            <w:shd w:val="clear" w:color="auto" w:fill="F2F2F2" w:themeFill="background1" w:themeFillShade="F2"/>
                          </w:tcPr>
                          <w:p w14:paraId="258CAAE1" w14:textId="5DBAA95E" w:rsidR="00F062B0" w:rsidRPr="00052AFB" w:rsidRDefault="00F062B0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="Times New Roman" w:hAnsi="MV Boli" w:cs="MV Bol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7F08D8">
                              <w:rPr>
                                <w:rFonts w:ascii="Calibri Light" w:eastAsia="Times New Roman" w:hAnsi="Calibri Light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Evalúa la adecuación de textos orales a la situación comunicativa, así como la coherencia de ideas y la cohesión entre ellas; también, la utilidad de recursos verbales, no verbales y paraverbales </w:t>
                            </w:r>
                            <w:r w:rsidRPr="004708F3">
                              <w:rPr>
                                <w:rFonts w:ascii="Calibri Light" w:eastAsia="Times New Roman" w:hAnsi="Calibri Light" w:cs="Arial"/>
                                <w:color w:val="000000" w:themeColor="text1"/>
                                <w:sz w:val="18"/>
                                <w:szCs w:val="18"/>
                              </w:rPr>
                              <w:t>(</w:t>
                            </w:r>
                            <w:r w:rsidRPr="007146DB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gestos, movimientos, voz, entonación)</w:t>
                            </w:r>
                            <w:r w:rsidRPr="004708F3">
                              <w:rPr>
                                <w:rFonts w:ascii="Calibri Light" w:eastAsia="Times New Roman" w:hAnsi="Calibri Light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de acuerdo al propósito comunicativo.</w:t>
                            </w:r>
                          </w:p>
                        </w:tc>
                      </w:tr>
                      <w:tr w:rsidR="00F062B0" w:rsidRPr="00B73533" w14:paraId="79BB8A7C" w14:textId="77777777" w:rsidTr="00A0605D">
                        <w:trPr>
                          <w:trHeight w:val="22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3" w:type="pct"/>
                            <w:vMerge w:val="restart"/>
                            <w:shd w:val="clear" w:color="auto" w:fill="F2F2F2" w:themeFill="background1" w:themeFillShade="F2"/>
                            <w:vAlign w:val="bottom"/>
                          </w:tcPr>
                          <w:p w14:paraId="0DDDC7F8" w14:textId="5D0053A3" w:rsidR="00F062B0" w:rsidRDefault="00F062B0" w:rsidP="00993DF4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20"/>
                              </w:rPr>
                              <w:t xml:space="preserve">Nombres:      </w:t>
                            </w:r>
                          </w:p>
                        </w:tc>
                        <w:tc>
                          <w:tcPr>
                            <w:tcW w:w="3997" w:type="pct"/>
                            <w:gridSpan w:val="14"/>
                            <w:shd w:val="clear" w:color="auto" w:fill="F2F2F2" w:themeFill="background1" w:themeFillShade="F2"/>
                          </w:tcPr>
                          <w:p w14:paraId="104D1F6E" w14:textId="77777777" w:rsidR="00F062B0" w:rsidRDefault="00F062B0" w:rsidP="00993DF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CF7082"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2F2F2" w:themeFill="background1" w:themeFillShade="F2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ctividad y fechas de observación</w:t>
                            </w:r>
                          </w:p>
                        </w:tc>
                      </w:tr>
                      <w:tr w:rsidR="00A0605D" w:rsidRPr="00B73533" w14:paraId="6C020844" w14:textId="77777777" w:rsidTr="00A0605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cantSplit/>
                          <w:trHeight w:val="130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3" w:type="pct"/>
                            <w:vMerge/>
                            <w:shd w:val="clear" w:color="auto" w:fill="F2F2F2" w:themeFill="background1" w:themeFillShade="F2"/>
                            <w:vAlign w:val="bottom"/>
                          </w:tcPr>
                          <w:p w14:paraId="2ABCBAD9" w14:textId="77777777" w:rsidR="00F062B0" w:rsidRPr="00D75F6A" w:rsidRDefault="00F062B0" w:rsidP="00993DF4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4" w:type="pct"/>
                            <w:shd w:val="clear" w:color="auto" w:fill="F2F2F2" w:themeFill="background1" w:themeFillShade="F2"/>
                            <w:textDirection w:val="btLr"/>
                          </w:tcPr>
                          <w:p w14:paraId="2558DDCB" w14:textId="77777777" w:rsidR="00F062B0" w:rsidRPr="00B4226E" w:rsidRDefault="00F062B0" w:rsidP="00993DF4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247" w:type="pct"/>
                            <w:shd w:val="clear" w:color="auto" w:fill="F2F2F2" w:themeFill="background1" w:themeFillShade="F2"/>
                            <w:textDirection w:val="btLr"/>
                          </w:tcPr>
                          <w:p w14:paraId="5D4168BF" w14:textId="77777777" w:rsidR="00F062B0" w:rsidRPr="00B4226E" w:rsidRDefault="00F062B0" w:rsidP="00993DF4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268" w:type="pct"/>
                            <w:shd w:val="clear" w:color="auto" w:fill="F2F2F2" w:themeFill="background1" w:themeFillShade="F2"/>
                            <w:textDirection w:val="btLr"/>
                          </w:tcPr>
                          <w:p w14:paraId="315C437A" w14:textId="77777777" w:rsidR="00F062B0" w:rsidRPr="00B4226E" w:rsidRDefault="00F062B0" w:rsidP="00993DF4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shd w:val="clear" w:color="auto" w:fill="F2F2F2" w:themeFill="background1" w:themeFillShade="F2"/>
                            <w:textDirection w:val="btLr"/>
                          </w:tcPr>
                          <w:p w14:paraId="3B955BDD" w14:textId="77777777" w:rsidR="00F062B0" w:rsidRPr="00B4226E" w:rsidRDefault="00F062B0" w:rsidP="00993DF4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gridSpan w:val="2"/>
                            <w:shd w:val="clear" w:color="auto" w:fill="F2F2F2" w:themeFill="background1" w:themeFillShade="F2"/>
                            <w:textDirection w:val="btLr"/>
                          </w:tcPr>
                          <w:p w14:paraId="6BF1FE21" w14:textId="77777777" w:rsidR="00F062B0" w:rsidRPr="00B4226E" w:rsidRDefault="00F062B0" w:rsidP="00993DF4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shd w:val="clear" w:color="auto" w:fill="F2F2F2" w:themeFill="background1" w:themeFillShade="F2"/>
                            <w:textDirection w:val="btLr"/>
                          </w:tcPr>
                          <w:p w14:paraId="3DAF37D1" w14:textId="77777777" w:rsidR="00F062B0" w:rsidRPr="00B4226E" w:rsidRDefault="00F062B0" w:rsidP="00993DF4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shd w:val="clear" w:color="auto" w:fill="F2F2F2" w:themeFill="background1" w:themeFillShade="F2"/>
                            <w:textDirection w:val="btLr"/>
                          </w:tcPr>
                          <w:p w14:paraId="05FD2246" w14:textId="77777777" w:rsidR="00F062B0" w:rsidRPr="00B4226E" w:rsidRDefault="00F062B0" w:rsidP="00993DF4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shd w:val="clear" w:color="auto" w:fill="F2F2F2" w:themeFill="background1" w:themeFillShade="F2"/>
                            <w:textDirection w:val="btLr"/>
                          </w:tcPr>
                          <w:p w14:paraId="5B1886A2" w14:textId="77777777" w:rsidR="00F062B0" w:rsidRPr="00B4226E" w:rsidRDefault="00F062B0" w:rsidP="00993DF4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  <w:shd w:val="clear" w:color="auto" w:fill="F2F2F2" w:themeFill="background1" w:themeFillShade="F2"/>
                            <w:textDirection w:val="btLr"/>
                          </w:tcPr>
                          <w:p w14:paraId="56F1DF53" w14:textId="77777777" w:rsidR="00F062B0" w:rsidRPr="00B4226E" w:rsidRDefault="00F062B0" w:rsidP="00993DF4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shd w:val="clear" w:color="auto" w:fill="F2F2F2" w:themeFill="background1" w:themeFillShade="F2"/>
                            <w:textDirection w:val="btLr"/>
                          </w:tcPr>
                          <w:p w14:paraId="18115144" w14:textId="77777777" w:rsidR="00F062B0" w:rsidRPr="00B4226E" w:rsidRDefault="00F062B0" w:rsidP="00E13B9C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shd w:val="clear" w:color="auto" w:fill="F2F2F2" w:themeFill="background1" w:themeFillShade="F2"/>
                            <w:textDirection w:val="btLr"/>
                          </w:tcPr>
                          <w:p w14:paraId="6B675692" w14:textId="77777777" w:rsidR="00F062B0" w:rsidRPr="00B4226E" w:rsidRDefault="00F062B0" w:rsidP="00E13B9C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78" w:type="pct"/>
                            <w:shd w:val="clear" w:color="auto" w:fill="F2F2F2" w:themeFill="background1" w:themeFillShade="F2"/>
                            <w:textDirection w:val="btLr"/>
                          </w:tcPr>
                          <w:p w14:paraId="76711A11" w14:textId="77777777" w:rsidR="00F062B0" w:rsidRPr="00B4226E" w:rsidRDefault="00F062B0" w:rsidP="00993DF4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</w:tr>
                      <w:tr w:rsidR="00A0605D" w:rsidRPr="00B73533" w14:paraId="1C5D500F" w14:textId="77777777" w:rsidTr="00A0605D">
                        <w:trPr>
                          <w:trHeight w:val="27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3" w:type="pct"/>
                            <w:vMerge/>
                            <w:shd w:val="clear" w:color="auto" w:fill="F2F2F2" w:themeFill="background1" w:themeFillShade="F2"/>
                            <w:vAlign w:val="bottom"/>
                          </w:tcPr>
                          <w:p w14:paraId="25040FEA" w14:textId="77777777" w:rsidR="00F062B0" w:rsidRPr="00D75F6A" w:rsidRDefault="00F062B0" w:rsidP="00993DF4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4" w:type="pct"/>
                            <w:shd w:val="clear" w:color="auto" w:fill="F2F2F2" w:themeFill="background1" w:themeFillShade="F2"/>
                          </w:tcPr>
                          <w:p w14:paraId="27E35D8D" w14:textId="709581E8" w:rsidR="00F062B0" w:rsidRPr="003D03F8" w:rsidRDefault="00F062B0" w:rsidP="00993DF4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47" w:type="pct"/>
                            <w:shd w:val="clear" w:color="auto" w:fill="F2F2F2" w:themeFill="background1" w:themeFillShade="F2"/>
                          </w:tcPr>
                          <w:p w14:paraId="5888A005" w14:textId="32A59E7D" w:rsidR="00F062B0" w:rsidRPr="003D03F8" w:rsidRDefault="00F062B0" w:rsidP="00E13B9C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268" w:type="pct"/>
                            <w:shd w:val="clear" w:color="auto" w:fill="F2F2F2" w:themeFill="background1" w:themeFillShade="F2"/>
                          </w:tcPr>
                          <w:p w14:paraId="0C6FC9B2" w14:textId="77777777" w:rsidR="00F062B0" w:rsidRPr="003D03F8" w:rsidRDefault="00F062B0" w:rsidP="00993DF4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shd w:val="clear" w:color="auto" w:fill="F2F2F2" w:themeFill="background1" w:themeFillShade="F2"/>
                          </w:tcPr>
                          <w:p w14:paraId="37995807" w14:textId="16BDE8F8" w:rsidR="00F062B0" w:rsidRPr="003D03F8" w:rsidRDefault="00F062B0" w:rsidP="00993DF4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49" w:type="pct"/>
                            <w:gridSpan w:val="2"/>
                            <w:shd w:val="clear" w:color="auto" w:fill="F2F2F2" w:themeFill="background1" w:themeFillShade="F2"/>
                          </w:tcPr>
                          <w:p w14:paraId="10D2DE63" w14:textId="0E9F377B" w:rsidR="00F062B0" w:rsidRPr="003D03F8" w:rsidRDefault="00F062B0" w:rsidP="00993DF4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49" w:type="pct"/>
                            <w:shd w:val="clear" w:color="auto" w:fill="F2F2F2" w:themeFill="background1" w:themeFillShade="F2"/>
                          </w:tcPr>
                          <w:p w14:paraId="04AA2747" w14:textId="0D2024CE" w:rsidR="00F062B0" w:rsidRPr="003D03F8" w:rsidRDefault="00F062B0" w:rsidP="00993DF4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49" w:type="pct"/>
                            <w:shd w:val="clear" w:color="auto" w:fill="F2F2F2" w:themeFill="background1" w:themeFillShade="F2"/>
                          </w:tcPr>
                          <w:p w14:paraId="0EB181D3" w14:textId="77777777" w:rsidR="00F062B0" w:rsidRPr="003D03F8" w:rsidRDefault="00F062B0" w:rsidP="00993DF4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shd w:val="clear" w:color="auto" w:fill="F2F2F2" w:themeFill="background1" w:themeFillShade="F2"/>
                          </w:tcPr>
                          <w:p w14:paraId="4ACE2384" w14:textId="2530B261" w:rsidR="00F062B0" w:rsidRPr="003D03F8" w:rsidRDefault="00F062B0" w:rsidP="00E13B9C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46" w:type="pct"/>
                            <w:gridSpan w:val="2"/>
                            <w:shd w:val="clear" w:color="auto" w:fill="F2F2F2" w:themeFill="background1" w:themeFillShade="F2"/>
                          </w:tcPr>
                          <w:p w14:paraId="61354AB4" w14:textId="5837E7E9" w:rsidR="00F062B0" w:rsidRPr="003D03F8" w:rsidRDefault="00F062B0" w:rsidP="00E13B9C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48" w:type="pct"/>
                            <w:shd w:val="clear" w:color="auto" w:fill="F2F2F2" w:themeFill="background1" w:themeFillShade="F2"/>
                          </w:tcPr>
                          <w:p w14:paraId="547FCDBB" w14:textId="73C8CA15" w:rsidR="00F062B0" w:rsidRPr="003D03F8" w:rsidRDefault="00F062B0" w:rsidP="00E13B9C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49" w:type="pct"/>
                            <w:shd w:val="clear" w:color="auto" w:fill="F2F2F2" w:themeFill="background1" w:themeFillShade="F2"/>
                          </w:tcPr>
                          <w:p w14:paraId="46045FD1" w14:textId="77777777" w:rsidR="00F062B0" w:rsidRPr="003D03F8" w:rsidRDefault="00F062B0" w:rsidP="00993DF4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78" w:type="pct"/>
                            <w:shd w:val="clear" w:color="auto" w:fill="F2F2F2" w:themeFill="background1" w:themeFillShade="F2"/>
                          </w:tcPr>
                          <w:p w14:paraId="30DCA972" w14:textId="77777777" w:rsidR="00F062B0" w:rsidRPr="003D03F8" w:rsidRDefault="00F062B0" w:rsidP="00993DF4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</w:tr>
                      <w:tr w:rsidR="00A0605D" w:rsidRPr="0048564B" w14:paraId="5D641B8E" w14:textId="77777777" w:rsidTr="00A0605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1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3" w:type="pct"/>
                            <w:shd w:val="clear" w:color="auto" w:fill="F2F2F2" w:themeFill="background1" w:themeFillShade="F2"/>
                          </w:tcPr>
                          <w:p w14:paraId="42D51A87" w14:textId="77777777" w:rsidR="00F062B0" w:rsidRPr="00CF7082" w:rsidRDefault="00F062B0" w:rsidP="009C4CFA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4" w:type="pct"/>
                            <w:shd w:val="clear" w:color="auto" w:fill="F2F2F2" w:themeFill="background1" w:themeFillShade="F2"/>
                          </w:tcPr>
                          <w:p w14:paraId="04678709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7" w:type="pct"/>
                            <w:shd w:val="clear" w:color="auto" w:fill="F2F2F2" w:themeFill="background1" w:themeFillShade="F2"/>
                          </w:tcPr>
                          <w:p w14:paraId="12B41D85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68" w:type="pct"/>
                            <w:shd w:val="clear" w:color="auto" w:fill="F2F2F2" w:themeFill="background1" w:themeFillShade="F2"/>
                          </w:tcPr>
                          <w:p w14:paraId="22DD221A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shd w:val="clear" w:color="auto" w:fill="F2F2F2" w:themeFill="background1" w:themeFillShade="F2"/>
                          </w:tcPr>
                          <w:p w14:paraId="18720E6C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gridSpan w:val="2"/>
                            <w:shd w:val="clear" w:color="auto" w:fill="F2F2F2" w:themeFill="background1" w:themeFillShade="F2"/>
                          </w:tcPr>
                          <w:p w14:paraId="6AA009F1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shd w:val="clear" w:color="auto" w:fill="F2F2F2" w:themeFill="background1" w:themeFillShade="F2"/>
                          </w:tcPr>
                          <w:p w14:paraId="18AA520C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shd w:val="clear" w:color="auto" w:fill="F2F2F2" w:themeFill="background1" w:themeFillShade="F2"/>
                          </w:tcPr>
                          <w:p w14:paraId="591A54A0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shd w:val="clear" w:color="auto" w:fill="F2F2F2" w:themeFill="background1" w:themeFillShade="F2"/>
                          </w:tcPr>
                          <w:p w14:paraId="622D55CA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  <w:shd w:val="clear" w:color="auto" w:fill="F2F2F2" w:themeFill="background1" w:themeFillShade="F2"/>
                          </w:tcPr>
                          <w:p w14:paraId="00411428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shd w:val="clear" w:color="auto" w:fill="F2F2F2" w:themeFill="background1" w:themeFillShade="F2"/>
                          </w:tcPr>
                          <w:p w14:paraId="5BAEF9FA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shd w:val="clear" w:color="auto" w:fill="F2F2F2" w:themeFill="background1" w:themeFillShade="F2"/>
                          </w:tcPr>
                          <w:p w14:paraId="62B8D58B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8" w:type="pct"/>
                            <w:shd w:val="clear" w:color="auto" w:fill="F2F2F2" w:themeFill="background1" w:themeFillShade="F2"/>
                          </w:tcPr>
                          <w:p w14:paraId="67E52909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062B0" w:rsidRPr="0048564B" w14:paraId="1F720924" w14:textId="77777777" w:rsidTr="00A0605D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3" w:type="pct"/>
                            <w:shd w:val="clear" w:color="auto" w:fill="F2F2F2" w:themeFill="background1" w:themeFillShade="F2"/>
                          </w:tcPr>
                          <w:p w14:paraId="6481F5E5" w14:textId="77777777" w:rsidR="00F062B0" w:rsidRPr="00CF7082" w:rsidRDefault="00F062B0" w:rsidP="009C4CFA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4" w:type="pct"/>
                            <w:shd w:val="clear" w:color="auto" w:fill="F2F2F2" w:themeFill="background1" w:themeFillShade="F2"/>
                          </w:tcPr>
                          <w:p w14:paraId="68C32DD4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7" w:type="pct"/>
                            <w:shd w:val="clear" w:color="auto" w:fill="F2F2F2" w:themeFill="background1" w:themeFillShade="F2"/>
                          </w:tcPr>
                          <w:p w14:paraId="22C1FD7A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68" w:type="pct"/>
                            <w:shd w:val="clear" w:color="auto" w:fill="F2F2F2" w:themeFill="background1" w:themeFillShade="F2"/>
                          </w:tcPr>
                          <w:p w14:paraId="0725F489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shd w:val="clear" w:color="auto" w:fill="F2F2F2" w:themeFill="background1" w:themeFillShade="F2"/>
                          </w:tcPr>
                          <w:p w14:paraId="5622DC9F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gridSpan w:val="2"/>
                            <w:shd w:val="clear" w:color="auto" w:fill="F2F2F2" w:themeFill="background1" w:themeFillShade="F2"/>
                          </w:tcPr>
                          <w:p w14:paraId="1276AA17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shd w:val="clear" w:color="auto" w:fill="F2F2F2" w:themeFill="background1" w:themeFillShade="F2"/>
                          </w:tcPr>
                          <w:p w14:paraId="6D67DE2A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shd w:val="clear" w:color="auto" w:fill="F2F2F2" w:themeFill="background1" w:themeFillShade="F2"/>
                          </w:tcPr>
                          <w:p w14:paraId="44C2D8BC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shd w:val="clear" w:color="auto" w:fill="F2F2F2" w:themeFill="background1" w:themeFillShade="F2"/>
                          </w:tcPr>
                          <w:p w14:paraId="0201784C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  <w:shd w:val="clear" w:color="auto" w:fill="F2F2F2" w:themeFill="background1" w:themeFillShade="F2"/>
                          </w:tcPr>
                          <w:p w14:paraId="0D70A07A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shd w:val="clear" w:color="auto" w:fill="F2F2F2" w:themeFill="background1" w:themeFillShade="F2"/>
                          </w:tcPr>
                          <w:p w14:paraId="34C929E3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shd w:val="clear" w:color="auto" w:fill="F2F2F2" w:themeFill="background1" w:themeFillShade="F2"/>
                          </w:tcPr>
                          <w:p w14:paraId="2458B179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8" w:type="pct"/>
                            <w:shd w:val="clear" w:color="auto" w:fill="F2F2F2" w:themeFill="background1" w:themeFillShade="F2"/>
                          </w:tcPr>
                          <w:p w14:paraId="799D37C9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0605D" w:rsidRPr="0048564B" w14:paraId="14622F01" w14:textId="77777777" w:rsidTr="00A0605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3" w:type="pct"/>
                            <w:shd w:val="clear" w:color="auto" w:fill="F2F2F2" w:themeFill="background1" w:themeFillShade="F2"/>
                          </w:tcPr>
                          <w:p w14:paraId="74D56BF0" w14:textId="77777777" w:rsidR="00F062B0" w:rsidRPr="00CF7082" w:rsidRDefault="00F062B0" w:rsidP="009C4CFA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4" w:type="pct"/>
                            <w:shd w:val="clear" w:color="auto" w:fill="F2F2F2" w:themeFill="background1" w:themeFillShade="F2"/>
                          </w:tcPr>
                          <w:p w14:paraId="3A9AC96E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7" w:type="pct"/>
                            <w:shd w:val="clear" w:color="auto" w:fill="F2F2F2" w:themeFill="background1" w:themeFillShade="F2"/>
                          </w:tcPr>
                          <w:p w14:paraId="5F2E4286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68" w:type="pct"/>
                            <w:shd w:val="clear" w:color="auto" w:fill="F2F2F2" w:themeFill="background1" w:themeFillShade="F2"/>
                          </w:tcPr>
                          <w:p w14:paraId="0CBAE60D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shd w:val="clear" w:color="auto" w:fill="F2F2F2" w:themeFill="background1" w:themeFillShade="F2"/>
                          </w:tcPr>
                          <w:p w14:paraId="79182C41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gridSpan w:val="2"/>
                            <w:shd w:val="clear" w:color="auto" w:fill="F2F2F2" w:themeFill="background1" w:themeFillShade="F2"/>
                          </w:tcPr>
                          <w:p w14:paraId="2F66A7E9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shd w:val="clear" w:color="auto" w:fill="F2F2F2" w:themeFill="background1" w:themeFillShade="F2"/>
                          </w:tcPr>
                          <w:p w14:paraId="10445782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shd w:val="clear" w:color="auto" w:fill="F2F2F2" w:themeFill="background1" w:themeFillShade="F2"/>
                          </w:tcPr>
                          <w:p w14:paraId="28DDE31B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shd w:val="clear" w:color="auto" w:fill="F2F2F2" w:themeFill="background1" w:themeFillShade="F2"/>
                          </w:tcPr>
                          <w:p w14:paraId="635E4438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  <w:shd w:val="clear" w:color="auto" w:fill="F2F2F2" w:themeFill="background1" w:themeFillShade="F2"/>
                          </w:tcPr>
                          <w:p w14:paraId="326C0823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shd w:val="clear" w:color="auto" w:fill="F2F2F2" w:themeFill="background1" w:themeFillShade="F2"/>
                          </w:tcPr>
                          <w:p w14:paraId="758100DA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shd w:val="clear" w:color="auto" w:fill="F2F2F2" w:themeFill="background1" w:themeFillShade="F2"/>
                          </w:tcPr>
                          <w:p w14:paraId="710A98BD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8" w:type="pct"/>
                            <w:shd w:val="clear" w:color="auto" w:fill="F2F2F2" w:themeFill="background1" w:themeFillShade="F2"/>
                          </w:tcPr>
                          <w:p w14:paraId="3E927A14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062B0" w:rsidRPr="0048564B" w14:paraId="66B4F957" w14:textId="77777777" w:rsidTr="00A0605D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3" w:type="pct"/>
                            <w:shd w:val="clear" w:color="auto" w:fill="F2F2F2" w:themeFill="background1" w:themeFillShade="F2"/>
                          </w:tcPr>
                          <w:p w14:paraId="15B1F5C2" w14:textId="77777777" w:rsidR="00F062B0" w:rsidRPr="00CF7082" w:rsidRDefault="00F062B0" w:rsidP="009C4CFA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4" w:type="pct"/>
                            <w:shd w:val="clear" w:color="auto" w:fill="F2F2F2" w:themeFill="background1" w:themeFillShade="F2"/>
                          </w:tcPr>
                          <w:p w14:paraId="672DD663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7" w:type="pct"/>
                            <w:shd w:val="clear" w:color="auto" w:fill="F2F2F2" w:themeFill="background1" w:themeFillShade="F2"/>
                          </w:tcPr>
                          <w:p w14:paraId="648675AB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68" w:type="pct"/>
                            <w:shd w:val="clear" w:color="auto" w:fill="F2F2F2" w:themeFill="background1" w:themeFillShade="F2"/>
                          </w:tcPr>
                          <w:p w14:paraId="155D1BEE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shd w:val="clear" w:color="auto" w:fill="F2F2F2" w:themeFill="background1" w:themeFillShade="F2"/>
                          </w:tcPr>
                          <w:p w14:paraId="30054823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gridSpan w:val="2"/>
                            <w:shd w:val="clear" w:color="auto" w:fill="F2F2F2" w:themeFill="background1" w:themeFillShade="F2"/>
                          </w:tcPr>
                          <w:p w14:paraId="55AD35EA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shd w:val="clear" w:color="auto" w:fill="F2F2F2" w:themeFill="background1" w:themeFillShade="F2"/>
                          </w:tcPr>
                          <w:p w14:paraId="70FA2B9F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shd w:val="clear" w:color="auto" w:fill="F2F2F2" w:themeFill="background1" w:themeFillShade="F2"/>
                          </w:tcPr>
                          <w:p w14:paraId="486855E4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shd w:val="clear" w:color="auto" w:fill="F2F2F2" w:themeFill="background1" w:themeFillShade="F2"/>
                          </w:tcPr>
                          <w:p w14:paraId="65B3F1A7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  <w:shd w:val="clear" w:color="auto" w:fill="F2F2F2" w:themeFill="background1" w:themeFillShade="F2"/>
                          </w:tcPr>
                          <w:p w14:paraId="434A8E1A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shd w:val="clear" w:color="auto" w:fill="F2F2F2" w:themeFill="background1" w:themeFillShade="F2"/>
                          </w:tcPr>
                          <w:p w14:paraId="1E3A4DA5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shd w:val="clear" w:color="auto" w:fill="F2F2F2" w:themeFill="background1" w:themeFillShade="F2"/>
                          </w:tcPr>
                          <w:p w14:paraId="3DC17062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8" w:type="pct"/>
                            <w:shd w:val="clear" w:color="auto" w:fill="F2F2F2" w:themeFill="background1" w:themeFillShade="F2"/>
                          </w:tcPr>
                          <w:p w14:paraId="41013758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0605D" w:rsidRPr="0048564B" w14:paraId="771C2526" w14:textId="77777777" w:rsidTr="00A0605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3" w:type="pct"/>
                            <w:shd w:val="clear" w:color="auto" w:fill="F2F2F2" w:themeFill="background1" w:themeFillShade="F2"/>
                          </w:tcPr>
                          <w:p w14:paraId="47CE7EA8" w14:textId="77777777" w:rsidR="00F062B0" w:rsidRPr="00CF7082" w:rsidRDefault="00F062B0" w:rsidP="009C4CFA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4" w:type="pct"/>
                            <w:shd w:val="clear" w:color="auto" w:fill="F2F2F2" w:themeFill="background1" w:themeFillShade="F2"/>
                          </w:tcPr>
                          <w:p w14:paraId="57DDDD21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7" w:type="pct"/>
                            <w:shd w:val="clear" w:color="auto" w:fill="F2F2F2" w:themeFill="background1" w:themeFillShade="F2"/>
                          </w:tcPr>
                          <w:p w14:paraId="75791C9E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68" w:type="pct"/>
                            <w:shd w:val="clear" w:color="auto" w:fill="F2F2F2" w:themeFill="background1" w:themeFillShade="F2"/>
                          </w:tcPr>
                          <w:p w14:paraId="424BCD3D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shd w:val="clear" w:color="auto" w:fill="F2F2F2" w:themeFill="background1" w:themeFillShade="F2"/>
                          </w:tcPr>
                          <w:p w14:paraId="710D701A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gridSpan w:val="2"/>
                            <w:shd w:val="clear" w:color="auto" w:fill="F2F2F2" w:themeFill="background1" w:themeFillShade="F2"/>
                          </w:tcPr>
                          <w:p w14:paraId="2B929892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shd w:val="clear" w:color="auto" w:fill="F2F2F2" w:themeFill="background1" w:themeFillShade="F2"/>
                          </w:tcPr>
                          <w:p w14:paraId="31F3EE15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shd w:val="clear" w:color="auto" w:fill="F2F2F2" w:themeFill="background1" w:themeFillShade="F2"/>
                          </w:tcPr>
                          <w:p w14:paraId="76017BAF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shd w:val="clear" w:color="auto" w:fill="F2F2F2" w:themeFill="background1" w:themeFillShade="F2"/>
                          </w:tcPr>
                          <w:p w14:paraId="31F2E388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  <w:shd w:val="clear" w:color="auto" w:fill="F2F2F2" w:themeFill="background1" w:themeFillShade="F2"/>
                          </w:tcPr>
                          <w:p w14:paraId="4E0FB518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shd w:val="clear" w:color="auto" w:fill="F2F2F2" w:themeFill="background1" w:themeFillShade="F2"/>
                          </w:tcPr>
                          <w:p w14:paraId="4BA327A5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shd w:val="clear" w:color="auto" w:fill="F2F2F2" w:themeFill="background1" w:themeFillShade="F2"/>
                          </w:tcPr>
                          <w:p w14:paraId="4D34BB2F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8" w:type="pct"/>
                            <w:shd w:val="clear" w:color="auto" w:fill="F2F2F2" w:themeFill="background1" w:themeFillShade="F2"/>
                          </w:tcPr>
                          <w:p w14:paraId="7AFDD688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062B0" w:rsidRPr="0048564B" w14:paraId="33A22720" w14:textId="77777777" w:rsidTr="00A0605D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3" w:type="pct"/>
                            <w:shd w:val="clear" w:color="auto" w:fill="F2F2F2" w:themeFill="background1" w:themeFillShade="F2"/>
                          </w:tcPr>
                          <w:p w14:paraId="0DCA2BDA" w14:textId="77777777" w:rsidR="00F062B0" w:rsidRPr="00CF7082" w:rsidRDefault="00F062B0" w:rsidP="009C4CFA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4" w:type="pct"/>
                            <w:shd w:val="clear" w:color="auto" w:fill="F2F2F2" w:themeFill="background1" w:themeFillShade="F2"/>
                          </w:tcPr>
                          <w:p w14:paraId="20010637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7" w:type="pct"/>
                            <w:shd w:val="clear" w:color="auto" w:fill="F2F2F2" w:themeFill="background1" w:themeFillShade="F2"/>
                          </w:tcPr>
                          <w:p w14:paraId="62583269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68" w:type="pct"/>
                            <w:shd w:val="clear" w:color="auto" w:fill="F2F2F2" w:themeFill="background1" w:themeFillShade="F2"/>
                          </w:tcPr>
                          <w:p w14:paraId="6C92DC74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shd w:val="clear" w:color="auto" w:fill="F2F2F2" w:themeFill="background1" w:themeFillShade="F2"/>
                          </w:tcPr>
                          <w:p w14:paraId="59204713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gridSpan w:val="2"/>
                            <w:shd w:val="clear" w:color="auto" w:fill="F2F2F2" w:themeFill="background1" w:themeFillShade="F2"/>
                          </w:tcPr>
                          <w:p w14:paraId="46538456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shd w:val="clear" w:color="auto" w:fill="F2F2F2" w:themeFill="background1" w:themeFillShade="F2"/>
                          </w:tcPr>
                          <w:p w14:paraId="0D08A851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shd w:val="clear" w:color="auto" w:fill="F2F2F2" w:themeFill="background1" w:themeFillShade="F2"/>
                          </w:tcPr>
                          <w:p w14:paraId="202DF36F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shd w:val="clear" w:color="auto" w:fill="F2F2F2" w:themeFill="background1" w:themeFillShade="F2"/>
                          </w:tcPr>
                          <w:p w14:paraId="1DE0B228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  <w:shd w:val="clear" w:color="auto" w:fill="F2F2F2" w:themeFill="background1" w:themeFillShade="F2"/>
                          </w:tcPr>
                          <w:p w14:paraId="501F7149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shd w:val="clear" w:color="auto" w:fill="F2F2F2" w:themeFill="background1" w:themeFillShade="F2"/>
                          </w:tcPr>
                          <w:p w14:paraId="6149E5AB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shd w:val="clear" w:color="auto" w:fill="F2F2F2" w:themeFill="background1" w:themeFillShade="F2"/>
                          </w:tcPr>
                          <w:p w14:paraId="6AFCBD64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8" w:type="pct"/>
                            <w:shd w:val="clear" w:color="auto" w:fill="F2F2F2" w:themeFill="background1" w:themeFillShade="F2"/>
                          </w:tcPr>
                          <w:p w14:paraId="7CFA9139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0605D" w:rsidRPr="0048564B" w14:paraId="3522FBA6" w14:textId="77777777" w:rsidTr="00A0605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3" w:type="pct"/>
                            <w:shd w:val="clear" w:color="auto" w:fill="F2F2F2" w:themeFill="background1" w:themeFillShade="F2"/>
                          </w:tcPr>
                          <w:p w14:paraId="6EC3D45C" w14:textId="77777777" w:rsidR="00F062B0" w:rsidRPr="00CF7082" w:rsidRDefault="00F062B0" w:rsidP="009C4CFA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4" w:type="pct"/>
                            <w:shd w:val="clear" w:color="auto" w:fill="F2F2F2" w:themeFill="background1" w:themeFillShade="F2"/>
                          </w:tcPr>
                          <w:p w14:paraId="69B6B02D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7" w:type="pct"/>
                            <w:shd w:val="clear" w:color="auto" w:fill="F2F2F2" w:themeFill="background1" w:themeFillShade="F2"/>
                          </w:tcPr>
                          <w:p w14:paraId="209197C6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68" w:type="pct"/>
                            <w:shd w:val="clear" w:color="auto" w:fill="F2F2F2" w:themeFill="background1" w:themeFillShade="F2"/>
                          </w:tcPr>
                          <w:p w14:paraId="0C785037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shd w:val="clear" w:color="auto" w:fill="F2F2F2" w:themeFill="background1" w:themeFillShade="F2"/>
                          </w:tcPr>
                          <w:p w14:paraId="7EA9F3D1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gridSpan w:val="2"/>
                            <w:shd w:val="clear" w:color="auto" w:fill="F2F2F2" w:themeFill="background1" w:themeFillShade="F2"/>
                          </w:tcPr>
                          <w:p w14:paraId="58FB8EB6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shd w:val="clear" w:color="auto" w:fill="F2F2F2" w:themeFill="background1" w:themeFillShade="F2"/>
                          </w:tcPr>
                          <w:p w14:paraId="459ECAA3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shd w:val="clear" w:color="auto" w:fill="F2F2F2" w:themeFill="background1" w:themeFillShade="F2"/>
                          </w:tcPr>
                          <w:p w14:paraId="77D0A5FB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shd w:val="clear" w:color="auto" w:fill="F2F2F2" w:themeFill="background1" w:themeFillShade="F2"/>
                          </w:tcPr>
                          <w:p w14:paraId="1A7C7510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  <w:shd w:val="clear" w:color="auto" w:fill="F2F2F2" w:themeFill="background1" w:themeFillShade="F2"/>
                          </w:tcPr>
                          <w:p w14:paraId="33A3A96D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shd w:val="clear" w:color="auto" w:fill="F2F2F2" w:themeFill="background1" w:themeFillShade="F2"/>
                          </w:tcPr>
                          <w:p w14:paraId="28A7806F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shd w:val="clear" w:color="auto" w:fill="F2F2F2" w:themeFill="background1" w:themeFillShade="F2"/>
                          </w:tcPr>
                          <w:p w14:paraId="3CF6E0E4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8" w:type="pct"/>
                            <w:shd w:val="clear" w:color="auto" w:fill="F2F2F2" w:themeFill="background1" w:themeFillShade="F2"/>
                          </w:tcPr>
                          <w:p w14:paraId="661E5801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062B0" w:rsidRPr="0048564B" w14:paraId="74A69B7A" w14:textId="77777777" w:rsidTr="00A0605D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3" w:type="pct"/>
                            <w:shd w:val="clear" w:color="auto" w:fill="F2F2F2" w:themeFill="background1" w:themeFillShade="F2"/>
                          </w:tcPr>
                          <w:p w14:paraId="1A1CEE9E" w14:textId="77777777" w:rsidR="00F062B0" w:rsidRPr="00CF7082" w:rsidRDefault="00F062B0" w:rsidP="009C4CFA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4" w:type="pct"/>
                            <w:shd w:val="clear" w:color="auto" w:fill="F2F2F2" w:themeFill="background1" w:themeFillShade="F2"/>
                          </w:tcPr>
                          <w:p w14:paraId="62FAD8AC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7" w:type="pct"/>
                            <w:shd w:val="clear" w:color="auto" w:fill="F2F2F2" w:themeFill="background1" w:themeFillShade="F2"/>
                          </w:tcPr>
                          <w:p w14:paraId="4C571DF1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68" w:type="pct"/>
                            <w:shd w:val="clear" w:color="auto" w:fill="F2F2F2" w:themeFill="background1" w:themeFillShade="F2"/>
                          </w:tcPr>
                          <w:p w14:paraId="45249020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shd w:val="clear" w:color="auto" w:fill="F2F2F2" w:themeFill="background1" w:themeFillShade="F2"/>
                          </w:tcPr>
                          <w:p w14:paraId="26B9F2D8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gridSpan w:val="2"/>
                            <w:shd w:val="clear" w:color="auto" w:fill="F2F2F2" w:themeFill="background1" w:themeFillShade="F2"/>
                          </w:tcPr>
                          <w:p w14:paraId="46A60C6E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shd w:val="clear" w:color="auto" w:fill="F2F2F2" w:themeFill="background1" w:themeFillShade="F2"/>
                          </w:tcPr>
                          <w:p w14:paraId="6B37A822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shd w:val="clear" w:color="auto" w:fill="F2F2F2" w:themeFill="background1" w:themeFillShade="F2"/>
                          </w:tcPr>
                          <w:p w14:paraId="513A07D4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shd w:val="clear" w:color="auto" w:fill="F2F2F2" w:themeFill="background1" w:themeFillShade="F2"/>
                          </w:tcPr>
                          <w:p w14:paraId="3A4B2403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  <w:shd w:val="clear" w:color="auto" w:fill="F2F2F2" w:themeFill="background1" w:themeFillShade="F2"/>
                          </w:tcPr>
                          <w:p w14:paraId="6FB15251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shd w:val="clear" w:color="auto" w:fill="F2F2F2" w:themeFill="background1" w:themeFillShade="F2"/>
                          </w:tcPr>
                          <w:p w14:paraId="00AFD55B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shd w:val="clear" w:color="auto" w:fill="F2F2F2" w:themeFill="background1" w:themeFillShade="F2"/>
                          </w:tcPr>
                          <w:p w14:paraId="7498B522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8" w:type="pct"/>
                            <w:shd w:val="clear" w:color="auto" w:fill="F2F2F2" w:themeFill="background1" w:themeFillShade="F2"/>
                          </w:tcPr>
                          <w:p w14:paraId="2169D895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0605D" w:rsidRPr="0048564B" w14:paraId="6C1293A3" w14:textId="77777777" w:rsidTr="00A0605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3" w:type="pct"/>
                            <w:shd w:val="clear" w:color="auto" w:fill="F2F2F2" w:themeFill="background1" w:themeFillShade="F2"/>
                          </w:tcPr>
                          <w:p w14:paraId="36A77EDF" w14:textId="77777777" w:rsidR="00F062B0" w:rsidRPr="00CF7082" w:rsidRDefault="00F062B0" w:rsidP="009C4CFA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4" w:type="pct"/>
                            <w:shd w:val="clear" w:color="auto" w:fill="F2F2F2" w:themeFill="background1" w:themeFillShade="F2"/>
                          </w:tcPr>
                          <w:p w14:paraId="52BB0C0C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7" w:type="pct"/>
                            <w:shd w:val="clear" w:color="auto" w:fill="F2F2F2" w:themeFill="background1" w:themeFillShade="F2"/>
                          </w:tcPr>
                          <w:p w14:paraId="6CCA1CCC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68" w:type="pct"/>
                            <w:shd w:val="clear" w:color="auto" w:fill="F2F2F2" w:themeFill="background1" w:themeFillShade="F2"/>
                          </w:tcPr>
                          <w:p w14:paraId="20BFA24A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shd w:val="clear" w:color="auto" w:fill="F2F2F2" w:themeFill="background1" w:themeFillShade="F2"/>
                          </w:tcPr>
                          <w:p w14:paraId="72C1C52D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gridSpan w:val="2"/>
                            <w:shd w:val="clear" w:color="auto" w:fill="F2F2F2" w:themeFill="background1" w:themeFillShade="F2"/>
                          </w:tcPr>
                          <w:p w14:paraId="0EB63674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shd w:val="clear" w:color="auto" w:fill="F2F2F2" w:themeFill="background1" w:themeFillShade="F2"/>
                          </w:tcPr>
                          <w:p w14:paraId="7F53B137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shd w:val="clear" w:color="auto" w:fill="F2F2F2" w:themeFill="background1" w:themeFillShade="F2"/>
                          </w:tcPr>
                          <w:p w14:paraId="48C28A35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shd w:val="clear" w:color="auto" w:fill="F2F2F2" w:themeFill="background1" w:themeFillShade="F2"/>
                          </w:tcPr>
                          <w:p w14:paraId="6A3CFD93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  <w:shd w:val="clear" w:color="auto" w:fill="F2F2F2" w:themeFill="background1" w:themeFillShade="F2"/>
                          </w:tcPr>
                          <w:p w14:paraId="40D8E6F0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shd w:val="clear" w:color="auto" w:fill="F2F2F2" w:themeFill="background1" w:themeFillShade="F2"/>
                          </w:tcPr>
                          <w:p w14:paraId="5C206CA9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shd w:val="clear" w:color="auto" w:fill="F2F2F2" w:themeFill="background1" w:themeFillShade="F2"/>
                          </w:tcPr>
                          <w:p w14:paraId="62F589AD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8" w:type="pct"/>
                            <w:shd w:val="clear" w:color="auto" w:fill="F2F2F2" w:themeFill="background1" w:themeFillShade="F2"/>
                          </w:tcPr>
                          <w:p w14:paraId="00AF9C7A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062B0" w:rsidRPr="0048564B" w14:paraId="297F1925" w14:textId="77777777" w:rsidTr="00A0605D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3" w:type="pct"/>
                            <w:shd w:val="clear" w:color="auto" w:fill="F2F2F2" w:themeFill="background1" w:themeFillShade="F2"/>
                          </w:tcPr>
                          <w:p w14:paraId="1FB6D193" w14:textId="77777777" w:rsidR="00F062B0" w:rsidRPr="00CF7082" w:rsidRDefault="00F062B0" w:rsidP="009C4CFA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4" w:type="pct"/>
                            <w:shd w:val="clear" w:color="auto" w:fill="F2F2F2" w:themeFill="background1" w:themeFillShade="F2"/>
                          </w:tcPr>
                          <w:p w14:paraId="4392AF12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7" w:type="pct"/>
                            <w:shd w:val="clear" w:color="auto" w:fill="F2F2F2" w:themeFill="background1" w:themeFillShade="F2"/>
                          </w:tcPr>
                          <w:p w14:paraId="6D5327FE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68" w:type="pct"/>
                            <w:shd w:val="clear" w:color="auto" w:fill="F2F2F2" w:themeFill="background1" w:themeFillShade="F2"/>
                          </w:tcPr>
                          <w:p w14:paraId="2A322F0A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shd w:val="clear" w:color="auto" w:fill="F2F2F2" w:themeFill="background1" w:themeFillShade="F2"/>
                          </w:tcPr>
                          <w:p w14:paraId="62435E89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gridSpan w:val="2"/>
                            <w:shd w:val="clear" w:color="auto" w:fill="F2F2F2" w:themeFill="background1" w:themeFillShade="F2"/>
                          </w:tcPr>
                          <w:p w14:paraId="4D8E87AF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shd w:val="clear" w:color="auto" w:fill="F2F2F2" w:themeFill="background1" w:themeFillShade="F2"/>
                          </w:tcPr>
                          <w:p w14:paraId="6FF81D36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shd w:val="clear" w:color="auto" w:fill="F2F2F2" w:themeFill="background1" w:themeFillShade="F2"/>
                          </w:tcPr>
                          <w:p w14:paraId="1C859C40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shd w:val="clear" w:color="auto" w:fill="F2F2F2" w:themeFill="background1" w:themeFillShade="F2"/>
                          </w:tcPr>
                          <w:p w14:paraId="4CC81200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  <w:shd w:val="clear" w:color="auto" w:fill="F2F2F2" w:themeFill="background1" w:themeFillShade="F2"/>
                          </w:tcPr>
                          <w:p w14:paraId="3267602B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shd w:val="clear" w:color="auto" w:fill="F2F2F2" w:themeFill="background1" w:themeFillShade="F2"/>
                          </w:tcPr>
                          <w:p w14:paraId="42E1271D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shd w:val="clear" w:color="auto" w:fill="F2F2F2" w:themeFill="background1" w:themeFillShade="F2"/>
                          </w:tcPr>
                          <w:p w14:paraId="52A6670A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8" w:type="pct"/>
                            <w:shd w:val="clear" w:color="auto" w:fill="F2F2F2" w:themeFill="background1" w:themeFillShade="F2"/>
                          </w:tcPr>
                          <w:p w14:paraId="54CBCCDD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0605D" w:rsidRPr="0048564B" w14:paraId="074169FF" w14:textId="77777777" w:rsidTr="00A0605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3" w:type="pct"/>
                            <w:shd w:val="clear" w:color="auto" w:fill="F2F2F2" w:themeFill="background1" w:themeFillShade="F2"/>
                          </w:tcPr>
                          <w:p w14:paraId="0BF478A3" w14:textId="77777777" w:rsidR="00F062B0" w:rsidRPr="00CF7082" w:rsidRDefault="00F062B0" w:rsidP="009C4CFA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4" w:type="pct"/>
                            <w:shd w:val="clear" w:color="auto" w:fill="F2F2F2" w:themeFill="background1" w:themeFillShade="F2"/>
                          </w:tcPr>
                          <w:p w14:paraId="3CC4B0AC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7" w:type="pct"/>
                            <w:shd w:val="clear" w:color="auto" w:fill="F2F2F2" w:themeFill="background1" w:themeFillShade="F2"/>
                          </w:tcPr>
                          <w:p w14:paraId="60BA9DCF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68" w:type="pct"/>
                            <w:shd w:val="clear" w:color="auto" w:fill="F2F2F2" w:themeFill="background1" w:themeFillShade="F2"/>
                          </w:tcPr>
                          <w:p w14:paraId="7244FA8B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shd w:val="clear" w:color="auto" w:fill="F2F2F2" w:themeFill="background1" w:themeFillShade="F2"/>
                          </w:tcPr>
                          <w:p w14:paraId="5B4C995C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gridSpan w:val="2"/>
                            <w:shd w:val="clear" w:color="auto" w:fill="F2F2F2" w:themeFill="background1" w:themeFillShade="F2"/>
                          </w:tcPr>
                          <w:p w14:paraId="24A449CC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shd w:val="clear" w:color="auto" w:fill="F2F2F2" w:themeFill="background1" w:themeFillShade="F2"/>
                          </w:tcPr>
                          <w:p w14:paraId="4DAFD5C0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shd w:val="clear" w:color="auto" w:fill="F2F2F2" w:themeFill="background1" w:themeFillShade="F2"/>
                          </w:tcPr>
                          <w:p w14:paraId="6DA7FAE4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shd w:val="clear" w:color="auto" w:fill="F2F2F2" w:themeFill="background1" w:themeFillShade="F2"/>
                          </w:tcPr>
                          <w:p w14:paraId="6050FC5B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  <w:shd w:val="clear" w:color="auto" w:fill="F2F2F2" w:themeFill="background1" w:themeFillShade="F2"/>
                          </w:tcPr>
                          <w:p w14:paraId="1DEE0EE5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shd w:val="clear" w:color="auto" w:fill="F2F2F2" w:themeFill="background1" w:themeFillShade="F2"/>
                          </w:tcPr>
                          <w:p w14:paraId="50BE26E1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shd w:val="clear" w:color="auto" w:fill="F2F2F2" w:themeFill="background1" w:themeFillShade="F2"/>
                          </w:tcPr>
                          <w:p w14:paraId="29E66EB7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8" w:type="pct"/>
                            <w:shd w:val="clear" w:color="auto" w:fill="F2F2F2" w:themeFill="background1" w:themeFillShade="F2"/>
                          </w:tcPr>
                          <w:p w14:paraId="08322851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062B0" w:rsidRPr="0048564B" w14:paraId="7E480B62" w14:textId="77777777" w:rsidTr="00A0605D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3" w:type="pct"/>
                            <w:shd w:val="clear" w:color="auto" w:fill="F2F2F2" w:themeFill="background1" w:themeFillShade="F2"/>
                          </w:tcPr>
                          <w:p w14:paraId="738C0272" w14:textId="77777777" w:rsidR="00F062B0" w:rsidRPr="00CF7082" w:rsidRDefault="00F062B0" w:rsidP="009C4CFA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4" w:type="pct"/>
                            <w:shd w:val="clear" w:color="auto" w:fill="F2F2F2" w:themeFill="background1" w:themeFillShade="F2"/>
                          </w:tcPr>
                          <w:p w14:paraId="5D46D310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7" w:type="pct"/>
                            <w:shd w:val="clear" w:color="auto" w:fill="F2F2F2" w:themeFill="background1" w:themeFillShade="F2"/>
                          </w:tcPr>
                          <w:p w14:paraId="011BEC33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68" w:type="pct"/>
                            <w:shd w:val="clear" w:color="auto" w:fill="F2F2F2" w:themeFill="background1" w:themeFillShade="F2"/>
                          </w:tcPr>
                          <w:p w14:paraId="27411CC6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shd w:val="clear" w:color="auto" w:fill="F2F2F2" w:themeFill="background1" w:themeFillShade="F2"/>
                          </w:tcPr>
                          <w:p w14:paraId="07F98CE9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gridSpan w:val="2"/>
                            <w:shd w:val="clear" w:color="auto" w:fill="F2F2F2" w:themeFill="background1" w:themeFillShade="F2"/>
                          </w:tcPr>
                          <w:p w14:paraId="0B9F6F5F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shd w:val="clear" w:color="auto" w:fill="F2F2F2" w:themeFill="background1" w:themeFillShade="F2"/>
                          </w:tcPr>
                          <w:p w14:paraId="7E804B7D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shd w:val="clear" w:color="auto" w:fill="F2F2F2" w:themeFill="background1" w:themeFillShade="F2"/>
                          </w:tcPr>
                          <w:p w14:paraId="1ADCF6E8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shd w:val="clear" w:color="auto" w:fill="F2F2F2" w:themeFill="background1" w:themeFillShade="F2"/>
                          </w:tcPr>
                          <w:p w14:paraId="29F8E126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  <w:shd w:val="clear" w:color="auto" w:fill="F2F2F2" w:themeFill="background1" w:themeFillShade="F2"/>
                          </w:tcPr>
                          <w:p w14:paraId="4BE2317E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shd w:val="clear" w:color="auto" w:fill="F2F2F2" w:themeFill="background1" w:themeFillShade="F2"/>
                          </w:tcPr>
                          <w:p w14:paraId="3F917B93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shd w:val="clear" w:color="auto" w:fill="F2F2F2" w:themeFill="background1" w:themeFillShade="F2"/>
                          </w:tcPr>
                          <w:p w14:paraId="4B3E9736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8" w:type="pct"/>
                            <w:shd w:val="clear" w:color="auto" w:fill="F2F2F2" w:themeFill="background1" w:themeFillShade="F2"/>
                          </w:tcPr>
                          <w:p w14:paraId="3B3BC02B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0605D" w:rsidRPr="0048564B" w14:paraId="47ACE610" w14:textId="77777777" w:rsidTr="00A0605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3" w:type="pct"/>
                            <w:shd w:val="clear" w:color="auto" w:fill="F2F2F2" w:themeFill="background1" w:themeFillShade="F2"/>
                          </w:tcPr>
                          <w:p w14:paraId="2CE99FAB" w14:textId="77777777" w:rsidR="00F062B0" w:rsidRPr="00CF7082" w:rsidRDefault="00F062B0" w:rsidP="009C4CFA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4" w:type="pct"/>
                            <w:shd w:val="clear" w:color="auto" w:fill="F2F2F2" w:themeFill="background1" w:themeFillShade="F2"/>
                          </w:tcPr>
                          <w:p w14:paraId="199F40B6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7" w:type="pct"/>
                            <w:shd w:val="clear" w:color="auto" w:fill="F2F2F2" w:themeFill="background1" w:themeFillShade="F2"/>
                          </w:tcPr>
                          <w:p w14:paraId="0D823493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68" w:type="pct"/>
                            <w:shd w:val="clear" w:color="auto" w:fill="F2F2F2" w:themeFill="background1" w:themeFillShade="F2"/>
                          </w:tcPr>
                          <w:p w14:paraId="5727B68E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shd w:val="clear" w:color="auto" w:fill="F2F2F2" w:themeFill="background1" w:themeFillShade="F2"/>
                          </w:tcPr>
                          <w:p w14:paraId="2993468B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gridSpan w:val="2"/>
                            <w:shd w:val="clear" w:color="auto" w:fill="F2F2F2" w:themeFill="background1" w:themeFillShade="F2"/>
                          </w:tcPr>
                          <w:p w14:paraId="12061DFD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shd w:val="clear" w:color="auto" w:fill="F2F2F2" w:themeFill="background1" w:themeFillShade="F2"/>
                          </w:tcPr>
                          <w:p w14:paraId="0FB91E12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shd w:val="clear" w:color="auto" w:fill="F2F2F2" w:themeFill="background1" w:themeFillShade="F2"/>
                          </w:tcPr>
                          <w:p w14:paraId="4BC363FE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shd w:val="clear" w:color="auto" w:fill="F2F2F2" w:themeFill="background1" w:themeFillShade="F2"/>
                          </w:tcPr>
                          <w:p w14:paraId="21DFDDBE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  <w:shd w:val="clear" w:color="auto" w:fill="F2F2F2" w:themeFill="background1" w:themeFillShade="F2"/>
                          </w:tcPr>
                          <w:p w14:paraId="244A8D07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shd w:val="clear" w:color="auto" w:fill="F2F2F2" w:themeFill="background1" w:themeFillShade="F2"/>
                          </w:tcPr>
                          <w:p w14:paraId="5B111890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shd w:val="clear" w:color="auto" w:fill="F2F2F2" w:themeFill="background1" w:themeFillShade="F2"/>
                          </w:tcPr>
                          <w:p w14:paraId="39E8300B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8" w:type="pct"/>
                            <w:shd w:val="clear" w:color="auto" w:fill="F2F2F2" w:themeFill="background1" w:themeFillShade="F2"/>
                          </w:tcPr>
                          <w:p w14:paraId="1B87E6C5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062B0" w:rsidRPr="0048564B" w14:paraId="2DC9610A" w14:textId="77777777" w:rsidTr="00A0605D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3" w:type="pct"/>
                            <w:shd w:val="clear" w:color="auto" w:fill="F2F2F2" w:themeFill="background1" w:themeFillShade="F2"/>
                          </w:tcPr>
                          <w:p w14:paraId="4F02CD20" w14:textId="77777777" w:rsidR="00F062B0" w:rsidRPr="00CF7082" w:rsidRDefault="00F062B0" w:rsidP="009C4CFA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4" w:type="pct"/>
                            <w:shd w:val="clear" w:color="auto" w:fill="F2F2F2" w:themeFill="background1" w:themeFillShade="F2"/>
                          </w:tcPr>
                          <w:p w14:paraId="3984323F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7" w:type="pct"/>
                            <w:shd w:val="clear" w:color="auto" w:fill="F2F2F2" w:themeFill="background1" w:themeFillShade="F2"/>
                          </w:tcPr>
                          <w:p w14:paraId="1F886AC3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68" w:type="pct"/>
                            <w:shd w:val="clear" w:color="auto" w:fill="F2F2F2" w:themeFill="background1" w:themeFillShade="F2"/>
                          </w:tcPr>
                          <w:p w14:paraId="4F748671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shd w:val="clear" w:color="auto" w:fill="F2F2F2" w:themeFill="background1" w:themeFillShade="F2"/>
                          </w:tcPr>
                          <w:p w14:paraId="44568174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gridSpan w:val="2"/>
                            <w:shd w:val="clear" w:color="auto" w:fill="F2F2F2" w:themeFill="background1" w:themeFillShade="F2"/>
                          </w:tcPr>
                          <w:p w14:paraId="45B12844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shd w:val="clear" w:color="auto" w:fill="F2F2F2" w:themeFill="background1" w:themeFillShade="F2"/>
                          </w:tcPr>
                          <w:p w14:paraId="38628C79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shd w:val="clear" w:color="auto" w:fill="F2F2F2" w:themeFill="background1" w:themeFillShade="F2"/>
                          </w:tcPr>
                          <w:p w14:paraId="37B3DAA5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shd w:val="clear" w:color="auto" w:fill="F2F2F2" w:themeFill="background1" w:themeFillShade="F2"/>
                          </w:tcPr>
                          <w:p w14:paraId="09D7B9DF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  <w:shd w:val="clear" w:color="auto" w:fill="F2F2F2" w:themeFill="background1" w:themeFillShade="F2"/>
                          </w:tcPr>
                          <w:p w14:paraId="34024FE4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shd w:val="clear" w:color="auto" w:fill="F2F2F2" w:themeFill="background1" w:themeFillShade="F2"/>
                          </w:tcPr>
                          <w:p w14:paraId="57BFBA4A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shd w:val="clear" w:color="auto" w:fill="F2F2F2" w:themeFill="background1" w:themeFillShade="F2"/>
                          </w:tcPr>
                          <w:p w14:paraId="715A8844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8" w:type="pct"/>
                            <w:shd w:val="clear" w:color="auto" w:fill="F2F2F2" w:themeFill="background1" w:themeFillShade="F2"/>
                          </w:tcPr>
                          <w:p w14:paraId="392A7B4F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0605D" w:rsidRPr="0048564B" w14:paraId="426946AA" w14:textId="77777777" w:rsidTr="00A0605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3" w:type="pct"/>
                            <w:shd w:val="clear" w:color="auto" w:fill="F2F2F2" w:themeFill="background1" w:themeFillShade="F2"/>
                          </w:tcPr>
                          <w:p w14:paraId="219C8038" w14:textId="77777777" w:rsidR="00F062B0" w:rsidRPr="00CF7082" w:rsidRDefault="00F062B0" w:rsidP="009C4CFA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4" w:type="pct"/>
                            <w:shd w:val="clear" w:color="auto" w:fill="F2F2F2" w:themeFill="background1" w:themeFillShade="F2"/>
                          </w:tcPr>
                          <w:p w14:paraId="0BEFB80B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7" w:type="pct"/>
                            <w:shd w:val="clear" w:color="auto" w:fill="F2F2F2" w:themeFill="background1" w:themeFillShade="F2"/>
                          </w:tcPr>
                          <w:p w14:paraId="06742D5B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68" w:type="pct"/>
                            <w:shd w:val="clear" w:color="auto" w:fill="F2F2F2" w:themeFill="background1" w:themeFillShade="F2"/>
                          </w:tcPr>
                          <w:p w14:paraId="31FCA7BE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shd w:val="clear" w:color="auto" w:fill="F2F2F2" w:themeFill="background1" w:themeFillShade="F2"/>
                          </w:tcPr>
                          <w:p w14:paraId="44BBF9E4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gridSpan w:val="2"/>
                            <w:shd w:val="clear" w:color="auto" w:fill="F2F2F2" w:themeFill="background1" w:themeFillShade="F2"/>
                          </w:tcPr>
                          <w:p w14:paraId="7A6E7FCF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shd w:val="clear" w:color="auto" w:fill="F2F2F2" w:themeFill="background1" w:themeFillShade="F2"/>
                          </w:tcPr>
                          <w:p w14:paraId="7C2A1C2F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shd w:val="clear" w:color="auto" w:fill="F2F2F2" w:themeFill="background1" w:themeFillShade="F2"/>
                          </w:tcPr>
                          <w:p w14:paraId="76883E2B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shd w:val="clear" w:color="auto" w:fill="F2F2F2" w:themeFill="background1" w:themeFillShade="F2"/>
                          </w:tcPr>
                          <w:p w14:paraId="63C5E4A4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  <w:shd w:val="clear" w:color="auto" w:fill="F2F2F2" w:themeFill="background1" w:themeFillShade="F2"/>
                          </w:tcPr>
                          <w:p w14:paraId="39E14C82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shd w:val="clear" w:color="auto" w:fill="F2F2F2" w:themeFill="background1" w:themeFillShade="F2"/>
                          </w:tcPr>
                          <w:p w14:paraId="1340E468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shd w:val="clear" w:color="auto" w:fill="F2F2F2" w:themeFill="background1" w:themeFillShade="F2"/>
                          </w:tcPr>
                          <w:p w14:paraId="3B8720B4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8" w:type="pct"/>
                            <w:shd w:val="clear" w:color="auto" w:fill="F2F2F2" w:themeFill="background1" w:themeFillShade="F2"/>
                          </w:tcPr>
                          <w:p w14:paraId="49FE78B3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062B0" w:rsidRPr="0048564B" w14:paraId="73335F6E" w14:textId="77777777" w:rsidTr="00A0605D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3" w:type="pct"/>
                            <w:shd w:val="clear" w:color="auto" w:fill="F2F2F2" w:themeFill="background1" w:themeFillShade="F2"/>
                          </w:tcPr>
                          <w:p w14:paraId="5BC8C737" w14:textId="77777777" w:rsidR="00F062B0" w:rsidRPr="00CF7082" w:rsidRDefault="00F062B0" w:rsidP="009C4CFA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4" w:type="pct"/>
                            <w:shd w:val="clear" w:color="auto" w:fill="F2F2F2" w:themeFill="background1" w:themeFillShade="F2"/>
                          </w:tcPr>
                          <w:p w14:paraId="408F728E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7" w:type="pct"/>
                            <w:shd w:val="clear" w:color="auto" w:fill="F2F2F2" w:themeFill="background1" w:themeFillShade="F2"/>
                          </w:tcPr>
                          <w:p w14:paraId="5A2A88CD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68" w:type="pct"/>
                            <w:shd w:val="clear" w:color="auto" w:fill="F2F2F2" w:themeFill="background1" w:themeFillShade="F2"/>
                          </w:tcPr>
                          <w:p w14:paraId="2CCF0ACC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shd w:val="clear" w:color="auto" w:fill="F2F2F2" w:themeFill="background1" w:themeFillShade="F2"/>
                          </w:tcPr>
                          <w:p w14:paraId="1DDE0449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gridSpan w:val="2"/>
                            <w:shd w:val="clear" w:color="auto" w:fill="F2F2F2" w:themeFill="background1" w:themeFillShade="F2"/>
                          </w:tcPr>
                          <w:p w14:paraId="695725A1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shd w:val="clear" w:color="auto" w:fill="F2F2F2" w:themeFill="background1" w:themeFillShade="F2"/>
                          </w:tcPr>
                          <w:p w14:paraId="4F4B8BC5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shd w:val="clear" w:color="auto" w:fill="F2F2F2" w:themeFill="background1" w:themeFillShade="F2"/>
                          </w:tcPr>
                          <w:p w14:paraId="203DEF31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shd w:val="clear" w:color="auto" w:fill="F2F2F2" w:themeFill="background1" w:themeFillShade="F2"/>
                          </w:tcPr>
                          <w:p w14:paraId="030DF07D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  <w:shd w:val="clear" w:color="auto" w:fill="F2F2F2" w:themeFill="background1" w:themeFillShade="F2"/>
                          </w:tcPr>
                          <w:p w14:paraId="48CF9C0A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shd w:val="clear" w:color="auto" w:fill="F2F2F2" w:themeFill="background1" w:themeFillShade="F2"/>
                          </w:tcPr>
                          <w:p w14:paraId="5FA2010D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shd w:val="clear" w:color="auto" w:fill="F2F2F2" w:themeFill="background1" w:themeFillShade="F2"/>
                          </w:tcPr>
                          <w:p w14:paraId="650F4343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8" w:type="pct"/>
                            <w:shd w:val="clear" w:color="auto" w:fill="F2F2F2" w:themeFill="background1" w:themeFillShade="F2"/>
                          </w:tcPr>
                          <w:p w14:paraId="15943EA1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0605D" w:rsidRPr="0048564B" w14:paraId="6617C114" w14:textId="77777777" w:rsidTr="00A0605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3" w:type="pct"/>
                            <w:shd w:val="clear" w:color="auto" w:fill="F2F2F2" w:themeFill="background1" w:themeFillShade="F2"/>
                          </w:tcPr>
                          <w:p w14:paraId="14E100F7" w14:textId="77777777" w:rsidR="00F062B0" w:rsidRPr="00CF7082" w:rsidRDefault="00F062B0" w:rsidP="009C4CFA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4" w:type="pct"/>
                            <w:shd w:val="clear" w:color="auto" w:fill="F2F2F2" w:themeFill="background1" w:themeFillShade="F2"/>
                          </w:tcPr>
                          <w:p w14:paraId="16EEBCE7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7" w:type="pct"/>
                            <w:shd w:val="clear" w:color="auto" w:fill="F2F2F2" w:themeFill="background1" w:themeFillShade="F2"/>
                          </w:tcPr>
                          <w:p w14:paraId="5FD1B418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68" w:type="pct"/>
                            <w:shd w:val="clear" w:color="auto" w:fill="F2F2F2" w:themeFill="background1" w:themeFillShade="F2"/>
                          </w:tcPr>
                          <w:p w14:paraId="0AF6F62E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shd w:val="clear" w:color="auto" w:fill="F2F2F2" w:themeFill="background1" w:themeFillShade="F2"/>
                          </w:tcPr>
                          <w:p w14:paraId="3F4F070C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gridSpan w:val="2"/>
                            <w:shd w:val="clear" w:color="auto" w:fill="F2F2F2" w:themeFill="background1" w:themeFillShade="F2"/>
                          </w:tcPr>
                          <w:p w14:paraId="55CE2403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shd w:val="clear" w:color="auto" w:fill="F2F2F2" w:themeFill="background1" w:themeFillShade="F2"/>
                          </w:tcPr>
                          <w:p w14:paraId="604859F5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shd w:val="clear" w:color="auto" w:fill="F2F2F2" w:themeFill="background1" w:themeFillShade="F2"/>
                          </w:tcPr>
                          <w:p w14:paraId="52B00829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shd w:val="clear" w:color="auto" w:fill="F2F2F2" w:themeFill="background1" w:themeFillShade="F2"/>
                          </w:tcPr>
                          <w:p w14:paraId="4635E5E9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  <w:shd w:val="clear" w:color="auto" w:fill="F2F2F2" w:themeFill="background1" w:themeFillShade="F2"/>
                          </w:tcPr>
                          <w:p w14:paraId="1CC1ED65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shd w:val="clear" w:color="auto" w:fill="F2F2F2" w:themeFill="background1" w:themeFillShade="F2"/>
                          </w:tcPr>
                          <w:p w14:paraId="56BCF5AF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shd w:val="clear" w:color="auto" w:fill="F2F2F2" w:themeFill="background1" w:themeFillShade="F2"/>
                          </w:tcPr>
                          <w:p w14:paraId="2A2A2B0B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8" w:type="pct"/>
                            <w:shd w:val="clear" w:color="auto" w:fill="F2F2F2" w:themeFill="background1" w:themeFillShade="F2"/>
                          </w:tcPr>
                          <w:p w14:paraId="2EC21120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062B0" w:rsidRPr="0048564B" w14:paraId="32A9E7F1" w14:textId="77777777" w:rsidTr="00A0605D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3" w:type="pct"/>
                            <w:shd w:val="clear" w:color="auto" w:fill="F2F2F2" w:themeFill="background1" w:themeFillShade="F2"/>
                          </w:tcPr>
                          <w:p w14:paraId="38570EE8" w14:textId="77777777" w:rsidR="00F062B0" w:rsidRPr="00CF7082" w:rsidRDefault="00F062B0" w:rsidP="009C4CFA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4" w:type="pct"/>
                            <w:shd w:val="clear" w:color="auto" w:fill="F2F2F2" w:themeFill="background1" w:themeFillShade="F2"/>
                          </w:tcPr>
                          <w:p w14:paraId="7EE3B0AC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7" w:type="pct"/>
                            <w:shd w:val="clear" w:color="auto" w:fill="F2F2F2" w:themeFill="background1" w:themeFillShade="F2"/>
                          </w:tcPr>
                          <w:p w14:paraId="7FFDA0E1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68" w:type="pct"/>
                            <w:shd w:val="clear" w:color="auto" w:fill="F2F2F2" w:themeFill="background1" w:themeFillShade="F2"/>
                          </w:tcPr>
                          <w:p w14:paraId="4011D53E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shd w:val="clear" w:color="auto" w:fill="F2F2F2" w:themeFill="background1" w:themeFillShade="F2"/>
                          </w:tcPr>
                          <w:p w14:paraId="072E8EF5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gridSpan w:val="2"/>
                            <w:shd w:val="clear" w:color="auto" w:fill="F2F2F2" w:themeFill="background1" w:themeFillShade="F2"/>
                          </w:tcPr>
                          <w:p w14:paraId="202F01E8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shd w:val="clear" w:color="auto" w:fill="F2F2F2" w:themeFill="background1" w:themeFillShade="F2"/>
                          </w:tcPr>
                          <w:p w14:paraId="4668DDE6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shd w:val="clear" w:color="auto" w:fill="F2F2F2" w:themeFill="background1" w:themeFillShade="F2"/>
                          </w:tcPr>
                          <w:p w14:paraId="4015985F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shd w:val="clear" w:color="auto" w:fill="F2F2F2" w:themeFill="background1" w:themeFillShade="F2"/>
                          </w:tcPr>
                          <w:p w14:paraId="178349DC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  <w:shd w:val="clear" w:color="auto" w:fill="F2F2F2" w:themeFill="background1" w:themeFillShade="F2"/>
                          </w:tcPr>
                          <w:p w14:paraId="22B52C21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shd w:val="clear" w:color="auto" w:fill="F2F2F2" w:themeFill="background1" w:themeFillShade="F2"/>
                          </w:tcPr>
                          <w:p w14:paraId="1B6AB21A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shd w:val="clear" w:color="auto" w:fill="F2F2F2" w:themeFill="background1" w:themeFillShade="F2"/>
                          </w:tcPr>
                          <w:p w14:paraId="673F4731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8" w:type="pct"/>
                            <w:shd w:val="clear" w:color="auto" w:fill="F2F2F2" w:themeFill="background1" w:themeFillShade="F2"/>
                          </w:tcPr>
                          <w:p w14:paraId="019B020A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0605D" w:rsidRPr="0048564B" w14:paraId="73F898CD" w14:textId="77777777" w:rsidTr="00A0605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3" w:type="pct"/>
                            <w:shd w:val="clear" w:color="auto" w:fill="F2F2F2" w:themeFill="background1" w:themeFillShade="F2"/>
                          </w:tcPr>
                          <w:p w14:paraId="3B33C5C5" w14:textId="77777777" w:rsidR="00F062B0" w:rsidRPr="00CF7082" w:rsidRDefault="00F062B0" w:rsidP="009C4CFA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4" w:type="pct"/>
                            <w:shd w:val="clear" w:color="auto" w:fill="F2F2F2" w:themeFill="background1" w:themeFillShade="F2"/>
                          </w:tcPr>
                          <w:p w14:paraId="4C36E4E7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7" w:type="pct"/>
                            <w:shd w:val="clear" w:color="auto" w:fill="F2F2F2" w:themeFill="background1" w:themeFillShade="F2"/>
                          </w:tcPr>
                          <w:p w14:paraId="70F85B44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68" w:type="pct"/>
                            <w:shd w:val="clear" w:color="auto" w:fill="F2F2F2" w:themeFill="background1" w:themeFillShade="F2"/>
                          </w:tcPr>
                          <w:p w14:paraId="02D22862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shd w:val="clear" w:color="auto" w:fill="F2F2F2" w:themeFill="background1" w:themeFillShade="F2"/>
                          </w:tcPr>
                          <w:p w14:paraId="5363E1A3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gridSpan w:val="2"/>
                            <w:shd w:val="clear" w:color="auto" w:fill="F2F2F2" w:themeFill="background1" w:themeFillShade="F2"/>
                          </w:tcPr>
                          <w:p w14:paraId="39D4003C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shd w:val="clear" w:color="auto" w:fill="F2F2F2" w:themeFill="background1" w:themeFillShade="F2"/>
                          </w:tcPr>
                          <w:p w14:paraId="1519DC5C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shd w:val="clear" w:color="auto" w:fill="F2F2F2" w:themeFill="background1" w:themeFillShade="F2"/>
                          </w:tcPr>
                          <w:p w14:paraId="1C2771BE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shd w:val="clear" w:color="auto" w:fill="F2F2F2" w:themeFill="background1" w:themeFillShade="F2"/>
                          </w:tcPr>
                          <w:p w14:paraId="304341F8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  <w:shd w:val="clear" w:color="auto" w:fill="F2F2F2" w:themeFill="background1" w:themeFillShade="F2"/>
                          </w:tcPr>
                          <w:p w14:paraId="1F46868F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shd w:val="clear" w:color="auto" w:fill="F2F2F2" w:themeFill="background1" w:themeFillShade="F2"/>
                          </w:tcPr>
                          <w:p w14:paraId="6FA4F004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shd w:val="clear" w:color="auto" w:fill="F2F2F2" w:themeFill="background1" w:themeFillShade="F2"/>
                          </w:tcPr>
                          <w:p w14:paraId="2598C204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8" w:type="pct"/>
                            <w:shd w:val="clear" w:color="auto" w:fill="F2F2F2" w:themeFill="background1" w:themeFillShade="F2"/>
                          </w:tcPr>
                          <w:p w14:paraId="7057D0F7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062B0" w:rsidRPr="0048564B" w14:paraId="3EF4BD7F" w14:textId="77777777" w:rsidTr="00A0605D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3" w:type="pct"/>
                            <w:shd w:val="clear" w:color="auto" w:fill="F2F2F2" w:themeFill="background1" w:themeFillShade="F2"/>
                          </w:tcPr>
                          <w:p w14:paraId="230AE118" w14:textId="77777777" w:rsidR="00F062B0" w:rsidRPr="00CF7082" w:rsidRDefault="00F062B0" w:rsidP="009C4CFA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4" w:type="pct"/>
                            <w:shd w:val="clear" w:color="auto" w:fill="F2F2F2" w:themeFill="background1" w:themeFillShade="F2"/>
                          </w:tcPr>
                          <w:p w14:paraId="736A097E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7" w:type="pct"/>
                            <w:shd w:val="clear" w:color="auto" w:fill="F2F2F2" w:themeFill="background1" w:themeFillShade="F2"/>
                          </w:tcPr>
                          <w:p w14:paraId="45FB1452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68" w:type="pct"/>
                            <w:shd w:val="clear" w:color="auto" w:fill="F2F2F2" w:themeFill="background1" w:themeFillShade="F2"/>
                          </w:tcPr>
                          <w:p w14:paraId="4C4756D8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shd w:val="clear" w:color="auto" w:fill="F2F2F2" w:themeFill="background1" w:themeFillShade="F2"/>
                          </w:tcPr>
                          <w:p w14:paraId="67DB7A21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gridSpan w:val="2"/>
                            <w:shd w:val="clear" w:color="auto" w:fill="F2F2F2" w:themeFill="background1" w:themeFillShade="F2"/>
                          </w:tcPr>
                          <w:p w14:paraId="69E91FC6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shd w:val="clear" w:color="auto" w:fill="F2F2F2" w:themeFill="background1" w:themeFillShade="F2"/>
                          </w:tcPr>
                          <w:p w14:paraId="2F74DC54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shd w:val="clear" w:color="auto" w:fill="F2F2F2" w:themeFill="background1" w:themeFillShade="F2"/>
                          </w:tcPr>
                          <w:p w14:paraId="31353D7C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shd w:val="clear" w:color="auto" w:fill="F2F2F2" w:themeFill="background1" w:themeFillShade="F2"/>
                          </w:tcPr>
                          <w:p w14:paraId="62849603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  <w:shd w:val="clear" w:color="auto" w:fill="F2F2F2" w:themeFill="background1" w:themeFillShade="F2"/>
                          </w:tcPr>
                          <w:p w14:paraId="137BD45F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shd w:val="clear" w:color="auto" w:fill="F2F2F2" w:themeFill="background1" w:themeFillShade="F2"/>
                          </w:tcPr>
                          <w:p w14:paraId="108F0DD7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shd w:val="clear" w:color="auto" w:fill="F2F2F2" w:themeFill="background1" w:themeFillShade="F2"/>
                          </w:tcPr>
                          <w:p w14:paraId="5B12B5F7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8" w:type="pct"/>
                            <w:shd w:val="clear" w:color="auto" w:fill="F2F2F2" w:themeFill="background1" w:themeFillShade="F2"/>
                          </w:tcPr>
                          <w:p w14:paraId="77DB9BCB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0605D" w:rsidRPr="0048564B" w14:paraId="75B37F9A" w14:textId="77777777" w:rsidTr="00A0605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3" w:type="pct"/>
                            <w:shd w:val="clear" w:color="auto" w:fill="F2F2F2" w:themeFill="background1" w:themeFillShade="F2"/>
                          </w:tcPr>
                          <w:p w14:paraId="4E1689A0" w14:textId="77777777" w:rsidR="00F062B0" w:rsidRPr="00CF7082" w:rsidRDefault="00F062B0" w:rsidP="009C4CFA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4" w:type="pct"/>
                            <w:shd w:val="clear" w:color="auto" w:fill="F2F2F2" w:themeFill="background1" w:themeFillShade="F2"/>
                          </w:tcPr>
                          <w:p w14:paraId="51AAACD2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7" w:type="pct"/>
                            <w:shd w:val="clear" w:color="auto" w:fill="F2F2F2" w:themeFill="background1" w:themeFillShade="F2"/>
                          </w:tcPr>
                          <w:p w14:paraId="1BB4CB22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68" w:type="pct"/>
                            <w:shd w:val="clear" w:color="auto" w:fill="F2F2F2" w:themeFill="background1" w:themeFillShade="F2"/>
                          </w:tcPr>
                          <w:p w14:paraId="01E19ED6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shd w:val="clear" w:color="auto" w:fill="F2F2F2" w:themeFill="background1" w:themeFillShade="F2"/>
                          </w:tcPr>
                          <w:p w14:paraId="47973628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gridSpan w:val="2"/>
                            <w:shd w:val="clear" w:color="auto" w:fill="F2F2F2" w:themeFill="background1" w:themeFillShade="F2"/>
                          </w:tcPr>
                          <w:p w14:paraId="0F058224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shd w:val="clear" w:color="auto" w:fill="F2F2F2" w:themeFill="background1" w:themeFillShade="F2"/>
                          </w:tcPr>
                          <w:p w14:paraId="615E4EE1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shd w:val="clear" w:color="auto" w:fill="F2F2F2" w:themeFill="background1" w:themeFillShade="F2"/>
                          </w:tcPr>
                          <w:p w14:paraId="7A050997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shd w:val="clear" w:color="auto" w:fill="F2F2F2" w:themeFill="background1" w:themeFillShade="F2"/>
                          </w:tcPr>
                          <w:p w14:paraId="2E4DEFBA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  <w:shd w:val="clear" w:color="auto" w:fill="F2F2F2" w:themeFill="background1" w:themeFillShade="F2"/>
                          </w:tcPr>
                          <w:p w14:paraId="7EF26E6F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shd w:val="clear" w:color="auto" w:fill="F2F2F2" w:themeFill="background1" w:themeFillShade="F2"/>
                          </w:tcPr>
                          <w:p w14:paraId="35839D8C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shd w:val="clear" w:color="auto" w:fill="F2F2F2" w:themeFill="background1" w:themeFillShade="F2"/>
                          </w:tcPr>
                          <w:p w14:paraId="153FDC34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8" w:type="pct"/>
                            <w:shd w:val="clear" w:color="auto" w:fill="F2F2F2" w:themeFill="background1" w:themeFillShade="F2"/>
                          </w:tcPr>
                          <w:p w14:paraId="4DEF7049" w14:textId="77777777" w:rsidR="00F062B0" w:rsidRPr="0048564B" w:rsidRDefault="00F062B0" w:rsidP="00993DF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062B0" w:rsidRPr="0048564B" w14:paraId="77254E02" w14:textId="77777777" w:rsidTr="00A0605D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3" w:type="pct"/>
                            <w:shd w:val="clear" w:color="auto" w:fill="F2F2F2" w:themeFill="background1" w:themeFillShade="F2"/>
                          </w:tcPr>
                          <w:p w14:paraId="0233240C" w14:textId="77777777" w:rsidR="00F062B0" w:rsidRPr="00CF7082" w:rsidRDefault="00F062B0" w:rsidP="009C4CFA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4" w:type="pct"/>
                            <w:shd w:val="clear" w:color="auto" w:fill="F2F2F2" w:themeFill="background1" w:themeFillShade="F2"/>
                          </w:tcPr>
                          <w:p w14:paraId="7EFA7F73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7" w:type="pct"/>
                            <w:shd w:val="clear" w:color="auto" w:fill="F2F2F2" w:themeFill="background1" w:themeFillShade="F2"/>
                          </w:tcPr>
                          <w:p w14:paraId="6AF86D97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68" w:type="pct"/>
                            <w:shd w:val="clear" w:color="auto" w:fill="F2F2F2" w:themeFill="background1" w:themeFillShade="F2"/>
                          </w:tcPr>
                          <w:p w14:paraId="579132B7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shd w:val="clear" w:color="auto" w:fill="F2F2F2" w:themeFill="background1" w:themeFillShade="F2"/>
                          </w:tcPr>
                          <w:p w14:paraId="78536FDE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gridSpan w:val="2"/>
                            <w:shd w:val="clear" w:color="auto" w:fill="F2F2F2" w:themeFill="background1" w:themeFillShade="F2"/>
                          </w:tcPr>
                          <w:p w14:paraId="33F78C3D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shd w:val="clear" w:color="auto" w:fill="F2F2F2" w:themeFill="background1" w:themeFillShade="F2"/>
                          </w:tcPr>
                          <w:p w14:paraId="3ACBCBEA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shd w:val="clear" w:color="auto" w:fill="F2F2F2" w:themeFill="background1" w:themeFillShade="F2"/>
                          </w:tcPr>
                          <w:p w14:paraId="375A9BFC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shd w:val="clear" w:color="auto" w:fill="F2F2F2" w:themeFill="background1" w:themeFillShade="F2"/>
                          </w:tcPr>
                          <w:p w14:paraId="2A1EF36E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  <w:shd w:val="clear" w:color="auto" w:fill="F2F2F2" w:themeFill="background1" w:themeFillShade="F2"/>
                          </w:tcPr>
                          <w:p w14:paraId="006D977C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shd w:val="clear" w:color="auto" w:fill="F2F2F2" w:themeFill="background1" w:themeFillShade="F2"/>
                          </w:tcPr>
                          <w:p w14:paraId="07591F55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shd w:val="clear" w:color="auto" w:fill="F2F2F2" w:themeFill="background1" w:themeFillShade="F2"/>
                          </w:tcPr>
                          <w:p w14:paraId="0113A499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8" w:type="pct"/>
                            <w:shd w:val="clear" w:color="auto" w:fill="F2F2F2" w:themeFill="background1" w:themeFillShade="F2"/>
                          </w:tcPr>
                          <w:p w14:paraId="699E40B5" w14:textId="77777777" w:rsidR="00F062B0" w:rsidRPr="0048564B" w:rsidRDefault="00F062B0" w:rsidP="00993DF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6D2EA626" w14:textId="77777777" w:rsidR="00F062B0" w:rsidRPr="003D03F8" w:rsidRDefault="00F062B0" w:rsidP="009C4CF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/>
                        <w:rPr>
                          <w:rFonts w:ascii="MV Boli" w:hAnsi="MV Boli" w:cs="MV Boli"/>
                          <w:sz w:val="6"/>
                          <w:szCs w:val="16"/>
                          <w:lang w:eastAsia="es-PE"/>
                        </w:rPr>
                      </w:pPr>
                    </w:p>
                    <w:p w14:paraId="31A8F0B9" w14:textId="77777777" w:rsidR="00F062B0" w:rsidRPr="00A42150" w:rsidRDefault="00F062B0" w:rsidP="009C4CFA">
                      <w:pPr>
                        <w:numPr>
                          <w:ilvl w:val="0"/>
                          <w:numId w:val="3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A42150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Lo hace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 </w:t>
                      </w:r>
                    </w:p>
                    <w:p w14:paraId="3927B8DB" w14:textId="77777777" w:rsidR="00F062B0" w:rsidRPr="00A42150" w:rsidRDefault="00F062B0" w:rsidP="009C4CFA">
                      <w:pPr>
                        <w:numPr>
                          <w:ilvl w:val="0"/>
                          <w:numId w:val="3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A42150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En proceso de hacerlo</w:t>
                      </w:r>
                    </w:p>
                    <w:p w14:paraId="43EB869F" w14:textId="78FD6BCE" w:rsidR="00F062B0" w:rsidRPr="00A42150" w:rsidRDefault="00F062B0" w:rsidP="009C4CFA">
                      <w:pPr>
                        <w:autoSpaceDE w:val="0"/>
                        <w:autoSpaceDN w:val="0"/>
                        <w:adjustRightInd w:val="0"/>
                        <w:ind w:left="357"/>
                        <w:jc w:val="both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A42150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X   No lo hace </w:t>
                      </w:r>
                    </w:p>
                    <w:p w14:paraId="3D984C2A" w14:textId="77777777" w:rsidR="00F062B0" w:rsidRDefault="00F062B0" w:rsidP="009C4CFA">
                      <w:pPr>
                        <w:rPr>
                          <w:color w:val="44546A" w:themeColor="text2"/>
                        </w:rPr>
                      </w:pPr>
                    </w:p>
                    <w:p w14:paraId="16AECF43" w14:textId="77777777" w:rsidR="00F062B0" w:rsidRDefault="00F062B0" w:rsidP="009C4CFA"/>
                  </w:txbxContent>
                </v:textbox>
                <w10:wrap type="square" anchorx="page"/>
              </v:rect>
            </w:pict>
          </mc:Fallback>
        </mc:AlternateContent>
      </w:r>
    </w:p>
    <w:p w14:paraId="3D232051" w14:textId="77777777" w:rsidR="007C58ED" w:rsidRPr="007146DB" w:rsidRDefault="007C58ED" w:rsidP="001C3E8A">
      <w:pPr>
        <w:spacing w:before="120" w:after="120"/>
        <w:rPr>
          <w:rFonts w:asciiTheme="majorHAnsi" w:hAnsiTheme="majorHAnsi" w:cs="Arial"/>
          <w:sz w:val="18"/>
          <w:szCs w:val="18"/>
        </w:rPr>
      </w:pPr>
    </w:p>
    <w:p w14:paraId="079B89CA" w14:textId="77777777" w:rsidR="001C3E8A" w:rsidRPr="007146DB" w:rsidRDefault="001C3E8A" w:rsidP="001C3E8A">
      <w:pPr>
        <w:spacing w:before="120" w:after="120"/>
        <w:rPr>
          <w:rFonts w:asciiTheme="majorHAnsi" w:hAnsiTheme="majorHAnsi" w:cs="Arial"/>
          <w:sz w:val="18"/>
          <w:szCs w:val="18"/>
        </w:rPr>
      </w:pPr>
    </w:p>
    <w:sectPr w:rsidR="001C3E8A" w:rsidRPr="007146DB" w:rsidSect="00702963">
      <w:headerReference w:type="default" r:id="rId8"/>
      <w:footerReference w:type="default" r:id="rId9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6DE5B9" w14:textId="77777777" w:rsidR="00113FAB" w:rsidRDefault="00113FAB" w:rsidP="008D62D2">
      <w:pPr>
        <w:spacing w:after="0" w:line="240" w:lineRule="auto"/>
      </w:pPr>
      <w:r>
        <w:separator/>
      </w:r>
    </w:p>
  </w:endnote>
  <w:endnote w:type="continuationSeparator" w:id="0">
    <w:p w14:paraId="007F857D" w14:textId="77777777" w:rsidR="00113FAB" w:rsidRDefault="00113FAB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V Boli">
    <w:altName w:val="Kartika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14:paraId="07D6849D" w14:textId="44689819" w:rsidR="00F062B0" w:rsidRDefault="00F062B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05D" w:rsidRPr="00A0605D">
          <w:rPr>
            <w:noProof/>
            <w:lang w:val="es-ES"/>
          </w:rPr>
          <w:t>5</w:t>
        </w:r>
        <w:r>
          <w:fldChar w:fldCharType="end"/>
        </w:r>
      </w:p>
    </w:sdtContent>
  </w:sdt>
  <w:p w14:paraId="4BAA3C72" w14:textId="77777777" w:rsidR="00F062B0" w:rsidRDefault="00F062B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F1419" w14:textId="77777777" w:rsidR="00113FAB" w:rsidRDefault="00113FAB" w:rsidP="008D62D2">
      <w:pPr>
        <w:spacing w:after="0" w:line="240" w:lineRule="auto"/>
      </w:pPr>
      <w:r>
        <w:separator/>
      </w:r>
    </w:p>
  </w:footnote>
  <w:footnote w:type="continuationSeparator" w:id="0">
    <w:p w14:paraId="65261F8B" w14:textId="77777777" w:rsidR="00113FAB" w:rsidRDefault="00113FAB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2D65B" w14:textId="2BCC6248" w:rsidR="00F062B0" w:rsidRPr="007146DB" w:rsidRDefault="00F062B0" w:rsidP="00AC0984">
    <w:pPr>
      <w:rPr>
        <w:rFonts w:asciiTheme="majorHAnsi" w:hAnsiTheme="majorHAnsi" w:cs="Arial"/>
        <w:i/>
        <w:sz w:val="24"/>
        <w:szCs w:val="24"/>
      </w:rPr>
    </w:pPr>
    <w:r w:rsidRPr="007146DB">
      <w:rPr>
        <w:rFonts w:asciiTheme="majorHAnsi" w:hAnsiTheme="majorHAnsi" w:cs="Arial"/>
        <w:sz w:val="24"/>
        <w:szCs w:val="24"/>
      </w:rPr>
      <w:t>Grado: 6.</w:t>
    </w:r>
    <w:r w:rsidRPr="007146DB">
      <w:rPr>
        <w:rFonts w:asciiTheme="majorHAnsi" w:hAnsiTheme="majorHAnsi" w:cs="Arial"/>
        <w:i/>
        <w:sz w:val="24"/>
        <w:szCs w:val="24"/>
      </w:rPr>
      <w:t xml:space="preserve"> ° de Primaria</w:t>
    </w:r>
    <w:r w:rsidRPr="007146DB">
      <w:rPr>
        <w:rFonts w:asciiTheme="majorHAnsi" w:hAnsiTheme="majorHAnsi" w:cs="Arial"/>
        <w:i/>
        <w:sz w:val="24"/>
        <w:szCs w:val="24"/>
      </w:rPr>
      <w:tab/>
    </w:r>
    <w:r w:rsidRPr="007146DB">
      <w:rPr>
        <w:rFonts w:asciiTheme="majorHAnsi" w:hAnsiTheme="majorHAnsi" w:cs="Arial"/>
        <w:i/>
        <w:sz w:val="24"/>
        <w:szCs w:val="24"/>
      </w:rPr>
      <w:tab/>
    </w:r>
    <w:r w:rsidRPr="007146DB">
      <w:rPr>
        <w:rFonts w:asciiTheme="majorHAnsi" w:hAnsiTheme="majorHAnsi" w:cs="Arial"/>
        <w:i/>
        <w:sz w:val="24"/>
        <w:szCs w:val="24"/>
      </w:rPr>
      <w:tab/>
    </w:r>
    <w:r w:rsidRPr="007146DB">
      <w:rPr>
        <w:rFonts w:asciiTheme="majorHAnsi" w:hAnsiTheme="majorHAnsi" w:cs="Arial"/>
        <w:i/>
        <w:sz w:val="24"/>
        <w:szCs w:val="24"/>
      </w:rPr>
      <w:tab/>
    </w:r>
    <w:r w:rsidRPr="007146DB">
      <w:rPr>
        <w:rFonts w:asciiTheme="majorHAnsi" w:hAnsiTheme="majorHAnsi" w:cs="Arial"/>
        <w:i/>
        <w:sz w:val="24"/>
        <w:szCs w:val="24"/>
      </w:rPr>
      <w:tab/>
      <w:t>Unidad didáctica 1 - Sesión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446D"/>
    <w:multiLevelType w:val="hybridMultilevel"/>
    <w:tmpl w:val="A806811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6544A"/>
    <w:multiLevelType w:val="hybridMultilevel"/>
    <w:tmpl w:val="CCE2B9DE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87D9C"/>
    <w:multiLevelType w:val="hybridMultilevel"/>
    <w:tmpl w:val="57EC737C"/>
    <w:lvl w:ilvl="0" w:tplc="3CE6B856">
      <w:numFmt w:val="bullet"/>
      <w:lvlText w:val=""/>
      <w:lvlJc w:val="left"/>
      <w:pPr>
        <w:ind w:left="1429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4AE2A91"/>
    <w:multiLevelType w:val="hybridMultilevel"/>
    <w:tmpl w:val="28D86BFC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A19CA"/>
    <w:multiLevelType w:val="hybridMultilevel"/>
    <w:tmpl w:val="907A1638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A75F9"/>
    <w:multiLevelType w:val="hybridMultilevel"/>
    <w:tmpl w:val="C55CE092"/>
    <w:lvl w:ilvl="0" w:tplc="EE0C097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7A16D4"/>
    <w:multiLevelType w:val="hybridMultilevel"/>
    <w:tmpl w:val="8062A704"/>
    <w:lvl w:ilvl="0" w:tplc="C688FEEE">
      <w:start w:val="1"/>
      <w:numFmt w:val="lowerLetter"/>
      <w:lvlText w:val="%1."/>
      <w:lvlJc w:val="left"/>
      <w:pPr>
        <w:ind w:left="720" w:hanging="360"/>
      </w:pPr>
      <w:rPr>
        <w:rFonts w:cs="Arial" w:hint="default"/>
        <w:b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C7466"/>
    <w:multiLevelType w:val="hybridMultilevel"/>
    <w:tmpl w:val="6AEE957A"/>
    <w:lvl w:ilvl="0" w:tplc="28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E567A"/>
    <w:multiLevelType w:val="hybridMultilevel"/>
    <w:tmpl w:val="6CE05E64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D4200"/>
    <w:multiLevelType w:val="hybridMultilevel"/>
    <w:tmpl w:val="A87C3AC2"/>
    <w:lvl w:ilvl="0" w:tplc="6150CB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14D63"/>
    <w:multiLevelType w:val="hybridMultilevel"/>
    <w:tmpl w:val="4588C240"/>
    <w:lvl w:ilvl="0" w:tplc="FCAAA5B8"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AF45CC"/>
    <w:multiLevelType w:val="hybridMultilevel"/>
    <w:tmpl w:val="E87459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757173"/>
    <w:multiLevelType w:val="hybridMultilevel"/>
    <w:tmpl w:val="13BEADB2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BD7FAB"/>
    <w:multiLevelType w:val="hybridMultilevel"/>
    <w:tmpl w:val="D96CA04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1F85366"/>
    <w:multiLevelType w:val="hybridMultilevel"/>
    <w:tmpl w:val="2E328650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363A0F"/>
    <w:multiLevelType w:val="hybridMultilevel"/>
    <w:tmpl w:val="92FA0A8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DD15F4"/>
    <w:multiLevelType w:val="hybridMultilevel"/>
    <w:tmpl w:val="40F464A0"/>
    <w:lvl w:ilvl="0" w:tplc="F21A99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603265"/>
    <w:multiLevelType w:val="hybridMultilevel"/>
    <w:tmpl w:val="FA9862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2D6CD2"/>
    <w:multiLevelType w:val="hybridMultilevel"/>
    <w:tmpl w:val="0446557E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29817475"/>
    <w:multiLevelType w:val="hybridMultilevel"/>
    <w:tmpl w:val="DCE868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974E9E"/>
    <w:multiLevelType w:val="hybridMultilevel"/>
    <w:tmpl w:val="EBEC5B6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FC145E0"/>
    <w:multiLevelType w:val="hybridMultilevel"/>
    <w:tmpl w:val="B5A02B94"/>
    <w:lvl w:ilvl="0" w:tplc="F804662A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313A3BEB"/>
    <w:multiLevelType w:val="hybridMultilevel"/>
    <w:tmpl w:val="6726B90E"/>
    <w:lvl w:ilvl="0" w:tplc="664C0B5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830C9D"/>
    <w:multiLevelType w:val="hybridMultilevel"/>
    <w:tmpl w:val="2C6CB1FC"/>
    <w:lvl w:ilvl="0" w:tplc="FCAAA5B8">
      <w:numFmt w:val="bullet"/>
      <w:lvlText w:val="-"/>
      <w:lvlJc w:val="left"/>
      <w:pPr>
        <w:ind w:left="1069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AB754E"/>
    <w:multiLevelType w:val="hybridMultilevel"/>
    <w:tmpl w:val="453ED3AC"/>
    <w:lvl w:ilvl="0" w:tplc="6902D85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5DE1AB5"/>
    <w:multiLevelType w:val="hybridMultilevel"/>
    <w:tmpl w:val="7A3271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5D284A"/>
    <w:multiLevelType w:val="hybridMultilevel"/>
    <w:tmpl w:val="B9603A00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0B1E2D"/>
    <w:multiLevelType w:val="hybridMultilevel"/>
    <w:tmpl w:val="9854668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AA3E53"/>
    <w:multiLevelType w:val="hybridMultilevel"/>
    <w:tmpl w:val="5810DAFE"/>
    <w:lvl w:ilvl="0" w:tplc="2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2E1991"/>
    <w:multiLevelType w:val="hybridMultilevel"/>
    <w:tmpl w:val="930E2352"/>
    <w:lvl w:ilvl="0" w:tplc="582267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0D0933"/>
    <w:multiLevelType w:val="hybridMultilevel"/>
    <w:tmpl w:val="2532496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29588F"/>
    <w:multiLevelType w:val="hybridMultilevel"/>
    <w:tmpl w:val="68261746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5CFE4961"/>
    <w:multiLevelType w:val="hybridMultilevel"/>
    <w:tmpl w:val="C638DD66"/>
    <w:lvl w:ilvl="0" w:tplc="5204F77A">
      <w:start w:val="1"/>
      <w:numFmt w:val="bullet"/>
      <w:lvlText w:val="√"/>
      <w:lvlJc w:val="left"/>
      <w:pPr>
        <w:ind w:left="720" w:hanging="360"/>
      </w:pPr>
      <w:rPr>
        <w:rFonts w:ascii="Calibri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D457A0"/>
    <w:multiLevelType w:val="hybridMultilevel"/>
    <w:tmpl w:val="A3C8D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FD429F"/>
    <w:multiLevelType w:val="hybridMultilevel"/>
    <w:tmpl w:val="2EF4AEC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36105"/>
    <w:multiLevelType w:val="hybridMultilevel"/>
    <w:tmpl w:val="959CF7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5E425C"/>
    <w:multiLevelType w:val="hybridMultilevel"/>
    <w:tmpl w:val="D1125DB4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1F5699A6">
      <w:numFmt w:val="bullet"/>
      <w:lvlText w:val="-"/>
      <w:lvlJc w:val="left"/>
      <w:pPr>
        <w:ind w:left="1725" w:hanging="645"/>
      </w:pPr>
      <w:rPr>
        <w:rFonts w:ascii="Calibri" w:eastAsiaTheme="minorHAnsi" w:hAnsi="Calibri" w:cstheme="minorBid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6D1480"/>
    <w:multiLevelType w:val="hybridMultilevel"/>
    <w:tmpl w:val="54E68FA4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7E3B66B7"/>
    <w:multiLevelType w:val="hybridMultilevel"/>
    <w:tmpl w:val="90F4703A"/>
    <w:lvl w:ilvl="0" w:tplc="FCAAA5B8">
      <w:numFmt w:val="bullet"/>
      <w:lvlText w:val="-"/>
      <w:lvlJc w:val="left"/>
      <w:pPr>
        <w:ind w:left="1134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37"/>
  </w:num>
  <w:num w:numId="4">
    <w:abstractNumId w:val="39"/>
  </w:num>
  <w:num w:numId="5">
    <w:abstractNumId w:val="15"/>
  </w:num>
  <w:num w:numId="6">
    <w:abstractNumId w:val="38"/>
  </w:num>
  <w:num w:numId="7">
    <w:abstractNumId w:val="26"/>
  </w:num>
  <w:num w:numId="8">
    <w:abstractNumId w:val="25"/>
  </w:num>
  <w:num w:numId="9">
    <w:abstractNumId w:val="34"/>
  </w:num>
  <w:num w:numId="10">
    <w:abstractNumId w:val="13"/>
  </w:num>
  <w:num w:numId="11">
    <w:abstractNumId w:val="9"/>
  </w:num>
  <w:num w:numId="12">
    <w:abstractNumId w:val="31"/>
  </w:num>
  <w:num w:numId="13">
    <w:abstractNumId w:val="19"/>
  </w:num>
  <w:num w:numId="14">
    <w:abstractNumId w:val="1"/>
  </w:num>
  <w:num w:numId="15">
    <w:abstractNumId w:val="27"/>
  </w:num>
  <w:num w:numId="16">
    <w:abstractNumId w:val="5"/>
  </w:num>
  <w:num w:numId="17">
    <w:abstractNumId w:val="35"/>
  </w:num>
  <w:num w:numId="18">
    <w:abstractNumId w:val="3"/>
  </w:num>
  <w:num w:numId="19">
    <w:abstractNumId w:val="24"/>
  </w:num>
  <w:num w:numId="20">
    <w:abstractNumId w:val="28"/>
  </w:num>
  <w:num w:numId="21">
    <w:abstractNumId w:val="2"/>
  </w:num>
  <w:num w:numId="22">
    <w:abstractNumId w:val="4"/>
  </w:num>
  <w:num w:numId="23">
    <w:abstractNumId w:val="10"/>
  </w:num>
  <w:num w:numId="24">
    <w:abstractNumId w:val="29"/>
  </w:num>
  <w:num w:numId="25">
    <w:abstractNumId w:val="8"/>
  </w:num>
  <w:num w:numId="26">
    <w:abstractNumId w:val="14"/>
  </w:num>
  <w:num w:numId="27">
    <w:abstractNumId w:val="23"/>
  </w:num>
  <w:num w:numId="28">
    <w:abstractNumId w:val="21"/>
  </w:num>
  <w:num w:numId="29">
    <w:abstractNumId w:val="17"/>
  </w:num>
  <w:num w:numId="30">
    <w:abstractNumId w:val="36"/>
  </w:num>
  <w:num w:numId="31">
    <w:abstractNumId w:val="16"/>
  </w:num>
  <w:num w:numId="32">
    <w:abstractNumId w:val="18"/>
  </w:num>
  <w:num w:numId="33">
    <w:abstractNumId w:val="30"/>
  </w:num>
  <w:num w:numId="34">
    <w:abstractNumId w:val="6"/>
  </w:num>
  <w:num w:numId="35">
    <w:abstractNumId w:val="20"/>
  </w:num>
  <w:num w:numId="36">
    <w:abstractNumId w:val="33"/>
  </w:num>
  <w:num w:numId="37">
    <w:abstractNumId w:val="32"/>
  </w:num>
  <w:num w:numId="38">
    <w:abstractNumId w:val="0"/>
  </w:num>
  <w:num w:numId="39">
    <w:abstractNumId w:val="12"/>
  </w:num>
  <w:num w:numId="40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5E"/>
    <w:rsid w:val="000067B3"/>
    <w:rsid w:val="00006CD4"/>
    <w:rsid w:val="0001637B"/>
    <w:rsid w:val="00021E7E"/>
    <w:rsid w:val="00025034"/>
    <w:rsid w:val="00026A24"/>
    <w:rsid w:val="0003463D"/>
    <w:rsid w:val="00046679"/>
    <w:rsid w:val="00053533"/>
    <w:rsid w:val="00054189"/>
    <w:rsid w:val="00056F8F"/>
    <w:rsid w:val="00057438"/>
    <w:rsid w:val="00057EDF"/>
    <w:rsid w:val="00060D0E"/>
    <w:rsid w:val="000613B7"/>
    <w:rsid w:val="00066F27"/>
    <w:rsid w:val="000707FB"/>
    <w:rsid w:val="00071AB7"/>
    <w:rsid w:val="000816DF"/>
    <w:rsid w:val="00082150"/>
    <w:rsid w:val="0008320E"/>
    <w:rsid w:val="00084183"/>
    <w:rsid w:val="00084EE2"/>
    <w:rsid w:val="000914F2"/>
    <w:rsid w:val="00092207"/>
    <w:rsid w:val="00092C37"/>
    <w:rsid w:val="000A2887"/>
    <w:rsid w:val="000A3A0D"/>
    <w:rsid w:val="000A41F1"/>
    <w:rsid w:val="000B045D"/>
    <w:rsid w:val="000B0973"/>
    <w:rsid w:val="000B5ADD"/>
    <w:rsid w:val="000C2AF0"/>
    <w:rsid w:val="000C62EF"/>
    <w:rsid w:val="000C764A"/>
    <w:rsid w:val="000D0CDF"/>
    <w:rsid w:val="000D6A3D"/>
    <w:rsid w:val="000E2259"/>
    <w:rsid w:val="000E371C"/>
    <w:rsid w:val="000E46A3"/>
    <w:rsid w:val="000F2997"/>
    <w:rsid w:val="001020E5"/>
    <w:rsid w:val="001100B2"/>
    <w:rsid w:val="00112164"/>
    <w:rsid w:val="00113FAB"/>
    <w:rsid w:val="001155D9"/>
    <w:rsid w:val="00120D51"/>
    <w:rsid w:val="001226A3"/>
    <w:rsid w:val="00124366"/>
    <w:rsid w:val="001269ED"/>
    <w:rsid w:val="00140A24"/>
    <w:rsid w:val="001429BE"/>
    <w:rsid w:val="00144B41"/>
    <w:rsid w:val="001479EC"/>
    <w:rsid w:val="00150C9E"/>
    <w:rsid w:val="00152226"/>
    <w:rsid w:val="00152323"/>
    <w:rsid w:val="00153D13"/>
    <w:rsid w:val="001567C5"/>
    <w:rsid w:val="00163B24"/>
    <w:rsid w:val="00163B3F"/>
    <w:rsid w:val="001678CA"/>
    <w:rsid w:val="00171DC0"/>
    <w:rsid w:val="00175C7E"/>
    <w:rsid w:val="00176F9D"/>
    <w:rsid w:val="00186A76"/>
    <w:rsid w:val="001878C7"/>
    <w:rsid w:val="00197CA9"/>
    <w:rsid w:val="001A1D0C"/>
    <w:rsid w:val="001B0708"/>
    <w:rsid w:val="001B5745"/>
    <w:rsid w:val="001B74E2"/>
    <w:rsid w:val="001C3E8A"/>
    <w:rsid w:val="001D0B6F"/>
    <w:rsid w:val="001F0024"/>
    <w:rsid w:val="001F25B4"/>
    <w:rsid w:val="001F2E01"/>
    <w:rsid w:val="001F4BEC"/>
    <w:rsid w:val="002067A2"/>
    <w:rsid w:val="00207822"/>
    <w:rsid w:val="00210C02"/>
    <w:rsid w:val="00210E4E"/>
    <w:rsid w:val="0021575A"/>
    <w:rsid w:val="002160E1"/>
    <w:rsid w:val="002206AD"/>
    <w:rsid w:val="00223183"/>
    <w:rsid w:val="00225355"/>
    <w:rsid w:val="00226961"/>
    <w:rsid w:val="002357F4"/>
    <w:rsid w:val="002375C6"/>
    <w:rsid w:val="00241CDD"/>
    <w:rsid w:val="00243FB3"/>
    <w:rsid w:val="002443AB"/>
    <w:rsid w:val="00250330"/>
    <w:rsid w:val="002666ED"/>
    <w:rsid w:val="00273A0F"/>
    <w:rsid w:val="00276DFA"/>
    <w:rsid w:val="00283746"/>
    <w:rsid w:val="002938E5"/>
    <w:rsid w:val="002A3F85"/>
    <w:rsid w:val="002A5011"/>
    <w:rsid w:val="002A6BED"/>
    <w:rsid w:val="002B11E7"/>
    <w:rsid w:val="002B40C3"/>
    <w:rsid w:val="002B44DA"/>
    <w:rsid w:val="002B4852"/>
    <w:rsid w:val="002B6CAA"/>
    <w:rsid w:val="002C5BD6"/>
    <w:rsid w:val="002D7BE2"/>
    <w:rsid w:val="002D7D1B"/>
    <w:rsid w:val="002E2138"/>
    <w:rsid w:val="002E69D9"/>
    <w:rsid w:val="002F14E0"/>
    <w:rsid w:val="002F3114"/>
    <w:rsid w:val="002F7B9C"/>
    <w:rsid w:val="00302B56"/>
    <w:rsid w:val="003103C1"/>
    <w:rsid w:val="00311130"/>
    <w:rsid w:val="0031205A"/>
    <w:rsid w:val="00323731"/>
    <w:rsid w:val="00327410"/>
    <w:rsid w:val="003400CB"/>
    <w:rsid w:val="0034609E"/>
    <w:rsid w:val="003553AE"/>
    <w:rsid w:val="003634B5"/>
    <w:rsid w:val="00367186"/>
    <w:rsid w:val="00370E0F"/>
    <w:rsid w:val="00371BEA"/>
    <w:rsid w:val="003721D3"/>
    <w:rsid w:val="00373F7C"/>
    <w:rsid w:val="00384B54"/>
    <w:rsid w:val="0039288D"/>
    <w:rsid w:val="00394046"/>
    <w:rsid w:val="0039490C"/>
    <w:rsid w:val="003A0671"/>
    <w:rsid w:val="003A57B7"/>
    <w:rsid w:val="003B07C1"/>
    <w:rsid w:val="003B2188"/>
    <w:rsid w:val="003B36F3"/>
    <w:rsid w:val="003C60C5"/>
    <w:rsid w:val="003C760D"/>
    <w:rsid w:val="003D0190"/>
    <w:rsid w:val="003D501E"/>
    <w:rsid w:val="003D59FA"/>
    <w:rsid w:val="003E0474"/>
    <w:rsid w:val="003E5D15"/>
    <w:rsid w:val="003F3D3B"/>
    <w:rsid w:val="003F764E"/>
    <w:rsid w:val="00400275"/>
    <w:rsid w:val="0040096E"/>
    <w:rsid w:val="0040532F"/>
    <w:rsid w:val="004146E2"/>
    <w:rsid w:val="004231D5"/>
    <w:rsid w:val="00425A05"/>
    <w:rsid w:val="004321FB"/>
    <w:rsid w:val="00432A97"/>
    <w:rsid w:val="004366C6"/>
    <w:rsid w:val="00436DAC"/>
    <w:rsid w:val="004408FE"/>
    <w:rsid w:val="00451D8A"/>
    <w:rsid w:val="0046040F"/>
    <w:rsid w:val="0046248D"/>
    <w:rsid w:val="004708F3"/>
    <w:rsid w:val="00472FB6"/>
    <w:rsid w:val="0047531F"/>
    <w:rsid w:val="004960A5"/>
    <w:rsid w:val="004A2F53"/>
    <w:rsid w:val="004A6C0A"/>
    <w:rsid w:val="004B00D4"/>
    <w:rsid w:val="004B6370"/>
    <w:rsid w:val="004C0252"/>
    <w:rsid w:val="004C0AB6"/>
    <w:rsid w:val="004D5C0A"/>
    <w:rsid w:val="004E7DA0"/>
    <w:rsid w:val="004F0089"/>
    <w:rsid w:val="00502655"/>
    <w:rsid w:val="0050603E"/>
    <w:rsid w:val="00506E73"/>
    <w:rsid w:val="00511EEE"/>
    <w:rsid w:val="00517AB7"/>
    <w:rsid w:val="00521398"/>
    <w:rsid w:val="00522633"/>
    <w:rsid w:val="00523DD5"/>
    <w:rsid w:val="005269E1"/>
    <w:rsid w:val="00526DFE"/>
    <w:rsid w:val="0053347C"/>
    <w:rsid w:val="00533D55"/>
    <w:rsid w:val="00547F4D"/>
    <w:rsid w:val="005542EB"/>
    <w:rsid w:val="00556950"/>
    <w:rsid w:val="00562058"/>
    <w:rsid w:val="00566153"/>
    <w:rsid w:val="00574C5D"/>
    <w:rsid w:val="005800B8"/>
    <w:rsid w:val="00581E2D"/>
    <w:rsid w:val="00583811"/>
    <w:rsid w:val="00583CB8"/>
    <w:rsid w:val="00584450"/>
    <w:rsid w:val="00586270"/>
    <w:rsid w:val="0058671F"/>
    <w:rsid w:val="00591F64"/>
    <w:rsid w:val="005A17A8"/>
    <w:rsid w:val="005B56A8"/>
    <w:rsid w:val="005B5B37"/>
    <w:rsid w:val="005C143B"/>
    <w:rsid w:val="005D378C"/>
    <w:rsid w:val="005D5B29"/>
    <w:rsid w:val="005E1895"/>
    <w:rsid w:val="005E5048"/>
    <w:rsid w:val="005E5F39"/>
    <w:rsid w:val="005E6CCA"/>
    <w:rsid w:val="005E7A91"/>
    <w:rsid w:val="005F1C63"/>
    <w:rsid w:val="005F48C1"/>
    <w:rsid w:val="005F52FF"/>
    <w:rsid w:val="0060176B"/>
    <w:rsid w:val="0060443A"/>
    <w:rsid w:val="0061292B"/>
    <w:rsid w:val="006136F2"/>
    <w:rsid w:val="006148D5"/>
    <w:rsid w:val="006169A3"/>
    <w:rsid w:val="006178EA"/>
    <w:rsid w:val="0062015E"/>
    <w:rsid w:val="00621A50"/>
    <w:rsid w:val="00622FA3"/>
    <w:rsid w:val="00625631"/>
    <w:rsid w:val="006306AE"/>
    <w:rsid w:val="00631A83"/>
    <w:rsid w:val="00631E87"/>
    <w:rsid w:val="00634AC7"/>
    <w:rsid w:val="006427AD"/>
    <w:rsid w:val="00671AED"/>
    <w:rsid w:val="006957BA"/>
    <w:rsid w:val="006A2904"/>
    <w:rsid w:val="006B0586"/>
    <w:rsid w:val="006B0C55"/>
    <w:rsid w:val="006B61BB"/>
    <w:rsid w:val="006B7C9D"/>
    <w:rsid w:val="006C5349"/>
    <w:rsid w:val="006D38F0"/>
    <w:rsid w:val="006D3B61"/>
    <w:rsid w:val="006E0620"/>
    <w:rsid w:val="006E76DC"/>
    <w:rsid w:val="00701A26"/>
    <w:rsid w:val="00702963"/>
    <w:rsid w:val="00703186"/>
    <w:rsid w:val="007038DF"/>
    <w:rsid w:val="00710B1C"/>
    <w:rsid w:val="007146DB"/>
    <w:rsid w:val="007148D2"/>
    <w:rsid w:val="00715936"/>
    <w:rsid w:val="007179F6"/>
    <w:rsid w:val="007200D1"/>
    <w:rsid w:val="007236DA"/>
    <w:rsid w:val="00732045"/>
    <w:rsid w:val="00732494"/>
    <w:rsid w:val="00735381"/>
    <w:rsid w:val="00735EF5"/>
    <w:rsid w:val="00747944"/>
    <w:rsid w:val="007514FD"/>
    <w:rsid w:val="007627B6"/>
    <w:rsid w:val="00762973"/>
    <w:rsid w:val="007707F5"/>
    <w:rsid w:val="007718A9"/>
    <w:rsid w:val="00780C8F"/>
    <w:rsid w:val="00781EB5"/>
    <w:rsid w:val="007838E4"/>
    <w:rsid w:val="00793752"/>
    <w:rsid w:val="007B59BD"/>
    <w:rsid w:val="007B7240"/>
    <w:rsid w:val="007B7BF5"/>
    <w:rsid w:val="007C1C07"/>
    <w:rsid w:val="007C5411"/>
    <w:rsid w:val="007C58ED"/>
    <w:rsid w:val="007C5EF4"/>
    <w:rsid w:val="007D138D"/>
    <w:rsid w:val="007D1628"/>
    <w:rsid w:val="007D5D1A"/>
    <w:rsid w:val="007E2940"/>
    <w:rsid w:val="007E2D75"/>
    <w:rsid w:val="007E414A"/>
    <w:rsid w:val="007E45D9"/>
    <w:rsid w:val="007E6891"/>
    <w:rsid w:val="007E7CFB"/>
    <w:rsid w:val="007E7D9F"/>
    <w:rsid w:val="007F0DA8"/>
    <w:rsid w:val="007F3273"/>
    <w:rsid w:val="007F38AC"/>
    <w:rsid w:val="007F7624"/>
    <w:rsid w:val="00800E24"/>
    <w:rsid w:val="00804544"/>
    <w:rsid w:val="00806469"/>
    <w:rsid w:val="00813522"/>
    <w:rsid w:val="00814A7C"/>
    <w:rsid w:val="008165A6"/>
    <w:rsid w:val="008203BC"/>
    <w:rsid w:val="00823B2A"/>
    <w:rsid w:val="00825E9B"/>
    <w:rsid w:val="00826797"/>
    <w:rsid w:val="008322DE"/>
    <w:rsid w:val="008355AE"/>
    <w:rsid w:val="00836796"/>
    <w:rsid w:val="00840295"/>
    <w:rsid w:val="008450F5"/>
    <w:rsid w:val="00856122"/>
    <w:rsid w:val="00860A9E"/>
    <w:rsid w:val="0086152D"/>
    <w:rsid w:val="008727E6"/>
    <w:rsid w:val="00872A09"/>
    <w:rsid w:val="008771D8"/>
    <w:rsid w:val="00877A23"/>
    <w:rsid w:val="008820C3"/>
    <w:rsid w:val="00882D46"/>
    <w:rsid w:val="0088314B"/>
    <w:rsid w:val="00894B4A"/>
    <w:rsid w:val="0089692E"/>
    <w:rsid w:val="00897950"/>
    <w:rsid w:val="008A6707"/>
    <w:rsid w:val="008A6C6B"/>
    <w:rsid w:val="008A774F"/>
    <w:rsid w:val="008B0B41"/>
    <w:rsid w:val="008B3A85"/>
    <w:rsid w:val="008D62D2"/>
    <w:rsid w:val="008D746C"/>
    <w:rsid w:val="008E364B"/>
    <w:rsid w:val="008F0FAE"/>
    <w:rsid w:val="008F2C7C"/>
    <w:rsid w:val="00901B57"/>
    <w:rsid w:val="00905C5D"/>
    <w:rsid w:val="00914A08"/>
    <w:rsid w:val="0091724C"/>
    <w:rsid w:val="00921171"/>
    <w:rsid w:val="00921A3F"/>
    <w:rsid w:val="00921C27"/>
    <w:rsid w:val="0092677C"/>
    <w:rsid w:val="00931C70"/>
    <w:rsid w:val="00937DBC"/>
    <w:rsid w:val="00943BC7"/>
    <w:rsid w:val="009457AE"/>
    <w:rsid w:val="00945BBB"/>
    <w:rsid w:val="00947627"/>
    <w:rsid w:val="00953248"/>
    <w:rsid w:val="00975403"/>
    <w:rsid w:val="00980DDE"/>
    <w:rsid w:val="00981745"/>
    <w:rsid w:val="00985305"/>
    <w:rsid w:val="00985F71"/>
    <w:rsid w:val="009861D6"/>
    <w:rsid w:val="009866D1"/>
    <w:rsid w:val="00993DF4"/>
    <w:rsid w:val="009942B1"/>
    <w:rsid w:val="009A2972"/>
    <w:rsid w:val="009A494C"/>
    <w:rsid w:val="009B4B9B"/>
    <w:rsid w:val="009C4CFA"/>
    <w:rsid w:val="009D4930"/>
    <w:rsid w:val="009E05AF"/>
    <w:rsid w:val="009F17A7"/>
    <w:rsid w:val="009F355A"/>
    <w:rsid w:val="009F79C7"/>
    <w:rsid w:val="009F7AB5"/>
    <w:rsid w:val="00A0605D"/>
    <w:rsid w:val="00A10999"/>
    <w:rsid w:val="00A13F1F"/>
    <w:rsid w:val="00A21C81"/>
    <w:rsid w:val="00A22969"/>
    <w:rsid w:val="00A272CB"/>
    <w:rsid w:val="00A45EE2"/>
    <w:rsid w:val="00A525A5"/>
    <w:rsid w:val="00A545D6"/>
    <w:rsid w:val="00A5500C"/>
    <w:rsid w:val="00A63B31"/>
    <w:rsid w:val="00A63BAD"/>
    <w:rsid w:val="00A64339"/>
    <w:rsid w:val="00A72182"/>
    <w:rsid w:val="00A744AE"/>
    <w:rsid w:val="00A86961"/>
    <w:rsid w:val="00A871E0"/>
    <w:rsid w:val="00A87C9E"/>
    <w:rsid w:val="00A918D6"/>
    <w:rsid w:val="00A94DDC"/>
    <w:rsid w:val="00AA33C4"/>
    <w:rsid w:val="00AA737D"/>
    <w:rsid w:val="00AB1F12"/>
    <w:rsid w:val="00AB2E46"/>
    <w:rsid w:val="00AB53CF"/>
    <w:rsid w:val="00AB5543"/>
    <w:rsid w:val="00AC012F"/>
    <w:rsid w:val="00AC022A"/>
    <w:rsid w:val="00AC0984"/>
    <w:rsid w:val="00AC43FD"/>
    <w:rsid w:val="00AC570E"/>
    <w:rsid w:val="00AC7F15"/>
    <w:rsid w:val="00AD6C0F"/>
    <w:rsid w:val="00AD7A1D"/>
    <w:rsid w:val="00AE2490"/>
    <w:rsid w:val="00AE4602"/>
    <w:rsid w:val="00AE7DC6"/>
    <w:rsid w:val="00AF0809"/>
    <w:rsid w:val="00B028A9"/>
    <w:rsid w:val="00B042F3"/>
    <w:rsid w:val="00B0458C"/>
    <w:rsid w:val="00B069DC"/>
    <w:rsid w:val="00B1021F"/>
    <w:rsid w:val="00B11610"/>
    <w:rsid w:val="00B23CA0"/>
    <w:rsid w:val="00B24830"/>
    <w:rsid w:val="00B275BC"/>
    <w:rsid w:val="00B321FC"/>
    <w:rsid w:val="00B373BE"/>
    <w:rsid w:val="00B4047F"/>
    <w:rsid w:val="00B50CC8"/>
    <w:rsid w:val="00B5129E"/>
    <w:rsid w:val="00B517F5"/>
    <w:rsid w:val="00B5726F"/>
    <w:rsid w:val="00B62F17"/>
    <w:rsid w:val="00B703E1"/>
    <w:rsid w:val="00B72277"/>
    <w:rsid w:val="00B80692"/>
    <w:rsid w:val="00B912F2"/>
    <w:rsid w:val="00B95273"/>
    <w:rsid w:val="00B97E64"/>
    <w:rsid w:val="00BA7729"/>
    <w:rsid w:val="00BC53A2"/>
    <w:rsid w:val="00BC6138"/>
    <w:rsid w:val="00BE23B4"/>
    <w:rsid w:val="00BE3F6F"/>
    <w:rsid w:val="00BE6067"/>
    <w:rsid w:val="00C03DA4"/>
    <w:rsid w:val="00C06CB9"/>
    <w:rsid w:val="00C07247"/>
    <w:rsid w:val="00C12A7B"/>
    <w:rsid w:val="00C16087"/>
    <w:rsid w:val="00C24567"/>
    <w:rsid w:val="00C316C3"/>
    <w:rsid w:val="00C33181"/>
    <w:rsid w:val="00C34A6E"/>
    <w:rsid w:val="00C4248A"/>
    <w:rsid w:val="00C524D4"/>
    <w:rsid w:val="00C5472B"/>
    <w:rsid w:val="00C562F1"/>
    <w:rsid w:val="00C60189"/>
    <w:rsid w:val="00C604A8"/>
    <w:rsid w:val="00C67DA0"/>
    <w:rsid w:val="00C73A0A"/>
    <w:rsid w:val="00C76A48"/>
    <w:rsid w:val="00C76D6B"/>
    <w:rsid w:val="00C80F48"/>
    <w:rsid w:val="00C90F2D"/>
    <w:rsid w:val="00C91D6A"/>
    <w:rsid w:val="00C93C0F"/>
    <w:rsid w:val="00CA08D0"/>
    <w:rsid w:val="00CA2834"/>
    <w:rsid w:val="00CA2D6D"/>
    <w:rsid w:val="00CA2EB2"/>
    <w:rsid w:val="00CA323E"/>
    <w:rsid w:val="00CA734C"/>
    <w:rsid w:val="00CB4606"/>
    <w:rsid w:val="00CB5280"/>
    <w:rsid w:val="00CB6B88"/>
    <w:rsid w:val="00CC3AF2"/>
    <w:rsid w:val="00CD1734"/>
    <w:rsid w:val="00CD1B78"/>
    <w:rsid w:val="00CD23E1"/>
    <w:rsid w:val="00CD3B52"/>
    <w:rsid w:val="00CD5225"/>
    <w:rsid w:val="00CE053B"/>
    <w:rsid w:val="00CE0993"/>
    <w:rsid w:val="00CE7C43"/>
    <w:rsid w:val="00CF32D3"/>
    <w:rsid w:val="00CF5B2F"/>
    <w:rsid w:val="00D011E4"/>
    <w:rsid w:val="00D06A60"/>
    <w:rsid w:val="00D16641"/>
    <w:rsid w:val="00D174DB"/>
    <w:rsid w:val="00D24C60"/>
    <w:rsid w:val="00D52FF1"/>
    <w:rsid w:val="00D55ED4"/>
    <w:rsid w:val="00D57583"/>
    <w:rsid w:val="00D57908"/>
    <w:rsid w:val="00D6333B"/>
    <w:rsid w:val="00D64C64"/>
    <w:rsid w:val="00D6575E"/>
    <w:rsid w:val="00D66B46"/>
    <w:rsid w:val="00D71C93"/>
    <w:rsid w:val="00D72BCC"/>
    <w:rsid w:val="00D7523E"/>
    <w:rsid w:val="00D9574B"/>
    <w:rsid w:val="00DA0FB0"/>
    <w:rsid w:val="00DA1EA3"/>
    <w:rsid w:val="00DA22AD"/>
    <w:rsid w:val="00DA2343"/>
    <w:rsid w:val="00DA3272"/>
    <w:rsid w:val="00DA3D91"/>
    <w:rsid w:val="00DB0404"/>
    <w:rsid w:val="00DB0C10"/>
    <w:rsid w:val="00DB3309"/>
    <w:rsid w:val="00DB7EB0"/>
    <w:rsid w:val="00DD2461"/>
    <w:rsid w:val="00DD2978"/>
    <w:rsid w:val="00DD2B3F"/>
    <w:rsid w:val="00DD37C9"/>
    <w:rsid w:val="00DD66A1"/>
    <w:rsid w:val="00DE4534"/>
    <w:rsid w:val="00DE6898"/>
    <w:rsid w:val="00DF307F"/>
    <w:rsid w:val="00DF7D73"/>
    <w:rsid w:val="00E01C7A"/>
    <w:rsid w:val="00E027A3"/>
    <w:rsid w:val="00E06670"/>
    <w:rsid w:val="00E10B82"/>
    <w:rsid w:val="00E13B9C"/>
    <w:rsid w:val="00E17F3A"/>
    <w:rsid w:val="00E20E30"/>
    <w:rsid w:val="00E21832"/>
    <w:rsid w:val="00E3582F"/>
    <w:rsid w:val="00E369A4"/>
    <w:rsid w:val="00E41BB2"/>
    <w:rsid w:val="00E4404B"/>
    <w:rsid w:val="00E61422"/>
    <w:rsid w:val="00E6520F"/>
    <w:rsid w:val="00E67F2D"/>
    <w:rsid w:val="00E813AC"/>
    <w:rsid w:val="00E867BD"/>
    <w:rsid w:val="00E906C1"/>
    <w:rsid w:val="00E9131F"/>
    <w:rsid w:val="00E95659"/>
    <w:rsid w:val="00EB59D7"/>
    <w:rsid w:val="00EC3EED"/>
    <w:rsid w:val="00ED01AA"/>
    <w:rsid w:val="00ED02D8"/>
    <w:rsid w:val="00ED0CF3"/>
    <w:rsid w:val="00ED0ED9"/>
    <w:rsid w:val="00ED4E3C"/>
    <w:rsid w:val="00ED532F"/>
    <w:rsid w:val="00ED6858"/>
    <w:rsid w:val="00EE186D"/>
    <w:rsid w:val="00EE48A9"/>
    <w:rsid w:val="00EE4E65"/>
    <w:rsid w:val="00EE6F49"/>
    <w:rsid w:val="00EE7103"/>
    <w:rsid w:val="00EF0842"/>
    <w:rsid w:val="00EF247E"/>
    <w:rsid w:val="00F0088A"/>
    <w:rsid w:val="00F008C9"/>
    <w:rsid w:val="00F062B0"/>
    <w:rsid w:val="00F10576"/>
    <w:rsid w:val="00F10857"/>
    <w:rsid w:val="00F15412"/>
    <w:rsid w:val="00F223F8"/>
    <w:rsid w:val="00F31CAF"/>
    <w:rsid w:val="00F34AF1"/>
    <w:rsid w:val="00F418DB"/>
    <w:rsid w:val="00F50647"/>
    <w:rsid w:val="00F52FA4"/>
    <w:rsid w:val="00F73309"/>
    <w:rsid w:val="00F73B4E"/>
    <w:rsid w:val="00F8096D"/>
    <w:rsid w:val="00F84725"/>
    <w:rsid w:val="00F857E6"/>
    <w:rsid w:val="00F87212"/>
    <w:rsid w:val="00F879C4"/>
    <w:rsid w:val="00F94795"/>
    <w:rsid w:val="00F9731A"/>
    <w:rsid w:val="00F975E1"/>
    <w:rsid w:val="00FA1928"/>
    <w:rsid w:val="00FA2941"/>
    <w:rsid w:val="00FA2B57"/>
    <w:rsid w:val="00FA44CD"/>
    <w:rsid w:val="00FA64C9"/>
    <w:rsid w:val="00FB0454"/>
    <w:rsid w:val="00FB5816"/>
    <w:rsid w:val="00FB6C97"/>
    <w:rsid w:val="00FB779F"/>
    <w:rsid w:val="00FC3D88"/>
    <w:rsid w:val="00FC795D"/>
    <w:rsid w:val="00FC7CE4"/>
    <w:rsid w:val="00FD08A6"/>
    <w:rsid w:val="00FD5E4F"/>
    <w:rsid w:val="00FF0290"/>
    <w:rsid w:val="00FF5E8C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1710E0"/>
  <w15:docId w15:val="{38E660CD-D968-4F63-B9E1-B86E0638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15E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36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9457AE"/>
  </w:style>
  <w:style w:type="table" w:styleId="Tabladecuadrcula1clara-nfasis1">
    <w:name w:val="Grid Table 1 Light Accent 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2">
    <w:name w:val="Tabla con cuadrícula2"/>
    <w:basedOn w:val="Tablanormal"/>
    <w:next w:val="Tablaconcuadrcula"/>
    <w:uiPriority w:val="59"/>
    <w:rsid w:val="008E3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8E3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8E36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tulodellibro">
    <w:name w:val="Book Title"/>
    <w:basedOn w:val="Fuentedeprrafopredeter"/>
    <w:uiPriority w:val="33"/>
    <w:qFormat/>
    <w:rsid w:val="008E364B"/>
    <w:rPr>
      <w:b/>
      <w:bCs/>
      <w:smallCaps/>
      <w:spacing w:val="5"/>
    </w:rPr>
  </w:style>
  <w:style w:type="table" w:styleId="Tabladecuadrcula4-nfasis4">
    <w:name w:val="Grid Table 4 Accent 4"/>
    <w:basedOn w:val="Tablanormal"/>
    <w:uiPriority w:val="49"/>
    <w:rsid w:val="009C4CF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E453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E4534"/>
    <w:rPr>
      <w:rFonts w:ascii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7146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F82DD-0D8A-4F50-B020-2FD7F733E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2374</Words>
  <Characters>13059</Characters>
  <Application>Microsoft Office Word</Application>
  <DocSecurity>4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IRENE BAHAMONDE QUINTEROS</dc:creator>
  <cp:lastModifiedBy>SOFIA IRENE BAHAMONDE QUINTEROS</cp:lastModifiedBy>
  <cp:revision>2</cp:revision>
  <cp:lastPrinted>2016-11-25T20:53:00Z</cp:lastPrinted>
  <dcterms:created xsi:type="dcterms:W3CDTF">2017-03-27T13:09:00Z</dcterms:created>
  <dcterms:modified xsi:type="dcterms:W3CDTF">2017-03-27T13:09:00Z</dcterms:modified>
</cp:coreProperties>
</file>