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4BA9" w14:textId="6AF5973A" w:rsidR="000771C7" w:rsidRPr="00BA64B7" w:rsidRDefault="000771C7" w:rsidP="000771C7">
      <w:pPr>
        <w:jc w:val="center"/>
        <w:rPr>
          <w:rFonts w:ascii="Arial" w:hAnsi="Arial" w:cs="Arial"/>
          <w:b/>
          <w:sz w:val="32"/>
          <w:szCs w:val="20"/>
        </w:rPr>
      </w:pPr>
      <w:r w:rsidRPr="00F43ABC">
        <w:rPr>
          <w:rFonts w:asciiTheme="majorHAnsi" w:hAnsiTheme="majorHAnsi" w:cs="Arial"/>
          <w:bCs/>
          <w:sz w:val="18"/>
          <w:szCs w:val="18"/>
        </w:rPr>
        <w:t>Título</w:t>
      </w:r>
      <w:r w:rsidRPr="00BA64B7">
        <w:rPr>
          <w:rFonts w:asciiTheme="majorHAnsi" w:hAnsiTheme="majorHAnsi" w:cs="Arial"/>
          <w:b/>
          <w:bCs/>
          <w:sz w:val="18"/>
          <w:szCs w:val="18"/>
        </w:rPr>
        <w:t xml:space="preserve">: </w:t>
      </w:r>
      <w:r w:rsidR="00DD5971" w:rsidRPr="00BA64B7">
        <w:rPr>
          <w:rFonts w:asciiTheme="majorHAnsi" w:hAnsiTheme="majorHAnsi" w:cs="Arial"/>
          <w:b/>
          <w:bCs/>
          <w:sz w:val="18"/>
          <w:szCs w:val="18"/>
        </w:rPr>
        <w:t xml:space="preserve">Expresamos nuestras </w:t>
      </w:r>
      <w:r w:rsidRPr="00BA64B7">
        <w:rPr>
          <w:rFonts w:asciiTheme="majorHAnsi" w:hAnsiTheme="majorHAnsi" w:cs="Arial"/>
          <w:b/>
          <w:bCs/>
          <w:sz w:val="18"/>
          <w:szCs w:val="18"/>
        </w:rPr>
        <w:t>ideas y emociones en movimiento</w:t>
      </w:r>
    </w:p>
    <w:p w14:paraId="36676D95" w14:textId="77777777" w:rsidR="0015763A" w:rsidRDefault="0015763A" w:rsidP="0015763A">
      <w:pPr>
        <w:pStyle w:val="Prrafodelista"/>
        <w:spacing w:after="0"/>
        <w:ind w:left="284"/>
        <w:rPr>
          <w:rFonts w:asciiTheme="majorHAnsi" w:hAnsiTheme="majorHAnsi"/>
          <w:sz w:val="18"/>
          <w:szCs w:val="18"/>
        </w:rPr>
      </w:pPr>
    </w:p>
    <w:p w14:paraId="38E3C924" w14:textId="77777777" w:rsidR="00C167E6" w:rsidRPr="00BA64B7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BA64B7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p w14:paraId="15A84605" w14:textId="77777777" w:rsidR="000771C7" w:rsidRDefault="000771C7" w:rsidP="000771C7">
      <w:pPr>
        <w:spacing w:after="0"/>
        <w:rPr>
          <w:rFonts w:asciiTheme="majorHAnsi" w:hAnsiTheme="majorHAnsi"/>
          <w:sz w:val="18"/>
          <w:szCs w:val="18"/>
        </w:rPr>
      </w:pP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2835"/>
      </w:tblGrid>
      <w:tr w:rsidR="000771C7" w:rsidRPr="00F43ABC" w14:paraId="3681BCC2" w14:textId="77777777" w:rsidTr="00F86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392DC6B" w14:textId="77777777" w:rsidR="000771C7" w:rsidRPr="00F43ABC" w:rsidRDefault="000771C7" w:rsidP="00F8693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3ABC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82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41EF452" w14:textId="77777777" w:rsidR="000771C7" w:rsidRPr="00F43ABC" w:rsidRDefault="000771C7" w:rsidP="00F86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43ABC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8FECF2" w14:textId="77777777" w:rsidR="000771C7" w:rsidRPr="00F43ABC" w:rsidRDefault="000771C7" w:rsidP="00F86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43ABC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BA64B7" w:rsidRPr="003977F7" w14:paraId="5551062B" w14:textId="77777777" w:rsidTr="00BA64B7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3324D6" w14:textId="77777777" w:rsidR="00BA64B7" w:rsidRDefault="00BA64B7" w:rsidP="00F86935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E4BC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14:paraId="0718EEBA" w14:textId="77777777" w:rsidR="00BA64B7" w:rsidRPr="00135786" w:rsidRDefault="00BA64B7" w:rsidP="00F86935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628B05E6" w14:textId="77777777" w:rsidR="00BA64B7" w:rsidRPr="00135786" w:rsidRDefault="00BA64B7" w:rsidP="00F86935">
            <w:pPr>
              <w:pStyle w:val="Prrafodelista"/>
              <w:numPr>
                <w:ilvl w:val="0"/>
                <w:numId w:val="34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135786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su cuerpo.</w:t>
            </w:r>
          </w:p>
          <w:p w14:paraId="0A6E2877" w14:textId="77777777" w:rsidR="00BA64B7" w:rsidRDefault="00BA64B7" w:rsidP="00F86935">
            <w:pPr>
              <w:pStyle w:val="Prrafodelista"/>
              <w:numPr>
                <w:ilvl w:val="0"/>
                <w:numId w:val="34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135786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Se expresa corporalmente.</w:t>
            </w:r>
          </w:p>
          <w:p w14:paraId="3F1323E3" w14:textId="77777777" w:rsidR="00BA64B7" w:rsidRDefault="00BA64B7" w:rsidP="00BA64B7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14:paraId="5C54A051" w14:textId="77777777" w:rsidR="00BA64B7" w:rsidRPr="00BA64B7" w:rsidRDefault="00BA64B7" w:rsidP="00BA64B7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14:paraId="35972FFF" w14:textId="77777777" w:rsidR="00BA64B7" w:rsidRDefault="00BA64B7" w:rsidP="00BA64B7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14:paraId="04192B0C" w14:textId="77777777" w:rsidR="00BA64B7" w:rsidRPr="00BA64B7" w:rsidRDefault="00BA64B7" w:rsidP="00BA64B7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49523EE" w14:textId="77777777" w:rsidR="00BA64B7" w:rsidRPr="001E3303" w:rsidRDefault="00BA64B7" w:rsidP="00BA64B7">
            <w:pPr>
              <w:pStyle w:val="Prrafodelista"/>
              <w:numPr>
                <w:ilvl w:val="0"/>
                <w:numId w:val="34"/>
              </w:numPr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303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 xml:space="preserve">Se orienta en el espacio y tiempo con relación a sí mismo y a otros puntos de referencia; reconoce sus posibilidades de equilibrio con diferentes bases de sustentación en acciones rítmicas. </w:t>
            </w:r>
          </w:p>
          <w:p w14:paraId="7890409E" w14:textId="77777777" w:rsidR="00BA64B7" w:rsidRPr="001E3303" w:rsidRDefault="00BA64B7" w:rsidP="00BA64B7">
            <w:pPr>
              <w:pStyle w:val="Prrafodelista"/>
              <w:numPr>
                <w:ilvl w:val="0"/>
                <w:numId w:val="34"/>
              </w:numPr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303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 xml:space="preserve">Resuelve situaciones motrices al utilizar su lenguaje corporal (actitud corporal y apariencia), que lo ayudan a sentirse seguro, confiado y aceptado. </w:t>
            </w:r>
          </w:p>
          <w:p w14:paraId="510BE176" w14:textId="77777777" w:rsidR="00BA64B7" w:rsidRPr="00BA64B7" w:rsidRDefault="00BA64B7" w:rsidP="00BA64B7">
            <w:pPr>
              <w:pStyle w:val="Prrafodelista"/>
              <w:numPr>
                <w:ilvl w:val="0"/>
                <w:numId w:val="34"/>
              </w:numPr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303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>Utiliza su c</w:t>
            </w:r>
            <w:bookmarkStart w:id="0" w:name="_GoBack"/>
            <w:r w:rsidRPr="001E3303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>u</w:t>
            </w:r>
            <w:bookmarkEnd w:id="0"/>
            <w:r w:rsidRPr="001E3303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 xml:space="preserve">erpo y el movimiento para expresar ideas y emociones en la práctica de una secuencia de movimientos, con diferentes tipos de ritmos y música, a fin de expresarse corporalmente y mediante el uso de diversos </w:t>
            </w:r>
            <w:r w:rsidRPr="00BA64B7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>elementos.</w:t>
            </w:r>
          </w:p>
          <w:p w14:paraId="4FD553A4" w14:textId="77777777" w:rsidR="00BA64B7" w:rsidRPr="00BA64B7" w:rsidRDefault="00BA64B7" w:rsidP="00BA64B7">
            <w:pPr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45F6AA5F" w14:textId="6AB78E71" w:rsidR="00BA64B7" w:rsidRPr="00396004" w:rsidRDefault="00BA64B7" w:rsidP="00BA64B7">
            <w:pPr>
              <w:ind w:righ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396004">
              <w:rPr>
                <w:rFonts w:asciiTheme="majorHAnsi" w:hAnsiTheme="majorHAnsi"/>
                <w:b/>
                <w:sz w:val="18"/>
                <w:szCs w:val="18"/>
              </w:rPr>
              <w:t>Elabora y presenta en equipo una secuencia de movimientos al compás de la música</w:t>
            </w:r>
          </w:p>
          <w:p w14:paraId="22F2D8A7" w14:textId="77777777" w:rsidR="00BA64B7" w:rsidRPr="00396004" w:rsidRDefault="00BA64B7" w:rsidP="00BA64B7">
            <w:pPr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67A8519" w14:textId="77777777" w:rsidR="00BA64B7" w:rsidRPr="00955A52" w:rsidRDefault="00143A90" w:rsidP="00F869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Coordina sus movimientos,</w:t>
            </w:r>
            <w:r w:rsidRPr="00CF2768">
              <w:rPr>
                <w:rFonts w:asciiTheme="majorHAnsi" w:hAnsiTheme="majorHAnsi"/>
                <w:sz w:val="18"/>
                <w:szCs w:val="18"/>
              </w:rPr>
              <w:t xml:space="preserve"> utiliza sus habilidades motrices básicas (desplazamientos y giros)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 se orienta en el espacio al ejecutar una presentación de secuencias de movimiento o coreografía con el ritmo musical de su elección expresando ideas y emociones.</w:t>
            </w:r>
          </w:p>
        </w:tc>
      </w:tr>
      <w:tr w:rsidR="00BA64B7" w:rsidRPr="003977F7" w14:paraId="4E0E5C37" w14:textId="77777777" w:rsidTr="00BA64B7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6683A7" w14:textId="77777777" w:rsidR="00BA64B7" w:rsidRPr="00E86229" w:rsidRDefault="00BA64B7" w:rsidP="00BA64B7">
            <w:pPr>
              <w:ind w:right="66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86229">
              <w:rPr>
                <w:rFonts w:asciiTheme="majorHAnsi" w:hAnsiTheme="majorHAnsi"/>
                <w:sz w:val="18"/>
                <w:szCs w:val="18"/>
              </w:rPr>
              <w:t>Gestiona su aprendizaje de manera autónoma</w:t>
            </w:r>
          </w:p>
          <w:p w14:paraId="17D563F4" w14:textId="77777777" w:rsidR="00BA64B7" w:rsidRPr="00E86229" w:rsidRDefault="00BA64B7" w:rsidP="00F86935">
            <w:pPr>
              <w:pStyle w:val="Prrafodelista"/>
              <w:numPr>
                <w:ilvl w:val="0"/>
                <w:numId w:val="34"/>
              </w:num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E86229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Organiza acciones estratégicas para alcanzar sus metas de aprendizaje</w:t>
            </w:r>
          </w:p>
        </w:tc>
        <w:tc>
          <w:tcPr>
            <w:tcW w:w="3828" w:type="dxa"/>
          </w:tcPr>
          <w:p w14:paraId="706849A6" w14:textId="2AB2416C" w:rsidR="00BA64B7" w:rsidRPr="00E86229" w:rsidRDefault="00BA64B7" w:rsidP="00F6080D">
            <w:pPr>
              <w:pStyle w:val="Prrafodelista"/>
              <w:numPr>
                <w:ilvl w:val="0"/>
                <w:numId w:val="38"/>
              </w:numPr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</w:pPr>
            <w:r w:rsidRPr="00E86229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 xml:space="preserve">Propone por lo menos una estrategia que le permita alcanzar la construcción </w:t>
            </w:r>
            <w:r w:rsidR="00F6080D" w:rsidRPr="00E86229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>d</w:t>
            </w:r>
            <w:r w:rsidRPr="00E86229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>e una secuencia de movimientos rítmicos y plantear alternativas de cómo se organizará y elige la más adecuada.</w:t>
            </w:r>
          </w:p>
        </w:tc>
        <w:tc>
          <w:tcPr>
            <w:tcW w:w="2835" w:type="dxa"/>
            <w:vMerge/>
          </w:tcPr>
          <w:p w14:paraId="6BDE667B" w14:textId="77777777" w:rsidR="00BA64B7" w:rsidRPr="00396004" w:rsidRDefault="00BA64B7" w:rsidP="00BA64B7">
            <w:pPr>
              <w:ind w:right="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17F49A9A" w14:textId="77777777" w:rsidR="000771C7" w:rsidRPr="00BA64B7" w:rsidRDefault="000771C7" w:rsidP="000771C7">
      <w:pPr>
        <w:spacing w:after="0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0771C7" w:rsidRPr="00BA64B7" w14:paraId="3DA51C58" w14:textId="77777777" w:rsidTr="00F86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DDBB9A6" w14:textId="77777777" w:rsidR="000771C7" w:rsidRPr="00BA64B7" w:rsidRDefault="000771C7" w:rsidP="00F86935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64B7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16DD585" w14:textId="77777777" w:rsidR="000771C7" w:rsidRPr="00BA64B7" w:rsidRDefault="000771C7" w:rsidP="00F86935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</w:pPr>
            <w:r w:rsidRPr="00BA64B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0771C7" w:rsidRPr="003977F7" w14:paraId="734A3B42" w14:textId="77777777" w:rsidTr="00F869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23D2B52" w14:textId="13849418" w:rsidR="000771C7" w:rsidRPr="009F227E" w:rsidRDefault="000771C7" w:rsidP="00F86935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>Enfoque inclusivo o de atención a la diversidad</w:t>
            </w:r>
          </w:p>
        </w:tc>
        <w:tc>
          <w:tcPr>
            <w:tcW w:w="6804" w:type="dxa"/>
            <w:shd w:val="clear" w:color="auto" w:fill="auto"/>
          </w:tcPr>
          <w:p w14:paraId="7FB3A9F9" w14:textId="77777777" w:rsidR="000771C7" w:rsidRPr="009F227E" w:rsidRDefault="000771C7" w:rsidP="000771C7">
            <w:pPr>
              <w:pStyle w:val="Prrafodelista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>El estudiante toma en cuenta las deferencias y particularidades de sus compañeros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para crear secuencias rítmicas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>, buscando la participación de todos.</w:t>
            </w:r>
          </w:p>
          <w:p w14:paraId="2A8CB6B6" w14:textId="77777777" w:rsidR="000771C7" w:rsidRPr="009F227E" w:rsidRDefault="000771C7" w:rsidP="00F86935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F227E">
              <w:rPr>
                <w:rFonts w:asciiTheme="majorHAnsi" w:hAnsiTheme="majorHAnsi" w:cs="Arial"/>
                <w:sz w:val="18"/>
                <w:szCs w:val="18"/>
              </w:rPr>
              <w:t>El docente brinda atención diferencia</w:t>
            </w:r>
            <w:r w:rsidR="00E86229">
              <w:rPr>
                <w:rFonts w:asciiTheme="majorHAnsi" w:hAnsiTheme="majorHAnsi" w:cs="Arial"/>
                <w:sz w:val="18"/>
                <w:szCs w:val="18"/>
              </w:rPr>
              <w:t>da</w:t>
            </w:r>
            <w:r w:rsidRPr="009F227E">
              <w:rPr>
                <w:rFonts w:asciiTheme="majorHAnsi" w:hAnsiTheme="majorHAnsi" w:cs="Arial"/>
                <w:sz w:val="18"/>
                <w:szCs w:val="18"/>
              </w:rPr>
              <w:t xml:space="preserve"> a los estudiantes con dificultades en el logro de los aprendizajes.</w:t>
            </w:r>
          </w:p>
        </w:tc>
      </w:tr>
    </w:tbl>
    <w:p w14:paraId="01D03656" w14:textId="77777777" w:rsidR="000771C7" w:rsidRPr="003977F7" w:rsidRDefault="000771C7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2BC12F53" w14:textId="77777777" w:rsidR="00C167E6" w:rsidRPr="00BA64B7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BA64B7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3765"/>
      </w:tblGrid>
      <w:tr w:rsidR="00C167E6" w:rsidRPr="00BA64B7" w14:paraId="4BC6ECE4" w14:textId="77777777" w:rsidTr="00DD5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D4151D5" w14:textId="77777777" w:rsidR="00C167E6" w:rsidRPr="00BA64B7" w:rsidRDefault="00C167E6" w:rsidP="00E320C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64B7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76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D1838" w14:textId="77777777" w:rsidR="00C167E6" w:rsidRPr="00BA64B7" w:rsidRDefault="00C167E6" w:rsidP="00E32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A64B7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3977F7" w14:paraId="1A47E251" w14:textId="77777777" w:rsidTr="00DD5971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4" w:type="dxa"/>
          </w:tcPr>
          <w:p w14:paraId="297ACAC9" w14:textId="77777777" w:rsidR="00C167E6" w:rsidRPr="00031228" w:rsidRDefault="00031228" w:rsidP="00031228">
            <w:pPr>
              <w:pStyle w:val="Prrafodelista"/>
              <w:numPr>
                <w:ilvl w:val="0"/>
                <w:numId w:val="5"/>
              </w:numPr>
              <w:ind w:left="313" w:hanging="266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A386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Selecciona y acondiciona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un espacio bajo techo y con una buena acústica, puesto que en esta ocasión reproducirás sonidos.</w:t>
            </w:r>
          </w:p>
        </w:tc>
        <w:tc>
          <w:tcPr>
            <w:tcW w:w="3765" w:type="dxa"/>
          </w:tcPr>
          <w:p w14:paraId="66C24055" w14:textId="6032179C" w:rsidR="00031228" w:rsidRDefault="00DD5971" w:rsidP="00031228">
            <w:pPr>
              <w:pStyle w:val="Prrafodelista"/>
              <w:numPr>
                <w:ilvl w:val="0"/>
                <w:numId w:val="5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 equipos de sonido</w:t>
            </w:r>
          </w:p>
          <w:p w14:paraId="452AE960" w14:textId="7CC0B307" w:rsidR="00C167E6" w:rsidRPr="00DD5971" w:rsidRDefault="00DD5971" w:rsidP="00DD5971">
            <w:pPr>
              <w:pStyle w:val="Prrafodelista"/>
              <w:numPr>
                <w:ilvl w:val="0"/>
                <w:numId w:val="5"/>
              </w:numPr>
              <w:ind w:left="199" w:hanging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 pistas musicales</w:t>
            </w:r>
          </w:p>
        </w:tc>
      </w:tr>
    </w:tbl>
    <w:p w14:paraId="52C1FA1E" w14:textId="77777777" w:rsidR="00C167E6" w:rsidRPr="003977F7" w:rsidRDefault="00C167E6" w:rsidP="00C167E6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76A52FAE" w14:textId="77777777" w:rsidR="00C167E6" w:rsidRPr="00BA64B7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BA64B7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8"/>
        <w:gridCol w:w="23"/>
        <w:gridCol w:w="2993"/>
      </w:tblGrid>
      <w:tr w:rsidR="00C167E6" w:rsidRPr="00BA64B7" w14:paraId="14F5C481" w14:textId="77777777" w:rsidTr="00BA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231DCC" w14:textId="77777777" w:rsidR="00C167E6" w:rsidRPr="00BA64B7" w:rsidRDefault="00C167E6" w:rsidP="00E320C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BA64B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3AF10D" w14:textId="77777777" w:rsidR="00C167E6" w:rsidRPr="00BA64B7" w:rsidRDefault="00C167E6" w:rsidP="00E320C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BA64B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3B0F19" w:rsidRPr="00BA64B7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051AC5" w:rsidRPr="00BA64B7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Pr="00BA64B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203E66AD" w14:textId="77777777" w:rsidR="00C167E6" w:rsidRPr="00BA64B7" w:rsidRDefault="00C167E6" w:rsidP="00E320C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67E6" w:rsidRPr="003977F7" w14:paraId="275B6171" w14:textId="77777777" w:rsidTr="00BA64B7">
        <w:trPr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80518B" w14:textId="77777777" w:rsidR="00C167E6" w:rsidRPr="00BA64B7" w:rsidRDefault="00C167E6" w:rsidP="00E320CF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8"/>
                <w:szCs w:val="18"/>
              </w:rPr>
            </w:pPr>
          </w:p>
          <w:p w14:paraId="5CC522AD" w14:textId="77777777" w:rsidR="003977F7" w:rsidRPr="00BA64B7" w:rsidRDefault="003977F7" w:rsidP="003977F7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BA64B7">
              <w:rPr>
                <w:rFonts w:asciiTheme="majorHAnsi" w:hAnsiTheme="majorHAnsi" w:cs="Arial"/>
                <w:i/>
                <w:sz w:val="18"/>
                <w:szCs w:val="18"/>
              </w:rPr>
              <w:t>En grupo clase</w:t>
            </w:r>
          </w:p>
          <w:p w14:paraId="11D0373E" w14:textId="77777777" w:rsidR="000771C7" w:rsidRDefault="000771C7" w:rsidP="003977F7">
            <w:pPr>
              <w:rPr>
                <w:rFonts w:asciiTheme="majorHAnsi" w:hAnsiTheme="majorHAnsi" w:cs="Arial"/>
                <w:b w:val="0"/>
                <w:color w:val="8496B0" w:themeColor="text2" w:themeTint="99"/>
                <w:sz w:val="18"/>
                <w:szCs w:val="18"/>
              </w:rPr>
            </w:pPr>
          </w:p>
          <w:p w14:paraId="7BE40AAE" w14:textId="77777777" w:rsidR="006A5894" w:rsidRPr="006A5894" w:rsidRDefault="00031228" w:rsidP="00BA64B7">
            <w:pPr>
              <w:pStyle w:val="Prrafodelista"/>
              <w:numPr>
                <w:ilvl w:val="0"/>
                <w:numId w:val="39"/>
              </w:numPr>
              <w:spacing w:after="160" w:line="256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6A386B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Reúnelos en un semicírculo y dales la bienvenida a la clase.</w:t>
            </w:r>
          </w:p>
          <w:p w14:paraId="767AA826" w14:textId="77777777" w:rsidR="00D4046F" w:rsidRPr="000F1CC7" w:rsidRDefault="000771C7" w:rsidP="00BA64B7">
            <w:pPr>
              <w:pStyle w:val="Prrafodelista"/>
              <w:numPr>
                <w:ilvl w:val="0"/>
                <w:numId w:val="39"/>
              </w:numPr>
              <w:spacing w:after="160" w:line="256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Realiza junto a ellos la secuencia rítmica musical </w:t>
            </w:r>
            <w:r w:rsidR="00D4046F" w:rsidRPr="000F1CC7">
              <w:rPr>
                <w:rFonts w:asciiTheme="majorHAnsi" w:hAnsiTheme="majorHAnsi" w:cs="Arial"/>
                <w:b w:val="0"/>
                <w:sz w:val="18"/>
                <w:szCs w:val="18"/>
              </w:rPr>
              <w:t>que aprendieron la última clase</w:t>
            </w:r>
            <w:r w:rsidR="00BC5E4B" w:rsidRPr="000F1CC7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  <w:r w:rsidR="00BA64B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Diles que utilicen la secuencia de movimientos que crearon. Bríndales unos  minutos.</w:t>
            </w:r>
          </w:p>
          <w:p w14:paraId="5A91AC38" w14:textId="2D2AEF0D" w:rsidR="00BC5E4B" w:rsidRDefault="000F1CC7" w:rsidP="00BA64B7">
            <w:pPr>
              <w:pStyle w:val="Prrafodelista"/>
              <w:numPr>
                <w:ilvl w:val="0"/>
                <w:numId w:val="39"/>
              </w:numPr>
              <w:spacing w:after="160" w:line="256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F1CC7">
              <w:rPr>
                <w:rFonts w:asciiTheme="majorHAnsi" w:hAnsiTheme="majorHAnsi" w:cs="Arial"/>
                <w:b w:val="0"/>
                <w:sz w:val="18"/>
                <w:szCs w:val="18"/>
              </w:rPr>
              <w:t>Luego de realizar</w:t>
            </w:r>
            <w:r w:rsidR="00BA64B7">
              <w:rPr>
                <w:rFonts w:asciiTheme="majorHAnsi" w:hAnsiTheme="majorHAnsi" w:cs="Arial"/>
                <w:b w:val="0"/>
                <w:sz w:val="18"/>
                <w:szCs w:val="18"/>
              </w:rPr>
              <w:t>la</w:t>
            </w:r>
            <w:r w:rsidR="00A5746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, </w:t>
            </w:r>
            <w:r w:rsidR="00BA64B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diles que recuerden </w:t>
            </w:r>
            <w:r w:rsidR="00E86229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qué </w:t>
            </w:r>
            <w:r w:rsidR="00BA64B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 lo que tuvieron que hacer para organizarse. </w:t>
            </w:r>
            <w:r w:rsidR="00E86229">
              <w:rPr>
                <w:rFonts w:asciiTheme="majorHAnsi" w:hAnsiTheme="majorHAnsi" w:cs="Arial"/>
                <w:b w:val="0"/>
                <w:sz w:val="18"/>
                <w:szCs w:val="18"/>
              </w:rPr>
              <w:t>P</w:t>
            </w:r>
            <w:r w:rsidRPr="000F1CC7">
              <w:rPr>
                <w:rFonts w:asciiTheme="majorHAnsi" w:hAnsiTheme="majorHAnsi" w:cs="Arial"/>
                <w:b w:val="0"/>
                <w:sz w:val="18"/>
                <w:szCs w:val="18"/>
              </w:rPr>
              <w:t>reg</w:t>
            </w:r>
            <w:r w:rsidR="00A5746B">
              <w:rPr>
                <w:rFonts w:asciiTheme="majorHAnsi" w:hAnsiTheme="majorHAnsi" w:cs="Arial"/>
                <w:b w:val="0"/>
                <w:sz w:val="18"/>
                <w:szCs w:val="18"/>
              </w:rPr>
              <w:t>ú</w:t>
            </w:r>
            <w:r w:rsidRPr="000F1CC7">
              <w:rPr>
                <w:rFonts w:asciiTheme="majorHAnsi" w:hAnsiTheme="majorHAnsi" w:cs="Arial"/>
                <w:b w:val="0"/>
                <w:sz w:val="18"/>
                <w:szCs w:val="18"/>
              </w:rPr>
              <w:t>ntale</w:t>
            </w:r>
            <w:r w:rsidR="00A5746B">
              <w:rPr>
                <w:rFonts w:asciiTheme="majorHAnsi" w:hAnsiTheme="majorHAnsi" w:cs="Arial"/>
                <w:b w:val="0"/>
                <w:sz w:val="18"/>
                <w:szCs w:val="18"/>
              </w:rPr>
              <w:t>s:</w:t>
            </w:r>
            <w:r w:rsidR="00BA64B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86229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1724C5">
              <w:rPr>
                <w:rFonts w:asciiTheme="majorHAnsi" w:hAnsiTheme="majorHAnsi" w:cs="Arial"/>
                <w:b w:val="0"/>
                <w:sz w:val="18"/>
                <w:szCs w:val="18"/>
              </w:rPr>
              <w:t>¿Qué es lo primero que harían</w:t>
            </w:r>
            <w:r w:rsidR="00BA64B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al organizarse</w:t>
            </w:r>
            <w:r w:rsidR="001724C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? </w:t>
            </w:r>
            <w:r w:rsidR="000771C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¿Qué tomarían en cuenta para elegir la pista musical? </w:t>
            </w:r>
            <w:r w:rsidR="001724C5">
              <w:rPr>
                <w:rFonts w:asciiTheme="majorHAnsi" w:hAnsiTheme="majorHAnsi" w:cs="Arial"/>
                <w:b w:val="0"/>
                <w:sz w:val="18"/>
                <w:szCs w:val="18"/>
              </w:rPr>
              <w:t>¿Utilizarían materiales auxiliares</w:t>
            </w:r>
            <w:r w:rsidR="00BC5E4B" w:rsidRPr="000F1CC7"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="00E86229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2188C845" w14:textId="77777777" w:rsidR="001724C5" w:rsidRDefault="001724C5" w:rsidP="001724C5">
            <w:pPr>
              <w:pStyle w:val="Prrafodelista"/>
              <w:spacing w:after="160" w:line="256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1777D670" w14:textId="18DF8C6C" w:rsidR="00DD5971" w:rsidRPr="00BA64B7" w:rsidRDefault="001724C5" w:rsidP="00BA64B7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DD597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 de escuchar sus respuestas </w:t>
            </w:r>
            <w:r w:rsidR="00031228" w:rsidRPr="00DD597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 un buen momento para </w:t>
            </w:r>
            <w:r w:rsidR="00C85D11" w:rsidRPr="00DD5971">
              <w:rPr>
                <w:rFonts w:asciiTheme="majorHAnsi" w:hAnsiTheme="majorHAnsi" w:cs="Arial"/>
                <w:b w:val="0"/>
                <w:sz w:val="18"/>
                <w:szCs w:val="18"/>
              </w:rPr>
              <w:t>pres</w:t>
            </w:r>
            <w:r w:rsidR="00C85D11"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="00C85D11" w:rsidRPr="00DD5971">
              <w:rPr>
                <w:rFonts w:asciiTheme="majorHAnsi" w:hAnsiTheme="majorHAnsi" w:cs="Arial"/>
                <w:b w:val="0"/>
                <w:sz w:val="18"/>
                <w:szCs w:val="18"/>
              </w:rPr>
              <w:t>nta</w:t>
            </w:r>
            <w:r w:rsidR="00C85D11">
              <w:rPr>
                <w:rFonts w:asciiTheme="majorHAnsi" w:hAnsiTheme="majorHAnsi" w:cs="Arial"/>
                <w:b w:val="0"/>
                <w:sz w:val="18"/>
                <w:szCs w:val="18"/>
              </w:rPr>
              <w:t>r</w:t>
            </w:r>
            <w:r w:rsidR="00C85D11" w:rsidRPr="00DD597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les </w:t>
            </w:r>
            <w:r w:rsidR="00031228" w:rsidRPr="00DD597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el propósito de la sesión: </w:t>
            </w:r>
            <w:r w:rsidR="00031228" w:rsidRPr="00DD5971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“</w:t>
            </w:r>
            <w:r w:rsidR="00031228" w:rsidRPr="00BA64B7">
              <w:rPr>
                <w:rFonts w:asciiTheme="majorHAnsi" w:hAnsiTheme="majorHAnsi" w:cs="Arial"/>
                <w:i/>
                <w:sz w:val="18"/>
                <w:szCs w:val="18"/>
              </w:rPr>
              <w:t xml:space="preserve">En esta sesión </w:t>
            </w:r>
            <w:r w:rsidR="006A5894" w:rsidRPr="00BA64B7">
              <w:rPr>
                <w:rFonts w:asciiTheme="majorHAnsi" w:hAnsiTheme="majorHAnsi" w:cs="Arial"/>
                <w:i/>
                <w:sz w:val="18"/>
                <w:szCs w:val="18"/>
              </w:rPr>
              <w:t xml:space="preserve">crearán una secuencia rítmica </w:t>
            </w:r>
            <w:r w:rsidR="000771C7" w:rsidRPr="00BA64B7">
              <w:rPr>
                <w:rFonts w:asciiTheme="majorHAnsi" w:hAnsiTheme="majorHAnsi" w:cs="Arial"/>
                <w:i/>
                <w:sz w:val="18"/>
                <w:szCs w:val="18"/>
              </w:rPr>
              <w:t xml:space="preserve">musical, </w:t>
            </w:r>
            <w:r w:rsidR="006A5894" w:rsidRPr="00BA64B7">
              <w:rPr>
                <w:rFonts w:asciiTheme="majorHAnsi" w:hAnsiTheme="majorHAnsi" w:cs="Arial"/>
                <w:i/>
                <w:sz w:val="18"/>
                <w:szCs w:val="18"/>
              </w:rPr>
              <w:t>expresando en ella ideas y emociones”.</w:t>
            </w:r>
          </w:p>
          <w:p w14:paraId="6B6A3238" w14:textId="77777777" w:rsidR="00DD5971" w:rsidRPr="00BA64B7" w:rsidRDefault="00DD5971" w:rsidP="00DD5971">
            <w:pPr>
              <w:spacing w:line="256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4157CA3" w14:textId="77777777" w:rsidR="000771C7" w:rsidRPr="000771C7" w:rsidRDefault="000771C7" w:rsidP="000771C7">
            <w:pPr>
              <w:spacing w:line="256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167E6" w:rsidRPr="003977F7" w14:paraId="099EF1E2" w14:textId="77777777" w:rsidTr="00BA64B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1" w:type="dxa"/>
            <w:gridSpan w:val="2"/>
            <w:shd w:val="clear" w:color="auto" w:fill="F2F2F2" w:themeFill="background1" w:themeFillShade="F2"/>
          </w:tcPr>
          <w:p w14:paraId="77B5F8ED" w14:textId="77777777" w:rsidR="00C167E6" w:rsidRPr="00F43ABC" w:rsidRDefault="00C167E6" w:rsidP="00E320CF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3ABC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F43ABC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993" w:type="dxa"/>
            <w:shd w:val="clear" w:color="auto" w:fill="F2F2F2" w:themeFill="background1" w:themeFillShade="F2"/>
          </w:tcPr>
          <w:p w14:paraId="1B1B83E0" w14:textId="77777777" w:rsidR="00C167E6" w:rsidRPr="00143A90" w:rsidRDefault="00C167E6" w:rsidP="00E320CF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F43ABC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</w:t>
            </w:r>
            <w:r w:rsidRPr="00F43ABC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aproxi</w:t>
            </w:r>
            <w:r w:rsidR="003B0F19" w:rsidRPr="00F43ABC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mado: 7</w:t>
            </w:r>
            <w:r w:rsidRPr="00F43ABC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0 min</w:t>
            </w:r>
          </w:p>
        </w:tc>
      </w:tr>
    </w:tbl>
    <w:p w14:paraId="31B225D9" w14:textId="77777777" w:rsidR="00C167E6" w:rsidRDefault="00C167E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1A62B8E5" w14:textId="77777777" w:rsidR="001724C5" w:rsidRDefault="00BD2C39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lastRenderedPageBreak/>
        <w:t xml:space="preserve">Ahora divide la clase en 3 </w:t>
      </w:r>
      <w:r w:rsidR="00D4046F">
        <w:rPr>
          <w:rFonts w:asciiTheme="majorHAnsi" w:hAnsiTheme="majorHAnsi" w:cs="Arial"/>
          <w:sz w:val="18"/>
          <w:szCs w:val="18"/>
        </w:rPr>
        <w:t>grupos</w:t>
      </w:r>
      <w:r w:rsidR="001724C5">
        <w:rPr>
          <w:rFonts w:asciiTheme="majorHAnsi" w:hAnsiTheme="majorHAnsi" w:cs="Arial"/>
          <w:sz w:val="18"/>
          <w:szCs w:val="18"/>
        </w:rPr>
        <w:t>.</w:t>
      </w:r>
    </w:p>
    <w:p w14:paraId="585BF278" w14:textId="5B16D0F3" w:rsidR="00E320CF" w:rsidRDefault="001724C5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Coméntales que cada grupo deberá de crear</w:t>
      </w:r>
      <w:r w:rsidR="000771C7">
        <w:rPr>
          <w:rFonts w:asciiTheme="majorHAnsi" w:hAnsiTheme="majorHAnsi" w:cs="Arial"/>
          <w:sz w:val="18"/>
          <w:szCs w:val="18"/>
        </w:rPr>
        <w:t xml:space="preserve"> una secuencia rítmica luego de elegir una de las 10 pistas que el profesor deberá de tener lista con anticipación (</w:t>
      </w:r>
      <w:r w:rsidR="00C85D11">
        <w:rPr>
          <w:rFonts w:asciiTheme="majorHAnsi" w:hAnsiTheme="majorHAnsi" w:cs="Arial"/>
          <w:sz w:val="18"/>
          <w:szCs w:val="18"/>
        </w:rPr>
        <w:t>l</w:t>
      </w:r>
      <w:r w:rsidR="000771C7">
        <w:rPr>
          <w:rFonts w:asciiTheme="majorHAnsi" w:hAnsiTheme="majorHAnsi" w:cs="Arial"/>
          <w:sz w:val="18"/>
          <w:szCs w:val="18"/>
        </w:rPr>
        <w:t xml:space="preserve">a pista musical no debe durar menos de 60 segundos </w:t>
      </w:r>
      <w:r w:rsidR="00A536B3">
        <w:rPr>
          <w:rFonts w:asciiTheme="majorHAnsi" w:hAnsiTheme="majorHAnsi" w:cs="Arial"/>
          <w:sz w:val="18"/>
          <w:szCs w:val="18"/>
        </w:rPr>
        <w:t xml:space="preserve">ni </w:t>
      </w:r>
      <w:r w:rsidR="000771C7">
        <w:rPr>
          <w:rFonts w:asciiTheme="majorHAnsi" w:hAnsiTheme="majorHAnsi" w:cs="Arial"/>
          <w:sz w:val="18"/>
          <w:szCs w:val="18"/>
        </w:rPr>
        <w:t>m</w:t>
      </w:r>
      <w:r w:rsidR="00C85D11">
        <w:rPr>
          <w:rFonts w:asciiTheme="majorHAnsi" w:hAnsiTheme="majorHAnsi" w:cs="Arial"/>
          <w:sz w:val="18"/>
          <w:szCs w:val="18"/>
        </w:rPr>
        <w:t>ás de</w:t>
      </w:r>
      <w:r w:rsidR="000771C7">
        <w:rPr>
          <w:rFonts w:asciiTheme="majorHAnsi" w:hAnsiTheme="majorHAnsi" w:cs="Arial"/>
          <w:sz w:val="18"/>
          <w:szCs w:val="18"/>
        </w:rPr>
        <w:t xml:space="preserve"> 90 segundos). </w:t>
      </w:r>
    </w:p>
    <w:p w14:paraId="5A71D828" w14:textId="155AF2FD" w:rsidR="00E320CF" w:rsidRDefault="00E320CF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Podrán hacer uso del </w:t>
      </w:r>
      <w:r w:rsidR="00C85D11">
        <w:rPr>
          <w:rFonts w:asciiTheme="majorHAnsi" w:hAnsiTheme="majorHAnsi" w:cs="Arial"/>
          <w:sz w:val="18"/>
          <w:szCs w:val="18"/>
        </w:rPr>
        <w:t>I</w:t>
      </w:r>
      <w:r>
        <w:rPr>
          <w:rFonts w:asciiTheme="majorHAnsi" w:hAnsiTheme="majorHAnsi" w:cs="Arial"/>
          <w:sz w:val="18"/>
          <w:szCs w:val="18"/>
        </w:rPr>
        <w:t>nternet y otros medios referenciales para elaborar su secuencia rítmica.</w:t>
      </w:r>
    </w:p>
    <w:p w14:paraId="5C7E6C51" w14:textId="77777777" w:rsidR="00E320CF" w:rsidRDefault="00E320CF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Son libres de elegir el uso</w:t>
      </w:r>
      <w:r w:rsidR="000771C7">
        <w:rPr>
          <w:rFonts w:asciiTheme="majorHAnsi" w:hAnsiTheme="majorHAnsi" w:cs="Arial"/>
          <w:sz w:val="18"/>
          <w:szCs w:val="18"/>
        </w:rPr>
        <w:t xml:space="preserve"> de materiales auxiliares como </w:t>
      </w:r>
      <w:r>
        <w:rPr>
          <w:rFonts w:asciiTheme="majorHAnsi" w:hAnsiTheme="majorHAnsi" w:cs="Arial"/>
          <w:sz w:val="18"/>
          <w:szCs w:val="18"/>
        </w:rPr>
        <w:t>pelotas, cue</w:t>
      </w:r>
      <w:r w:rsidR="000771C7">
        <w:rPr>
          <w:rFonts w:asciiTheme="majorHAnsi" w:hAnsiTheme="majorHAnsi" w:cs="Arial"/>
          <w:sz w:val="18"/>
          <w:szCs w:val="18"/>
        </w:rPr>
        <w:t>rdas, picas, entre otros.</w:t>
      </w:r>
    </w:p>
    <w:p w14:paraId="790E4DF1" w14:textId="77777777" w:rsidR="00BA64B7" w:rsidRDefault="00E320CF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E320CF">
        <w:rPr>
          <w:rFonts w:asciiTheme="majorHAnsi" w:hAnsiTheme="majorHAnsi" w:cs="Arial"/>
          <w:sz w:val="18"/>
          <w:szCs w:val="18"/>
        </w:rPr>
        <w:t xml:space="preserve">La creación de la secuencia rítmica </w:t>
      </w:r>
      <w:r w:rsidR="000771C7">
        <w:rPr>
          <w:rFonts w:asciiTheme="majorHAnsi" w:hAnsiTheme="majorHAnsi" w:cs="Arial"/>
          <w:sz w:val="18"/>
          <w:szCs w:val="18"/>
        </w:rPr>
        <w:t xml:space="preserve">musical </w:t>
      </w:r>
      <w:r w:rsidRPr="00E320CF">
        <w:rPr>
          <w:rFonts w:asciiTheme="majorHAnsi" w:hAnsiTheme="majorHAnsi" w:cs="Arial"/>
          <w:sz w:val="18"/>
          <w:szCs w:val="18"/>
        </w:rPr>
        <w:t xml:space="preserve">es grupal, por lo que deberán </w:t>
      </w:r>
      <w:r w:rsidR="00BA64B7">
        <w:rPr>
          <w:rFonts w:asciiTheme="majorHAnsi" w:hAnsiTheme="majorHAnsi" w:cs="Arial"/>
          <w:sz w:val="18"/>
          <w:szCs w:val="18"/>
        </w:rPr>
        <w:t>ponerse de acuerdo.</w:t>
      </w:r>
    </w:p>
    <w:p w14:paraId="34D113AF" w14:textId="77777777" w:rsidR="00E320CF" w:rsidRPr="000744DB" w:rsidRDefault="00BA64B7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Oriéntalos con estos criteri</w:t>
      </w:r>
      <w:r w:rsidR="00E320CF" w:rsidRPr="00E320CF">
        <w:rPr>
          <w:rFonts w:asciiTheme="majorHAnsi" w:hAnsiTheme="majorHAnsi"/>
          <w:sz w:val="18"/>
          <w:szCs w:val="18"/>
        </w:rPr>
        <w:t>os para llegar a un consenso</w:t>
      </w:r>
      <w:r w:rsidR="00E320CF">
        <w:rPr>
          <w:rFonts w:asciiTheme="majorHAnsi" w:hAnsiTheme="majorHAnsi"/>
          <w:sz w:val="18"/>
          <w:szCs w:val="18"/>
        </w:rPr>
        <w:t>:</w:t>
      </w:r>
    </w:p>
    <w:p w14:paraId="53ECE13D" w14:textId="77777777" w:rsidR="000744DB" w:rsidRPr="00E320CF" w:rsidRDefault="000744DB" w:rsidP="000744DB">
      <w:pPr>
        <w:pStyle w:val="Prrafodelista"/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</w:p>
    <w:p w14:paraId="4189B1A2" w14:textId="77777777" w:rsidR="00E320CF" w:rsidRDefault="00C77E5C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B0D0E" wp14:editId="44C0C853">
                <wp:simplePos x="0" y="0"/>
                <wp:positionH relativeFrom="column">
                  <wp:posOffset>-63377</wp:posOffset>
                </wp:positionH>
                <wp:positionV relativeFrom="paragraph">
                  <wp:posOffset>40214</wp:posOffset>
                </wp:positionV>
                <wp:extent cx="5796280" cy="1084997"/>
                <wp:effectExtent l="0" t="0" r="1397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1084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FF33" w14:textId="77777777" w:rsidR="000744DB" w:rsidRDefault="000744DB" w:rsidP="000744DB">
                            <w:pPr>
                              <w:spacing w:after="0" w:line="240" w:lineRule="auto"/>
                              <w:ind w:left="284" w:right="567"/>
                              <w:contextualSpacing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E320C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Criterios para llegar a un consenso:</w:t>
                            </w:r>
                          </w:p>
                          <w:p w14:paraId="6E9D062A" w14:textId="77777777" w:rsidR="000744DB" w:rsidRPr="00E320CF" w:rsidRDefault="000744DB" w:rsidP="000744DB">
                            <w:pPr>
                              <w:spacing w:after="0" w:line="240" w:lineRule="auto"/>
                              <w:ind w:left="284" w:right="567"/>
                              <w:contextualSpacing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0273C5" w14:textId="77777777" w:rsidR="000744DB" w:rsidRPr="00A414A0" w:rsidRDefault="000744DB" w:rsidP="000744DB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right="567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A414A0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Los acuerdos se toman buscando el bien común, teniendo en cuenta a todos.</w:t>
                            </w:r>
                          </w:p>
                          <w:p w14:paraId="0E1FFF72" w14:textId="77777777" w:rsidR="000744DB" w:rsidRPr="00A414A0" w:rsidRDefault="000744DB" w:rsidP="000744DB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right="567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A414A0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Es importante decidir cómo se llegará a tomar la decisión final (por decisión unánime, por mayoría, juicio de un líder, entre otros).</w:t>
                            </w:r>
                          </w:p>
                          <w:p w14:paraId="7C9778B3" w14:textId="77777777" w:rsidR="000744DB" w:rsidRPr="00A414A0" w:rsidRDefault="000744DB" w:rsidP="000744DB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right="567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A414A0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Todas y todos participan dando sus opiniones y sugerencias.</w:t>
                            </w:r>
                          </w:p>
                          <w:p w14:paraId="59FE6562" w14:textId="77777777" w:rsidR="000744DB" w:rsidRPr="000744DB" w:rsidRDefault="000744DB" w:rsidP="009A2F02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right="567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0744D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Todas las inquietudes y sugerencias deben ser analizadas como una posible solución.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0D0E" id="Rectangle 2" o:spid="_x0000_s1026" style="position:absolute;left:0;text-align:left;margin-left:-5pt;margin-top:3.15pt;width:456.4pt;height: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">
                <v:textbox>
                  <w:txbxContent>
                    <w:p w14:paraId="297AFF33" w14:textId="77777777" w:rsidR="000744DB" w:rsidRDefault="000744DB" w:rsidP="000744DB">
                      <w:pPr>
                        <w:spacing w:after="0" w:line="240" w:lineRule="auto"/>
                        <w:ind w:left="284" w:right="567"/>
                        <w:contextualSpacing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E320C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Criterios para llegar a un consenso:</w:t>
                      </w:r>
                    </w:p>
                    <w:p w14:paraId="6E9D062A" w14:textId="77777777" w:rsidR="000744DB" w:rsidRPr="00E320CF" w:rsidRDefault="000744DB" w:rsidP="000744DB">
                      <w:pPr>
                        <w:spacing w:after="0" w:line="240" w:lineRule="auto"/>
                        <w:ind w:left="284" w:right="567"/>
                        <w:contextualSpacing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14:paraId="190273C5" w14:textId="77777777" w:rsidR="000744DB" w:rsidRPr="00A414A0" w:rsidRDefault="000744DB" w:rsidP="000744DB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right="567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A414A0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Los acuerdos se toman buscando el bien común, teniendo en cuenta a todos.</w:t>
                      </w:r>
                    </w:p>
                    <w:p w14:paraId="0E1FFF72" w14:textId="77777777" w:rsidR="000744DB" w:rsidRPr="00A414A0" w:rsidRDefault="000744DB" w:rsidP="000744DB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right="567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A414A0">
                        <w:rPr>
                          <w:rFonts w:asciiTheme="majorHAnsi" w:hAnsiTheme="majorHAnsi"/>
                          <w:sz w:val="18"/>
                          <w:szCs w:val="18"/>
                        </w:rPr>
                        <w:t>Es importante decidir cómo se llegará a tomar la decisión final (por decisión unánime, por mayoría, juicio de un líder, entre otros).</w:t>
                      </w:r>
                    </w:p>
                    <w:p w14:paraId="7C9778B3" w14:textId="77777777" w:rsidR="000744DB" w:rsidRPr="00A414A0" w:rsidRDefault="000744DB" w:rsidP="000744DB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right="567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A414A0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Todas y todos participan dando sus opiniones y sugerencias.</w:t>
                      </w:r>
                    </w:p>
                    <w:p w14:paraId="59FE6562" w14:textId="77777777" w:rsidR="000744DB" w:rsidRPr="000744DB" w:rsidRDefault="000744DB" w:rsidP="009A2F02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after="0" w:line="240" w:lineRule="auto"/>
                        <w:ind w:right="567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0744D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Todas las inquietudes y sugerencias deben ser analizadas como una posible solución.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5A7070D6" w14:textId="77777777" w:rsidR="000744DB" w:rsidRDefault="000744DB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</w:p>
    <w:p w14:paraId="26A5AB8B" w14:textId="77777777" w:rsidR="000744DB" w:rsidRDefault="000744DB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</w:p>
    <w:p w14:paraId="3CB2B941" w14:textId="77777777" w:rsidR="000744DB" w:rsidRDefault="000744DB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</w:p>
    <w:p w14:paraId="2F79D093" w14:textId="77777777" w:rsidR="000744DB" w:rsidRDefault="000744DB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</w:p>
    <w:p w14:paraId="6F4368B2" w14:textId="77777777" w:rsidR="000744DB" w:rsidRDefault="000744DB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</w:p>
    <w:p w14:paraId="081477F1" w14:textId="77777777" w:rsidR="000744DB" w:rsidRDefault="000744DB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</w:p>
    <w:p w14:paraId="144A1505" w14:textId="77777777" w:rsidR="000744DB" w:rsidRDefault="000744DB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</w:p>
    <w:p w14:paraId="79152AB1" w14:textId="77777777" w:rsidR="000744DB" w:rsidRDefault="000744DB" w:rsidP="00A414A0">
      <w:pPr>
        <w:pStyle w:val="Prrafodelista"/>
        <w:spacing w:after="0" w:line="240" w:lineRule="auto"/>
        <w:ind w:right="567"/>
        <w:jc w:val="both"/>
        <w:rPr>
          <w:rFonts w:asciiTheme="majorHAnsi" w:hAnsiTheme="majorHAnsi"/>
          <w:sz w:val="18"/>
          <w:szCs w:val="18"/>
        </w:rPr>
      </w:pPr>
    </w:p>
    <w:p w14:paraId="3C13CC40" w14:textId="77777777" w:rsidR="00A414A0" w:rsidRDefault="00A414A0" w:rsidP="00A414A0">
      <w:p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</w:p>
    <w:p w14:paraId="5E8F8824" w14:textId="7A73A961" w:rsidR="00A414A0" w:rsidRPr="00BA64B7" w:rsidRDefault="00A414A0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BA64B7">
        <w:rPr>
          <w:rFonts w:asciiTheme="majorHAnsi" w:hAnsiTheme="majorHAnsi" w:cs="Arial"/>
          <w:sz w:val="18"/>
          <w:szCs w:val="18"/>
        </w:rPr>
        <w:t xml:space="preserve">Cuéntales que </w:t>
      </w:r>
      <w:r w:rsidR="000771C7" w:rsidRPr="00BA64B7">
        <w:rPr>
          <w:rFonts w:asciiTheme="majorHAnsi" w:hAnsiTheme="majorHAnsi" w:cs="Arial"/>
          <w:sz w:val="18"/>
          <w:szCs w:val="18"/>
        </w:rPr>
        <w:t>tú los acompañar</w:t>
      </w:r>
      <w:r w:rsidR="00AC4F0F">
        <w:rPr>
          <w:rFonts w:asciiTheme="majorHAnsi" w:hAnsiTheme="majorHAnsi" w:cs="Arial"/>
          <w:sz w:val="18"/>
          <w:szCs w:val="18"/>
        </w:rPr>
        <w:t>á</w:t>
      </w:r>
      <w:r w:rsidR="000771C7" w:rsidRPr="00BA64B7">
        <w:rPr>
          <w:rFonts w:asciiTheme="majorHAnsi" w:hAnsiTheme="majorHAnsi" w:cs="Arial"/>
          <w:sz w:val="18"/>
          <w:szCs w:val="18"/>
        </w:rPr>
        <w:t xml:space="preserve">s todo el tiempo </w:t>
      </w:r>
      <w:r w:rsidR="000744DB" w:rsidRPr="00BA64B7">
        <w:rPr>
          <w:rFonts w:asciiTheme="majorHAnsi" w:hAnsiTheme="majorHAnsi" w:cs="Arial"/>
          <w:sz w:val="18"/>
          <w:szCs w:val="18"/>
        </w:rPr>
        <w:t>para resolver las dudas e inquietudes que podrían surgir durante la creación de la secuencia rítmica musical.</w:t>
      </w:r>
    </w:p>
    <w:p w14:paraId="4366C590" w14:textId="4235E3BA" w:rsidR="00A414A0" w:rsidRPr="00BA64B7" w:rsidRDefault="00A414A0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BA64B7">
        <w:rPr>
          <w:rFonts w:asciiTheme="majorHAnsi" w:hAnsiTheme="majorHAnsi" w:cs="Arial"/>
          <w:sz w:val="18"/>
          <w:szCs w:val="18"/>
        </w:rPr>
        <w:t>Una vez dicho esto, diles que ya pueden com</w:t>
      </w:r>
      <w:r w:rsidR="000744DB" w:rsidRPr="00BA64B7">
        <w:rPr>
          <w:rFonts w:asciiTheme="majorHAnsi" w:hAnsiTheme="majorHAnsi" w:cs="Arial"/>
          <w:sz w:val="18"/>
          <w:szCs w:val="18"/>
        </w:rPr>
        <w:t xml:space="preserve">enzar a crear. Para esta parte de la clase </w:t>
      </w:r>
      <w:r w:rsidR="000744DB" w:rsidRPr="00BA64B7">
        <w:rPr>
          <w:rFonts w:asciiTheme="majorHAnsi" w:hAnsiTheme="majorHAnsi" w:cs="Arial"/>
          <w:b/>
          <w:sz w:val="18"/>
          <w:szCs w:val="18"/>
        </w:rPr>
        <w:t>dales 30 minutos.</w:t>
      </w:r>
    </w:p>
    <w:p w14:paraId="58B60226" w14:textId="77777777" w:rsidR="00A414A0" w:rsidRPr="00BA64B7" w:rsidRDefault="00A414A0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BA64B7">
        <w:rPr>
          <w:rFonts w:asciiTheme="majorHAnsi" w:hAnsiTheme="majorHAnsi" w:cs="Arial"/>
          <w:sz w:val="18"/>
          <w:szCs w:val="18"/>
        </w:rPr>
        <w:t>Asegúrate de colocar todos los recursos a disposición de los estudiantes.</w:t>
      </w:r>
    </w:p>
    <w:p w14:paraId="597D47AA" w14:textId="25300A3C" w:rsidR="00A414A0" w:rsidRPr="00BA64B7" w:rsidRDefault="00050E6A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BA64B7">
        <w:rPr>
          <w:rFonts w:asciiTheme="majorHAnsi" w:hAnsiTheme="majorHAnsi" w:cs="Arial"/>
          <w:sz w:val="18"/>
          <w:szCs w:val="18"/>
        </w:rPr>
        <w:t>Dales el espacio para que cada grupo cree su secuencia rítmica en consenso</w:t>
      </w:r>
      <w:r w:rsidR="00AC4F0F">
        <w:rPr>
          <w:rFonts w:asciiTheme="majorHAnsi" w:hAnsiTheme="majorHAnsi" w:cs="Arial"/>
          <w:sz w:val="18"/>
          <w:szCs w:val="18"/>
        </w:rPr>
        <w:t>;</w:t>
      </w:r>
      <w:r w:rsidRPr="00BA64B7">
        <w:rPr>
          <w:rFonts w:asciiTheme="majorHAnsi" w:hAnsiTheme="majorHAnsi" w:cs="Arial"/>
          <w:sz w:val="18"/>
          <w:szCs w:val="18"/>
        </w:rPr>
        <w:t xml:space="preserve"> sin embargo</w:t>
      </w:r>
      <w:r w:rsidR="00AC4F0F">
        <w:rPr>
          <w:rFonts w:asciiTheme="majorHAnsi" w:hAnsiTheme="majorHAnsi" w:cs="Arial"/>
          <w:sz w:val="18"/>
          <w:szCs w:val="18"/>
        </w:rPr>
        <w:t>,</w:t>
      </w:r>
      <w:r w:rsidRPr="00BA64B7">
        <w:rPr>
          <w:rFonts w:asciiTheme="majorHAnsi" w:hAnsiTheme="majorHAnsi" w:cs="Arial"/>
          <w:sz w:val="18"/>
          <w:szCs w:val="18"/>
        </w:rPr>
        <w:t xml:space="preserve"> es importante que los acompañes para darles alguna orientación cuando ello lo amerite.</w:t>
      </w:r>
    </w:p>
    <w:p w14:paraId="3633391F" w14:textId="3F055ED0" w:rsidR="00050E6A" w:rsidRPr="00BA64B7" w:rsidRDefault="00AC4F0F" w:rsidP="00BA64B7">
      <w:pPr>
        <w:pStyle w:val="Prrafodelista"/>
        <w:numPr>
          <w:ilvl w:val="0"/>
          <w:numId w:val="40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BA64B7">
        <w:rPr>
          <w:rFonts w:asciiTheme="majorHAnsi" w:hAnsiTheme="majorHAnsi" w:cs="Arial"/>
          <w:sz w:val="18"/>
          <w:szCs w:val="18"/>
        </w:rPr>
        <w:t>Monitor</w:t>
      </w:r>
      <w:r>
        <w:rPr>
          <w:rFonts w:asciiTheme="majorHAnsi" w:hAnsiTheme="majorHAnsi" w:cs="Arial"/>
          <w:sz w:val="18"/>
          <w:szCs w:val="18"/>
        </w:rPr>
        <w:t>e</w:t>
      </w:r>
      <w:r w:rsidRPr="00BA64B7">
        <w:rPr>
          <w:rFonts w:asciiTheme="majorHAnsi" w:hAnsiTheme="majorHAnsi" w:cs="Arial"/>
          <w:sz w:val="18"/>
          <w:szCs w:val="18"/>
        </w:rPr>
        <w:t xml:space="preserve">a </w:t>
      </w:r>
      <w:r w:rsidR="00050E6A" w:rsidRPr="00BA64B7">
        <w:rPr>
          <w:rFonts w:asciiTheme="majorHAnsi" w:hAnsiTheme="majorHAnsi" w:cs="Arial"/>
          <w:sz w:val="18"/>
          <w:szCs w:val="18"/>
        </w:rPr>
        <w:t>el avance de cada grupo por separado, haciendo las retroalimentaciones necesarias.</w:t>
      </w:r>
    </w:p>
    <w:p w14:paraId="66233778" w14:textId="77777777" w:rsidR="000744DB" w:rsidRDefault="000744DB" w:rsidP="000744DB">
      <w:p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</w:p>
    <w:p w14:paraId="7013F54B" w14:textId="77777777" w:rsidR="000744DB" w:rsidRDefault="000744DB" w:rsidP="000744DB">
      <w:pPr>
        <w:spacing w:after="0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 xml:space="preserve">Reúne a los estudiantes </w:t>
      </w:r>
      <w:r w:rsidRPr="004E735F">
        <w:rPr>
          <w:rFonts w:asciiTheme="majorHAnsi" w:hAnsiTheme="majorHAnsi" w:cs="Arial"/>
          <w:bCs/>
          <w:sz w:val="18"/>
          <w:szCs w:val="20"/>
        </w:rPr>
        <w:t xml:space="preserve">en círculo </w:t>
      </w:r>
      <w:r>
        <w:rPr>
          <w:rFonts w:asciiTheme="majorHAnsi" w:hAnsiTheme="majorHAnsi" w:cs="Arial"/>
          <w:bCs/>
          <w:sz w:val="18"/>
          <w:szCs w:val="20"/>
        </w:rPr>
        <w:t>y pregúntales</w:t>
      </w:r>
      <w:r w:rsidRPr="004E735F">
        <w:rPr>
          <w:rFonts w:asciiTheme="majorHAnsi" w:hAnsiTheme="majorHAnsi" w:cs="Arial"/>
          <w:bCs/>
          <w:sz w:val="18"/>
          <w:szCs w:val="20"/>
        </w:rPr>
        <w:t xml:space="preserve">: </w:t>
      </w:r>
    </w:p>
    <w:p w14:paraId="48B6445E" w14:textId="77777777" w:rsidR="00C003CB" w:rsidRDefault="00C003CB" w:rsidP="000744DB">
      <w:pPr>
        <w:spacing w:after="0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</w:p>
    <w:p w14:paraId="1369A963" w14:textId="77777777" w:rsidR="000744DB" w:rsidRDefault="000744DB" w:rsidP="000744DB">
      <w:pPr>
        <w:spacing w:after="0"/>
        <w:ind w:right="709"/>
        <w:jc w:val="both"/>
        <w:rPr>
          <w:rFonts w:asciiTheme="majorHAnsi" w:hAnsiTheme="majorHAnsi" w:cs="Arial"/>
          <w:b/>
          <w:bCs/>
          <w:sz w:val="18"/>
          <w:szCs w:val="20"/>
        </w:rPr>
      </w:pPr>
      <w:r w:rsidRPr="00E243C1">
        <w:rPr>
          <w:rFonts w:asciiTheme="majorHAnsi" w:hAnsiTheme="majorHAnsi" w:cs="Arial"/>
          <w:b/>
          <w:bCs/>
          <w:sz w:val="18"/>
          <w:szCs w:val="20"/>
        </w:rPr>
        <w:t>¿Han logrado determinar cuál es el mensaje que quieren transmitir? ¿Ya tienen determinados los movimientos para la secuencia rítmica?</w:t>
      </w:r>
      <w:r>
        <w:rPr>
          <w:rFonts w:asciiTheme="majorHAnsi" w:hAnsiTheme="majorHAnsi" w:cs="Arial"/>
          <w:b/>
          <w:bCs/>
          <w:sz w:val="18"/>
          <w:szCs w:val="20"/>
        </w:rPr>
        <w:t xml:space="preserve"> ¿Hay ajustes por hacer? ¿Cuáles son las dificultades que tienen como pendiente a superar?</w:t>
      </w:r>
      <w:r w:rsidRPr="00E243C1">
        <w:rPr>
          <w:rFonts w:asciiTheme="majorHAnsi" w:hAnsiTheme="majorHAnsi" w:cs="Arial"/>
          <w:b/>
          <w:bCs/>
          <w:sz w:val="18"/>
          <w:szCs w:val="20"/>
        </w:rPr>
        <w:t xml:space="preserve"> ¿Necesitan algún recurso o material extra?</w:t>
      </w:r>
    </w:p>
    <w:p w14:paraId="5793E945" w14:textId="77777777" w:rsidR="000744DB" w:rsidRDefault="000744DB" w:rsidP="000744DB">
      <w:p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</w:p>
    <w:p w14:paraId="6068DFA5" w14:textId="77777777" w:rsidR="000744DB" w:rsidRDefault="000744DB" w:rsidP="00BA64B7">
      <w:pPr>
        <w:pStyle w:val="Prrafodelista"/>
        <w:numPr>
          <w:ilvl w:val="0"/>
          <w:numId w:val="41"/>
        </w:numPr>
        <w:spacing w:after="0" w:line="256" w:lineRule="auto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  <w:r w:rsidRPr="004E735F">
        <w:rPr>
          <w:rFonts w:asciiTheme="majorHAnsi" w:hAnsiTheme="majorHAnsi" w:cs="Arial"/>
          <w:bCs/>
          <w:sz w:val="18"/>
          <w:szCs w:val="20"/>
        </w:rPr>
        <w:t xml:space="preserve">Durante el proceso de reflexión debes guiar asertivamente las respuestas, retroalimentando de manera pertinente cuando corresponda.    </w:t>
      </w:r>
    </w:p>
    <w:p w14:paraId="3258A624" w14:textId="77777777" w:rsidR="000744DB" w:rsidRDefault="000744DB" w:rsidP="00BA64B7">
      <w:pPr>
        <w:pStyle w:val="Prrafodelista"/>
        <w:numPr>
          <w:ilvl w:val="0"/>
          <w:numId w:val="41"/>
        </w:numPr>
        <w:spacing w:after="0" w:line="256" w:lineRule="auto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 xml:space="preserve">Ahora </w:t>
      </w:r>
      <w:r w:rsidR="00C003CB">
        <w:rPr>
          <w:rFonts w:asciiTheme="majorHAnsi" w:hAnsiTheme="majorHAnsi" w:cs="Arial"/>
          <w:bCs/>
          <w:sz w:val="18"/>
          <w:szCs w:val="20"/>
        </w:rPr>
        <w:t xml:space="preserve">diles que cuentan con </w:t>
      </w:r>
      <w:r w:rsidR="00C003CB" w:rsidRPr="00DD5971">
        <w:rPr>
          <w:rFonts w:asciiTheme="majorHAnsi" w:hAnsiTheme="majorHAnsi" w:cs="Arial"/>
          <w:b/>
          <w:bCs/>
          <w:sz w:val="18"/>
          <w:szCs w:val="20"/>
        </w:rPr>
        <w:t>20</w:t>
      </w:r>
      <w:r w:rsidRPr="00DD5971">
        <w:rPr>
          <w:rFonts w:asciiTheme="majorHAnsi" w:hAnsiTheme="majorHAnsi" w:cs="Arial"/>
          <w:b/>
          <w:bCs/>
          <w:sz w:val="18"/>
          <w:szCs w:val="20"/>
        </w:rPr>
        <w:t xml:space="preserve"> minutos</w:t>
      </w:r>
      <w:r>
        <w:rPr>
          <w:rFonts w:asciiTheme="majorHAnsi" w:hAnsiTheme="majorHAnsi" w:cs="Arial"/>
          <w:bCs/>
          <w:sz w:val="18"/>
          <w:szCs w:val="20"/>
        </w:rPr>
        <w:t xml:space="preserve"> para realizar los ajustes que crean convenientes realizar a la secuencia rítmica musical, previo consenso con el grupo.</w:t>
      </w:r>
    </w:p>
    <w:p w14:paraId="0DEA8DD2" w14:textId="77777777" w:rsidR="00C003CB" w:rsidRDefault="00C003CB" w:rsidP="00C003CB">
      <w:pPr>
        <w:spacing w:after="0" w:line="256" w:lineRule="auto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</w:p>
    <w:p w14:paraId="7A4F637D" w14:textId="77777777" w:rsidR="00C003CB" w:rsidRPr="00DD5971" w:rsidRDefault="00C003CB" w:rsidP="00BA64B7">
      <w:pPr>
        <w:pStyle w:val="Prrafodelista"/>
        <w:numPr>
          <w:ilvl w:val="0"/>
          <w:numId w:val="41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DD5971">
        <w:rPr>
          <w:rFonts w:asciiTheme="majorHAnsi" w:hAnsiTheme="majorHAnsi" w:cs="Arial"/>
          <w:sz w:val="18"/>
          <w:szCs w:val="18"/>
        </w:rPr>
        <w:t xml:space="preserve">Terminado este tiempo, convócalos para realizar un </w:t>
      </w:r>
      <w:r w:rsidRPr="00DD5971">
        <w:rPr>
          <w:rFonts w:asciiTheme="majorHAnsi" w:hAnsiTheme="majorHAnsi" w:cs="Arial"/>
          <w:b/>
          <w:sz w:val="18"/>
          <w:szCs w:val="18"/>
        </w:rPr>
        <w:t xml:space="preserve">ensayo general. </w:t>
      </w:r>
      <w:r w:rsidRPr="00DD5971">
        <w:rPr>
          <w:rFonts w:asciiTheme="majorHAnsi" w:hAnsiTheme="majorHAnsi" w:cs="Arial"/>
          <w:sz w:val="18"/>
          <w:szCs w:val="18"/>
        </w:rPr>
        <w:t xml:space="preserve">Recuerda que el tiempo de cada una de las presentaciones no debe exceder los 90 segundos. Por lo que esta actividad no debe de superar los </w:t>
      </w:r>
      <w:r w:rsidR="00DD5971" w:rsidRPr="00DD5971">
        <w:rPr>
          <w:rFonts w:asciiTheme="majorHAnsi" w:hAnsiTheme="majorHAnsi" w:cs="Arial"/>
          <w:b/>
          <w:sz w:val="18"/>
          <w:szCs w:val="18"/>
        </w:rPr>
        <w:t>10 minutos</w:t>
      </w:r>
      <w:r w:rsidR="00DD5971" w:rsidRPr="00DD5971">
        <w:rPr>
          <w:rFonts w:asciiTheme="majorHAnsi" w:hAnsiTheme="majorHAnsi" w:cs="Arial"/>
          <w:sz w:val="18"/>
          <w:szCs w:val="18"/>
        </w:rPr>
        <w:t>, los que incluyen las presentaciones y retroalimentaciones.</w:t>
      </w:r>
    </w:p>
    <w:p w14:paraId="52A8A713" w14:textId="77777777" w:rsidR="00C003CB" w:rsidRPr="00DD5971" w:rsidRDefault="00C003CB" w:rsidP="00C003CB">
      <w:pPr>
        <w:pStyle w:val="Prrafodelista"/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</w:p>
    <w:p w14:paraId="2B1E56B3" w14:textId="77777777" w:rsidR="00C003CB" w:rsidRPr="00DD5971" w:rsidRDefault="00C003CB" w:rsidP="00BA64B7">
      <w:pPr>
        <w:pStyle w:val="Prrafodelista"/>
        <w:numPr>
          <w:ilvl w:val="0"/>
          <w:numId w:val="41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DD5971">
        <w:rPr>
          <w:rFonts w:asciiTheme="majorHAnsi" w:hAnsiTheme="majorHAnsi" w:cs="Arial"/>
          <w:sz w:val="18"/>
          <w:szCs w:val="18"/>
        </w:rPr>
        <w:t>Establece el orden de salida por cada grupo.</w:t>
      </w:r>
    </w:p>
    <w:p w14:paraId="45F0DFDA" w14:textId="77777777" w:rsidR="00C003CB" w:rsidRPr="00DD5971" w:rsidRDefault="00C003CB" w:rsidP="00C003CB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44C88B55" w14:textId="77777777" w:rsidR="00C003CB" w:rsidRPr="00DD5971" w:rsidRDefault="00C003CB" w:rsidP="00BA64B7">
      <w:pPr>
        <w:pStyle w:val="Prrafodelista"/>
        <w:numPr>
          <w:ilvl w:val="0"/>
          <w:numId w:val="41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DD5971">
        <w:rPr>
          <w:rFonts w:asciiTheme="majorHAnsi" w:hAnsiTheme="majorHAnsi" w:cs="Arial"/>
          <w:sz w:val="18"/>
          <w:szCs w:val="18"/>
        </w:rPr>
        <w:t>Después de ver la presentación de todos los grupos, dirige la retroalimentación.</w:t>
      </w:r>
    </w:p>
    <w:p w14:paraId="5C960D40" w14:textId="77777777" w:rsidR="00C003CB" w:rsidRPr="00DD5971" w:rsidRDefault="00C003CB" w:rsidP="00C003CB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03873422" w14:textId="4C13222F" w:rsidR="00C003CB" w:rsidRPr="00DD5971" w:rsidRDefault="00C003CB" w:rsidP="00BA64B7">
      <w:pPr>
        <w:pStyle w:val="Prrafodelista"/>
        <w:numPr>
          <w:ilvl w:val="0"/>
          <w:numId w:val="41"/>
        </w:numPr>
        <w:spacing w:after="0" w:line="240" w:lineRule="auto"/>
        <w:ind w:right="567"/>
        <w:jc w:val="both"/>
        <w:rPr>
          <w:rFonts w:asciiTheme="majorHAnsi" w:hAnsiTheme="majorHAnsi" w:cs="Arial"/>
          <w:sz w:val="18"/>
          <w:szCs w:val="18"/>
        </w:rPr>
      </w:pPr>
      <w:r w:rsidRPr="00DD5971">
        <w:rPr>
          <w:rFonts w:asciiTheme="majorHAnsi" w:hAnsiTheme="majorHAnsi" w:cs="Arial"/>
          <w:sz w:val="18"/>
          <w:szCs w:val="18"/>
        </w:rPr>
        <w:t>Luego de real</w:t>
      </w:r>
      <w:r w:rsidR="00BA64B7">
        <w:rPr>
          <w:rFonts w:asciiTheme="majorHAnsi" w:hAnsiTheme="majorHAnsi" w:cs="Arial"/>
          <w:sz w:val="18"/>
          <w:szCs w:val="18"/>
        </w:rPr>
        <w:t>i</w:t>
      </w:r>
      <w:r w:rsidRPr="00DD5971">
        <w:rPr>
          <w:rFonts w:asciiTheme="majorHAnsi" w:hAnsiTheme="majorHAnsi" w:cs="Arial"/>
          <w:sz w:val="18"/>
          <w:szCs w:val="18"/>
        </w:rPr>
        <w:t xml:space="preserve">zada la retroalimentación diles que cuentan con un tiempo de 10 minutos </w:t>
      </w:r>
      <w:r w:rsidR="00DD5971" w:rsidRPr="00DD5971">
        <w:rPr>
          <w:rFonts w:asciiTheme="majorHAnsi" w:hAnsiTheme="majorHAnsi" w:cs="Arial"/>
          <w:sz w:val="18"/>
          <w:szCs w:val="18"/>
        </w:rPr>
        <w:t>finales para ultimar algunos detalles de la secuencia rítmica musical.</w:t>
      </w:r>
    </w:p>
    <w:p w14:paraId="74E7B4B2" w14:textId="77777777" w:rsidR="00C003CB" w:rsidRDefault="00C003CB" w:rsidP="00C003CB">
      <w:pPr>
        <w:spacing w:after="0" w:line="256" w:lineRule="auto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</w:p>
    <w:tbl>
      <w:tblPr>
        <w:tblStyle w:val="Tabladecuadrcula1clara-nfasis51"/>
        <w:tblW w:w="9045" w:type="dxa"/>
        <w:tblLook w:val="04A0" w:firstRow="1" w:lastRow="0" w:firstColumn="1" w:lastColumn="0" w:noHBand="0" w:noVBand="1"/>
      </w:tblPr>
      <w:tblGrid>
        <w:gridCol w:w="6573"/>
        <w:gridCol w:w="2472"/>
      </w:tblGrid>
      <w:tr w:rsidR="00C167E6" w:rsidRPr="003977F7" w14:paraId="2AD91F99" w14:textId="77777777" w:rsidTr="004E7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0C0147" w14:textId="77777777" w:rsidR="00C167E6" w:rsidRPr="00F43ABC" w:rsidRDefault="00C167E6" w:rsidP="00E320C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43ABC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A014B" w14:textId="15135000" w:rsidR="00C167E6" w:rsidRDefault="003B0F19" w:rsidP="004E73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F43ABC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10</w:t>
            </w:r>
            <w:r w:rsidR="00C167E6" w:rsidRPr="00F43ABC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523087DE" w14:textId="77777777" w:rsidR="00143A90" w:rsidRPr="00F43ABC" w:rsidRDefault="00143A90" w:rsidP="004E735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69E0327" w14:textId="77777777" w:rsidR="00143A90" w:rsidRDefault="00143A90" w:rsidP="00192DDC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14:paraId="56EBCF73" w14:textId="77777777" w:rsidR="00C167E6" w:rsidRPr="00F43ABC" w:rsidRDefault="00143A90" w:rsidP="00192DDC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F43ABC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2F825847" w14:textId="77777777" w:rsidR="00143A90" w:rsidRPr="003977F7" w:rsidRDefault="00143A90" w:rsidP="00192DDC">
      <w:pPr>
        <w:spacing w:after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14:paraId="36816C0B" w14:textId="3CDAA1DE" w:rsidR="00DD5971" w:rsidRPr="00DD5971" w:rsidRDefault="00DD5971" w:rsidP="00BA64B7">
      <w:pPr>
        <w:pStyle w:val="Prrafodelista"/>
        <w:numPr>
          <w:ilvl w:val="0"/>
          <w:numId w:val="42"/>
        </w:numPr>
        <w:spacing w:after="0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  <w:r w:rsidRPr="00DD5971">
        <w:rPr>
          <w:rFonts w:asciiTheme="majorHAnsi" w:hAnsiTheme="majorHAnsi" w:cs="Arial"/>
          <w:bCs/>
          <w:sz w:val="18"/>
          <w:szCs w:val="20"/>
        </w:rPr>
        <w:t xml:space="preserve">Reúne a los estudiantes en círculo y dialoga con ellos y ellas de cuál será la organización que se tendrá para la siguiente clase, siendo </w:t>
      </w:r>
      <w:r>
        <w:rPr>
          <w:rFonts w:asciiTheme="majorHAnsi" w:hAnsiTheme="majorHAnsi" w:cs="Arial"/>
          <w:bCs/>
          <w:sz w:val="18"/>
          <w:szCs w:val="20"/>
        </w:rPr>
        <w:t xml:space="preserve">esta </w:t>
      </w:r>
      <w:r w:rsidRPr="00DD5971">
        <w:rPr>
          <w:rFonts w:asciiTheme="majorHAnsi" w:hAnsiTheme="majorHAnsi" w:cs="Arial"/>
          <w:bCs/>
          <w:sz w:val="18"/>
          <w:szCs w:val="20"/>
        </w:rPr>
        <w:t xml:space="preserve">en la que los estudiantes darán a conocer a </w:t>
      </w:r>
      <w:r w:rsidR="008E3CC9">
        <w:rPr>
          <w:rFonts w:asciiTheme="majorHAnsi" w:hAnsiTheme="majorHAnsi" w:cs="Arial"/>
          <w:bCs/>
          <w:sz w:val="18"/>
          <w:szCs w:val="20"/>
        </w:rPr>
        <w:t>sus compañero</w:t>
      </w:r>
      <w:r w:rsidRPr="00DD5971">
        <w:rPr>
          <w:rFonts w:asciiTheme="majorHAnsi" w:hAnsiTheme="majorHAnsi" w:cs="Arial"/>
          <w:bCs/>
          <w:sz w:val="18"/>
          <w:szCs w:val="20"/>
        </w:rPr>
        <w:t>s y profesores las secuencia</w:t>
      </w:r>
      <w:r w:rsidR="008E3CC9">
        <w:rPr>
          <w:rFonts w:asciiTheme="majorHAnsi" w:hAnsiTheme="majorHAnsi" w:cs="Arial"/>
          <w:bCs/>
          <w:sz w:val="18"/>
          <w:szCs w:val="20"/>
        </w:rPr>
        <w:t>s</w:t>
      </w:r>
      <w:r w:rsidRPr="00DD5971">
        <w:rPr>
          <w:rFonts w:asciiTheme="majorHAnsi" w:hAnsiTheme="majorHAnsi" w:cs="Arial"/>
          <w:bCs/>
          <w:sz w:val="18"/>
          <w:szCs w:val="20"/>
        </w:rPr>
        <w:t xml:space="preserve"> rítmica</w:t>
      </w:r>
      <w:r w:rsidR="008E3CC9">
        <w:rPr>
          <w:rFonts w:asciiTheme="majorHAnsi" w:hAnsiTheme="majorHAnsi" w:cs="Arial"/>
          <w:bCs/>
          <w:sz w:val="18"/>
          <w:szCs w:val="20"/>
        </w:rPr>
        <w:t>s</w:t>
      </w:r>
      <w:r w:rsidRPr="00DD5971">
        <w:rPr>
          <w:rFonts w:asciiTheme="majorHAnsi" w:hAnsiTheme="majorHAnsi" w:cs="Arial"/>
          <w:bCs/>
          <w:sz w:val="18"/>
          <w:szCs w:val="20"/>
        </w:rPr>
        <w:t xml:space="preserve"> </w:t>
      </w:r>
      <w:r>
        <w:rPr>
          <w:rFonts w:asciiTheme="majorHAnsi" w:hAnsiTheme="majorHAnsi" w:cs="Arial"/>
          <w:bCs/>
          <w:sz w:val="18"/>
          <w:szCs w:val="20"/>
        </w:rPr>
        <w:t xml:space="preserve">musicales </w:t>
      </w:r>
      <w:r w:rsidRPr="00DD5971">
        <w:rPr>
          <w:rFonts w:asciiTheme="majorHAnsi" w:hAnsiTheme="majorHAnsi" w:cs="Arial"/>
          <w:bCs/>
          <w:sz w:val="18"/>
          <w:szCs w:val="20"/>
        </w:rPr>
        <w:t xml:space="preserve">que cada grupo ha creado. En este sentido, recoge las opiniones y aportes de cada estudiante, así también, </w:t>
      </w:r>
      <w:r w:rsidR="00883E97">
        <w:rPr>
          <w:rFonts w:asciiTheme="majorHAnsi" w:hAnsiTheme="majorHAnsi" w:cs="Arial"/>
          <w:bCs/>
          <w:sz w:val="18"/>
          <w:szCs w:val="20"/>
        </w:rPr>
        <w:t>di</w:t>
      </w:r>
      <w:r w:rsidR="00883E97" w:rsidRPr="00DD5971">
        <w:rPr>
          <w:rFonts w:asciiTheme="majorHAnsi" w:hAnsiTheme="majorHAnsi" w:cs="Arial"/>
          <w:bCs/>
          <w:sz w:val="18"/>
          <w:szCs w:val="20"/>
        </w:rPr>
        <w:t xml:space="preserve">les </w:t>
      </w:r>
      <w:r w:rsidRPr="00DD5971">
        <w:rPr>
          <w:rFonts w:asciiTheme="majorHAnsi" w:hAnsiTheme="majorHAnsi" w:cs="Arial"/>
          <w:bCs/>
          <w:sz w:val="18"/>
          <w:szCs w:val="20"/>
        </w:rPr>
        <w:t>lo mucho que se han esf</w:t>
      </w:r>
      <w:r>
        <w:rPr>
          <w:rFonts w:asciiTheme="majorHAnsi" w:hAnsiTheme="majorHAnsi" w:cs="Arial"/>
          <w:bCs/>
          <w:sz w:val="18"/>
          <w:szCs w:val="20"/>
        </w:rPr>
        <w:t xml:space="preserve">orzado para trabajar en equipo, </w:t>
      </w:r>
      <w:r w:rsidRPr="00DD5971">
        <w:rPr>
          <w:rFonts w:asciiTheme="majorHAnsi" w:hAnsiTheme="majorHAnsi" w:cs="Arial"/>
          <w:bCs/>
          <w:sz w:val="18"/>
          <w:szCs w:val="20"/>
        </w:rPr>
        <w:t>buscando el mejor desempeño.</w:t>
      </w:r>
    </w:p>
    <w:p w14:paraId="1E1AAA14" w14:textId="77777777" w:rsidR="00DD5971" w:rsidRPr="00DD5971" w:rsidRDefault="00DD5971" w:rsidP="00DD5971">
      <w:pPr>
        <w:spacing w:after="0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</w:p>
    <w:p w14:paraId="7FFB9110" w14:textId="77777777" w:rsidR="00DD5971" w:rsidRPr="00DD5971" w:rsidRDefault="00DD5971" w:rsidP="00BA64B7">
      <w:pPr>
        <w:pStyle w:val="Prrafodelista"/>
        <w:numPr>
          <w:ilvl w:val="0"/>
          <w:numId w:val="42"/>
        </w:numPr>
        <w:spacing w:after="0" w:line="256" w:lineRule="auto"/>
        <w:ind w:right="709"/>
        <w:jc w:val="both"/>
        <w:rPr>
          <w:rFonts w:asciiTheme="majorHAnsi" w:hAnsiTheme="majorHAnsi" w:cs="Arial"/>
          <w:bCs/>
          <w:sz w:val="18"/>
          <w:szCs w:val="20"/>
        </w:rPr>
      </w:pPr>
      <w:r w:rsidRPr="00DD5971">
        <w:rPr>
          <w:rFonts w:asciiTheme="majorHAnsi" w:hAnsiTheme="majorHAnsi" w:cs="Arial"/>
          <w:bCs/>
          <w:sz w:val="18"/>
          <w:szCs w:val="20"/>
        </w:rPr>
        <w:t>Despídete de los estudiantes e invítalos para la siguiente sesión.</w:t>
      </w:r>
    </w:p>
    <w:p w14:paraId="70F8FDCF" w14:textId="77777777" w:rsidR="00C167E6" w:rsidRDefault="00C167E6" w:rsidP="004E735F">
      <w:pPr>
        <w:pStyle w:val="Prrafodelista"/>
        <w:ind w:left="284" w:right="709"/>
        <w:rPr>
          <w:rFonts w:asciiTheme="majorHAnsi" w:hAnsiTheme="majorHAnsi"/>
          <w:sz w:val="18"/>
          <w:szCs w:val="18"/>
        </w:rPr>
      </w:pPr>
    </w:p>
    <w:p w14:paraId="1B2DD6BA" w14:textId="77777777" w:rsidR="00C003CB" w:rsidRDefault="00C003CB" w:rsidP="004E735F">
      <w:pPr>
        <w:pStyle w:val="Prrafodelista"/>
        <w:ind w:left="284" w:right="709"/>
        <w:rPr>
          <w:rFonts w:asciiTheme="majorHAnsi" w:hAnsiTheme="majorHAnsi"/>
          <w:sz w:val="18"/>
          <w:szCs w:val="18"/>
        </w:rPr>
      </w:pPr>
    </w:p>
    <w:p w14:paraId="48936008" w14:textId="77777777" w:rsidR="00C167E6" w:rsidRPr="00F43ABC" w:rsidRDefault="00C167E6" w:rsidP="004E735F">
      <w:pPr>
        <w:pStyle w:val="Prrafodelista"/>
        <w:numPr>
          <w:ilvl w:val="0"/>
          <w:numId w:val="1"/>
        </w:numPr>
        <w:ind w:left="284" w:right="709"/>
        <w:rPr>
          <w:rFonts w:asciiTheme="majorHAnsi" w:hAnsiTheme="majorHAnsi"/>
          <w:b/>
          <w:sz w:val="18"/>
          <w:szCs w:val="18"/>
        </w:rPr>
      </w:pPr>
      <w:r w:rsidRPr="00F43ABC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8D7F12A" w14:textId="77777777" w:rsidR="00466661" w:rsidRPr="00466661" w:rsidRDefault="00466661" w:rsidP="004E735F">
      <w:pPr>
        <w:pStyle w:val="Prrafodelista"/>
        <w:ind w:left="284" w:right="709"/>
        <w:rPr>
          <w:rFonts w:asciiTheme="majorHAnsi" w:hAnsiTheme="majorHAnsi"/>
          <w:sz w:val="18"/>
          <w:szCs w:val="18"/>
        </w:rPr>
      </w:pPr>
    </w:p>
    <w:p w14:paraId="6F4BC56D" w14:textId="77777777" w:rsidR="00C167E6" w:rsidRPr="00466661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6666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48E1D963" w14:textId="77777777" w:rsidR="00C167E6" w:rsidRPr="003977F7" w:rsidRDefault="00C167E6" w:rsidP="004E735F">
      <w:pPr>
        <w:pStyle w:val="Prrafodelista"/>
        <w:spacing w:after="0" w:line="240" w:lineRule="auto"/>
        <w:ind w:left="360"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5D8F4C" w14:textId="77777777" w:rsidR="00C167E6" w:rsidRPr="003977F7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6F4F1266" w14:textId="77777777" w:rsidR="00C167E6" w:rsidRPr="003977F7" w:rsidRDefault="00C167E6" w:rsidP="004E735F">
      <w:pPr>
        <w:pStyle w:val="Prrafodelista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781D14F" w14:textId="77777777" w:rsidR="00C167E6" w:rsidRPr="003977F7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5A47A016" w14:textId="77777777" w:rsidR="00C167E6" w:rsidRPr="003977F7" w:rsidRDefault="00C167E6" w:rsidP="004E735F">
      <w:p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8D54469" w14:textId="77777777" w:rsidR="00C167E6" w:rsidRPr="003977F7" w:rsidRDefault="00C167E6" w:rsidP="004E735F">
      <w:pPr>
        <w:pStyle w:val="Prrafodelista"/>
        <w:numPr>
          <w:ilvl w:val="0"/>
          <w:numId w:val="2"/>
        </w:numPr>
        <w:spacing w:after="0" w:line="240" w:lineRule="auto"/>
        <w:ind w:right="709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14:paraId="78AE3081" w14:textId="77777777" w:rsidR="00C167E6" w:rsidRPr="003977F7" w:rsidRDefault="00C167E6" w:rsidP="00C167E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D87C630" w14:textId="77777777" w:rsidR="00D91822" w:rsidRPr="003977F7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3977F7" w:rsidSect="00E320CF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10B2C" w14:textId="77777777" w:rsidR="00982B7F" w:rsidRDefault="00982B7F">
      <w:pPr>
        <w:spacing w:after="0" w:line="240" w:lineRule="auto"/>
      </w:pPr>
      <w:r>
        <w:separator/>
      </w:r>
    </w:p>
  </w:endnote>
  <w:endnote w:type="continuationSeparator" w:id="0">
    <w:p w14:paraId="11307C85" w14:textId="77777777" w:rsidR="00982B7F" w:rsidRDefault="0098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7B3C3056" w14:textId="77777777" w:rsidR="00E320CF" w:rsidRDefault="00333258">
        <w:pPr>
          <w:pStyle w:val="Piedepgina"/>
          <w:jc w:val="right"/>
        </w:pPr>
        <w:r>
          <w:fldChar w:fldCharType="begin"/>
        </w:r>
        <w:r w:rsidR="00C76E19">
          <w:instrText>PAGE   \* MERGEFORMAT</w:instrText>
        </w:r>
        <w:r>
          <w:fldChar w:fldCharType="separate"/>
        </w:r>
        <w:r w:rsidR="00F43ABC" w:rsidRPr="00F43ABC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F174AC1" w14:textId="77777777" w:rsidR="00E320CF" w:rsidRDefault="00E320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CA56D" w14:textId="77777777" w:rsidR="00982B7F" w:rsidRDefault="00982B7F">
      <w:pPr>
        <w:spacing w:after="0" w:line="240" w:lineRule="auto"/>
      </w:pPr>
      <w:r>
        <w:separator/>
      </w:r>
    </w:p>
  </w:footnote>
  <w:footnote w:type="continuationSeparator" w:id="0">
    <w:p w14:paraId="305DF1D3" w14:textId="77777777" w:rsidR="00982B7F" w:rsidRDefault="0098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E8443" w14:textId="77777777" w:rsidR="00E320CF" w:rsidRPr="000771C7" w:rsidRDefault="000771C7" w:rsidP="000771C7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2</w:t>
    </w:r>
    <w:r w:rsidR="00152C2A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 xml:space="preserve">° de </w:t>
    </w:r>
    <w:r>
      <w:rPr>
        <w:rFonts w:asciiTheme="majorHAnsi" w:hAnsiTheme="majorHAnsi" w:cs="Arial"/>
        <w:sz w:val="24"/>
        <w:szCs w:val="24"/>
      </w:rPr>
      <w:t>primaria</w:t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>
      <w:rPr>
        <w:rFonts w:asciiTheme="majorHAnsi" w:hAnsiTheme="majorHAnsi" w:cs="Arial"/>
        <w:b/>
        <w:sz w:val="24"/>
        <w:szCs w:val="24"/>
      </w:rPr>
      <w:t>sesión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D8"/>
    <w:multiLevelType w:val="hybridMultilevel"/>
    <w:tmpl w:val="382A0EC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578"/>
    <w:multiLevelType w:val="hybridMultilevel"/>
    <w:tmpl w:val="D548C61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7C5D"/>
    <w:multiLevelType w:val="hybridMultilevel"/>
    <w:tmpl w:val="2026BA4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679A"/>
    <w:multiLevelType w:val="hybridMultilevel"/>
    <w:tmpl w:val="A86018C4"/>
    <w:lvl w:ilvl="0" w:tplc="45DA423E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20846"/>
    <w:multiLevelType w:val="hybridMultilevel"/>
    <w:tmpl w:val="20467D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453"/>
    <w:multiLevelType w:val="hybridMultilevel"/>
    <w:tmpl w:val="413AD5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77A91"/>
    <w:multiLevelType w:val="hybridMultilevel"/>
    <w:tmpl w:val="AD0C4806"/>
    <w:lvl w:ilvl="0" w:tplc="45DA4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E97A22"/>
    <w:multiLevelType w:val="hybridMultilevel"/>
    <w:tmpl w:val="78F00576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7E341B"/>
    <w:multiLevelType w:val="hybridMultilevel"/>
    <w:tmpl w:val="6958F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15BD9"/>
    <w:multiLevelType w:val="hybridMultilevel"/>
    <w:tmpl w:val="B6B27538"/>
    <w:lvl w:ilvl="0" w:tplc="28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1867562F"/>
    <w:multiLevelType w:val="hybridMultilevel"/>
    <w:tmpl w:val="485A389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1B4A285B"/>
    <w:multiLevelType w:val="hybridMultilevel"/>
    <w:tmpl w:val="AF50FC22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D7FAB"/>
    <w:multiLevelType w:val="hybridMultilevel"/>
    <w:tmpl w:val="78B8B0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5A4D97"/>
    <w:multiLevelType w:val="hybridMultilevel"/>
    <w:tmpl w:val="F56849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03B27"/>
    <w:multiLevelType w:val="hybridMultilevel"/>
    <w:tmpl w:val="182CADF0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3091"/>
    <w:multiLevelType w:val="hybridMultilevel"/>
    <w:tmpl w:val="EAF0B3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D5235"/>
    <w:multiLevelType w:val="hybridMultilevel"/>
    <w:tmpl w:val="DF8A6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4BD2"/>
    <w:multiLevelType w:val="hybridMultilevel"/>
    <w:tmpl w:val="4AF4E27A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E3705"/>
    <w:multiLevelType w:val="hybridMultilevel"/>
    <w:tmpl w:val="0D583B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BB154B"/>
    <w:multiLevelType w:val="hybridMultilevel"/>
    <w:tmpl w:val="FB404C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22A44"/>
    <w:multiLevelType w:val="hybridMultilevel"/>
    <w:tmpl w:val="703E70A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E1A3A"/>
    <w:multiLevelType w:val="hybridMultilevel"/>
    <w:tmpl w:val="B58E9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B7519"/>
    <w:multiLevelType w:val="hybridMultilevel"/>
    <w:tmpl w:val="11FEAA2E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517E0"/>
    <w:multiLevelType w:val="hybridMultilevel"/>
    <w:tmpl w:val="20FA81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63128"/>
    <w:multiLevelType w:val="hybridMultilevel"/>
    <w:tmpl w:val="FD7873F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D737D"/>
    <w:multiLevelType w:val="hybridMultilevel"/>
    <w:tmpl w:val="C1BCF2B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55C88"/>
    <w:multiLevelType w:val="hybridMultilevel"/>
    <w:tmpl w:val="4CF47C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4A58"/>
    <w:multiLevelType w:val="hybridMultilevel"/>
    <w:tmpl w:val="CD3E5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D4D11"/>
    <w:multiLevelType w:val="hybridMultilevel"/>
    <w:tmpl w:val="786080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205E5"/>
    <w:multiLevelType w:val="hybridMultilevel"/>
    <w:tmpl w:val="ABDEE4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C3CB7"/>
    <w:multiLevelType w:val="hybridMultilevel"/>
    <w:tmpl w:val="0B2ABE9A"/>
    <w:lvl w:ilvl="0" w:tplc="45DA4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2267BC"/>
    <w:multiLevelType w:val="hybridMultilevel"/>
    <w:tmpl w:val="CB16B26A"/>
    <w:lvl w:ilvl="0" w:tplc="C75A6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C19FF"/>
    <w:multiLevelType w:val="hybridMultilevel"/>
    <w:tmpl w:val="044A098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29"/>
  </w:num>
  <w:num w:numId="5">
    <w:abstractNumId w:val="19"/>
  </w:num>
  <w:num w:numId="6">
    <w:abstractNumId w:val="17"/>
  </w:num>
  <w:num w:numId="7">
    <w:abstractNumId w:val="27"/>
  </w:num>
  <w:num w:numId="8">
    <w:abstractNumId w:val="33"/>
  </w:num>
  <w:num w:numId="9">
    <w:abstractNumId w:val="3"/>
  </w:num>
  <w:num w:numId="10">
    <w:abstractNumId w:val="23"/>
  </w:num>
  <w:num w:numId="11">
    <w:abstractNumId w:val="20"/>
  </w:num>
  <w:num w:numId="12">
    <w:abstractNumId w:val="22"/>
  </w:num>
  <w:num w:numId="13">
    <w:abstractNumId w:val="1"/>
  </w:num>
  <w:num w:numId="14">
    <w:abstractNumId w:val="21"/>
  </w:num>
  <w:num w:numId="15">
    <w:abstractNumId w:val="25"/>
  </w:num>
  <w:num w:numId="16">
    <w:abstractNumId w:val="7"/>
  </w:num>
  <w:num w:numId="17">
    <w:abstractNumId w:val="35"/>
  </w:num>
  <w:num w:numId="18">
    <w:abstractNumId w:val="15"/>
  </w:num>
  <w:num w:numId="19">
    <w:abstractNumId w:val="5"/>
  </w:num>
  <w:num w:numId="20">
    <w:abstractNumId w:val="34"/>
  </w:num>
  <w:num w:numId="21">
    <w:abstractNumId w:val="0"/>
  </w:num>
  <w:num w:numId="22">
    <w:abstractNumId w:val="27"/>
  </w:num>
  <w:num w:numId="23">
    <w:abstractNumId w:val="20"/>
  </w:num>
  <w:num w:numId="24">
    <w:abstractNumId w:val="0"/>
  </w:num>
  <w:num w:numId="25">
    <w:abstractNumId w:val="26"/>
  </w:num>
  <w:num w:numId="26">
    <w:abstractNumId w:val="28"/>
  </w:num>
  <w:num w:numId="27">
    <w:abstractNumId w:val="18"/>
  </w:num>
  <w:num w:numId="28">
    <w:abstractNumId w:val="7"/>
  </w:num>
  <w:num w:numId="29">
    <w:abstractNumId w:val="33"/>
  </w:num>
  <w:num w:numId="30">
    <w:abstractNumId w:val="2"/>
  </w:num>
  <w:num w:numId="31">
    <w:abstractNumId w:val="35"/>
  </w:num>
  <w:num w:numId="32">
    <w:abstractNumId w:val="16"/>
  </w:num>
  <w:num w:numId="33">
    <w:abstractNumId w:val="9"/>
  </w:num>
  <w:num w:numId="34">
    <w:abstractNumId w:val="13"/>
  </w:num>
  <w:num w:numId="35">
    <w:abstractNumId w:val="8"/>
  </w:num>
  <w:num w:numId="36">
    <w:abstractNumId w:val="14"/>
  </w:num>
  <w:num w:numId="37">
    <w:abstractNumId w:val="11"/>
  </w:num>
  <w:num w:numId="38">
    <w:abstractNumId w:val="10"/>
  </w:num>
  <w:num w:numId="39">
    <w:abstractNumId w:val="30"/>
  </w:num>
  <w:num w:numId="40">
    <w:abstractNumId w:val="24"/>
  </w:num>
  <w:num w:numId="41">
    <w:abstractNumId w:val="32"/>
  </w:num>
  <w:num w:numId="42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0206FC"/>
    <w:rsid w:val="00031228"/>
    <w:rsid w:val="0003328C"/>
    <w:rsid w:val="00050E6A"/>
    <w:rsid w:val="00051AC5"/>
    <w:rsid w:val="000744DB"/>
    <w:rsid w:val="000771C7"/>
    <w:rsid w:val="000933C9"/>
    <w:rsid w:val="000F1CC7"/>
    <w:rsid w:val="00135786"/>
    <w:rsid w:val="00143A90"/>
    <w:rsid w:val="00152C2A"/>
    <w:rsid w:val="0015763A"/>
    <w:rsid w:val="00163A77"/>
    <w:rsid w:val="001724C5"/>
    <w:rsid w:val="00192DDC"/>
    <w:rsid w:val="00251FC1"/>
    <w:rsid w:val="00263F7E"/>
    <w:rsid w:val="00296CE5"/>
    <w:rsid w:val="00332266"/>
    <w:rsid w:val="00333258"/>
    <w:rsid w:val="0034046A"/>
    <w:rsid w:val="003718A3"/>
    <w:rsid w:val="003977F7"/>
    <w:rsid w:val="003B0F19"/>
    <w:rsid w:val="003D2F6F"/>
    <w:rsid w:val="003D4C71"/>
    <w:rsid w:val="003E437F"/>
    <w:rsid w:val="003F4A5D"/>
    <w:rsid w:val="003F56AA"/>
    <w:rsid w:val="00421578"/>
    <w:rsid w:val="00466661"/>
    <w:rsid w:val="00484CBA"/>
    <w:rsid w:val="004E735F"/>
    <w:rsid w:val="00520ADB"/>
    <w:rsid w:val="00585AB0"/>
    <w:rsid w:val="005A1CE2"/>
    <w:rsid w:val="005D0754"/>
    <w:rsid w:val="00621C73"/>
    <w:rsid w:val="00653D93"/>
    <w:rsid w:val="00666911"/>
    <w:rsid w:val="006A386B"/>
    <w:rsid w:val="006A5894"/>
    <w:rsid w:val="006F3434"/>
    <w:rsid w:val="007125F1"/>
    <w:rsid w:val="00740E12"/>
    <w:rsid w:val="00771619"/>
    <w:rsid w:val="008131B6"/>
    <w:rsid w:val="008465E1"/>
    <w:rsid w:val="00873CD4"/>
    <w:rsid w:val="00883E97"/>
    <w:rsid w:val="008E3CC9"/>
    <w:rsid w:val="009018EB"/>
    <w:rsid w:val="00970D57"/>
    <w:rsid w:val="00982B7F"/>
    <w:rsid w:val="009E301B"/>
    <w:rsid w:val="00A2082F"/>
    <w:rsid w:val="00A3216B"/>
    <w:rsid w:val="00A414A0"/>
    <w:rsid w:val="00A44BF1"/>
    <w:rsid w:val="00A536B3"/>
    <w:rsid w:val="00A5746B"/>
    <w:rsid w:val="00A97FED"/>
    <w:rsid w:val="00AC4F0F"/>
    <w:rsid w:val="00B34591"/>
    <w:rsid w:val="00B9467C"/>
    <w:rsid w:val="00BA64B7"/>
    <w:rsid w:val="00BC5E4B"/>
    <w:rsid w:val="00BD2C39"/>
    <w:rsid w:val="00BE7024"/>
    <w:rsid w:val="00C003CB"/>
    <w:rsid w:val="00C06D42"/>
    <w:rsid w:val="00C167E6"/>
    <w:rsid w:val="00C52DA5"/>
    <w:rsid w:val="00C76E19"/>
    <w:rsid w:val="00C77E5C"/>
    <w:rsid w:val="00C85D11"/>
    <w:rsid w:val="00C95D03"/>
    <w:rsid w:val="00CD0E41"/>
    <w:rsid w:val="00D4046F"/>
    <w:rsid w:val="00D528B3"/>
    <w:rsid w:val="00D91822"/>
    <w:rsid w:val="00DA766C"/>
    <w:rsid w:val="00DD4474"/>
    <w:rsid w:val="00DD5971"/>
    <w:rsid w:val="00DD60FE"/>
    <w:rsid w:val="00E243C1"/>
    <w:rsid w:val="00E320CF"/>
    <w:rsid w:val="00E86229"/>
    <w:rsid w:val="00E9451F"/>
    <w:rsid w:val="00EA72DB"/>
    <w:rsid w:val="00EC34B5"/>
    <w:rsid w:val="00F43ABC"/>
    <w:rsid w:val="00F6080D"/>
    <w:rsid w:val="00F7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1DA5"/>
  <w15:docId w15:val="{2FD5946F-90FD-4664-9BF8-C79596DA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paragraph" w:styleId="Ttulo5">
    <w:name w:val="heading 5"/>
    <w:basedOn w:val="Normal"/>
    <w:link w:val="Ttulo5Car"/>
    <w:uiPriority w:val="9"/>
    <w:semiHidden/>
    <w:unhideWhenUsed/>
    <w:qFormat/>
    <w:rsid w:val="006A38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86B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styleId="CitaHTML">
    <w:name w:val="HTML Cite"/>
    <w:basedOn w:val="Fuentedeprrafopredeter"/>
    <w:uiPriority w:val="99"/>
    <w:semiHidden/>
    <w:unhideWhenUsed/>
    <w:rsid w:val="006A386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35786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5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3748-C9F1-41FD-BB82-66061BAA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16</cp:revision>
  <dcterms:created xsi:type="dcterms:W3CDTF">2017-09-01T16:18:00Z</dcterms:created>
  <dcterms:modified xsi:type="dcterms:W3CDTF">2017-09-06T14:36:00Z</dcterms:modified>
</cp:coreProperties>
</file>