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C8" w:rsidRPr="00A31A25" w:rsidRDefault="00810C02" w:rsidP="005D78C8">
      <w:pPr>
        <w:jc w:val="center"/>
        <w:rPr>
          <w:rFonts w:asciiTheme="majorHAnsi" w:hAnsiTheme="majorHAnsi"/>
          <w:b/>
          <w:sz w:val="18"/>
          <w:szCs w:val="18"/>
        </w:rPr>
      </w:pPr>
      <w:r w:rsidRPr="00A31A25">
        <w:rPr>
          <w:rFonts w:asciiTheme="majorHAnsi" w:hAnsiTheme="majorHAnsi" w:cs="Arial"/>
          <w:b/>
          <w:bCs/>
          <w:sz w:val="18"/>
          <w:szCs w:val="18"/>
        </w:rPr>
        <w:t>Título: Vamos creando nuestros movimientos</w:t>
      </w:r>
      <w:r w:rsidR="00A31A25">
        <w:rPr>
          <w:rFonts w:asciiTheme="majorHAnsi" w:hAnsiTheme="majorHAnsi" w:cs="Arial"/>
          <w:b/>
          <w:bCs/>
          <w:sz w:val="18"/>
          <w:szCs w:val="18"/>
        </w:rPr>
        <w:t xml:space="preserve"> para movernos con la música</w:t>
      </w:r>
    </w:p>
    <w:p w:rsidR="00816F4B" w:rsidRPr="00E368A2" w:rsidRDefault="00816F4B" w:rsidP="00E368A2">
      <w:pPr>
        <w:pStyle w:val="Prrafodelista"/>
        <w:numPr>
          <w:ilvl w:val="0"/>
          <w:numId w:val="1"/>
        </w:numPr>
        <w:spacing w:after="0"/>
        <w:ind w:left="284"/>
        <w:rPr>
          <w:rFonts w:asciiTheme="majorHAnsi" w:hAnsiTheme="majorHAnsi"/>
          <w:b/>
          <w:sz w:val="18"/>
          <w:szCs w:val="18"/>
        </w:rPr>
      </w:pPr>
      <w:r w:rsidRPr="00E368A2">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816F4B" w:rsidRPr="00D56645" w:rsidTr="00C7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16F4B" w:rsidRPr="00D56645" w:rsidRDefault="00816F4B" w:rsidP="00C75498">
            <w:pPr>
              <w:jc w:val="center"/>
              <w:rPr>
                <w:rFonts w:asciiTheme="majorHAnsi" w:hAnsiTheme="majorHAnsi"/>
                <w:sz w:val="18"/>
                <w:szCs w:val="18"/>
              </w:rPr>
            </w:pPr>
            <w:r w:rsidRPr="00D56645">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816F4B" w:rsidRPr="00D56645" w:rsidRDefault="00816F4B" w:rsidP="00C7549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56645">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816F4B" w:rsidRPr="00D56645" w:rsidRDefault="00816F4B" w:rsidP="00C7549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56645">
              <w:rPr>
                <w:rFonts w:asciiTheme="majorHAnsi" w:hAnsiTheme="majorHAnsi"/>
                <w:sz w:val="18"/>
                <w:szCs w:val="18"/>
              </w:rPr>
              <w:t>¿Qué nos dará evidencias de aprendizaje?</w:t>
            </w:r>
          </w:p>
        </w:tc>
      </w:tr>
      <w:tr w:rsidR="00AC7BB8" w:rsidRPr="00D56645" w:rsidTr="00810C02">
        <w:trPr>
          <w:trHeight w:val="2015"/>
        </w:trPr>
        <w:tc>
          <w:tcPr>
            <w:cnfStyle w:val="001000000000" w:firstRow="0" w:lastRow="0" w:firstColumn="1" w:lastColumn="0" w:oddVBand="0" w:evenVBand="0" w:oddHBand="0" w:evenHBand="0" w:firstRowFirstColumn="0" w:firstRowLastColumn="0" w:lastRowFirstColumn="0" w:lastRowLastColumn="0"/>
            <w:tcW w:w="2689" w:type="dxa"/>
          </w:tcPr>
          <w:p w:rsidR="00AC7BB8" w:rsidRDefault="00AC7BB8" w:rsidP="005D78C8">
            <w:pPr>
              <w:pStyle w:val="paragraph"/>
              <w:spacing w:after="0"/>
              <w:textAlignment w:val="baseline"/>
              <w:rPr>
                <w:rFonts w:asciiTheme="majorHAnsi" w:eastAsia="Calibri" w:hAnsiTheme="majorHAnsi" w:cs="Arial"/>
                <w:iCs/>
                <w:sz w:val="18"/>
                <w:szCs w:val="18"/>
              </w:rPr>
            </w:pPr>
            <w:r w:rsidRPr="005D78C8">
              <w:rPr>
                <w:rFonts w:asciiTheme="majorHAnsi" w:eastAsia="Calibri" w:hAnsiTheme="majorHAnsi" w:cs="Arial"/>
                <w:iCs/>
                <w:sz w:val="18"/>
                <w:szCs w:val="18"/>
              </w:rPr>
              <w:t>Se desenvuelve de manera autónoma a través de su motricidad</w:t>
            </w:r>
          </w:p>
          <w:p w:rsidR="00AC7BB8" w:rsidRPr="00A137C7" w:rsidRDefault="00AC7BB8" w:rsidP="005D78C8">
            <w:pPr>
              <w:pStyle w:val="paragraph"/>
              <w:numPr>
                <w:ilvl w:val="0"/>
                <w:numId w:val="4"/>
              </w:numPr>
              <w:spacing w:after="0"/>
              <w:ind w:left="284" w:hanging="142"/>
              <w:textAlignment w:val="baseline"/>
              <w:rPr>
                <w:rFonts w:asciiTheme="majorHAnsi" w:eastAsia="Calibri" w:hAnsiTheme="majorHAnsi" w:cs="Arial"/>
                <w:b w:val="0"/>
                <w:iCs/>
                <w:sz w:val="18"/>
                <w:szCs w:val="18"/>
              </w:rPr>
            </w:pPr>
            <w:r w:rsidRPr="00A137C7">
              <w:rPr>
                <w:rFonts w:asciiTheme="majorHAnsi" w:eastAsia="Calibri" w:hAnsiTheme="majorHAnsi" w:cs="Arial"/>
                <w:b w:val="0"/>
                <w:iCs/>
                <w:sz w:val="18"/>
                <w:szCs w:val="18"/>
              </w:rPr>
              <w:t>Comprende su cuerpo.</w:t>
            </w:r>
          </w:p>
          <w:p w:rsidR="00AC7BB8" w:rsidRPr="00D56645" w:rsidRDefault="00AC7BB8" w:rsidP="005D78C8">
            <w:pPr>
              <w:pStyle w:val="paragraph"/>
              <w:numPr>
                <w:ilvl w:val="0"/>
                <w:numId w:val="4"/>
              </w:numPr>
              <w:spacing w:before="0" w:beforeAutospacing="0" w:after="0" w:afterAutospacing="0"/>
              <w:ind w:left="284" w:hanging="142"/>
              <w:textAlignment w:val="baseline"/>
              <w:rPr>
                <w:rFonts w:asciiTheme="majorHAnsi" w:eastAsia="Calibri" w:hAnsiTheme="majorHAnsi" w:cs="Arial"/>
                <w:iCs/>
                <w:sz w:val="18"/>
                <w:szCs w:val="18"/>
              </w:rPr>
            </w:pPr>
            <w:r w:rsidRPr="00A137C7">
              <w:rPr>
                <w:rFonts w:asciiTheme="majorHAnsi" w:eastAsia="Calibri" w:hAnsiTheme="majorHAnsi" w:cs="Arial"/>
                <w:b w:val="0"/>
                <w:iCs/>
                <w:sz w:val="18"/>
                <w:szCs w:val="18"/>
              </w:rPr>
              <w:t>Se expresa corporalmente.</w:t>
            </w:r>
          </w:p>
        </w:tc>
        <w:tc>
          <w:tcPr>
            <w:tcW w:w="3685" w:type="dxa"/>
          </w:tcPr>
          <w:p w:rsidR="00AC7BB8" w:rsidRPr="00A137C7" w:rsidRDefault="00AC7BB8" w:rsidP="00A137C7">
            <w:pPr>
              <w:pStyle w:val="paragraph"/>
              <w:numPr>
                <w:ilvl w:val="0"/>
                <w:numId w:val="4"/>
              </w:numPr>
              <w:spacing w:before="0" w:beforeAutospacing="0" w:after="0" w:afterAutospacing="0"/>
              <w:ind w:left="284" w:hanging="251"/>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Cs/>
                <w:sz w:val="18"/>
                <w:szCs w:val="18"/>
              </w:rPr>
            </w:pPr>
            <w:r w:rsidRPr="00A137C7">
              <w:rPr>
                <w:rFonts w:asciiTheme="majorHAnsi" w:eastAsia="Calibri" w:hAnsiTheme="majorHAnsi" w:cs="Arial"/>
                <w:iCs/>
                <w:sz w:val="18"/>
                <w:szCs w:val="18"/>
              </w:rPr>
              <w:t xml:space="preserve">Se orienta en el espacio y tiempo con relación a sí mismo y a otros puntos de referencia; reconoce sus posibilidades de equilibrio con diferentes bases de sustentación en acciones rítmicas. </w:t>
            </w:r>
          </w:p>
          <w:p w:rsidR="00AC7BB8" w:rsidRPr="00B75D79" w:rsidRDefault="00AC7BB8" w:rsidP="00A137C7">
            <w:pPr>
              <w:pStyle w:val="paragraph"/>
              <w:numPr>
                <w:ilvl w:val="0"/>
                <w:numId w:val="4"/>
              </w:numPr>
              <w:spacing w:before="0" w:beforeAutospacing="0" w:after="0" w:afterAutospacing="0"/>
              <w:ind w:left="284" w:hanging="251"/>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A137C7">
              <w:rPr>
                <w:rFonts w:asciiTheme="majorHAnsi" w:eastAsia="Calibri" w:hAnsiTheme="majorHAnsi" w:cs="Arial"/>
                <w:iCs/>
                <w:sz w:val="18"/>
                <w:szCs w:val="18"/>
              </w:rPr>
              <w:t>Resuelve situaciones motrices al utilizar su lenguaje corporal (actitud corporal y apariencia), que lo ayudan a sentirse seguro, confiado y aceptado.</w:t>
            </w:r>
          </w:p>
        </w:tc>
        <w:tc>
          <w:tcPr>
            <w:tcW w:w="3119" w:type="dxa"/>
            <w:vMerge w:val="restart"/>
          </w:tcPr>
          <w:p w:rsidR="00DD5325" w:rsidRDefault="00DD5325" w:rsidP="0004351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rsidR="00810C02" w:rsidRPr="00396004" w:rsidRDefault="00810C02" w:rsidP="00810C02">
            <w:pPr>
              <w:ind w:right="-108"/>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p w:rsidR="00810C02" w:rsidRPr="00396004" w:rsidRDefault="00810C02" w:rsidP="00810C02">
            <w:pPr>
              <w:ind w:right="66"/>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Utiliza sus d</w:t>
            </w:r>
            <w:r w:rsidRPr="00396004">
              <w:rPr>
                <w:rFonts w:asciiTheme="majorHAnsi" w:hAnsiTheme="majorHAnsi"/>
                <w:sz w:val="18"/>
                <w:szCs w:val="18"/>
              </w:rPr>
              <w:t>esplazamientos y giros, coordinando sus movimientos</w:t>
            </w:r>
            <w:r>
              <w:rPr>
                <w:rFonts w:asciiTheme="majorHAnsi" w:hAnsiTheme="majorHAnsi"/>
                <w:sz w:val="18"/>
                <w:szCs w:val="18"/>
              </w:rPr>
              <w:t xml:space="preserve"> para </w:t>
            </w:r>
            <w:r w:rsidR="00A31A25">
              <w:rPr>
                <w:rFonts w:asciiTheme="majorHAnsi" w:hAnsiTheme="majorHAnsi"/>
                <w:sz w:val="18"/>
                <w:szCs w:val="18"/>
              </w:rPr>
              <w:t>crear</w:t>
            </w:r>
            <w:r w:rsidRPr="00396004">
              <w:rPr>
                <w:rFonts w:asciiTheme="majorHAnsi" w:hAnsiTheme="majorHAnsi"/>
                <w:sz w:val="18"/>
                <w:szCs w:val="18"/>
              </w:rPr>
              <w:t xml:space="preserve"> una secuencia de movi</w:t>
            </w:r>
            <w:r>
              <w:rPr>
                <w:rFonts w:asciiTheme="majorHAnsi" w:hAnsiTheme="majorHAnsi"/>
                <w:sz w:val="18"/>
                <w:szCs w:val="18"/>
              </w:rPr>
              <w:t>mi</w:t>
            </w:r>
            <w:r w:rsidRPr="00396004">
              <w:rPr>
                <w:rFonts w:asciiTheme="majorHAnsi" w:hAnsiTheme="majorHAnsi"/>
                <w:sz w:val="18"/>
                <w:szCs w:val="18"/>
              </w:rPr>
              <w:t>en</w:t>
            </w:r>
            <w:r>
              <w:rPr>
                <w:rFonts w:asciiTheme="majorHAnsi" w:hAnsiTheme="majorHAnsi"/>
                <w:sz w:val="18"/>
                <w:szCs w:val="18"/>
              </w:rPr>
              <w:t>tos.</w:t>
            </w:r>
          </w:p>
          <w:p w:rsidR="00810C02" w:rsidRPr="00405909" w:rsidRDefault="00810C02" w:rsidP="0004351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AC7BB8" w:rsidRPr="00D56645" w:rsidTr="00810C02">
        <w:trPr>
          <w:trHeight w:val="1278"/>
        </w:trPr>
        <w:tc>
          <w:tcPr>
            <w:cnfStyle w:val="001000000000" w:firstRow="0" w:lastRow="0" w:firstColumn="1" w:lastColumn="0" w:oddVBand="0" w:evenVBand="0" w:oddHBand="0" w:evenHBand="0" w:firstRowFirstColumn="0" w:firstRowLastColumn="0" w:lastRowFirstColumn="0" w:lastRowLastColumn="0"/>
            <w:tcW w:w="2689" w:type="dxa"/>
          </w:tcPr>
          <w:p w:rsidR="00AC7BB8" w:rsidRDefault="00AC7BB8" w:rsidP="00810C02">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5F4CDE">
              <w:rPr>
                <w:rFonts w:asciiTheme="majorHAnsi" w:eastAsia="Calibri" w:hAnsiTheme="majorHAnsi"/>
                <w:iCs/>
                <w:color w:val="000000" w:themeColor="text1"/>
                <w:sz w:val="18"/>
                <w:szCs w:val="18"/>
              </w:rPr>
              <w:t>Gestiona su aprendizaje de manera autónoma</w:t>
            </w:r>
          </w:p>
          <w:p w:rsidR="00810C02" w:rsidRPr="005F4CDE" w:rsidRDefault="00810C02" w:rsidP="00810C02">
            <w:pPr>
              <w:pStyle w:val="paragraph"/>
              <w:spacing w:before="0" w:beforeAutospacing="0" w:after="0" w:afterAutospacing="0"/>
              <w:textAlignment w:val="baseline"/>
              <w:rPr>
                <w:rFonts w:asciiTheme="majorHAnsi" w:eastAsia="Calibri" w:hAnsiTheme="majorHAnsi"/>
                <w:iCs/>
                <w:color w:val="000000" w:themeColor="text1"/>
                <w:sz w:val="18"/>
                <w:szCs w:val="18"/>
              </w:rPr>
            </w:pPr>
          </w:p>
          <w:p w:rsidR="00AC7BB8" w:rsidRPr="00A137C7" w:rsidRDefault="005A21FC" w:rsidP="00810C02">
            <w:pPr>
              <w:pStyle w:val="paragraph"/>
              <w:numPr>
                <w:ilvl w:val="0"/>
                <w:numId w:val="4"/>
              </w:numPr>
              <w:spacing w:before="0" w:beforeAutospacing="0" w:after="0" w:afterAutospacing="0"/>
              <w:ind w:left="284" w:hanging="142"/>
              <w:textAlignment w:val="baseline"/>
              <w:rPr>
                <w:rFonts w:asciiTheme="majorHAnsi" w:eastAsia="Calibri" w:hAnsiTheme="majorHAnsi"/>
                <w:b w:val="0"/>
                <w:iCs/>
                <w:color w:val="000000" w:themeColor="text1"/>
                <w:sz w:val="18"/>
                <w:szCs w:val="18"/>
              </w:rPr>
            </w:pPr>
            <w:r w:rsidRPr="00810C02">
              <w:rPr>
                <w:rFonts w:asciiTheme="majorHAnsi" w:eastAsia="Calibri" w:hAnsiTheme="majorHAnsi" w:cs="Arial"/>
                <w:b w:val="0"/>
                <w:iCs/>
                <w:sz w:val="18"/>
                <w:szCs w:val="18"/>
              </w:rPr>
              <w:t>Organiza acciones estratégicas para alcanzar sus metas de aprendizaje</w:t>
            </w:r>
            <w:r w:rsidR="00810C02">
              <w:rPr>
                <w:rFonts w:asciiTheme="majorHAnsi" w:eastAsia="Calibri" w:hAnsiTheme="majorHAnsi" w:cs="Arial"/>
                <w:b w:val="0"/>
                <w:iCs/>
                <w:sz w:val="18"/>
                <w:szCs w:val="18"/>
              </w:rPr>
              <w:t>.</w:t>
            </w:r>
          </w:p>
        </w:tc>
        <w:tc>
          <w:tcPr>
            <w:tcW w:w="3685" w:type="dxa"/>
          </w:tcPr>
          <w:p w:rsidR="00AC7BB8" w:rsidRPr="00810C02" w:rsidRDefault="00AC7BB8">
            <w:pPr>
              <w:pStyle w:val="paragraph"/>
              <w:numPr>
                <w:ilvl w:val="0"/>
                <w:numId w:val="4"/>
              </w:numPr>
              <w:spacing w:before="0" w:beforeAutospacing="0" w:after="0" w:afterAutospacing="0"/>
              <w:ind w:left="284" w:hanging="251"/>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sz w:val="18"/>
                <w:szCs w:val="18"/>
              </w:rPr>
            </w:pPr>
            <w:r w:rsidRPr="00A137C7">
              <w:rPr>
                <w:rFonts w:asciiTheme="majorHAnsi" w:eastAsia="Calibri" w:hAnsiTheme="majorHAnsi" w:cs="Arial"/>
                <w:iCs/>
                <w:sz w:val="18"/>
                <w:szCs w:val="18"/>
              </w:rPr>
              <w:t xml:space="preserve">Propone por lo menos una estrategia que le permita alcanzar la construcción </w:t>
            </w:r>
            <w:r w:rsidR="00531FDE">
              <w:rPr>
                <w:rFonts w:asciiTheme="majorHAnsi" w:eastAsia="Calibri" w:hAnsiTheme="majorHAnsi" w:cs="Arial"/>
                <w:iCs/>
                <w:sz w:val="18"/>
                <w:szCs w:val="18"/>
              </w:rPr>
              <w:t>d</w:t>
            </w:r>
            <w:r w:rsidRPr="00A137C7">
              <w:rPr>
                <w:rFonts w:asciiTheme="majorHAnsi" w:eastAsia="Calibri" w:hAnsiTheme="majorHAnsi" w:cs="Arial"/>
                <w:iCs/>
                <w:sz w:val="18"/>
                <w:szCs w:val="18"/>
              </w:rPr>
              <w:t>e una secuencia de movimientos rítmicos y plantear alternativas de cómo se organizará y elige la más adecuada.</w:t>
            </w:r>
          </w:p>
        </w:tc>
        <w:tc>
          <w:tcPr>
            <w:tcW w:w="3119" w:type="dxa"/>
            <w:vMerge/>
          </w:tcPr>
          <w:p w:rsidR="00AC7BB8" w:rsidRPr="00E049D4" w:rsidRDefault="00AC7BB8" w:rsidP="00C7549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16F4B" w:rsidRPr="00D56645" w:rsidTr="00C7549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16F4B" w:rsidRPr="00D56645" w:rsidRDefault="00816F4B" w:rsidP="00C75498">
            <w:pPr>
              <w:pStyle w:val="Sinespaciado"/>
              <w:jc w:val="center"/>
              <w:rPr>
                <w:rFonts w:asciiTheme="majorHAnsi" w:hAnsiTheme="majorHAnsi"/>
                <w:sz w:val="18"/>
                <w:szCs w:val="18"/>
              </w:rPr>
            </w:pPr>
            <w:r w:rsidRPr="00D56645">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816F4B" w:rsidRPr="00D56645" w:rsidRDefault="00816F4B" w:rsidP="00C75498">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D56645">
              <w:rPr>
                <w:rFonts w:asciiTheme="majorHAnsi" w:hAnsiTheme="majorHAnsi"/>
                <w:noProof/>
                <w:sz w:val="18"/>
                <w:szCs w:val="18"/>
                <w:lang w:eastAsia="es-PE"/>
              </w:rPr>
              <w:t>Actitudes o acciones observables</w:t>
            </w:r>
          </w:p>
        </w:tc>
      </w:tr>
      <w:tr w:rsidR="00925971" w:rsidRPr="00D56645" w:rsidTr="00925971">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925971" w:rsidRPr="00E049D4" w:rsidRDefault="005A21FC" w:rsidP="00925971">
            <w:pPr>
              <w:autoSpaceDE w:val="0"/>
              <w:autoSpaceDN w:val="0"/>
              <w:adjustRightInd w:val="0"/>
              <w:spacing w:line="276" w:lineRule="auto"/>
              <w:contextualSpacing/>
              <w:rPr>
                <w:rFonts w:asciiTheme="majorHAnsi" w:hAnsiTheme="majorHAnsi" w:cs="Calibri"/>
                <w:color w:val="000000" w:themeColor="text1"/>
                <w:sz w:val="18"/>
                <w:szCs w:val="18"/>
              </w:rPr>
            </w:pPr>
            <w:r w:rsidRPr="005A21FC">
              <w:rPr>
                <w:rFonts w:asciiTheme="majorHAnsi" w:hAnsiTheme="majorHAnsi" w:cs="Calibri"/>
                <w:color w:val="000000" w:themeColor="text1"/>
                <w:sz w:val="18"/>
                <w:szCs w:val="18"/>
              </w:rPr>
              <w:t>Orientación al bien común</w:t>
            </w:r>
          </w:p>
        </w:tc>
        <w:tc>
          <w:tcPr>
            <w:tcW w:w="6804" w:type="dxa"/>
          </w:tcPr>
          <w:p w:rsidR="00925971" w:rsidRPr="00E049D4" w:rsidRDefault="005A21FC" w:rsidP="005A21FC">
            <w:pPr>
              <w:pStyle w:val="Prrafodelista"/>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5A21FC">
              <w:rPr>
                <w:rFonts w:asciiTheme="majorHAnsi" w:hAnsiTheme="majorHAnsi" w:cs="Arial"/>
                <w:color w:val="000000" w:themeColor="text1"/>
                <w:sz w:val="18"/>
                <w:szCs w:val="18"/>
              </w:rPr>
              <w:t>Docentes y estudiantes promueven el trabajo cooperativo, para alcanzar su meta propuesta.</w:t>
            </w:r>
          </w:p>
        </w:tc>
      </w:tr>
    </w:tbl>
    <w:p w:rsidR="00816F4B" w:rsidRPr="00D56645" w:rsidRDefault="00816F4B" w:rsidP="00816F4B">
      <w:pPr>
        <w:pStyle w:val="Prrafodelista"/>
        <w:rPr>
          <w:rFonts w:asciiTheme="majorHAnsi" w:hAnsiTheme="majorHAnsi"/>
          <w:sz w:val="18"/>
          <w:szCs w:val="18"/>
        </w:rPr>
      </w:pPr>
    </w:p>
    <w:p w:rsidR="00816F4B" w:rsidRPr="00D56645" w:rsidRDefault="00816F4B" w:rsidP="00816F4B">
      <w:pPr>
        <w:pStyle w:val="Prrafodelista"/>
        <w:numPr>
          <w:ilvl w:val="0"/>
          <w:numId w:val="1"/>
        </w:numPr>
        <w:spacing w:after="0"/>
        <w:ind w:left="284"/>
        <w:rPr>
          <w:rFonts w:asciiTheme="majorHAnsi" w:hAnsiTheme="majorHAnsi"/>
          <w:b/>
          <w:sz w:val="18"/>
          <w:szCs w:val="18"/>
        </w:rPr>
      </w:pPr>
      <w:r w:rsidRPr="00D56645">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816F4B" w:rsidRPr="00D56645" w:rsidTr="00C7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F2F2F2" w:themeFill="background1" w:themeFillShade="F2"/>
            <w:vAlign w:val="center"/>
          </w:tcPr>
          <w:p w:rsidR="00816F4B" w:rsidRPr="00D56645" w:rsidRDefault="00816F4B" w:rsidP="00C75498">
            <w:pPr>
              <w:jc w:val="center"/>
              <w:rPr>
                <w:rFonts w:asciiTheme="majorHAnsi" w:hAnsiTheme="majorHAnsi"/>
                <w:b w:val="0"/>
                <w:sz w:val="18"/>
                <w:szCs w:val="18"/>
              </w:rPr>
            </w:pPr>
            <w:r w:rsidRPr="00D56645">
              <w:rPr>
                <w:rFonts w:asciiTheme="majorHAnsi" w:hAnsiTheme="majorHAnsi"/>
                <w:sz w:val="18"/>
                <w:szCs w:val="18"/>
              </w:rPr>
              <w:t>¿Qué necesitamos hacer antes de la sesión?</w:t>
            </w:r>
          </w:p>
        </w:tc>
        <w:tc>
          <w:tcPr>
            <w:tcW w:w="4110" w:type="dxa"/>
            <w:tcBorders>
              <w:bottom w:val="none" w:sz="0" w:space="0" w:color="auto"/>
            </w:tcBorders>
            <w:shd w:val="clear" w:color="auto" w:fill="F2F2F2" w:themeFill="background1" w:themeFillShade="F2"/>
            <w:vAlign w:val="center"/>
          </w:tcPr>
          <w:p w:rsidR="00816F4B" w:rsidRPr="00D56645" w:rsidRDefault="00816F4B" w:rsidP="00C7549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D56645">
              <w:rPr>
                <w:rFonts w:asciiTheme="majorHAnsi" w:hAnsiTheme="majorHAnsi"/>
                <w:sz w:val="18"/>
                <w:szCs w:val="18"/>
              </w:rPr>
              <w:t>¿Qué recursos o materiales se utilizarán?</w:t>
            </w:r>
          </w:p>
        </w:tc>
      </w:tr>
      <w:tr w:rsidR="00816F4B" w:rsidRPr="00D56645" w:rsidTr="00C75498">
        <w:trPr>
          <w:trHeight w:val="1481"/>
        </w:trPr>
        <w:tc>
          <w:tcPr>
            <w:cnfStyle w:val="001000000000" w:firstRow="0" w:lastRow="0" w:firstColumn="1" w:lastColumn="0" w:oddVBand="0" w:evenVBand="0" w:oddHBand="0" w:evenHBand="0" w:firstRowFirstColumn="0" w:firstRowLastColumn="0" w:lastRowFirstColumn="0" w:lastRowLastColumn="0"/>
            <w:tcW w:w="5524" w:type="dxa"/>
          </w:tcPr>
          <w:p w:rsidR="00925971" w:rsidRPr="005A21FC" w:rsidRDefault="00925971" w:rsidP="00925971">
            <w:pPr>
              <w:pStyle w:val="Default"/>
              <w:numPr>
                <w:ilvl w:val="0"/>
                <w:numId w:val="2"/>
              </w:numPr>
              <w:rPr>
                <w:rFonts w:asciiTheme="majorHAnsi" w:hAnsiTheme="majorHAnsi" w:cstheme="minorBidi"/>
                <w:b w:val="0"/>
                <w:color w:val="auto"/>
                <w:sz w:val="18"/>
                <w:szCs w:val="18"/>
              </w:rPr>
            </w:pPr>
            <w:r w:rsidRPr="005A21FC">
              <w:rPr>
                <w:rFonts w:asciiTheme="majorHAnsi" w:hAnsiTheme="majorHAnsi" w:cstheme="minorBidi"/>
                <w:b w:val="0"/>
                <w:color w:val="auto"/>
                <w:sz w:val="18"/>
                <w:szCs w:val="18"/>
              </w:rPr>
              <w:t>Selecciona y acondiciona el espacio que te permitirá el desarrollo de la sesión, velando por la seguridad de tus estudiantes.</w:t>
            </w:r>
          </w:p>
          <w:p w:rsidR="00925971" w:rsidRPr="005A21FC" w:rsidRDefault="00925971" w:rsidP="00925971">
            <w:pPr>
              <w:pStyle w:val="Default"/>
              <w:numPr>
                <w:ilvl w:val="0"/>
                <w:numId w:val="2"/>
              </w:numPr>
              <w:rPr>
                <w:rFonts w:asciiTheme="majorHAnsi" w:hAnsiTheme="majorHAnsi" w:cstheme="minorBidi"/>
                <w:b w:val="0"/>
                <w:color w:val="auto"/>
                <w:sz w:val="18"/>
                <w:szCs w:val="18"/>
              </w:rPr>
            </w:pPr>
            <w:r w:rsidRPr="005A21FC">
              <w:rPr>
                <w:rFonts w:asciiTheme="majorHAnsi" w:hAnsiTheme="majorHAnsi" w:cstheme="minorBidi"/>
                <w:b w:val="0"/>
                <w:color w:val="auto"/>
                <w:sz w:val="18"/>
                <w:szCs w:val="18"/>
              </w:rPr>
              <w:t xml:space="preserve">Prepara los materiales que vas a utilizar para desarrollar las actividades. </w:t>
            </w:r>
          </w:p>
          <w:p w:rsidR="00816F4B" w:rsidRPr="00652ECF" w:rsidRDefault="005A21FC" w:rsidP="005A21FC">
            <w:pPr>
              <w:pStyle w:val="Default"/>
              <w:numPr>
                <w:ilvl w:val="0"/>
                <w:numId w:val="2"/>
              </w:numPr>
              <w:rPr>
                <w:rFonts w:asciiTheme="majorHAnsi" w:hAnsiTheme="majorHAnsi" w:cs="Arial"/>
                <w:b w:val="0"/>
                <w:sz w:val="18"/>
                <w:szCs w:val="18"/>
              </w:rPr>
            </w:pPr>
            <w:r w:rsidRPr="005A21FC">
              <w:rPr>
                <w:rFonts w:asciiTheme="majorHAnsi" w:hAnsiTheme="majorHAnsi" w:cstheme="minorBidi"/>
                <w:b w:val="0"/>
                <w:color w:val="auto"/>
                <w:sz w:val="18"/>
                <w:szCs w:val="18"/>
              </w:rPr>
              <w:t xml:space="preserve">Busca información sobre las actividades o </w:t>
            </w:r>
            <w:r w:rsidR="00925971" w:rsidRPr="005A21FC">
              <w:rPr>
                <w:rFonts w:asciiTheme="majorHAnsi" w:hAnsiTheme="majorHAnsi" w:cstheme="minorBidi"/>
                <w:b w:val="0"/>
                <w:color w:val="auto"/>
                <w:sz w:val="18"/>
                <w:szCs w:val="18"/>
              </w:rPr>
              <w:t xml:space="preserve">juegos que se </w:t>
            </w:r>
            <w:r w:rsidRPr="005A21FC">
              <w:rPr>
                <w:rFonts w:asciiTheme="majorHAnsi" w:hAnsiTheme="majorHAnsi" w:cstheme="minorBidi"/>
                <w:b w:val="0"/>
                <w:color w:val="auto"/>
                <w:sz w:val="18"/>
                <w:szCs w:val="18"/>
              </w:rPr>
              <w:t xml:space="preserve"> desarrollan </w:t>
            </w:r>
            <w:r w:rsidR="00925971" w:rsidRPr="005A21FC">
              <w:rPr>
                <w:rFonts w:asciiTheme="majorHAnsi" w:hAnsiTheme="majorHAnsi" w:cstheme="minorBidi"/>
                <w:b w:val="0"/>
                <w:color w:val="auto"/>
                <w:sz w:val="18"/>
                <w:szCs w:val="18"/>
              </w:rPr>
              <w:t>en esta sesión.</w:t>
            </w:r>
          </w:p>
          <w:p w:rsidR="00652ECF" w:rsidRPr="00652ECF" w:rsidRDefault="00652ECF" w:rsidP="005A21FC">
            <w:pPr>
              <w:pStyle w:val="Default"/>
              <w:numPr>
                <w:ilvl w:val="0"/>
                <w:numId w:val="2"/>
              </w:numPr>
              <w:rPr>
                <w:rFonts w:asciiTheme="majorHAnsi" w:hAnsiTheme="majorHAnsi" w:cs="Arial"/>
                <w:b w:val="0"/>
                <w:sz w:val="18"/>
                <w:szCs w:val="18"/>
              </w:rPr>
            </w:pPr>
            <w:r w:rsidRPr="00652ECF">
              <w:rPr>
                <w:rFonts w:asciiTheme="majorHAnsi" w:hAnsiTheme="majorHAnsi" w:cstheme="minorBidi"/>
                <w:b w:val="0"/>
                <w:color w:val="000000" w:themeColor="text1"/>
                <w:sz w:val="18"/>
                <w:szCs w:val="18"/>
              </w:rPr>
              <w:t>Prepara un popurrí de temas musicales.</w:t>
            </w:r>
          </w:p>
        </w:tc>
        <w:tc>
          <w:tcPr>
            <w:tcW w:w="4110" w:type="dxa"/>
          </w:tcPr>
          <w:p w:rsidR="00925971" w:rsidRPr="005A21FC" w:rsidRDefault="00925971" w:rsidP="00925971">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5A21FC">
              <w:rPr>
                <w:rFonts w:asciiTheme="majorHAnsi" w:hAnsiTheme="majorHAnsi" w:cstheme="minorBidi"/>
                <w:color w:val="000000" w:themeColor="text1"/>
                <w:sz w:val="18"/>
                <w:szCs w:val="18"/>
              </w:rPr>
              <w:t>Conos</w:t>
            </w:r>
          </w:p>
          <w:p w:rsidR="005A21FC" w:rsidRPr="005A21FC" w:rsidRDefault="005A21FC" w:rsidP="00925971">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5A21FC">
              <w:rPr>
                <w:rFonts w:asciiTheme="majorHAnsi" w:hAnsiTheme="majorHAnsi" w:cstheme="minorBidi"/>
                <w:color w:val="000000" w:themeColor="text1"/>
                <w:sz w:val="18"/>
                <w:szCs w:val="18"/>
              </w:rPr>
              <w:t xml:space="preserve">Claves o  </w:t>
            </w:r>
            <w:r w:rsidRPr="00025474">
              <w:rPr>
                <w:rFonts w:asciiTheme="majorHAnsi" w:hAnsiTheme="majorHAnsi" w:cstheme="minorBidi"/>
                <w:i/>
                <w:color w:val="000000" w:themeColor="text1"/>
                <w:sz w:val="18"/>
                <w:szCs w:val="18"/>
              </w:rPr>
              <w:t>tic tocs</w:t>
            </w:r>
          </w:p>
          <w:p w:rsidR="00925971" w:rsidRPr="005A21FC" w:rsidRDefault="00147F85" w:rsidP="00925971">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5A21FC">
              <w:rPr>
                <w:rFonts w:asciiTheme="majorHAnsi" w:hAnsiTheme="majorHAnsi" w:cstheme="minorBidi"/>
                <w:color w:val="000000" w:themeColor="text1"/>
                <w:sz w:val="18"/>
                <w:szCs w:val="18"/>
              </w:rPr>
              <w:t>Aros</w:t>
            </w:r>
          </w:p>
          <w:p w:rsidR="00147F85" w:rsidRDefault="005A21FC" w:rsidP="005A21F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sidRPr="005A21FC">
              <w:rPr>
                <w:rFonts w:asciiTheme="majorHAnsi" w:hAnsiTheme="majorHAnsi" w:cstheme="minorBidi"/>
                <w:color w:val="000000" w:themeColor="text1"/>
                <w:sz w:val="18"/>
                <w:szCs w:val="18"/>
              </w:rPr>
              <w:t>Adapta materiales de no contar con ellos</w:t>
            </w:r>
          </w:p>
          <w:p w:rsidR="00E40082" w:rsidRPr="00652ECF" w:rsidRDefault="00870489" w:rsidP="00652ECF">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000000" w:themeColor="text1"/>
                <w:sz w:val="18"/>
                <w:szCs w:val="18"/>
              </w:rPr>
            </w:pPr>
            <w:r>
              <w:rPr>
                <w:rFonts w:asciiTheme="majorHAnsi" w:hAnsiTheme="majorHAnsi" w:cstheme="minorBidi"/>
                <w:color w:val="000000" w:themeColor="text1"/>
                <w:sz w:val="18"/>
                <w:szCs w:val="18"/>
              </w:rPr>
              <w:t xml:space="preserve">Reproductor de CD y </w:t>
            </w:r>
            <w:r w:rsidR="00285B41">
              <w:rPr>
                <w:rFonts w:asciiTheme="majorHAnsi" w:hAnsiTheme="majorHAnsi" w:cstheme="minorBidi"/>
                <w:color w:val="000000" w:themeColor="text1"/>
                <w:sz w:val="18"/>
                <w:szCs w:val="18"/>
              </w:rPr>
              <w:t>USB</w:t>
            </w:r>
            <w:r>
              <w:rPr>
                <w:rFonts w:asciiTheme="majorHAnsi" w:hAnsiTheme="majorHAnsi" w:cstheme="minorBidi"/>
                <w:color w:val="000000" w:themeColor="text1"/>
                <w:sz w:val="18"/>
                <w:szCs w:val="18"/>
              </w:rPr>
              <w:t xml:space="preserve"> </w:t>
            </w:r>
          </w:p>
        </w:tc>
      </w:tr>
    </w:tbl>
    <w:p w:rsidR="00816F4B" w:rsidRPr="00D56645" w:rsidRDefault="00816F4B" w:rsidP="00816F4B">
      <w:pPr>
        <w:pStyle w:val="Prrafodelista"/>
        <w:ind w:left="284"/>
        <w:rPr>
          <w:rFonts w:asciiTheme="majorHAnsi" w:hAnsiTheme="majorHAnsi"/>
          <w:b/>
          <w:sz w:val="18"/>
          <w:szCs w:val="18"/>
        </w:rPr>
      </w:pPr>
    </w:p>
    <w:p w:rsidR="00816F4B" w:rsidRPr="00D56645" w:rsidRDefault="00816F4B" w:rsidP="00816F4B">
      <w:pPr>
        <w:pStyle w:val="Prrafodelista"/>
        <w:ind w:left="284"/>
        <w:rPr>
          <w:rFonts w:asciiTheme="majorHAnsi" w:hAnsiTheme="majorHAnsi"/>
          <w:b/>
          <w:sz w:val="18"/>
          <w:szCs w:val="18"/>
        </w:rPr>
      </w:pPr>
    </w:p>
    <w:p w:rsidR="00816F4B" w:rsidRPr="00D56645" w:rsidRDefault="00816F4B" w:rsidP="00816F4B">
      <w:pPr>
        <w:pStyle w:val="Prrafodelista"/>
        <w:numPr>
          <w:ilvl w:val="0"/>
          <w:numId w:val="1"/>
        </w:numPr>
        <w:spacing w:after="120"/>
        <w:ind w:left="284"/>
        <w:rPr>
          <w:rFonts w:asciiTheme="majorHAnsi" w:hAnsiTheme="majorHAnsi"/>
          <w:b/>
          <w:sz w:val="18"/>
          <w:szCs w:val="18"/>
        </w:rPr>
      </w:pPr>
      <w:r w:rsidRPr="00D56645">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3027"/>
        <w:gridCol w:w="209"/>
      </w:tblGrid>
      <w:tr w:rsidR="00816F4B" w:rsidRPr="00D56645" w:rsidTr="00C7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rsidR="00816F4B" w:rsidRPr="00D56645" w:rsidRDefault="00816F4B" w:rsidP="00C75498">
            <w:pPr>
              <w:pStyle w:val="Prrafodelista"/>
              <w:ind w:left="0"/>
              <w:rPr>
                <w:rFonts w:asciiTheme="majorHAnsi" w:hAnsiTheme="majorHAnsi"/>
                <w:b w:val="0"/>
                <w:sz w:val="18"/>
                <w:szCs w:val="18"/>
              </w:rPr>
            </w:pPr>
            <w:r w:rsidRPr="00D56645">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rsidR="00816F4B" w:rsidRPr="00D56645" w:rsidRDefault="00816F4B" w:rsidP="00C7549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56645">
              <w:rPr>
                <w:rFonts w:asciiTheme="majorHAnsi" w:hAnsiTheme="majorHAnsi" w:cs="Arial"/>
                <w:bCs w:val="0"/>
                <w:sz w:val="18"/>
                <w:szCs w:val="18"/>
              </w:rPr>
              <w:t xml:space="preserve">Tiempo aproximado: </w:t>
            </w:r>
            <w:r>
              <w:rPr>
                <w:rFonts w:asciiTheme="majorHAnsi" w:hAnsiTheme="majorHAnsi" w:cs="Arial"/>
                <w:bCs w:val="0"/>
                <w:sz w:val="18"/>
                <w:szCs w:val="18"/>
              </w:rPr>
              <w:t>20</w:t>
            </w:r>
            <w:r w:rsidRPr="00D56645">
              <w:rPr>
                <w:rFonts w:asciiTheme="majorHAnsi" w:hAnsiTheme="majorHAnsi" w:cs="Arial"/>
                <w:bCs w:val="0"/>
                <w:sz w:val="18"/>
                <w:szCs w:val="18"/>
              </w:rPr>
              <w:t xml:space="preserve"> min</w:t>
            </w:r>
          </w:p>
          <w:p w:rsidR="00816F4B" w:rsidRPr="00D56645" w:rsidRDefault="00816F4B" w:rsidP="00C7549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816F4B" w:rsidRPr="00D56645" w:rsidTr="00C75498">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rsidR="00816F4B" w:rsidRPr="00D56645" w:rsidRDefault="00FF063F" w:rsidP="00C75498">
            <w:pPr>
              <w:jc w:val="both"/>
              <w:rPr>
                <w:rFonts w:asciiTheme="majorHAnsi" w:hAnsiTheme="majorHAnsi" w:cs="Arial"/>
                <w:bCs w:val="0"/>
                <w:i/>
                <w:color w:val="5B9BD5" w:themeColor="accent1"/>
                <w:sz w:val="18"/>
                <w:szCs w:val="18"/>
              </w:rPr>
            </w:pPr>
            <w:r w:rsidRPr="00925971">
              <w:rPr>
                <w:rFonts w:asciiTheme="majorHAnsi" w:hAnsiTheme="majorHAnsi" w:cs="Arial"/>
                <w:noProof/>
                <w:sz w:val="18"/>
                <w:szCs w:val="18"/>
                <w:lang w:eastAsia="es-PE"/>
              </w:rPr>
              <mc:AlternateContent>
                <mc:Choice Requires="wps">
                  <w:drawing>
                    <wp:anchor distT="45720" distB="45720" distL="114300" distR="114300" simplePos="0" relativeHeight="251664384" behindDoc="0" locked="0" layoutInCell="1" allowOverlap="1" wp14:anchorId="62606D73" wp14:editId="2853BF07">
                      <wp:simplePos x="0" y="0"/>
                      <wp:positionH relativeFrom="column">
                        <wp:posOffset>34925</wp:posOffset>
                      </wp:positionH>
                      <wp:positionV relativeFrom="paragraph">
                        <wp:posOffset>184785</wp:posOffset>
                      </wp:positionV>
                      <wp:extent cx="5965825" cy="1091565"/>
                      <wp:effectExtent l="0" t="0" r="0" b="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1091565"/>
                              </a:xfrm>
                              <a:prstGeom prst="rect">
                                <a:avLst/>
                              </a:prstGeom>
                              <a:solidFill>
                                <a:schemeClr val="accent4">
                                  <a:lumMod val="60000"/>
                                  <a:lumOff val="40000"/>
                                </a:schemeClr>
                              </a:solidFill>
                              <a:ln w="9525">
                                <a:noFill/>
                                <a:miter lim="800000"/>
                                <a:headEnd/>
                                <a:tailEnd/>
                              </a:ln>
                            </wps:spPr>
                            <wps:txbx>
                              <w:txbxContent>
                                <w:p w:rsidR="00B114E6" w:rsidRPr="006A06C0" w:rsidRDefault="00511617" w:rsidP="00FF063F">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
                                      <w:bCs/>
                                      <w:color w:val="806000" w:themeColor="accent4" w:themeShade="80"/>
                                      <w:sz w:val="18"/>
                                      <w:szCs w:val="20"/>
                                    </w:rPr>
                                    <w:t>Recuerda</w:t>
                                  </w:r>
                                  <w:r w:rsidR="00E02B8E" w:rsidRPr="006A06C0">
                                    <w:rPr>
                                      <w:rFonts w:asciiTheme="majorHAnsi" w:hAnsiTheme="majorHAnsi" w:cs="Arial"/>
                                      <w:b/>
                                      <w:bCs/>
                                      <w:color w:val="806000" w:themeColor="accent4" w:themeShade="80"/>
                                      <w:sz w:val="18"/>
                                      <w:szCs w:val="20"/>
                                    </w:rPr>
                                    <w:t>:</w:t>
                                  </w:r>
                                  <w:r w:rsidRPr="006A06C0">
                                    <w:rPr>
                                      <w:rFonts w:asciiTheme="majorHAnsi" w:hAnsiTheme="majorHAnsi" w:cs="Arial"/>
                                      <w:b/>
                                      <w:bCs/>
                                      <w:color w:val="806000" w:themeColor="accent4" w:themeShade="80"/>
                                      <w:sz w:val="18"/>
                                      <w:szCs w:val="20"/>
                                    </w:rPr>
                                    <w:t xml:space="preserve"> ¿Qué son las habilidades motrices?</w:t>
                                  </w:r>
                                </w:p>
                                <w:p w:rsidR="00FF063F" w:rsidRPr="006A06C0" w:rsidRDefault="00FF063F" w:rsidP="00FF063F">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Cs/>
                                      <w:color w:val="806000" w:themeColor="accent4" w:themeShade="80"/>
                                      <w:sz w:val="18"/>
                                      <w:szCs w:val="20"/>
                                    </w:rPr>
                                    <w:t>Batalla (2000) las define como “aquellas familias de habilidades amplias, generales, comunes a muchos individuos y que sirven de fundamento para el aprendizaje posterior de nuevas habilidades más complejas, especializadas y propias de un entorno cultural concreto”</w:t>
                                  </w:r>
                                  <w:r w:rsidR="00531FDE" w:rsidRPr="006A06C0">
                                    <w:rPr>
                                      <w:rFonts w:asciiTheme="majorHAnsi" w:hAnsiTheme="majorHAnsi" w:cs="Arial"/>
                                      <w:bCs/>
                                      <w:color w:val="806000" w:themeColor="accent4" w:themeShade="80"/>
                                      <w:sz w:val="18"/>
                                      <w:szCs w:val="20"/>
                                    </w:rPr>
                                    <w:t>.</w:t>
                                  </w:r>
                                </w:p>
                                <w:p w:rsidR="00511617" w:rsidRPr="006A06C0" w:rsidRDefault="00511617" w:rsidP="00511617">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Cs/>
                                      <w:color w:val="806000" w:themeColor="accent4" w:themeShade="80"/>
                                      <w:sz w:val="18"/>
                                      <w:szCs w:val="20"/>
                                    </w:rPr>
                                    <w:t>Podemos decir</w:t>
                                  </w:r>
                                  <w:r w:rsidR="00531FDE" w:rsidRPr="006A06C0">
                                    <w:rPr>
                                      <w:rFonts w:asciiTheme="majorHAnsi" w:hAnsiTheme="majorHAnsi" w:cs="Arial"/>
                                      <w:bCs/>
                                      <w:color w:val="806000" w:themeColor="accent4" w:themeShade="80"/>
                                      <w:sz w:val="18"/>
                                      <w:szCs w:val="20"/>
                                    </w:rPr>
                                    <w:t>,</w:t>
                                  </w:r>
                                  <w:r w:rsidRPr="006A06C0">
                                    <w:rPr>
                                      <w:rFonts w:asciiTheme="majorHAnsi" w:hAnsiTheme="majorHAnsi" w:cs="Arial"/>
                                      <w:bCs/>
                                      <w:color w:val="806000" w:themeColor="accent4" w:themeShade="80"/>
                                      <w:sz w:val="18"/>
                                      <w:szCs w:val="20"/>
                                    </w:rPr>
                                    <w:t xml:space="preserve"> entonces</w:t>
                                  </w:r>
                                  <w:r w:rsidR="00531FDE" w:rsidRPr="006A06C0">
                                    <w:rPr>
                                      <w:rFonts w:asciiTheme="majorHAnsi" w:hAnsiTheme="majorHAnsi" w:cs="Arial"/>
                                      <w:bCs/>
                                      <w:color w:val="806000" w:themeColor="accent4" w:themeShade="80"/>
                                      <w:sz w:val="18"/>
                                      <w:szCs w:val="20"/>
                                    </w:rPr>
                                    <w:t>,</w:t>
                                  </w:r>
                                  <w:r w:rsidRPr="006A06C0">
                                    <w:rPr>
                                      <w:rFonts w:asciiTheme="majorHAnsi" w:hAnsiTheme="majorHAnsi" w:cs="Arial"/>
                                      <w:bCs/>
                                      <w:color w:val="806000" w:themeColor="accent4" w:themeShade="80"/>
                                      <w:sz w:val="18"/>
                                      <w:szCs w:val="20"/>
                                    </w:rPr>
                                    <w:t xml:space="preserve"> que son aquellos actos </w:t>
                                  </w:r>
                                  <w:r w:rsidR="00531FDE" w:rsidRPr="006A06C0">
                                    <w:rPr>
                                      <w:rFonts w:asciiTheme="majorHAnsi" w:hAnsiTheme="majorHAnsi" w:cs="Arial"/>
                                      <w:bCs/>
                                      <w:color w:val="806000" w:themeColor="accent4" w:themeShade="80"/>
                                      <w:sz w:val="18"/>
                                      <w:szCs w:val="20"/>
                                    </w:rPr>
                                    <w:t>motor</w:t>
                                  </w:r>
                                  <w:r w:rsidR="00983D4E" w:rsidRPr="006A06C0">
                                    <w:rPr>
                                      <w:rFonts w:asciiTheme="majorHAnsi" w:hAnsiTheme="majorHAnsi" w:cs="Arial"/>
                                      <w:bCs/>
                                      <w:color w:val="806000" w:themeColor="accent4" w:themeShade="80"/>
                                      <w:sz w:val="18"/>
                                      <w:szCs w:val="20"/>
                                    </w:rPr>
                                    <w:t>e</w:t>
                                  </w:r>
                                  <w:r w:rsidR="00531FDE" w:rsidRPr="006A06C0">
                                    <w:rPr>
                                      <w:rFonts w:asciiTheme="majorHAnsi" w:hAnsiTheme="majorHAnsi" w:cs="Arial"/>
                                      <w:bCs/>
                                      <w:color w:val="806000" w:themeColor="accent4" w:themeShade="80"/>
                                      <w:sz w:val="18"/>
                                      <w:szCs w:val="20"/>
                                    </w:rPr>
                                    <w:t xml:space="preserve">s </w:t>
                                  </w:r>
                                  <w:r w:rsidRPr="006A06C0">
                                    <w:rPr>
                                      <w:rFonts w:asciiTheme="majorHAnsi" w:hAnsiTheme="majorHAnsi" w:cs="Arial"/>
                                      <w:bCs/>
                                      <w:color w:val="806000" w:themeColor="accent4" w:themeShade="80"/>
                                      <w:sz w:val="18"/>
                                      <w:szCs w:val="20"/>
                                    </w:rPr>
                                    <w:t>que se llevan a cabo de forma natural y que constituyen la estructura sensomotora básica, soporte del resto de las acciones motrices que el ser humano desarrolle. Entre estas tenemos: los desplazamientos, saltos, equilibrios, lanzamientos y recepciones.</w:t>
                                  </w:r>
                                </w:p>
                                <w:p w:rsidR="00B114E6" w:rsidRDefault="00B114E6" w:rsidP="00925971">
                                  <w:pPr>
                                    <w:jc w:val="both"/>
                                    <w:rPr>
                                      <w:rFonts w:asciiTheme="majorHAnsi" w:hAnsiTheme="majorHAnsi" w:cs="Arial"/>
                                      <w:bCs/>
                                      <w:color w:val="FF0000"/>
                                      <w:sz w:val="18"/>
                                      <w:szCs w:val="20"/>
                                    </w:rPr>
                                  </w:pPr>
                                </w:p>
                                <w:p w:rsidR="00B114E6" w:rsidRDefault="00B114E6" w:rsidP="00925971">
                                  <w:pPr>
                                    <w:jc w:val="both"/>
                                    <w:rPr>
                                      <w:rFonts w:asciiTheme="majorHAnsi" w:hAnsiTheme="majorHAnsi" w:cs="Arial"/>
                                      <w:bCs/>
                                      <w:color w:val="FF0000"/>
                                      <w:sz w:val="18"/>
                                      <w:szCs w:val="20"/>
                                    </w:rPr>
                                  </w:pPr>
                                </w:p>
                                <w:p w:rsidR="00B114E6" w:rsidRPr="00C14B07" w:rsidRDefault="00B114E6" w:rsidP="00925971">
                                  <w:pPr>
                                    <w:jc w:val="both"/>
                                    <w:rPr>
                                      <w:rFonts w:asciiTheme="majorHAnsi" w:hAnsiTheme="majorHAnsi" w:cs="Arial"/>
                                      <w:bCs/>
                                      <w:color w:val="FF0000"/>
                                      <w:sz w:val="18"/>
                                      <w:szCs w:val="20"/>
                                    </w:rPr>
                                  </w:pPr>
                                </w:p>
                                <w:p w:rsidR="00925971" w:rsidRDefault="00925971" w:rsidP="009259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06D73" id="_x0000_t202" coordsize="21600,21600" o:spt="202" path="m,l,21600r21600,l21600,xe">
                      <v:stroke joinstyle="miter"/>
                      <v:path gradientshapeok="t" o:connecttype="rect"/>
                    </v:shapetype>
                    <v:shape id="Cuadro de texto 2" o:spid="_x0000_s1026" type="#_x0000_t202" style="position:absolute;left:0;text-align:left;margin-left:2.75pt;margin-top:14.55pt;width:469.75pt;height:8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" fillcolor="#ffd966 [1943]" stroked="f">
                      <v:textbox>
                        <w:txbxContent>
                          <w:p w:rsidR="00B114E6" w:rsidRPr="006A06C0" w:rsidRDefault="00511617" w:rsidP="00FF063F">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
                                <w:bCs/>
                                <w:color w:val="806000" w:themeColor="accent4" w:themeShade="80"/>
                                <w:sz w:val="18"/>
                                <w:szCs w:val="20"/>
                              </w:rPr>
                              <w:t>Recuerda</w:t>
                            </w:r>
                            <w:r w:rsidR="00E02B8E" w:rsidRPr="006A06C0">
                              <w:rPr>
                                <w:rFonts w:asciiTheme="majorHAnsi" w:hAnsiTheme="majorHAnsi" w:cs="Arial"/>
                                <w:b/>
                                <w:bCs/>
                                <w:color w:val="806000" w:themeColor="accent4" w:themeShade="80"/>
                                <w:sz w:val="18"/>
                                <w:szCs w:val="20"/>
                              </w:rPr>
                              <w:t>:</w:t>
                            </w:r>
                            <w:r w:rsidRPr="006A06C0">
                              <w:rPr>
                                <w:rFonts w:asciiTheme="majorHAnsi" w:hAnsiTheme="majorHAnsi" w:cs="Arial"/>
                                <w:b/>
                                <w:bCs/>
                                <w:color w:val="806000" w:themeColor="accent4" w:themeShade="80"/>
                                <w:sz w:val="18"/>
                                <w:szCs w:val="20"/>
                              </w:rPr>
                              <w:t xml:space="preserve"> ¿Qué son las habilidades motrices?</w:t>
                            </w:r>
                          </w:p>
                          <w:p w:rsidR="00FF063F" w:rsidRPr="006A06C0" w:rsidRDefault="00FF063F" w:rsidP="00FF063F">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Cs/>
                                <w:color w:val="806000" w:themeColor="accent4" w:themeShade="80"/>
                                <w:sz w:val="18"/>
                                <w:szCs w:val="20"/>
                              </w:rPr>
                              <w:t>Batalla (2000) las define como “aquellas familias de habilidades amplias, generales, comunes a muchos individuos y que sirven de fundamento para el aprendizaje posterior de nuevas habilidades más complejas, especializadas y propias de un entorno cultural concreto”</w:t>
                            </w:r>
                            <w:r w:rsidR="00531FDE" w:rsidRPr="006A06C0">
                              <w:rPr>
                                <w:rFonts w:asciiTheme="majorHAnsi" w:hAnsiTheme="majorHAnsi" w:cs="Arial"/>
                                <w:bCs/>
                                <w:color w:val="806000" w:themeColor="accent4" w:themeShade="80"/>
                                <w:sz w:val="18"/>
                                <w:szCs w:val="20"/>
                              </w:rPr>
                              <w:t>.</w:t>
                            </w:r>
                          </w:p>
                          <w:p w:rsidR="00511617" w:rsidRPr="006A06C0" w:rsidRDefault="00511617" w:rsidP="00511617">
                            <w:pPr>
                              <w:spacing w:after="0" w:line="240" w:lineRule="auto"/>
                              <w:jc w:val="both"/>
                              <w:rPr>
                                <w:rFonts w:asciiTheme="majorHAnsi" w:hAnsiTheme="majorHAnsi" w:cs="Arial"/>
                                <w:bCs/>
                                <w:color w:val="806000" w:themeColor="accent4" w:themeShade="80"/>
                                <w:sz w:val="18"/>
                                <w:szCs w:val="20"/>
                              </w:rPr>
                            </w:pPr>
                            <w:r w:rsidRPr="006A06C0">
                              <w:rPr>
                                <w:rFonts w:asciiTheme="majorHAnsi" w:hAnsiTheme="majorHAnsi" w:cs="Arial"/>
                                <w:bCs/>
                                <w:color w:val="806000" w:themeColor="accent4" w:themeShade="80"/>
                                <w:sz w:val="18"/>
                                <w:szCs w:val="20"/>
                              </w:rPr>
                              <w:t>Podemos decir</w:t>
                            </w:r>
                            <w:r w:rsidR="00531FDE" w:rsidRPr="006A06C0">
                              <w:rPr>
                                <w:rFonts w:asciiTheme="majorHAnsi" w:hAnsiTheme="majorHAnsi" w:cs="Arial"/>
                                <w:bCs/>
                                <w:color w:val="806000" w:themeColor="accent4" w:themeShade="80"/>
                                <w:sz w:val="18"/>
                                <w:szCs w:val="20"/>
                              </w:rPr>
                              <w:t>,</w:t>
                            </w:r>
                            <w:r w:rsidRPr="006A06C0">
                              <w:rPr>
                                <w:rFonts w:asciiTheme="majorHAnsi" w:hAnsiTheme="majorHAnsi" w:cs="Arial"/>
                                <w:bCs/>
                                <w:color w:val="806000" w:themeColor="accent4" w:themeShade="80"/>
                                <w:sz w:val="18"/>
                                <w:szCs w:val="20"/>
                              </w:rPr>
                              <w:t xml:space="preserve"> entonces</w:t>
                            </w:r>
                            <w:r w:rsidR="00531FDE" w:rsidRPr="006A06C0">
                              <w:rPr>
                                <w:rFonts w:asciiTheme="majorHAnsi" w:hAnsiTheme="majorHAnsi" w:cs="Arial"/>
                                <w:bCs/>
                                <w:color w:val="806000" w:themeColor="accent4" w:themeShade="80"/>
                                <w:sz w:val="18"/>
                                <w:szCs w:val="20"/>
                              </w:rPr>
                              <w:t>,</w:t>
                            </w:r>
                            <w:r w:rsidRPr="006A06C0">
                              <w:rPr>
                                <w:rFonts w:asciiTheme="majorHAnsi" w:hAnsiTheme="majorHAnsi" w:cs="Arial"/>
                                <w:bCs/>
                                <w:color w:val="806000" w:themeColor="accent4" w:themeShade="80"/>
                                <w:sz w:val="18"/>
                                <w:szCs w:val="20"/>
                              </w:rPr>
                              <w:t xml:space="preserve"> que son aquellos actos </w:t>
                            </w:r>
                            <w:r w:rsidR="00531FDE" w:rsidRPr="006A06C0">
                              <w:rPr>
                                <w:rFonts w:asciiTheme="majorHAnsi" w:hAnsiTheme="majorHAnsi" w:cs="Arial"/>
                                <w:bCs/>
                                <w:color w:val="806000" w:themeColor="accent4" w:themeShade="80"/>
                                <w:sz w:val="18"/>
                                <w:szCs w:val="20"/>
                              </w:rPr>
                              <w:t>motor</w:t>
                            </w:r>
                            <w:r w:rsidR="00983D4E" w:rsidRPr="006A06C0">
                              <w:rPr>
                                <w:rFonts w:asciiTheme="majorHAnsi" w:hAnsiTheme="majorHAnsi" w:cs="Arial"/>
                                <w:bCs/>
                                <w:color w:val="806000" w:themeColor="accent4" w:themeShade="80"/>
                                <w:sz w:val="18"/>
                                <w:szCs w:val="20"/>
                              </w:rPr>
                              <w:t>e</w:t>
                            </w:r>
                            <w:r w:rsidR="00531FDE" w:rsidRPr="006A06C0">
                              <w:rPr>
                                <w:rFonts w:asciiTheme="majorHAnsi" w:hAnsiTheme="majorHAnsi" w:cs="Arial"/>
                                <w:bCs/>
                                <w:color w:val="806000" w:themeColor="accent4" w:themeShade="80"/>
                                <w:sz w:val="18"/>
                                <w:szCs w:val="20"/>
                              </w:rPr>
                              <w:t xml:space="preserve">s </w:t>
                            </w:r>
                            <w:r w:rsidRPr="006A06C0">
                              <w:rPr>
                                <w:rFonts w:asciiTheme="majorHAnsi" w:hAnsiTheme="majorHAnsi" w:cs="Arial"/>
                                <w:bCs/>
                                <w:color w:val="806000" w:themeColor="accent4" w:themeShade="80"/>
                                <w:sz w:val="18"/>
                                <w:szCs w:val="20"/>
                              </w:rPr>
                              <w:t>que se llevan a cabo de forma natural y que constituyen la estructura sensomotora básica, soporte del resto de las acciones motrices que el ser humano desarrolle. Entre estas tenemos: los desplazamientos, saltos, equilibrios, lanzamientos y recepciones.</w:t>
                            </w:r>
                          </w:p>
                          <w:p w:rsidR="00B114E6" w:rsidRDefault="00B114E6" w:rsidP="00925971">
                            <w:pPr>
                              <w:jc w:val="both"/>
                              <w:rPr>
                                <w:rFonts w:asciiTheme="majorHAnsi" w:hAnsiTheme="majorHAnsi" w:cs="Arial"/>
                                <w:bCs/>
                                <w:color w:val="FF0000"/>
                                <w:sz w:val="18"/>
                                <w:szCs w:val="20"/>
                              </w:rPr>
                            </w:pPr>
                          </w:p>
                          <w:p w:rsidR="00B114E6" w:rsidRDefault="00B114E6" w:rsidP="00925971">
                            <w:pPr>
                              <w:jc w:val="both"/>
                              <w:rPr>
                                <w:rFonts w:asciiTheme="majorHAnsi" w:hAnsiTheme="majorHAnsi" w:cs="Arial"/>
                                <w:bCs/>
                                <w:color w:val="FF0000"/>
                                <w:sz w:val="18"/>
                                <w:szCs w:val="20"/>
                              </w:rPr>
                            </w:pPr>
                          </w:p>
                          <w:p w:rsidR="00B114E6" w:rsidRPr="00C14B07" w:rsidRDefault="00B114E6" w:rsidP="00925971">
                            <w:pPr>
                              <w:jc w:val="both"/>
                              <w:rPr>
                                <w:rFonts w:asciiTheme="majorHAnsi" w:hAnsiTheme="majorHAnsi" w:cs="Arial"/>
                                <w:bCs/>
                                <w:color w:val="FF0000"/>
                                <w:sz w:val="18"/>
                                <w:szCs w:val="20"/>
                              </w:rPr>
                            </w:pPr>
                          </w:p>
                          <w:p w:rsidR="00925971" w:rsidRDefault="00925971" w:rsidP="00925971"/>
                        </w:txbxContent>
                      </v:textbox>
                      <w10:wrap type="topAndBottom"/>
                    </v:shape>
                  </w:pict>
                </mc:Fallback>
              </mc:AlternateContent>
            </w:r>
          </w:p>
          <w:p w:rsidR="00816F4B" w:rsidRPr="00D56645" w:rsidRDefault="00816F4B" w:rsidP="00C75498">
            <w:pPr>
              <w:jc w:val="both"/>
              <w:rPr>
                <w:rFonts w:asciiTheme="majorHAnsi" w:hAnsiTheme="majorHAnsi" w:cs="Arial"/>
                <w:bCs w:val="0"/>
                <w:i/>
                <w:sz w:val="18"/>
                <w:szCs w:val="18"/>
              </w:rPr>
            </w:pPr>
            <w:r w:rsidRPr="00D56645">
              <w:rPr>
                <w:rFonts w:asciiTheme="majorHAnsi" w:hAnsiTheme="majorHAnsi" w:cs="Arial"/>
                <w:bCs w:val="0"/>
                <w:i/>
                <w:sz w:val="18"/>
                <w:szCs w:val="18"/>
              </w:rPr>
              <w:t>En grupo clase</w:t>
            </w:r>
          </w:p>
          <w:p w:rsidR="00925971" w:rsidRPr="00925971" w:rsidRDefault="00925971" w:rsidP="00925971">
            <w:pPr>
              <w:pStyle w:val="Prrafodelista"/>
              <w:numPr>
                <w:ilvl w:val="0"/>
                <w:numId w:val="5"/>
              </w:numPr>
              <w:jc w:val="both"/>
              <w:rPr>
                <w:rFonts w:asciiTheme="majorHAnsi" w:hAnsiTheme="majorHAnsi" w:cs="Arial"/>
                <w:b w:val="0"/>
                <w:sz w:val="18"/>
                <w:szCs w:val="18"/>
              </w:rPr>
            </w:pPr>
            <w:r w:rsidRPr="00925971">
              <w:rPr>
                <w:rFonts w:asciiTheme="majorHAnsi" w:hAnsiTheme="majorHAnsi" w:cs="Arial"/>
                <w:b w:val="0"/>
                <w:sz w:val="18"/>
                <w:szCs w:val="18"/>
              </w:rPr>
              <w:t>Dales la bienvenida a la clase y menciónales que hoy se divertirán</w:t>
            </w:r>
            <w:r w:rsidR="0085225D">
              <w:rPr>
                <w:rFonts w:asciiTheme="majorHAnsi" w:hAnsiTheme="majorHAnsi" w:cs="Arial"/>
                <w:b w:val="0"/>
                <w:sz w:val="18"/>
                <w:szCs w:val="18"/>
              </w:rPr>
              <w:t xml:space="preserve"> partic</w:t>
            </w:r>
            <w:r w:rsidR="00870489">
              <w:rPr>
                <w:rFonts w:asciiTheme="majorHAnsi" w:hAnsiTheme="majorHAnsi" w:cs="Arial"/>
                <w:b w:val="0"/>
                <w:sz w:val="18"/>
                <w:szCs w:val="18"/>
              </w:rPr>
              <w:t xml:space="preserve">ipando en las actividades que se </w:t>
            </w:r>
            <w:r w:rsidR="00E40082">
              <w:rPr>
                <w:rFonts w:asciiTheme="majorHAnsi" w:hAnsiTheme="majorHAnsi" w:cs="Arial"/>
                <w:b w:val="0"/>
                <w:sz w:val="18"/>
                <w:szCs w:val="18"/>
              </w:rPr>
              <w:t>proponen para esta sesión.</w:t>
            </w:r>
          </w:p>
          <w:p w:rsidR="00925971" w:rsidRPr="00925971" w:rsidRDefault="00925971" w:rsidP="00925971">
            <w:pPr>
              <w:pStyle w:val="Prrafodelista"/>
              <w:numPr>
                <w:ilvl w:val="0"/>
                <w:numId w:val="5"/>
              </w:numPr>
              <w:jc w:val="both"/>
              <w:rPr>
                <w:rFonts w:asciiTheme="majorHAnsi" w:hAnsiTheme="majorHAnsi" w:cs="Arial"/>
                <w:b w:val="0"/>
                <w:sz w:val="18"/>
                <w:szCs w:val="18"/>
              </w:rPr>
            </w:pPr>
            <w:r w:rsidRPr="00925971">
              <w:rPr>
                <w:rFonts w:asciiTheme="majorHAnsi" w:hAnsiTheme="majorHAnsi" w:cs="Arial"/>
                <w:b w:val="0"/>
                <w:sz w:val="18"/>
                <w:szCs w:val="18"/>
              </w:rPr>
              <w:t xml:space="preserve">A continuación invítalos a iniciar la sesión con la actividad de </w:t>
            </w:r>
            <w:r w:rsidR="00C14B07" w:rsidRPr="00511617">
              <w:rPr>
                <w:rFonts w:asciiTheme="majorHAnsi" w:hAnsiTheme="majorHAnsi" w:cs="Arial"/>
                <w:i/>
                <w:sz w:val="18"/>
                <w:szCs w:val="18"/>
              </w:rPr>
              <w:t>“Y</w:t>
            </w:r>
            <w:r w:rsidR="00B75D79" w:rsidRPr="00511617">
              <w:rPr>
                <w:rFonts w:asciiTheme="majorHAnsi" w:hAnsiTheme="majorHAnsi" w:cs="Arial"/>
                <w:i/>
                <w:sz w:val="18"/>
                <w:szCs w:val="18"/>
              </w:rPr>
              <w:t xml:space="preserve"> ahora cómo puedo</w:t>
            </w:r>
            <w:r w:rsidR="0085225D" w:rsidRPr="00511617">
              <w:rPr>
                <w:rFonts w:asciiTheme="majorHAnsi" w:hAnsiTheme="majorHAnsi" w:cs="Arial"/>
                <w:i/>
                <w:sz w:val="18"/>
                <w:szCs w:val="18"/>
              </w:rPr>
              <w:t xml:space="preserve"> </w:t>
            </w:r>
            <w:r w:rsidR="00C14B07" w:rsidRPr="00511617">
              <w:rPr>
                <w:rFonts w:asciiTheme="majorHAnsi" w:hAnsiTheme="majorHAnsi" w:cs="Arial"/>
                <w:i/>
                <w:sz w:val="18"/>
                <w:szCs w:val="18"/>
              </w:rPr>
              <w:t>moverme</w:t>
            </w:r>
            <w:r w:rsidRPr="00511617">
              <w:rPr>
                <w:rFonts w:asciiTheme="majorHAnsi" w:hAnsiTheme="majorHAnsi" w:cs="Arial"/>
                <w:i/>
                <w:sz w:val="18"/>
                <w:szCs w:val="18"/>
              </w:rPr>
              <w:t xml:space="preserve">”. </w:t>
            </w:r>
          </w:p>
          <w:p w:rsidR="00816F4B" w:rsidRPr="00D56645" w:rsidRDefault="00816F4B" w:rsidP="00925971">
            <w:pPr>
              <w:ind w:left="360"/>
              <w:jc w:val="both"/>
              <w:rPr>
                <w:rFonts w:asciiTheme="majorHAnsi" w:hAnsiTheme="majorHAnsi" w:cs="Arial"/>
                <w:b w:val="0"/>
                <w:sz w:val="18"/>
                <w:szCs w:val="18"/>
              </w:rPr>
            </w:pPr>
          </w:p>
          <w:p w:rsidR="00816F4B" w:rsidRDefault="00816F4B" w:rsidP="00925971">
            <w:pPr>
              <w:jc w:val="both"/>
              <w:rPr>
                <w:rFonts w:asciiTheme="majorHAnsi" w:hAnsiTheme="majorHAnsi" w:cs="Arial"/>
                <w:i/>
                <w:sz w:val="18"/>
                <w:szCs w:val="18"/>
              </w:rPr>
            </w:pPr>
            <w:r w:rsidRPr="00CA03D7">
              <w:rPr>
                <w:rFonts w:asciiTheme="majorHAnsi" w:hAnsiTheme="majorHAnsi" w:cs="Arial"/>
                <w:i/>
                <w:sz w:val="18"/>
                <w:szCs w:val="18"/>
              </w:rPr>
              <w:t>Actividad de inicio</w:t>
            </w:r>
          </w:p>
          <w:p w:rsidR="00816F4B" w:rsidRPr="00D56645" w:rsidRDefault="00816F4B" w:rsidP="00925971">
            <w:pPr>
              <w:jc w:val="both"/>
              <w:rPr>
                <w:rFonts w:asciiTheme="majorHAnsi" w:hAnsiTheme="majorHAnsi" w:cs="Arial"/>
                <w:b w:val="0"/>
                <w:bCs w:val="0"/>
                <w:color w:val="2E74B5" w:themeColor="accent1" w:themeShade="BF"/>
                <w:sz w:val="18"/>
                <w:szCs w:val="18"/>
              </w:rPr>
            </w:pPr>
          </w:p>
          <w:p w:rsidR="00C14B07" w:rsidRPr="00C14B07" w:rsidRDefault="00C14B07" w:rsidP="00925971">
            <w:pPr>
              <w:pStyle w:val="Prrafodelista"/>
              <w:numPr>
                <w:ilvl w:val="0"/>
                <w:numId w:val="5"/>
              </w:numPr>
              <w:jc w:val="both"/>
              <w:rPr>
                <w:rFonts w:asciiTheme="majorHAnsi" w:hAnsiTheme="majorHAnsi" w:cs="Arial"/>
                <w:b w:val="0"/>
                <w:color w:val="000000" w:themeColor="text1"/>
                <w:sz w:val="18"/>
                <w:szCs w:val="18"/>
              </w:rPr>
            </w:pPr>
            <w:r w:rsidRPr="00C14B07">
              <w:rPr>
                <w:rFonts w:asciiTheme="majorHAnsi" w:hAnsiTheme="majorHAnsi" w:cs="Arial"/>
                <w:b w:val="0"/>
                <w:color w:val="000000" w:themeColor="text1"/>
                <w:sz w:val="18"/>
                <w:szCs w:val="18"/>
              </w:rPr>
              <w:t xml:space="preserve">Delimita el espacio de juego </w:t>
            </w:r>
            <w:r>
              <w:rPr>
                <w:rFonts w:asciiTheme="majorHAnsi" w:hAnsiTheme="majorHAnsi" w:cs="Arial"/>
                <w:b w:val="0"/>
                <w:color w:val="000000" w:themeColor="text1"/>
                <w:sz w:val="18"/>
                <w:szCs w:val="18"/>
              </w:rPr>
              <w:t>donde se realizar</w:t>
            </w:r>
            <w:r w:rsidR="00511617">
              <w:rPr>
                <w:rFonts w:asciiTheme="majorHAnsi" w:hAnsiTheme="majorHAnsi" w:cs="Arial"/>
                <w:b w:val="0"/>
                <w:color w:val="000000" w:themeColor="text1"/>
                <w:sz w:val="18"/>
                <w:szCs w:val="18"/>
              </w:rPr>
              <w:t>á</w:t>
            </w:r>
            <w:r>
              <w:rPr>
                <w:rFonts w:asciiTheme="majorHAnsi" w:hAnsiTheme="majorHAnsi" w:cs="Arial"/>
                <w:b w:val="0"/>
                <w:color w:val="000000" w:themeColor="text1"/>
                <w:sz w:val="18"/>
                <w:szCs w:val="18"/>
              </w:rPr>
              <w:t xml:space="preserve"> el juego.</w:t>
            </w:r>
          </w:p>
          <w:p w:rsidR="00C14B07" w:rsidRPr="00C14B07" w:rsidRDefault="00C14B07" w:rsidP="00925971">
            <w:pPr>
              <w:pStyle w:val="Prrafodelista"/>
              <w:numPr>
                <w:ilvl w:val="0"/>
                <w:numId w:val="5"/>
              </w:numPr>
              <w:jc w:val="both"/>
              <w:rPr>
                <w:rFonts w:asciiTheme="majorHAnsi" w:hAnsiTheme="majorHAnsi" w:cs="Arial"/>
                <w:b w:val="0"/>
                <w:color w:val="FF0000"/>
                <w:sz w:val="18"/>
                <w:szCs w:val="18"/>
              </w:rPr>
            </w:pPr>
            <w:r>
              <w:rPr>
                <w:rFonts w:asciiTheme="majorHAnsi" w:hAnsiTheme="majorHAnsi" w:cs="Arial"/>
                <w:b w:val="0"/>
                <w:color w:val="000000" w:themeColor="text1"/>
                <w:sz w:val="18"/>
                <w:szCs w:val="18"/>
              </w:rPr>
              <w:t>Indica a los estudiantes que</w:t>
            </w:r>
            <w:r w:rsidR="00511617">
              <w:rPr>
                <w:rFonts w:asciiTheme="majorHAnsi" w:hAnsiTheme="majorHAnsi" w:cs="Arial"/>
                <w:b w:val="0"/>
                <w:color w:val="000000" w:themeColor="text1"/>
                <w:sz w:val="18"/>
                <w:szCs w:val="18"/>
              </w:rPr>
              <w:t xml:space="preserve"> podrán </w:t>
            </w:r>
            <w:bookmarkStart w:id="0" w:name="_GoBack"/>
            <w:bookmarkEnd w:id="0"/>
            <w:r w:rsidR="00511617">
              <w:rPr>
                <w:rFonts w:asciiTheme="majorHAnsi" w:hAnsiTheme="majorHAnsi" w:cs="Arial"/>
                <w:b w:val="0"/>
                <w:color w:val="000000" w:themeColor="text1"/>
                <w:sz w:val="18"/>
                <w:szCs w:val="18"/>
              </w:rPr>
              <w:t>usar todo el espacio de juego, teniendo cuidado de no chocar con sus demás compañeros.</w:t>
            </w:r>
            <w:r>
              <w:rPr>
                <w:rFonts w:asciiTheme="majorHAnsi" w:hAnsiTheme="majorHAnsi" w:cs="Arial"/>
                <w:b w:val="0"/>
                <w:color w:val="000000" w:themeColor="text1"/>
                <w:sz w:val="18"/>
                <w:szCs w:val="18"/>
              </w:rPr>
              <w:t xml:space="preserve"> </w:t>
            </w:r>
          </w:p>
          <w:p w:rsidR="00511617" w:rsidRDefault="00511617" w:rsidP="00E40082">
            <w:pPr>
              <w:pStyle w:val="Prrafodelista"/>
              <w:numPr>
                <w:ilvl w:val="0"/>
                <w:numId w:val="5"/>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 xml:space="preserve">Explica a los estudiantes que deben desplazarse </w:t>
            </w:r>
            <w:r w:rsidR="00C14B07">
              <w:rPr>
                <w:rFonts w:asciiTheme="majorHAnsi" w:hAnsiTheme="majorHAnsi" w:cs="Arial"/>
                <w:b w:val="0"/>
                <w:color w:val="000000" w:themeColor="text1"/>
                <w:sz w:val="18"/>
                <w:szCs w:val="18"/>
              </w:rPr>
              <w:t>de forma libre</w:t>
            </w:r>
            <w:r>
              <w:rPr>
                <w:rFonts w:asciiTheme="majorHAnsi" w:hAnsiTheme="majorHAnsi" w:cs="Arial"/>
                <w:b w:val="0"/>
                <w:color w:val="000000" w:themeColor="text1"/>
                <w:sz w:val="18"/>
                <w:szCs w:val="18"/>
              </w:rPr>
              <w:t xml:space="preserve"> (</w:t>
            </w:r>
            <w:r w:rsidR="00F421D5">
              <w:rPr>
                <w:rFonts w:asciiTheme="majorHAnsi" w:hAnsiTheme="majorHAnsi" w:cs="Arial"/>
                <w:b w:val="0"/>
                <w:color w:val="000000" w:themeColor="text1"/>
                <w:sz w:val="18"/>
                <w:szCs w:val="18"/>
              </w:rPr>
              <w:t>caminando, trotando o corriendo</w:t>
            </w:r>
            <w:r>
              <w:rPr>
                <w:rFonts w:asciiTheme="majorHAnsi" w:hAnsiTheme="majorHAnsi" w:cs="Arial"/>
                <w:b w:val="0"/>
                <w:color w:val="000000" w:themeColor="text1"/>
                <w:sz w:val="18"/>
                <w:szCs w:val="18"/>
              </w:rPr>
              <w:t>)</w:t>
            </w:r>
            <w:r w:rsidR="00E40082" w:rsidRPr="00E40082">
              <w:rPr>
                <w:rFonts w:asciiTheme="majorHAnsi" w:hAnsiTheme="majorHAnsi" w:cs="Arial"/>
                <w:b w:val="0"/>
                <w:color w:val="000000" w:themeColor="text1"/>
                <w:sz w:val="18"/>
                <w:szCs w:val="18"/>
              </w:rPr>
              <w:t xml:space="preserve"> </w:t>
            </w:r>
            <w:r w:rsidR="00F421D5">
              <w:rPr>
                <w:rFonts w:asciiTheme="majorHAnsi" w:hAnsiTheme="majorHAnsi" w:cs="Arial"/>
                <w:b w:val="0"/>
                <w:color w:val="000000" w:themeColor="text1"/>
                <w:sz w:val="18"/>
                <w:szCs w:val="18"/>
              </w:rPr>
              <w:t xml:space="preserve">según </w:t>
            </w:r>
            <w:r w:rsidR="00E40082">
              <w:rPr>
                <w:rFonts w:asciiTheme="majorHAnsi" w:hAnsiTheme="majorHAnsi" w:cs="Arial"/>
                <w:b w:val="0"/>
                <w:color w:val="000000" w:themeColor="text1"/>
                <w:sz w:val="18"/>
                <w:szCs w:val="18"/>
              </w:rPr>
              <w:t>se mantenga el sonido de la música</w:t>
            </w:r>
            <w:r>
              <w:rPr>
                <w:rFonts w:asciiTheme="majorHAnsi" w:hAnsiTheme="majorHAnsi" w:cs="Arial"/>
                <w:b w:val="0"/>
                <w:color w:val="000000" w:themeColor="text1"/>
                <w:sz w:val="18"/>
                <w:szCs w:val="18"/>
              </w:rPr>
              <w:t xml:space="preserve">. </w:t>
            </w:r>
          </w:p>
          <w:p w:rsidR="00C14B07" w:rsidRDefault="00511617" w:rsidP="00E40082">
            <w:pPr>
              <w:pStyle w:val="Prrafodelista"/>
              <w:numPr>
                <w:ilvl w:val="0"/>
                <w:numId w:val="5"/>
              </w:numPr>
              <w:jc w:val="both"/>
              <w:rPr>
                <w:rFonts w:asciiTheme="majorHAnsi" w:hAnsiTheme="majorHAnsi" w:cs="Arial"/>
                <w:b w:val="0"/>
                <w:color w:val="000000" w:themeColor="text1"/>
                <w:sz w:val="18"/>
                <w:szCs w:val="18"/>
              </w:rPr>
            </w:pPr>
            <w:r>
              <w:rPr>
                <w:rFonts w:asciiTheme="majorHAnsi" w:hAnsiTheme="majorHAnsi" w:cs="Arial"/>
                <w:b w:val="0"/>
                <w:color w:val="000000" w:themeColor="text1"/>
                <w:sz w:val="18"/>
                <w:szCs w:val="18"/>
              </w:rPr>
              <w:t>A</w:t>
            </w:r>
            <w:r w:rsidR="00E40082">
              <w:rPr>
                <w:rFonts w:asciiTheme="majorHAnsi" w:hAnsiTheme="majorHAnsi" w:cs="Arial"/>
                <w:b w:val="0"/>
                <w:color w:val="000000" w:themeColor="text1"/>
                <w:sz w:val="18"/>
                <w:szCs w:val="18"/>
              </w:rPr>
              <w:t xml:space="preserve"> la anulación del sonido de la música todos se detienen y quedan </w:t>
            </w:r>
            <w:r w:rsidR="00F421D5">
              <w:rPr>
                <w:rFonts w:asciiTheme="majorHAnsi" w:hAnsiTheme="majorHAnsi" w:cs="Arial"/>
                <w:b w:val="0"/>
                <w:color w:val="000000" w:themeColor="text1"/>
                <w:sz w:val="18"/>
                <w:szCs w:val="18"/>
              </w:rPr>
              <w:t xml:space="preserve">quietos, </w:t>
            </w:r>
            <w:r>
              <w:rPr>
                <w:rFonts w:asciiTheme="majorHAnsi" w:hAnsiTheme="majorHAnsi" w:cs="Arial"/>
                <w:b w:val="0"/>
                <w:color w:val="000000" w:themeColor="text1"/>
                <w:sz w:val="18"/>
                <w:szCs w:val="18"/>
              </w:rPr>
              <w:t>harás la pregunta</w:t>
            </w:r>
            <w:r w:rsidR="00F421D5">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 xml:space="preserve">para que sea contestada por </w:t>
            </w:r>
            <w:r>
              <w:rPr>
                <w:rFonts w:asciiTheme="majorHAnsi" w:hAnsiTheme="majorHAnsi" w:cs="Arial"/>
                <w:b w:val="0"/>
                <w:color w:val="000000" w:themeColor="text1"/>
                <w:sz w:val="18"/>
                <w:szCs w:val="18"/>
              </w:rPr>
              <w:lastRenderedPageBreak/>
              <w:t>cualquier estudiante voluntario</w:t>
            </w:r>
            <w:r w:rsidR="007B6E6A">
              <w:rPr>
                <w:rFonts w:asciiTheme="majorHAnsi" w:hAnsiTheme="majorHAnsi" w:cs="Arial"/>
                <w:b w:val="0"/>
                <w:color w:val="000000" w:themeColor="text1"/>
                <w:sz w:val="18"/>
                <w:szCs w:val="18"/>
              </w:rPr>
              <w:t>:</w:t>
            </w:r>
            <w:r>
              <w:rPr>
                <w:rFonts w:asciiTheme="majorHAnsi" w:hAnsiTheme="majorHAnsi" w:cs="Arial"/>
                <w:b w:val="0"/>
                <w:color w:val="000000" w:themeColor="text1"/>
                <w:sz w:val="18"/>
                <w:szCs w:val="18"/>
              </w:rPr>
              <w:t xml:space="preserve"> </w:t>
            </w:r>
            <w:r w:rsidR="007B6E6A">
              <w:rPr>
                <w:rFonts w:asciiTheme="majorHAnsi" w:hAnsiTheme="majorHAnsi" w:cs="Arial"/>
                <w:b w:val="0"/>
                <w:color w:val="000000" w:themeColor="text1"/>
                <w:sz w:val="18"/>
                <w:szCs w:val="18"/>
              </w:rPr>
              <w:t>“</w:t>
            </w:r>
            <w:r w:rsidR="00F421D5">
              <w:rPr>
                <w:rFonts w:asciiTheme="majorHAnsi" w:hAnsiTheme="majorHAnsi" w:cs="Arial"/>
                <w:b w:val="0"/>
                <w:color w:val="000000" w:themeColor="text1"/>
                <w:sz w:val="18"/>
                <w:szCs w:val="18"/>
              </w:rPr>
              <w:t xml:space="preserve">¿De qué otra forma podemos movernos? </w:t>
            </w:r>
            <w:r w:rsidR="007B6E6A">
              <w:rPr>
                <w:rFonts w:asciiTheme="majorHAnsi" w:hAnsiTheme="majorHAnsi" w:cs="Arial"/>
                <w:b w:val="0"/>
                <w:color w:val="000000" w:themeColor="text1"/>
                <w:sz w:val="18"/>
                <w:szCs w:val="18"/>
              </w:rPr>
              <w:t xml:space="preserve">o </w:t>
            </w:r>
            <w:r w:rsidR="00F421D5">
              <w:rPr>
                <w:rFonts w:asciiTheme="majorHAnsi" w:hAnsiTheme="majorHAnsi" w:cs="Arial"/>
                <w:b w:val="0"/>
                <w:color w:val="000000" w:themeColor="text1"/>
                <w:sz w:val="18"/>
                <w:szCs w:val="18"/>
              </w:rPr>
              <w:t>¿</w:t>
            </w:r>
            <w:r w:rsidR="007B6E6A">
              <w:rPr>
                <w:rFonts w:asciiTheme="majorHAnsi" w:hAnsiTheme="majorHAnsi" w:cs="Arial"/>
                <w:b w:val="0"/>
                <w:color w:val="000000" w:themeColor="text1"/>
                <w:sz w:val="18"/>
                <w:szCs w:val="18"/>
              </w:rPr>
              <w:t xml:space="preserve">qué </w:t>
            </w:r>
            <w:r w:rsidR="00F421D5">
              <w:rPr>
                <w:rFonts w:asciiTheme="majorHAnsi" w:hAnsiTheme="majorHAnsi" w:cs="Arial"/>
                <w:b w:val="0"/>
                <w:color w:val="000000" w:themeColor="text1"/>
                <w:sz w:val="18"/>
                <w:szCs w:val="18"/>
              </w:rPr>
              <w:t>movimientos</w:t>
            </w:r>
            <w:r>
              <w:rPr>
                <w:rFonts w:asciiTheme="majorHAnsi" w:hAnsiTheme="majorHAnsi" w:cs="Arial"/>
                <w:b w:val="0"/>
                <w:color w:val="000000" w:themeColor="text1"/>
                <w:sz w:val="18"/>
                <w:szCs w:val="18"/>
              </w:rPr>
              <w:t xml:space="preserve"> podemos hacer al desplazarnos?</w:t>
            </w:r>
            <w:r w:rsidR="007B6E6A">
              <w:rPr>
                <w:rFonts w:asciiTheme="majorHAnsi" w:hAnsiTheme="majorHAnsi" w:cs="Arial"/>
                <w:b w:val="0"/>
                <w:color w:val="000000" w:themeColor="text1"/>
                <w:sz w:val="18"/>
                <w:szCs w:val="18"/>
              </w:rPr>
              <w:t>”.</w:t>
            </w:r>
            <w:r w:rsidR="00F421D5">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Los demás</w:t>
            </w:r>
            <w:r w:rsidR="00E40082">
              <w:rPr>
                <w:rFonts w:asciiTheme="majorHAnsi" w:hAnsiTheme="majorHAnsi" w:cs="Arial"/>
                <w:b w:val="0"/>
                <w:color w:val="000000" w:themeColor="text1"/>
                <w:sz w:val="18"/>
                <w:szCs w:val="18"/>
              </w:rPr>
              <w:t xml:space="preserve"> estudiantes ejecutan </w:t>
            </w:r>
            <w:r w:rsidR="00F421D5">
              <w:rPr>
                <w:rFonts w:asciiTheme="majorHAnsi" w:hAnsiTheme="majorHAnsi" w:cs="Arial"/>
                <w:b w:val="0"/>
                <w:color w:val="000000" w:themeColor="text1"/>
                <w:sz w:val="18"/>
                <w:szCs w:val="18"/>
              </w:rPr>
              <w:t xml:space="preserve"> lo propuesto por </w:t>
            </w:r>
            <w:r>
              <w:rPr>
                <w:rFonts w:asciiTheme="majorHAnsi" w:hAnsiTheme="majorHAnsi" w:cs="Arial"/>
                <w:b w:val="0"/>
                <w:color w:val="000000" w:themeColor="text1"/>
                <w:sz w:val="18"/>
                <w:szCs w:val="18"/>
              </w:rPr>
              <w:t>su compañero</w:t>
            </w:r>
            <w:r w:rsidR="00F421D5">
              <w:rPr>
                <w:rFonts w:asciiTheme="majorHAnsi" w:hAnsiTheme="majorHAnsi" w:cs="Arial"/>
                <w:b w:val="0"/>
                <w:color w:val="000000" w:themeColor="text1"/>
                <w:sz w:val="18"/>
                <w:szCs w:val="18"/>
              </w:rPr>
              <w:t xml:space="preserve">, </w:t>
            </w:r>
            <w:r>
              <w:rPr>
                <w:rFonts w:asciiTheme="majorHAnsi" w:hAnsiTheme="majorHAnsi" w:cs="Arial"/>
                <w:b w:val="0"/>
                <w:color w:val="000000" w:themeColor="text1"/>
                <w:sz w:val="18"/>
                <w:szCs w:val="18"/>
              </w:rPr>
              <w:t xml:space="preserve">luego de </w:t>
            </w:r>
            <w:r w:rsidR="00F421D5">
              <w:rPr>
                <w:rFonts w:asciiTheme="majorHAnsi" w:hAnsiTheme="majorHAnsi" w:cs="Arial"/>
                <w:b w:val="0"/>
                <w:color w:val="000000" w:themeColor="text1"/>
                <w:sz w:val="18"/>
                <w:szCs w:val="18"/>
              </w:rPr>
              <w:t>unos minutos</w:t>
            </w:r>
            <w:r>
              <w:rPr>
                <w:rFonts w:asciiTheme="majorHAnsi" w:hAnsiTheme="majorHAnsi" w:cs="Arial"/>
                <w:b w:val="0"/>
                <w:color w:val="000000" w:themeColor="text1"/>
                <w:sz w:val="18"/>
                <w:szCs w:val="18"/>
              </w:rPr>
              <w:t>,</w:t>
            </w:r>
            <w:r w:rsidR="00F421D5">
              <w:rPr>
                <w:rFonts w:asciiTheme="majorHAnsi" w:hAnsiTheme="majorHAnsi" w:cs="Arial"/>
                <w:b w:val="0"/>
                <w:color w:val="000000" w:themeColor="text1"/>
                <w:sz w:val="18"/>
                <w:szCs w:val="18"/>
              </w:rPr>
              <w:t xml:space="preserve"> rep</w:t>
            </w:r>
            <w:r>
              <w:rPr>
                <w:rFonts w:asciiTheme="majorHAnsi" w:hAnsiTheme="majorHAnsi" w:cs="Arial"/>
                <w:b w:val="0"/>
                <w:color w:val="000000" w:themeColor="text1"/>
                <w:sz w:val="18"/>
                <w:szCs w:val="18"/>
              </w:rPr>
              <w:t>ites</w:t>
            </w:r>
            <w:r w:rsidR="00F421D5">
              <w:rPr>
                <w:rFonts w:asciiTheme="majorHAnsi" w:hAnsiTheme="majorHAnsi" w:cs="Arial"/>
                <w:b w:val="0"/>
                <w:color w:val="000000" w:themeColor="text1"/>
                <w:sz w:val="18"/>
                <w:szCs w:val="18"/>
              </w:rPr>
              <w:t xml:space="preserve"> el mismo procedimiento con </w:t>
            </w:r>
            <w:r>
              <w:rPr>
                <w:rFonts w:asciiTheme="majorHAnsi" w:hAnsiTheme="majorHAnsi" w:cs="Arial"/>
                <w:b w:val="0"/>
                <w:color w:val="000000" w:themeColor="text1"/>
                <w:sz w:val="18"/>
                <w:szCs w:val="18"/>
              </w:rPr>
              <w:t xml:space="preserve">diferentes estudiantes y </w:t>
            </w:r>
            <w:r w:rsidR="00E40082">
              <w:rPr>
                <w:rFonts w:asciiTheme="majorHAnsi" w:hAnsiTheme="majorHAnsi" w:cs="Arial"/>
                <w:b w:val="0"/>
                <w:color w:val="000000" w:themeColor="text1"/>
                <w:sz w:val="18"/>
                <w:szCs w:val="18"/>
              </w:rPr>
              <w:t>variando los ritmos musicales</w:t>
            </w:r>
            <w:r w:rsidR="00F421D5">
              <w:rPr>
                <w:rFonts w:asciiTheme="majorHAnsi" w:hAnsiTheme="majorHAnsi" w:cs="Arial"/>
                <w:b w:val="0"/>
                <w:color w:val="000000" w:themeColor="text1"/>
                <w:sz w:val="18"/>
                <w:szCs w:val="18"/>
              </w:rPr>
              <w:t>.</w:t>
            </w:r>
          </w:p>
          <w:p w:rsidR="00511617" w:rsidRPr="00511617" w:rsidRDefault="00511617" w:rsidP="00511617">
            <w:pPr>
              <w:jc w:val="both"/>
              <w:rPr>
                <w:rFonts w:asciiTheme="majorHAnsi" w:hAnsiTheme="majorHAnsi" w:cs="Arial"/>
                <w:color w:val="000000" w:themeColor="text1"/>
                <w:sz w:val="18"/>
                <w:szCs w:val="18"/>
              </w:rPr>
            </w:pPr>
          </w:p>
          <w:p w:rsidR="00925971" w:rsidRPr="00C14B07" w:rsidRDefault="007B6E6A" w:rsidP="00925971">
            <w:pPr>
              <w:pStyle w:val="Prrafodelista"/>
              <w:ind w:left="502"/>
              <w:rPr>
                <w:rFonts w:asciiTheme="majorHAnsi" w:hAnsiTheme="majorHAnsi" w:cs="Arial"/>
                <w:b w:val="0"/>
                <w:color w:val="FF0000"/>
                <w:sz w:val="18"/>
                <w:szCs w:val="18"/>
              </w:rPr>
            </w:pPr>
            <w:r w:rsidRPr="00511617">
              <w:rPr>
                <w:rFonts w:asciiTheme="majorHAnsi" w:hAnsiTheme="majorHAnsi" w:cs="Arial"/>
                <w:noProof/>
                <w:color w:val="000000" w:themeColor="text1"/>
                <w:sz w:val="18"/>
                <w:szCs w:val="18"/>
                <w:lang w:eastAsia="es-PE"/>
              </w:rPr>
              <mc:AlternateContent>
                <mc:Choice Requires="wps">
                  <w:drawing>
                    <wp:anchor distT="45720" distB="45720" distL="114300" distR="114300" simplePos="0" relativeHeight="251668480" behindDoc="0" locked="0" layoutInCell="1" allowOverlap="1" wp14:anchorId="2E731DFF" wp14:editId="11528CE4">
                      <wp:simplePos x="0" y="0"/>
                      <wp:positionH relativeFrom="column">
                        <wp:posOffset>209550</wp:posOffset>
                      </wp:positionH>
                      <wp:positionV relativeFrom="paragraph">
                        <wp:posOffset>62865</wp:posOffset>
                      </wp:positionV>
                      <wp:extent cx="5465445" cy="559435"/>
                      <wp:effectExtent l="0" t="0" r="20955"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559435"/>
                              </a:xfrm>
                              <a:prstGeom prst="rect">
                                <a:avLst/>
                              </a:prstGeom>
                              <a:solidFill>
                                <a:srgbClr val="FFFFFF"/>
                              </a:solidFill>
                              <a:ln w="9525">
                                <a:solidFill>
                                  <a:srgbClr val="000000"/>
                                </a:solidFill>
                                <a:miter lim="800000"/>
                                <a:headEnd/>
                                <a:tailEnd/>
                              </a:ln>
                            </wps:spPr>
                            <wps:txbx>
                              <w:txbxContent>
                                <w:p w:rsidR="00511617" w:rsidRPr="00043513" w:rsidRDefault="00511617">
                                  <w:pPr>
                                    <w:rPr>
                                      <w:sz w:val="18"/>
                                      <w:szCs w:val="18"/>
                                    </w:rPr>
                                  </w:pPr>
                                  <w:r w:rsidRPr="00043513">
                                    <w:rPr>
                                      <w:sz w:val="18"/>
                                      <w:szCs w:val="18"/>
                                    </w:rPr>
                                    <w:t>Si durante las acciones observas algún ejercicio contraindicado, es momento de detenerse y dar orientaciones precisas</w:t>
                                  </w:r>
                                  <w:r w:rsidR="00043513" w:rsidRPr="00043513">
                                    <w:rPr>
                                      <w:sz w:val="18"/>
                                      <w:szCs w:val="18"/>
                                    </w:rPr>
                                    <w:t xml:space="preserve"> para cuidar su salud. Por ejemplo, que hagan saltos de </w:t>
                                  </w:r>
                                  <w:r w:rsidR="007B6E6A">
                                    <w:rPr>
                                      <w:sz w:val="18"/>
                                      <w:szCs w:val="18"/>
                                    </w:rPr>
                                    <w:t>‘</w:t>
                                  </w:r>
                                  <w:r w:rsidR="00043513" w:rsidRPr="00043513">
                                    <w:rPr>
                                      <w:sz w:val="18"/>
                                      <w:szCs w:val="18"/>
                                    </w:rPr>
                                    <w:t>ranas</w:t>
                                  </w:r>
                                  <w:r w:rsidR="007B6E6A">
                                    <w:rPr>
                                      <w:sz w:val="18"/>
                                      <w:szCs w:val="18"/>
                                    </w:rPr>
                                    <w:t>’</w:t>
                                  </w:r>
                                  <w:r w:rsidR="00043513" w:rsidRPr="00043513">
                                    <w:rPr>
                                      <w:sz w:val="18"/>
                                      <w:szCs w:val="18"/>
                                    </w:rPr>
                                    <w:t xml:space="preserve"> durante un periodo de tiempo muy prolongado.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31DFF" id="_x0000_s1027" type="#_x0000_t202" style="position:absolute;left:0;text-align:left;margin-left:16.5pt;margin-top:4.95pt;width:430.35pt;height:44.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">
                      <v:textbox>
                        <w:txbxContent>
                          <w:p w:rsidR="00511617" w:rsidRPr="00043513" w:rsidRDefault="00511617">
                            <w:pPr>
                              <w:rPr>
                                <w:sz w:val="18"/>
                                <w:szCs w:val="18"/>
                              </w:rPr>
                            </w:pPr>
                            <w:r w:rsidRPr="00043513">
                              <w:rPr>
                                <w:sz w:val="18"/>
                                <w:szCs w:val="18"/>
                              </w:rPr>
                              <w:t>Si durante las acciones observas algún ejercicio contraindicado, es momento de detenerse y dar orientaciones precisas</w:t>
                            </w:r>
                            <w:r w:rsidR="00043513" w:rsidRPr="00043513">
                              <w:rPr>
                                <w:sz w:val="18"/>
                                <w:szCs w:val="18"/>
                              </w:rPr>
                              <w:t xml:space="preserve"> para cuidar su salud. Por ejemplo, que hagan saltos de </w:t>
                            </w:r>
                            <w:r w:rsidR="007B6E6A">
                              <w:rPr>
                                <w:sz w:val="18"/>
                                <w:szCs w:val="18"/>
                              </w:rPr>
                              <w:t>‘</w:t>
                            </w:r>
                            <w:r w:rsidR="00043513" w:rsidRPr="00043513">
                              <w:rPr>
                                <w:sz w:val="18"/>
                                <w:szCs w:val="18"/>
                              </w:rPr>
                              <w:t>ranas</w:t>
                            </w:r>
                            <w:r w:rsidR="007B6E6A">
                              <w:rPr>
                                <w:sz w:val="18"/>
                                <w:szCs w:val="18"/>
                              </w:rPr>
                              <w:t>’</w:t>
                            </w:r>
                            <w:r w:rsidR="00043513" w:rsidRPr="00043513">
                              <w:rPr>
                                <w:sz w:val="18"/>
                                <w:szCs w:val="18"/>
                              </w:rPr>
                              <w:t xml:space="preserve"> durante un periodo de tiempo muy prolongado.</w:t>
                            </w:r>
                          </w:p>
                        </w:txbxContent>
                      </v:textbox>
                      <w10:wrap type="square"/>
                    </v:shape>
                  </w:pict>
                </mc:Fallback>
              </mc:AlternateContent>
            </w:r>
          </w:p>
          <w:p w:rsidR="009052EF" w:rsidRPr="00C14415" w:rsidRDefault="00043513" w:rsidP="00C14415">
            <w:pPr>
              <w:pStyle w:val="Prrafodelista"/>
              <w:numPr>
                <w:ilvl w:val="0"/>
                <w:numId w:val="18"/>
              </w:numPr>
              <w:ind w:left="454" w:hanging="283"/>
              <w:jc w:val="both"/>
              <w:rPr>
                <w:rFonts w:asciiTheme="majorHAnsi" w:eastAsia="Calibri" w:hAnsiTheme="majorHAnsi" w:cs="Times New Roman"/>
                <w:b w:val="0"/>
                <w:color w:val="000000" w:themeColor="text1"/>
                <w:sz w:val="18"/>
                <w:szCs w:val="18"/>
                <w:lang w:val="es-ES"/>
              </w:rPr>
            </w:pPr>
            <w:r>
              <w:rPr>
                <w:rFonts w:asciiTheme="majorHAnsi" w:eastAsia="Calibri" w:hAnsiTheme="majorHAnsi" w:cs="Times New Roman"/>
                <w:b w:val="0"/>
                <w:color w:val="000000" w:themeColor="text1"/>
                <w:sz w:val="18"/>
                <w:szCs w:val="18"/>
                <w:lang w:val="es-ES"/>
              </w:rPr>
              <w:t>Después, r</w:t>
            </w:r>
            <w:r w:rsidR="009052EF" w:rsidRPr="00C14415">
              <w:rPr>
                <w:rFonts w:asciiTheme="majorHAnsi" w:eastAsia="Calibri" w:hAnsiTheme="majorHAnsi" w:cs="Times New Roman"/>
                <w:b w:val="0"/>
                <w:color w:val="000000" w:themeColor="text1"/>
                <w:sz w:val="18"/>
                <w:szCs w:val="18"/>
                <w:lang w:val="es-ES"/>
              </w:rPr>
              <w:t>eúne a los estudiantes en un espacio apropiado para la reflexión y pregúntales:</w:t>
            </w:r>
            <w:r w:rsidR="006A7912">
              <w:rPr>
                <w:rFonts w:asciiTheme="majorHAnsi" w:eastAsia="Calibri" w:hAnsiTheme="majorHAnsi" w:cs="Times New Roman"/>
                <w:b w:val="0"/>
                <w:color w:val="000000" w:themeColor="text1"/>
                <w:sz w:val="18"/>
                <w:szCs w:val="18"/>
                <w:lang w:val="es-ES"/>
              </w:rPr>
              <w:t xml:space="preserve"> “</w:t>
            </w:r>
            <w:r w:rsidR="009052EF" w:rsidRPr="00C14415">
              <w:rPr>
                <w:rFonts w:asciiTheme="majorHAnsi" w:eastAsia="Calibri" w:hAnsiTheme="majorHAnsi" w:cs="Times New Roman"/>
                <w:b w:val="0"/>
                <w:color w:val="000000" w:themeColor="text1"/>
                <w:sz w:val="18"/>
                <w:szCs w:val="18"/>
                <w:lang w:val="es-ES"/>
              </w:rPr>
              <w:t xml:space="preserve">¿Qué dificultad tuvieron en la actividad? </w:t>
            </w:r>
            <w:r w:rsidR="00FE16AE" w:rsidRPr="00C14415">
              <w:rPr>
                <w:rFonts w:asciiTheme="majorHAnsi" w:eastAsia="Calibri" w:hAnsiTheme="majorHAnsi" w:cs="Times New Roman"/>
                <w:b w:val="0"/>
                <w:color w:val="000000" w:themeColor="text1"/>
                <w:sz w:val="18"/>
                <w:szCs w:val="18"/>
                <w:lang w:val="es-ES"/>
              </w:rPr>
              <w:t>¿</w:t>
            </w:r>
            <w:r>
              <w:rPr>
                <w:rFonts w:asciiTheme="majorHAnsi" w:eastAsia="Calibri" w:hAnsiTheme="majorHAnsi" w:cs="Times New Roman"/>
                <w:b w:val="0"/>
                <w:color w:val="000000" w:themeColor="text1"/>
                <w:sz w:val="18"/>
                <w:szCs w:val="18"/>
                <w:lang w:val="es-ES"/>
              </w:rPr>
              <w:t>Qué</w:t>
            </w:r>
            <w:r w:rsidR="00FE16AE" w:rsidRPr="00C14415">
              <w:rPr>
                <w:rFonts w:asciiTheme="majorHAnsi" w:eastAsia="Calibri" w:hAnsiTheme="majorHAnsi" w:cs="Times New Roman"/>
                <w:b w:val="0"/>
                <w:color w:val="000000" w:themeColor="text1"/>
                <w:sz w:val="18"/>
                <w:szCs w:val="18"/>
                <w:lang w:val="es-ES"/>
              </w:rPr>
              <w:t xml:space="preserve"> habilidade</w:t>
            </w:r>
            <w:r>
              <w:rPr>
                <w:rFonts w:asciiTheme="majorHAnsi" w:eastAsia="Calibri" w:hAnsiTheme="majorHAnsi" w:cs="Times New Roman"/>
                <w:b w:val="0"/>
                <w:color w:val="000000" w:themeColor="text1"/>
                <w:sz w:val="18"/>
                <w:szCs w:val="18"/>
                <w:lang w:val="es-ES"/>
              </w:rPr>
              <w:t>s motrices pusieron en práctica?</w:t>
            </w:r>
            <w:r w:rsidR="00FE16AE" w:rsidRPr="00C14415">
              <w:rPr>
                <w:rFonts w:asciiTheme="majorHAnsi" w:eastAsia="Calibri" w:hAnsiTheme="majorHAnsi" w:cs="Times New Roman"/>
                <w:b w:val="0"/>
                <w:color w:val="000000" w:themeColor="text1"/>
                <w:sz w:val="18"/>
                <w:szCs w:val="18"/>
                <w:lang w:val="es-ES"/>
              </w:rPr>
              <w:t xml:space="preserve"> ¿</w:t>
            </w:r>
            <w:r>
              <w:rPr>
                <w:rFonts w:asciiTheme="majorHAnsi" w:eastAsia="Calibri" w:hAnsiTheme="majorHAnsi" w:cs="Times New Roman"/>
                <w:b w:val="0"/>
                <w:color w:val="000000" w:themeColor="text1"/>
                <w:sz w:val="18"/>
                <w:szCs w:val="18"/>
                <w:lang w:val="es-ES"/>
              </w:rPr>
              <w:t>Por qué creen que es</w:t>
            </w:r>
            <w:r w:rsidR="00FE16AE" w:rsidRPr="00C14415">
              <w:rPr>
                <w:rFonts w:asciiTheme="majorHAnsi" w:eastAsia="Calibri" w:hAnsiTheme="majorHAnsi" w:cs="Times New Roman"/>
                <w:b w:val="0"/>
                <w:color w:val="000000" w:themeColor="text1"/>
                <w:sz w:val="18"/>
                <w:szCs w:val="18"/>
                <w:lang w:val="es-ES"/>
              </w:rPr>
              <w:t xml:space="preserve"> importan</w:t>
            </w:r>
            <w:r>
              <w:rPr>
                <w:rFonts w:asciiTheme="majorHAnsi" w:eastAsia="Calibri" w:hAnsiTheme="majorHAnsi" w:cs="Times New Roman"/>
                <w:b w:val="0"/>
                <w:color w:val="000000" w:themeColor="text1"/>
                <w:sz w:val="18"/>
                <w:szCs w:val="18"/>
                <w:lang w:val="es-ES"/>
              </w:rPr>
              <w:t>te esta</w:t>
            </w:r>
            <w:r w:rsidR="00FE16AE" w:rsidRPr="00C14415">
              <w:rPr>
                <w:rFonts w:asciiTheme="majorHAnsi" w:eastAsia="Calibri" w:hAnsiTheme="majorHAnsi" w:cs="Times New Roman"/>
                <w:b w:val="0"/>
                <w:color w:val="000000" w:themeColor="text1"/>
                <w:sz w:val="18"/>
                <w:szCs w:val="18"/>
                <w:lang w:val="es-ES"/>
              </w:rPr>
              <w:t xml:space="preserve"> actividad en la clase?</w:t>
            </w:r>
            <w:r w:rsidR="007B6E6A">
              <w:rPr>
                <w:rFonts w:asciiTheme="majorHAnsi" w:eastAsia="Calibri" w:hAnsiTheme="majorHAnsi" w:cs="Times New Roman"/>
                <w:b w:val="0"/>
                <w:color w:val="000000" w:themeColor="text1"/>
                <w:sz w:val="18"/>
                <w:szCs w:val="18"/>
                <w:lang w:val="es-ES"/>
              </w:rPr>
              <w:t>”.</w:t>
            </w:r>
          </w:p>
          <w:p w:rsidR="00043513" w:rsidRPr="00043513" w:rsidRDefault="00925971" w:rsidP="00C14415">
            <w:pPr>
              <w:pStyle w:val="Prrafodelista"/>
              <w:numPr>
                <w:ilvl w:val="0"/>
                <w:numId w:val="18"/>
              </w:numPr>
              <w:ind w:left="454" w:hanging="283"/>
              <w:jc w:val="both"/>
              <w:rPr>
                <w:rFonts w:asciiTheme="majorHAnsi" w:hAnsiTheme="majorHAnsi" w:cs="Arial"/>
                <w:b w:val="0"/>
                <w:color w:val="000000" w:themeColor="text1"/>
                <w:sz w:val="18"/>
                <w:szCs w:val="18"/>
              </w:rPr>
            </w:pPr>
            <w:r w:rsidRPr="00C14415">
              <w:rPr>
                <w:rFonts w:asciiTheme="majorHAnsi" w:eastAsia="Calibri" w:hAnsiTheme="majorHAnsi" w:cs="Times New Roman"/>
                <w:b w:val="0"/>
                <w:color w:val="000000" w:themeColor="text1"/>
                <w:sz w:val="18"/>
                <w:szCs w:val="18"/>
                <w:lang w:val="es-ES"/>
              </w:rPr>
              <w:t xml:space="preserve">Promueve el diálogo e intercambio de opiniones </w:t>
            </w:r>
            <w:r w:rsidR="00043513">
              <w:rPr>
                <w:rFonts w:asciiTheme="majorHAnsi" w:eastAsia="Calibri" w:hAnsiTheme="majorHAnsi" w:cs="Times New Roman"/>
                <w:b w:val="0"/>
                <w:color w:val="000000" w:themeColor="text1"/>
                <w:sz w:val="18"/>
                <w:szCs w:val="18"/>
                <w:lang w:val="es-ES"/>
              </w:rPr>
              <w:t>induciendo a los estudiantes al propósito de la sesión que les vas a presentar.</w:t>
            </w:r>
          </w:p>
          <w:p w:rsidR="00925971" w:rsidRPr="00C14415" w:rsidRDefault="00043513" w:rsidP="00C14415">
            <w:pPr>
              <w:pStyle w:val="Prrafodelista"/>
              <w:numPr>
                <w:ilvl w:val="0"/>
                <w:numId w:val="18"/>
              </w:numPr>
              <w:ind w:left="454" w:hanging="283"/>
              <w:jc w:val="both"/>
              <w:rPr>
                <w:rFonts w:asciiTheme="majorHAnsi" w:hAnsiTheme="majorHAnsi" w:cs="Arial"/>
                <w:b w:val="0"/>
                <w:color w:val="000000" w:themeColor="text1"/>
                <w:sz w:val="18"/>
                <w:szCs w:val="18"/>
              </w:rPr>
            </w:pPr>
            <w:r>
              <w:rPr>
                <w:rFonts w:asciiTheme="majorHAnsi" w:eastAsia="Calibri" w:hAnsiTheme="majorHAnsi" w:cs="Times New Roman"/>
                <w:b w:val="0"/>
                <w:color w:val="000000" w:themeColor="text1"/>
                <w:sz w:val="18"/>
                <w:szCs w:val="18"/>
                <w:lang w:val="es-ES"/>
              </w:rPr>
              <w:t xml:space="preserve">Luego, </w:t>
            </w:r>
            <w:r w:rsidRPr="00043513">
              <w:rPr>
                <w:rFonts w:asciiTheme="majorHAnsi" w:eastAsia="Calibri" w:hAnsiTheme="majorHAnsi" w:cs="Times New Roman"/>
                <w:color w:val="000000" w:themeColor="text1"/>
                <w:sz w:val="18"/>
                <w:szCs w:val="18"/>
                <w:lang w:val="es-ES"/>
              </w:rPr>
              <w:t>comunica este propósito</w:t>
            </w:r>
            <w:r w:rsidR="00925971" w:rsidRPr="00043513">
              <w:rPr>
                <w:rFonts w:asciiTheme="majorHAnsi" w:eastAsia="Calibri" w:hAnsiTheme="majorHAnsi" w:cs="Times New Roman"/>
                <w:color w:val="000000" w:themeColor="text1"/>
                <w:sz w:val="18"/>
                <w:szCs w:val="18"/>
                <w:lang w:val="es-ES"/>
              </w:rPr>
              <w:t>:</w:t>
            </w:r>
            <w:r w:rsidR="007B6E6A">
              <w:rPr>
                <w:rFonts w:asciiTheme="majorHAnsi" w:eastAsia="Calibri" w:hAnsiTheme="majorHAnsi" w:cs="Times New Roman"/>
                <w:b w:val="0"/>
                <w:color w:val="000000" w:themeColor="text1"/>
                <w:sz w:val="18"/>
                <w:szCs w:val="18"/>
                <w:lang w:val="es-ES"/>
              </w:rPr>
              <w:t xml:space="preserve"> </w:t>
            </w:r>
            <w:r w:rsidR="00925971" w:rsidRPr="00C14415">
              <w:rPr>
                <w:rFonts w:asciiTheme="majorHAnsi" w:eastAsia="Calibri" w:hAnsiTheme="majorHAnsi" w:cs="Times New Roman"/>
                <w:b w:val="0"/>
                <w:color w:val="000000" w:themeColor="text1"/>
                <w:sz w:val="18"/>
                <w:szCs w:val="18"/>
                <w:lang w:val="es-ES"/>
              </w:rPr>
              <w:t>“En esta sesión</w:t>
            </w:r>
            <w:r w:rsidR="00C14415" w:rsidRPr="00C14415">
              <w:rPr>
                <w:rFonts w:asciiTheme="majorHAnsi" w:eastAsia="Calibri" w:hAnsiTheme="majorHAnsi" w:cs="Times New Roman"/>
                <w:b w:val="0"/>
                <w:color w:val="000000" w:themeColor="text1"/>
                <w:sz w:val="18"/>
                <w:szCs w:val="18"/>
                <w:lang w:val="es-ES"/>
              </w:rPr>
              <w:t xml:space="preserve"> utilizar</w:t>
            </w:r>
            <w:r>
              <w:rPr>
                <w:rFonts w:asciiTheme="majorHAnsi" w:eastAsia="Calibri" w:hAnsiTheme="majorHAnsi" w:cs="Times New Roman"/>
                <w:b w:val="0"/>
                <w:color w:val="000000" w:themeColor="text1"/>
                <w:sz w:val="18"/>
                <w:szCs w:val="18"/>
                <w:lang w:val="es-ES"/>
              </w:rPr>
              <w:t>á</w:t>
            </w:r>
            <w:r w:rsidR="00C14415" w:rsidRPr="00C14415">
              <w:rPr>
                <w:rFonts w:asciiTheme="majorHAnsi" w:eastAsia="Calibri" w:hAnsiTheme="majorHAnsi" w:cs="Times New Roman"/>
                <w:b w:val="0"/>
                <w:color w:val="000000" w:themeColor="text1"/>
                <w:sz w:val="18"/>
                <w:szCs w:val="18"/>
                <w:lang w:val="es-ES"/>
              </w:rPr>
              <w:t>n sus</w:t>
            </w:r>
            <w:r w:rsidR="00FE16AE" w:rsidRPr="00C14415">
              <w:rPr>
                <w:rFonts w:asciiTheme="majorHAnsi" w:eastAsia="Calibri" w:hAnsiTheme="majorHAnsi" w:cs="Times New Roman"/>
                <w:b w:val="0"/>
                <w:color w:val="000000" w:themeColor="text1"/>
                <w:sz w:val="18"/>
                <w:szCs w:val="18"/>
                <w:lang w:val="es-ES"/>
              </w:rPr>
              <w:t xml:space="preserve"> habi</w:t>
            </w:r>
            <w:r w:rsidR="00C14415" w:rsidRPr="00C14415">
              <w:rPr>
                <w:rFonts w:asciiTheme="majorHAnsi" w:eastAsia="Calibri" w:hAnsiTheme="majorHAnsi" w:cs="Times New Roman"/>
                <w:b w:val="0"/>
                <w:color w:val="000000" w:themeColor="text1"/>
                <w:sz w:val="18"/>
                <w:szCs w:val="18"/>
                <w:lang w:val="es-ES"/>
              </w:rPr>
              <w:t xml:space="preserve">lidades motrices </w:t>
            </w:r>
            <w:r>
              <w:rPr>
                <w:rFonts w:asciiTheme="majorHAnsi" w:eastAsia="Calibri" w:hAnsiTheme="majorHAnsi" w:cs="Times New Roman"/>
                <w:b w:val="0"/>
                <w:color w:val="000000" w:themeColor="text1"/>
                <w:sz w:val="18"/>
                <w:szCs w:val="18"/>
                <w:lang w:val="es-ES"/>
              </w:rPr>
              <w:t>para</w:t>
            </w:r>
            <w:r w:rsidR="00615786">
              <w:rPr>
                <w:rFonts w:asciiTheme="majorHAnsi" w:eastAsia="Calibri" w:hAnsiTheme="majorHAnsi" w:cs="Times New Roman"/>
                <w:b w:val="0"/>
                <w:color w:val="000000" w:themeColor="text1"/>
                <w:sz w:val="18"/>
                <w:szCs w:val="18"/>
                <w:lang w:val="es-ES"/>
              </w:rPr>
              <w:t xml:space="preserve"> crear y coordinar movimientos en secuencias con ritmo y</w:t>
            </w:r>
            <w:r w:rsidR="00C14415" w:rsidRPr="00C14415">
              <w:rPr>
                <w:rFonts w:asciiTheme="majorHAnsi" w:eastAsia="Calibri" w:hAnsiTheme="majorHAnsi" w:cs="Times New Roman"/>
                <w:b w:val="0"/>
                <w:color w:val="000000" w:themeColor="text1"/>
                <w:sz w:val="18"/>
                <w:szCs w:val="18"/>
                <w:lang w:val="es-ES"/>
              </w:rPr>
              <w:t xml:space="preserve"> alegría</w:t>
            </w:r>
            <w:r w:rsidR="00925971" w:rsidRPr="00C14415">
              <w:rPr>
                <w:rFonts w:asciiTheme="majorHAnsi" w:hAnsiTheme="majorHAnsi" w:cs="Arial"/>
                <w:b w:val="0"/>
                <w:color w:val="000000" w:themeColor="text1"/>
                <w:sz w:val="18"/>
                <w:szCs w:val="18"/>
              </w:rPr>
              <w:t>”</w:t>
            </w:r>
            <w:r w:rsidR="00E44468" w:rsidRPr="00C14415">
              <w:rPr>
                <w:rFonts w:asciiTheme="majorHAnsi" w:hAnsiTheme="majorHAnsi" w:cs="Arial"/>
                <w:b w:val="0"/>
                <w:color w:val="000000" w:themeColor="text1"/>
                <w:sz w:val="18"/>
                <w:szCs w:val="18"/>
              </w:rPr>
              <w:t>.</w:t>
            </w:r>
            <w:r w:rsidR="00810C02" w:rsidRPr="009D4F8F">
              <w:rPr>
                <w:rFonts w:asciiTheme="majorHAnsi" w:hAnsiTheme="majorHAnsi" w:cs="Arial"/>
                <w:bCs w:val="0"/>
                <w:i/>
                <w:sz w:val="18"/>
                <w:szCs w:val="18"/>
              </w:rPr>
              <w:t xml:space="preserve"> </w:t>
            </w:r>
          </w:p>
          <w:p w:rsidR="00816F4B" w:rsidRPr="00D56645" w:rsidRDefault="00816F4B" w:rsidP="00C75498">
            <w:pPr>
              <w:ind w:right="201"/>
              <w:jc w:val="both"/>
              <w:rPr>
                <w:rFonts w:asciiTheme="majorHAnsi" w:hAnsiTheme="majorHAnsi" w:cs="Arial"/>
                <w:b w:val="0"/>
                <w:sz w:val="18"/>
                <w:szCs w:val="18"/>
              </w:rPr>
            </w:pPr>
          </w:p>
        </w:tc>
      </w:tr>
      <w:tr w:rsidR="00816F4B" w:rsidRPr="00D56645" w:rsidTr="00C75498">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rsidR="00816F4B" w:rsidRPr="00D56645" w:rsidRDefault="00816F4B" w:rsidP="00C75498">
            <w:pPr>
              <w:pStyle w:val="Prrafodelista"/>
              <w:tabs>
                <w:tab w:val="left" w:pos="1155"/>
              </w:tabs>
              <w:ind w:left="0"/>
              <w:rPr>
                <w:rFonts w:asciiTheme="majorHAnsi" w:hAnsiTheme="majorHAnsi"/>
                <w:b w:val="0"/>
                <w:sz w:val="18"/>
                <w:szCs w:val="18"/>
              </w:rPr>
            </w:pPr>
            <w:r w:rsidRPr="00D56645">
              <w:rPr>
                <w:rFonts w:asciiTheme="majorHAnsi" w:hAnsiTheme="majorHAnsi" w:cs="Arial"/>
                <w:sz w:val="18"/>
                <w:szCs w:val="18"/>
              </w:rPr>
              <w:lastRenderedPageBreak/>
              <w:t>Desarrollo</w:t>
            </w:r>
            <w:r w:rsidRPr="00D56645">
              <w:rPr>
                <w:rFonts w:asciiTheme="majorHAnsi" w:hAnsiTheme="majorHAnsi" w:cs="Arial"/>
                <w:sz w:val="18"/>
                <w:szCs w:val="18"/>
              </w:rPr>
              <w:tab/>
            </w:r>
          </w:p>
        </w:tc>
        <w:tc>
          <w:tcPr>
            <w:tcW w:w="2557" w:type="dxa"/>
            <w:shd w:val="clear" w:color="auto" w:fill="F2F2F2" w:themeFill="background1" w:themeFillShade="F2"/>
          </w:tcPr>
          <w:p w:rsidR="00816F4B" w:rsidRPr="006A06C0" w:rsidRDefault="00816F4B" w:rsidP="00C75498">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6A06C0">
              <w:rPr>
                <w:rFonts w:asciiTheme="majorHAnsi" w:hAnsiTheme="majorHAnsi" w:cs="Arial"/>
                <w:b/>
                <w:sz w:val="18"/>
                <w:szCs w:val="18"/>
              </w:rPr>
              <w:t xml:space="preserve">Tiempo </w:t>
            </w:r>
            <w:r w:rsidRPr="006A06C0">
              <w:rPr>
                <w:rFonts w:asciiTheme="majorHAnsi" w:hAnsiTheme="majorHAnsi" w:cs="Arial"/>
                <w:b/>
                <w:sz w:val="18"/>
                <w:szCs w:val="18"/>
                <w:shd w:val="clear" w:color="auto" w:fill="F2F2F2" w:themeFill="background1" w:themeFillShade="F2"/>
              </w:rPr>
              <w:t>aproximado: 55 min</w:t>
            </w:r>
          </w:p>
          <w:p w:rsidR="00816F4B" w:rsidRPr="00D56645" w:rsidRDefault="00816F4B" w:rsidP="00C75498">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rsidR="00816F4B" w:rsidRPr="00D56645" w:rsidRDefault="00816F4B" w:rsidP="00816F4B">
      <w:pPr>
        <w:spacing w:after="0" w:line="240" w:lineRule="auto"/>
        <w:ind w:left="284"/>
        <w:contextualSpacing/>
        <w:jc w:val="both"/>
        <w:rPr>
          <w:rFonts w:asciiTheme="majorHAnsi" w:hAnsiTheme="majorHAnsi" w:cs="Arial"/>
          <w:sz w:val="18"/>
          <w:szCs w:val="18"/>
        </w:rPr>
      </w:pPr>
    </w:p>
    <w:p w:rsidR="00816F4B" w:rsidRPr="007C68D5" w:rsidRDefault="00816F4B" w:rsidP="00925971">
      <w:pPr>
        <w:spacing w:after="0" w:line="240" w:lineRule="auto"/>
        <w:jc w:val="both"/>
        <w:rPr>
          <w:rFonts w:asciiTheme="majorHAnsi" w:hAnsiTheme="majorHAnsi" w:cs="Arial"/>
          <w:b/>
          <w:bCs/>
          <w:color w:val="FF0000"/>
          <w:sz w:val="18"/>
          <w:szCs w:val="18"/>
        </w:rPr>
      </w:pPr>
    </w:p>
    <w:p w:rsidR="00925971" w:rsidRPr="007C68D5" w:rsidRDefault="00043513" w:rsidP="00816F4B">
      <w:pPr>
        <w:spacing w:after="0" w:line="240" w:lineRule="auto"/>
        <w:rPr>
          <w:rFonts w:asciiTheme="majorHAnsi" w:hAnsiTheme="majorHAnsi" w:cs="Arial"/>
          <w:b/>
          <w:bCs/>
          <w:color w:val="000000" w:themeColor="text1"/>
          <w:sz w:val="18"/>
          <w:szCs w:val="18"/>
        </w:rPr>
      </w:pPr>
      <w:r w:rsidRPr="00043513">
        <w:rPr>
          <w:rFonts w:asciiTheme="majorHAnsi" w:hAnsiTheme="majorHAnsi" w:cs="Arial"/>
          <w:bCs/>
          <w:color w:val="000000" w:themeColor="text1"/>
          <w:sz w:val="18"/>
          <w:szCs w:val="18"/>
        </w:rPr>
        <w:t>Presenta la actividad</w:t>
      </w:r>
      <w:r>
        <w:rPr>
          <w:rFonts w:asciiTheme="majorHAnsi" w:hAnsiTheme="majorHAnsi" w:cs="Arial"/>
          <w:b/>
          <w:bCs/>
          <w:color w:val="000000" w:themeColor="text1"/>
          <w:sz w:val="18"/>
          <w:szCs w:val="18"/>
        </w:rPr>
        <w:t xml:space="preserve"> </w:t>
      </w:r>
      <w:r w:rsidR="00002F84" w:rsidRPr="007C68D5">
        <w:rPr>
          <w:rFonts w:asciiTheme="majorHAnsi" w:hAnsiTheme="majorHAnsi" w:cs="Arial"/>
          <w:b/>
          <w:bCs/>
          <w:color w:val="000000" w:themeColor="text1"/>
          <w:sz w:val="18"/>
          <w:szCs w:val="18"/>
        </w:rPr>
        <w:t>“</w:t>
      </w:r>
      <w:r w:rsidR="00002F84" w:rsidRPr="00DE6BA7">
        <w:rPr>
          <w:rFonts w:asciiTheme="majorHAnsi" w:hAnsiTheme="majorHAnsi" w:cs="Arial"/>
          <w:b/>
          <w:bCs/>
          <w:i/>
          <w:color w:val="000000" w:themeColor="text1"/>
          <w:sz w:val="18"/>
          <w:szCs w:val="18"/>
        </w:rPr>
        <w:t xml:space="preserve">Yo soy el </w:t>
      </w:r>
      <w:r w:rsidR="000C57C7">
        <w:rPr>
          <w:rFonts w:asciiTheme="majorHAnsi" w:hAnsiTheme="majorHAnsi" w:cs="Arial"/>
          <w:b/>
          <w:bCs/>
          <w:i/>
          <w:color w:val="000000" w:themeColor="text1"/>
          <w:sz w:val="18"/>
          <w:szCs w:val="18"/>
        </w:rPr>
        <w:t>j</w:t>
      </w:r>
      <w:r w:rsidR="000C57C7" w:rsidRPr="00DE6BA7">
        <w:rPr>
          <w:rFonts w:asciiTheme="majorHAnsi" w:hAnsiTheme="majorHAnsi" w:cs="Arial"/>
          <w:b/>
          <w:bCs/>
          <w:i/>
          <w:color w:val="000000" w:themeColor="text1"/>
          <w:sz w:val="18"/>
          <w:szCs w:val="18"/>
        </w:rPr>
        <w:t>efe</w:t>
      </w:r>
      <w:r w:rsidR="00002F84" w:rsidRPr="00DE6BA7">
        <w:rPr>
          <w:rFonts w:asciiTheme="majorHAnsi" w:hAnsiTheme="majorHAnsi" w:cs="Arial"/>
          <w:b/>
          <w:bCs/>
          <w:i/>
          <w:color w:val="000000" w:themeColor="text1"/>
          <w:sz w:val="18"/>
          <w:szCs w:val="18"/>
        </w:rPr>
        <w:t>”</w:t>
      </w:r>
    </w:p>
    <w:p w:rsidR="008D258D" w:rsidRDefault="008D258D" w:rsidP="00816F4B">
      <w:pPr>
        <w:spacing w:after="0" w:line="240" w:lineRule="auto"/>
        <w:rPr>
          <w:rFonts w:asciiTheme="majorHAnsi" w:hAnsiTheme="majorHAnsi" w:cs="Arial"/>
          <w:bCs/>
          <w:color w:val="000000" w:themeColor="text1"/>
          <w:sz w:val="18"/>
          <w:szCs w:val="18"/>
        </w:rPr>
      </w:pPr>
    </w:p>
    <w:p w:rsidR="00DE6BA7" w:rsidRDefault="00DE6BA7"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Delimita el espacio donde los estudiantes se van a desplazar.</w:t>
      </w:r>
    </w:p>
    <w:p w:rsidR="00DE6BA7" w:rsidRDefault="00DE6BA7"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Pide que se organicen en varios equipos de igual cantidad de participantes. Te recomendamos que los equipos no sobrepasen de más de 5 integrantes.</w:t>
      </w:r>
    </w:p>
    <w:p w:rsidR="008D258D" w:rsidRDefault="00DE6BA7"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 xml:space="preserve">Indica que cada equipo debe elegir un líder, los demás se ubican en columna, detrás del líder. </w:t>
      </w:r>
    </w:p>
    <w:p w:rsidR="00002F84" w:rsidRDefault="008D258D" w:rsidP="00DE6BA7">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 xml:space="preserve">Explícale </w:t>
      </w:r>
      <w:r w:rsidR="00DE6BA7">
        <w:rPr>
          <w:rFonts w:asciiTheme="majorHAnsi" w:hAnsiTheme="majorHAnsi" w:cs="Arial"/>
          <w:bCs/>
          <w:color w:val="000000" w:themeColor="text1"/>
          <w:sz w:val="18"/>
          <w:szCs w:val="18"/>
        </w:rPr>
        <w:t>que el líder</w:t>
      </w:r>
      <w:r w:rsidR="007C68D5">
        <w:rPr>
          <w:rFonts w:asciiTheme="majorHAnsi" w:hAnsiTheme="majorHAnsi" w:cs="Arial"/>
          <w:bCs/>
          <w:color w:val="000000" w:themeColor="text1"/>
          <w:sz w:val="18"/>
          <w:szCs w:val="18"/>
        </w:rPr>
        <w:t xml:space="preserve"> </w:t>
      </w:r>
      <w:r w:rsidR="00DE6BA7">
        <w:rPr>
          <w:rFonts w:asciiTheme="majorHAnsi" w:hAnsiTheme="majorHAnsi" w:cs="Arial"/>
          <w:bCs/>
          <w:color w:val="000000" w:themeColor="text1"/>
          <w:sz w:val="18"/>
          <w:szCs w:val="18"/>
        </w:rPr>
        <w:t>representará al “</w:t>
      </w:r>
      <w:r w:rsidR="000C57C7">
        <w:rPr>
          <w:rFonts w:asciiTheme="majorHAnsi" w:hAnsiTheme="majorHAnsi" w:cs="Arial"/>
          <w:bCs/>
          <w:color w:val="000000" w:themeColor="text1"/>
          <w:sz w:val="18"/>
          <w:szCs w:val="18"/>
        </w:rPr>
        <w:t>j</w:t>
      </w:r>
      <w:r>
        <w:rPr>
          <w:rFonts w:asciiTheme="majorHAnsi" w:hAnsiTheme="majorHAnsi" w:cs="Arial"/>
          <w:bCs/>
          <w:color w:val="000000" w:themeColor="text1"/>
          <w:sz w:val="18"/>
          <w:szCs w:val="18"/>
        </w:rPr>
        <w:t>efe</w:t>
      </w:r>
      <w:r w:rsidR="00DE6BA7">
        <w:rPr>
          <w:rFonts w:asciiTheme="majorHAnsi" w:hAnsiTheme="majorHAnsi" w:cs="Arial"/>
          <w:bCs/>
          <w:color w:val="000000" w:themeColor="text1"/>
          <w:sz w:val="18"/>
          <w:szCs w:val="18"/>
        </w:rPr>
        <w:t>”</w:t>
      </w:r>
      <w:r>
        <w:rPr>
          <w:rFonts w:asciiTheme="majorHAnsi" w:hAnsiTheme="majorHAnsi" w:cs="Arial"/>
          <w:bCs/>
          <w:color w:val="000000" w:themeColor="text1"/>
          <w:sz w:val="18"/>
          <w:szCs w:val="18"/>
        </w:rPr>
        <w:t xml:space="preserve"> del grupo</w:t>
      </w:r>
      <w:r w:rsidR="00DE6BA7">
        <w:rPr>
          <w:rFonts w:asciiTheme="majorHAnsi" w:hAnsiTheme="majorHAnsi" w:cs="Arial"/>
          <w:bCs/>
          <w:color w:val="000000" w:themeColor="text1"/>
          <w:sz w:val="18"/>
          <w:szCs w:val="18"/>
        </w:rPr>
        <w:t>, este puesto se rotará por todos los integrantes del equipo.</w:t>
      </w:r>
    </w:p>
    <w:p w:rsidR="00A42948" w:rsidRDefault="00A42948"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El juego consiste en que el líder de turno deberá demostrar distintos movimientos y sus compañeros</w:t>
      </w:r>
      <w:r w:rsidR="007C68D5">
        <w:rPr>
          <w:rFonts w:asciiTheme="majorHAnsi" w:hAnsiTheme="majorHAnsi" w:cs="Arial"/>
          <w:bCs/>
          <w:color w:val="000000" w:themeColor="text1"/>
          <w:sz w:val="18"/>
          <w:szCs w:val="18"/>
        </w:rPr>
        <w:t xml:space="preserve"> de </w:t>
      </w:r>
      <w:r w:rsidR="00DE6BA7">
        <w:rPr>
          <w:rFonts w:asciiTheme="majorHAnsi" w:hAnsiTheme="majorHAnsi" w:cs="Arial"/>
          <w:bCs/>
          <w:color w:val="000000" w:themeColor="text1"/>
          <w:sz w:val="18"/>
          <w:szCs w:val="18"/>
        </w:rPr>
        <w:t>equipo</w:t>
      </w:r>
      <w:r>
        <w:rPr>
          <w:rFonts w:asciiTheme="majorHAnsi" w:hAnsiTheme="majorHAnsi" w:cs="Arial"/>
          <w:bCs/>
          <w:color w:val="000000" w:themeColor="text1"/>
          <w:sz w:val="18"/>
          <w:szCs w:val="18"/>
        </w:rPr>
        <w:t xml:space="preserve"> deberán imitarlo lo más similar posible, mientras se desplazan por distintas direcciones al ritmo del compás</w:t>
      </w:r>
      <w:r w:rsidR="007C68D5">
        <w:rPr>
          <w:rFonts w:asciiTheme="majorHAnsi" w:hAnsiTheme="majorHAnsi" w:cs="Arial"/>
          <w:bCs/>
          <w:color w:val="000000" w:themeColor="text1"/>
          <w:sz w:val="18"/>
          <w:szCs w:val="18"/>
        </w:rPr>
        <w:t xml:space="preserve"> de las claves o </w:t>
      </w:r>
      <w:r w:rsidR="007C68D5" w:rsidRPr="00025474">
        <w:rPr>
          <w:rFonts w:asciiTheme="majorHAnsi" w:hAnsiTheme="majorHAnsi" w:cs="Arial"/>
          <w:bCs/>
          <w:i/>
          <w:color w:val="000000" w:themeColor="text1"/>
          <w:sz w:val="18"/>
          <w:szCs w:val="18"/>
        </w:rPr>
        <w:t>tic tocs</w:t>
      </w:r>
      <w:r w:rsidR="007C68D5">
        <w:rPr>
          <w:rFonts w:asciiTheme="majorHAnsi" w:hAnsiTheme="majorHAnsi" w:cs="Arial"/>
          <w:bCs/>
          <w:color w:val="000000" w:themeColor="text1"/>
          <w:sz w:val="18"/>
          <w:szCs w:val="18"/>
        </w:rPr>
        <w:t xml:space="preserve"> </w:t>
      </w:r>
      <w:r w:rsidR="00DE6BA7">
        <w:rPr>
          <w:rFonts w:asciiTheme="majorHAnsi" w:hAnsiTheme="majorHAnsi" w:cs="Arial"/>
          <w:bCs/>
          <w:color w:val="000000" w:themeColor="text1"/>
          <w:sz w:val="18"/>
          <w:szCs w:val="18"/>
        </w:rPr>
        <w:t>con los que irás marcando el</w:t>
      </w:r>
      <w:r>
        <w:rPr>
          <w:rFonts w:asciiTheme="majorHAnsi" w:hAnsiTheme="majorHAnsi" w:cs="Arial"/>
          <w:bCs/>
          <w:color w:val="000000" w:themeColor="text1"/>
          <w:sz w:val="18"/>
          <w:szCs w:val="18"/>
        </w:rPr>
        <w:t xml:space="preserve"> ritmo.</w:t>
      </w:r>
    </w:p>
    <w:p w:rsidR="00DE6BA7" w:rsidRDefault="00DE6BA7"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sidRPr="00DE6BA7">
        <w:rPr>
          <w:rFonts w:asciiTheme="majorHAnsi" w:hAnsiTheme="majorHAnsi" w:cs="Arial"/>
          <w:bCs/>
          <w:color w:val="000000" w:themeColor="text1"/>
          <w:sz w:val="18"/>
          <w:szCs w:val="18"/>
        </w:rPr>
        <w:t>Por cada “jefe” brinda unos 40 segundos para que los demás lo sigan. Luego, cambian de roles. Continúa hasta que todos los estudiantes del equipo hayan pasado por ese puesto.</w:t>
      </w:r>
      <w:r w:rsidR="00A42948" w:rsidRPr="00DE6BA7">
        <w:rPr>
          <w:rFonts w:asciiTheme="majorHAnsi" w:hAnsiTheme="majorHAnsi" w:cs="Arial"/>
          <w:bCs/>
          <w:color w:val="000000" w:themeColor="text1"/>
          <w:sz w:val="18"/>
          <w:szCs w:val="18"/>
        </w:rPr>
        <w:t xml:space="preserve"> </w:t>
      </w:r>
    </w:p>
    <w:p w:rsidR="00A42948" w:rsidRDefault="00DE6BA7"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Anímalos indicando que el equipo que más se parece será acreedor al reconocimiento de sus demás compañeros.  Diles que se tomará en cuenta que no deben salir de su columna formada.</w:t>
      </w:r>
    </w:p>
    <w:p w:rsidR="00DE6BA7" w:rsidRPr="00DE6BA7" w:rsidRDefault="00DD5325" w:rsidP="00125002">
      <w:pPr>
        <w:pStyle w:val="Prrafodelista"/>
        <w:numPr>
          <w:ilvl w:val="0"/>
          <w:numId w:val="22"/>
        </w:numPr>
        <w:spacing w:after="0" w:line="240" w:lineRule="auto"/>
        <w:jc w:val="both"/>
        <w:rPr>
          <w:rFonts w:asciiTheme="majorHAnsi" w:hAnsiTheme="majorHAnsi" w:cs="Arial"/>
          <w:bCs/>
          <w:color w:val="000000" w:themeColor="text1"/>
          <w:sz w:val="18"/>
          <w:szCs w:val="18"/>
        </w:rPr>
      </w:pPr>
      <w:r>
        <w:rPr>
          <w:rFonts w:asciiTheme="majorHAnsi" w:hAnsiTheme="majorHAnsi" w:cs="Arial"/>
          <w:bCs/>
          <w:color w:val="000000" w:themeColor="text1"/>
          <w:sz w:val="18"/>
          <w:szCs w:val="18"/>
        </w:rPr>
        <w:t>Luego, pide a los niños que te cuenten cómo se movían. Induce a que describan si camina</w:t>
      </w:r>
      <w:r w:rsidR="000C57C7">
        <w:rPr>
          <w:rFonts w:asciiTheme="majorHAnsi" w:hAnsiTheme="majorHAnsi" w:cs="Arial"/>
          <w:bCs/>
          <w:color w:val="000000" w:themeColor="text1"/>
          <w:sz w:val="18"/>
          <w:szCs w:val="18"/>
        </w:rPr>
        <w:t>ban</w:t>
      </w:r>
      <w:r>
        <w:rPr>
          <w:rFonts w:asciiTheme="majorHAnsi" w:hAnsiTheme="majorHAnsi" w:cs="Arial"/>
          <w:bCs/>
          <w:color w:val="000000" w:themeColor="text1"/>
          <w:sz w:val="18"/>
          <w:szCs w:val="18"/>
        </w:rPr>
        <w:t>, salta</w:t>
      </w:r>
      <w:r w:rsidR="000C57C7">
        <w:rPr>
          <w:rFonts w:asciiTheme="majorHAnsi" w:hAnsiTheme="majorHAnsi" w:cs="Arial"/>
          <w:bCs/>
          <w:color w:val="000000" w:themeColor="text1"/>
          <w:sz w:val="18"/>
          <w:szCs w:val="18"/>
        </w:rPr>
        <w:t>ba</w:t>
      </w:r>
      <w:r>
        <w:rPr>
          <w:rFonts w:asciiTheme="majorHAnsi" w:hAnsiTheme="majorHAnsi" w:cs="Arial"/>
          <w:bCs/>
          <w:color w:val="000000" w:themeColor="text1"/>
          <w:sz w:val="18"/>
          <w:szCs w:val="18"/>
        </w:rPr>
        <w:t>n, marcha</w:t>
      </w:r>
      <w:r w:rsidR="000C57C7">
        <w:rPr>
          <w:rFonts w:asciiTheme="majorHAnsi" w:hAnsiTheme="majorHAnsi" w:cs="Arial"/>
          <w:bCs/>
          <w:color w:val="000000" w:themeColor="text1"/>
          <w:sz w:val="18"/>
          <w:szCs w:val="18"/>
        </w:rPr>
        <w:t>ban</w:t>
      </w:r>
      <w:r>
        <w:rPr>
          <w:rFonts w:asciiTheme="majorHAnsi" w:hAnsiTheme="majorHAnsi" w:cs="Arial"/>
          <w:bCs/>
          <w:color w:val="000000" w:themeColor="text1"/>
          <w:sz w:val="18"/>
          <w:szCs w:val="18"/>
        </w:rPr>
        <w:t xml:space="preserve">, </w:t>
      </w:r>
      <w:r w:rsidR="000C57C7">
        <w:rPr>
          <w:rFonts w:asciiTheme="majorHAnsi" w:hAnsiTheme="majorHAnsi" w:cs="Arial"/>
          <w:bCs/>
          <w:color w:val="000000" w:themeColor="text1"/>
          <w:sz w:val="18"/>
          <w:szCs w:val="18"/>
        </w:rPr>
        <w:t xml:space="preserve">movían </w:t>
      </w:r>
      <w:r>
        <w:rPr>
          <w:rFonts w:asciiTheme="majorHAnsi" w:hAnsiTheme="majorHAnsi" w:cs="Arial"/>
          <w:bCs/>
          <w:color w:val="000000" w:themeColor="text1"/>
          <w:sz w:val="18"/>
          <w:szCs w:val="18"/>
        </w:rPr>
        <w:t>los brazos o combina</w:t>
      </w:r>
      <w:r w:rsidR="000C57C7">
        <w:rPr>
          <w:rFonts w:asciiTheme="majorHAnsi" w:hAnsiTheme="majorHAnsi" w:cs="Arial"/>
          <w:bCs/>
          <w:color w:val="000000" w:themeColor="text1"/>
          <w:sz w:val="18"/>
          <w:szCs w:val="18"/>
        </w:rPr>
        <w:t>ba</w:t>
      </w:r>
      <w:r>
        <w:rPr>
          <w:rFonts w:asciiTheme="majorHAnsi" w:hAnsiTheme="majorHAnsi" w:cs="Arial"/>
          <w:bCs/>
          <w:color w:val="000000" w:themeColor="text1"/>
          <w:sz w:val="18"/>
          <w:szCs w:val="18"/>
        </w:rPr>
        <w:t>n estos movimientos, etc.</w:t>
      </w:r>
    </w:p>
    <w:p w:rsidR="00897740" w:rsidRPr="00897740" w:rsidRDefault="00897740" w:rsidP="00897740">
      <w:pPr>
        <w:pStyle w:val="Prrafodelista"/>
        <w:spacing w:after="0"/>
        <w:jc w:val="both"/>
        <w:rPr>
          <w:rFonts w:ascii="Arial" w:hAnsi="Arial" w:cs="Arial"/>
          <w:b/>
          <w:bCs/>
          <w:color w:val="FF0000"/>
          <w:sz w:val="20"/>
          <w:szCs w:val="20"/>
        </w:rPr>
      </w:pPr>
    </w:p>
    <w:p w:rsidR="008C21A8" w:rsidRPr="00336CFE" w:rsidRDefault="008C21A8" w:rsidP="008C21A8">
      <w:pPr>
        <w:tabs>
          <w:tab w:val="left" w:pos="1155"/>
        </w:tabs>
        <w:contextualSpacing/>
        <w:jc w:val="both"/>
        <w:rPr>
          <w:rFonts w:asciiTheme="majorHAnsi" w:hAnsiTheme="majorHAnsi" w:cs="Arial"/>
          <w:b/>
          <w:sz w:val="18"/>
          <w:szCs w:val="18"/>
        </w:rPr>
      </w:pPr>
      <w:r>
        <w:rPr>
          <w:rFonts w:asciiTheme="majorHAnsi" w:hAnsiTheme="majorHAnsi" w:cs="Arial"/>
          <w:sz w:val="18"/>
          <w:szCs w:val="18"/>
        </w:rPr>
        <w:t>Ahora indica a los niños y las niñas</w:t>
      </w:r>
      <w:r w:rsidRPr="00336CFE">
        <w:rPr>
          <w:rFonts w:asciiTheme="majorHAnsi" w:hAnsiTheme="majorHAnsi" w:cs="Arial"/>
          <w:sz w:val="18"/>
          <w:szCs w:val="18"/>
        </w:rPr>
        <w:t xml:space="preserve"> que para la actividad </w:t>
      </w:r>
      <w:r w:rsidRPr="00DE6BA7">
        <w:rPr>
          <w:rFonts w:asciiTheme="majorHAnsi" w:hAnsiTheme="majorHAnsi" w:cs="Arial"/>
          <w:b/>
          <w:i/>
          <w:sz w:val="18"/>
          <w:szCs w:val="18"/>
        </w:rPr>
        <w:t>“Utilizo mi cuerpo para moverme”</w:t>
      </w:r>
      <w:r w:rsidRPr="00336CFE">
        <w:rPr>
          <w:rFonts w:asciiTheme="majorHAnsi" w:hAnsiTheme="majorHAnsi" w:cs="Arial"/>
          <w:sz w:val="18"/>
          <w:szCs w:val="18"/>
        </w:rPr>
        <w:t xml:space="preserve"> </w:t>
      </w:r>
      <w:r>
        <w:rPr>
          <w:rFonts w:asciiTheme="majorHAnsi" w:hAnsiTheme="majorHAnsi" w:cs="Arial"/>
          <w:sz w:val="18"/>
          <w:szCs w:val="18"/>
        </w:rPr>
        <w:t>pueden hacer uso de todo el espacio de trabajo. Pídeles que se ubiquen a suficiente distancia de sus compañeros para no interrumpirse entre ellos y ellas.</w:t>
      </w:r>
    </w:p>
    <w:p w:rsidR="008C21A8" w:rsidRPr="00336CFE" w:rsidRDefault="008C21A8" w:rsidP="008C21A8">
      <w:pPr>
        <w:tabs>
          <w:tab w:val="left" w:pos="1155"/>
        </w:tabs>
        <w:contextualSpacing/>
        <w:jc w:val="both"/>
        <w:rPr>
          <w:rFonts w:asciiTheme="majorHAnsi" w:hAnsiTheme="majorHAnsi" w:cs="Arial"/>
          <w:b/>
          <w:sz w:val="18"/>
          <w:szCs w:val="18"/>
        </w:rPr>
      </w:pPr>
    </w:p>
    <w:p w:rsidR="008C21A8" w:rsidRDefault="008C21A8" w:rsidP="008C21A8">
      <w:pPr>
        <w:pStyle w:val="Prrafodelista"/>
        <w:numPr>
          <w:ilvl w:val="0"/>
          <w:numId w:val="26"/>
        </w:numPr>
        <w:tabs>
          <w:tab w:val="left" w:pos="1155"/>
        </w:tabs>
        <w:spacing w:after="0" w:line="240" w:lineRule="auto"/>
        <w:ind w:left="738"/>
        <w:jc w:val="both"/>
        <w:rPr>
          <w:rFonts w:asciiTheme="majorHAnsi" w:hAnsiTheme="majorHAnsi" w:cs="Arial"/>
          <w:b/>
          <w:sz w:val="18"/>
          <w:szCs w:val="18"/>
        </w:rPr>
      </w:pPr>
      <w:r w:rsidRPr="00B30F8F">
        <w:rPr>
          <w:rFonts w:asciiTheme="majorHAnsi" w:hAnsiTheme="majorHAnsi" w:cs="Arial"/>
          <w:sz w:val="18"/>
          <w:szCs w:val="18"/>
        </w:rPr>
        <w:t xml:space="preserve">Utiliza el festejo “Saca las manos” para esta parte de la sesión. Indícales  que </w:t>
      </w:r>
      <w:r>
        <w:rPr>
          <w:rFonts w:asciiTheme="majorHAnsi" w:hAnsiTheme="majorHAnsi" w:cs="Arial"/>
          <w:sz w:val="18"/>
          <w:szCs w:val="18"/>
        </w:rPr>
        <w:t xml:space="preserve">cuando la música empiece a sonar, todos se </w:t>
      </w:r>
      <w:r w:rsidRPr="00B30F8F">
        <w:rPr>
          <w:rFonts w:asciiTheme="majorHAnsi" w:hAnsiTheme="majorHAnsi" w:cs="Arial"/>
          <w:sz w:val="18"/>
          <w:szCs w:val="18"/>
        </w:rPr>
        <w:t xml:space="preserve">pueden mover libremente por el espacio siguiendo </w:t>
      </w:r>
      <w:r>
        <w:rPr>
          <w:rFonts w:asciiTheme="majorHAnsi" w:hAnsiTheme="majorHAnsi" w:cs="Arial"/>
          <w:sz w:val="18"/>
          <w:szCs w:val="18"/>
        </w:rPr>
        <w:t>el ritmo</w:t>
      </w:r>
      <w:r w:rsidRPr="00B30F8F">
        <w:rPr>
          <w:rFonts w:asciiTheme="majorHAnsi" w:hAnsiTheme="majorHAnsi" w:cs="Arial"/>
          <w:sz w:val="18"/>
          <w:szCs w:val="18"/>
        </w:rPr>
        <w:t>.</w:t>
      </w:r>
    </w:p>
    <w:p w:rsidR="008C21A8" w:rsidRDefault="008C21A8" w:rsidP="008C21A8">
      <w:pPr>
        <w:pStyle w:val="Prrafodelista"/>
        <w:numPr>
          <w:ilvl w:val="0"/>
          <w:numId w:val="26"/>
        </w:numPr>
        <w:tabs>
          <w:tab w:val="left" w:pos="1155"/>
        </w:tabs>
        <w:spacing w:after="0" w:line="240" w:lineRule="auto"/>
        <w:ind w:left="738"/>
        <w:jc w:val="both"/>
        <w:rPr>
          <w:rFonts w:asciiTheme="majorHAnsi" w:hAnsiTheme="majorHAnsi" w:cs="Arial"/>
          <w:b/>
          <w:sz w:val="18"/>
          <w:szCs w:val="18"/>
        </w:rPr>
      </w:pPr>
      <w:r>
        <w:rPr>
          <w:rFonts w:asciiTheme="majorHAnsi" w:hAnsiTheme="majorHAnsi" w:cs="Arial"/>
          <w:sz w:val="18"/>
          <w:szCs w:val="18"/>
        </w:rPr>
        <w:t>Ahora, diles que solo empezarán a hacer desplazamientos como: marchas, caminatas, correr, saltar…</w:t>
      </w:r>
      <w:r w:rsidR="00FC34EB">
        <w:rPr>
          <w:rFonts w:asciiTheme="majorHAnsi" w:hAnsiTheme="majorHAnsi" w:cs="Arial"/>
          <w:sz w:val="18"/>
          <w:szCs w:val="18"/>
        </w:rPr>
        <w:t xml:space="preserve"> </w:t>
      </w:r>
      <w:r>
        <w:rPr>
          <w:rFonts w:asciiTheme="majorHAnsi" w:hAnsiTheme="majorHAnsi" w:cs="Arial"/>
          <w:sz w:val="18"/>
          <w:szCs w:val="18"/>
        </w:rPr>
        <w:t>todo al ritmo de la música. Luego, indica que pueden agregar giros según crean el momento que va durante la canción.</w:t>
      </w:r>
    </w:p>
    <w:p w:rsidR="008C21A8" w:rsidRDefault="00DD5325" w:rsidP="008C21A8">
      <w:pPr>
        <w:pStyle w:val="Prrafodelista"/>
        <w:numPr>
          <w:ilvl w:val="0"/>
          <w:numId w:val="26"/>
        </w:numPr>
        <w:tabs>
          <w:tab w:val="left" w:pos="1155"/>
        </w:tabs>
        <w:spacing w:after="0" w:line="240" w:lineRule="auto"/>
        <w:ind w:left="738"/>
        <w:jc w:val="both"/>
        <w:rPr>
          <w:rFonts w:asciiTheme="majorHAnsi" w:hAnsiTheme="majorHAnsi" w:cs="Arial"/>
          <w:b/>
          <w:sz w:val="18"/>
          <w:szCs w:val="18"/>
        </w:rPr>
      </w:pPr>
      <w:r w:rsidRPr="001E0F21">
        <w:rPr>
          <w:rFonts w:asciiTheme="majorHAnsi" w:hAnsiTheme="majorHAnsi" w:cs="Arial"/>
          <w:noProof/>
          <w:sz w:val="18"/>
          <w:szCs w:val="18"/>
          <w:lang w:eastAsia="es-PE"/>
        </w:rPr>
        <mc:AlternateContent>
          <mc:Choice Requires="wps">
            <w:drawing>
              <wp:anchor distT="45720" distB="45720" distL="114300" distR="114300" simplePos="0" relativeHeight="251666432" behindDoc="0" locked="0" layoutInCell="1" allowOverlap="1" wp14:anchorId="7C42AEEE" wp14:editId="253DEB61">
                <wp:simplePos x="0" y="0"/>
                <wp:positionH relativeFrom="margin">
                  <wp:align>center</wp:align>
                </wp:positionH>
                <wp:positionV relativeFrom="paragraph">
                  <wp:posOffset>456441</wp:posOffset>
                </wp:positionV>
                <wp:extent cx="5429250" cy="634365"/>
                <wp:effectExtent l="0" t="0" r="19050" b="133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34621"/>
                        </a:xfrm>
                        <a:prstGeom prst="rect">
                          <a:avLst/>
                        </a:prstGeom>
                        <a:solidFill>
                          <a:srgbClr val="FFFFFF"/>
                        </a:solidFill>
                        <a:ln w="9525">
                          <a:solidFill>
                            <a:srgbClr val="000000"/>
                          </a:solidFill>
                          <a:miter lim="800000"/>
                          <a:headEnd/>
                          <a:tailEnd/>
                        </a:ln>
                      </wps:spPr>
                      <wps:txbx>
                        <w:txbxContent>
                          <w:p w:rsidR="008C21A8" w:rsidRDefault="008C21A8" w:rsidP="008C21A8">
                            <w:pPr>
                              <w:jc w:val="both"/>
                              <w:rPr>
                                <w:rFonts w:asciiTheme="majorHAnsi" w:hAnsiTheme="majorHAnsi"/>
                                <w:sz w:val="18"/>
                                <w:szCs w:val="18"/>
                              </w:rPr>
                            </w:pPr>
                            <w:r w:rsidRPr="001E0F21">
                              <w:rPr>
                                <w:rFonts w:asciiTheme="majorHAnsi" w:hAnsiTheme="majorHAnsi"/>
                                <w:sz w:val="18"/>
                                <w:szCs w:val="18"/>
                              </w:rPr>
                              <w:t xml:space="preserve">Para que los estudiantes </w:t>
                            </w:r>
                            <w:r>
                              <w:rPr>
                                <w:rFonts w:asciiTheme="majorHAnsi" w:hAnsiTheme="majorHAnsi"/>
                                <w:sz w:val="18"/>
                                <w:szCs w:val="18"/>
                              </w:rPr>
                              <w:t>puedan identificar</w:t>
                            </w:r>
                            <w:r w:rsidRPr="001E0F21">
                              <w:rPr>
                                <w:rFonts w:asciiTheme="majorHAnsi" w:hAnsiTheme="majorHAnsi"/>
                                <w:sz w:val="18"/>
                                <w:szCs w:val="18"/>
                              </w:rPr>
                              <w:t xml:space="preserve"> cómo hacer sus movimientos indícales que deben </w:t>
                            </w:r>
                            <w:r>
                              <w:rPr>
                                <w:rFonts w:asciiTheme="majorHAnsi" w:hAnsiTheme="majorHAnsi"/>
                                <w:sz w:val="18"/>
                                <w:szCs w:val="18"/>
                              </w:rPr>
                              <w:t xml:space="preserve">prestar mucha atención a la música. Enséñales hacer el conteo: </w:t>
                            </w:r>
                            <w:r w:rsidRPr="001E0F21">
                              <w:rPr>
                                <w:rFonts w:asciiTheme="majorHAnsi" w:hAnsiTheme="majorHAnsi"/>
                                <w:i/>
                                <w:sz w:val="18"/>
                                <w:szCs w:val="18"/>
                              </w:rPr>
                              <w:t>1, 2, 3, 4</w:t>
                            </w:r>
                            <w:r>
                              <w:rPr>
                                <w:rFonts w:asciiTheme="majorHAnsi" w:hAnsiTheme="majorHAnsi"/>
                                <w:sz w:val="18"/>
                                <w:szCs w:val="18"/>
                              </w:rPr>
                              <w:t xml:space="preserve"> según marca el ritmo de la música.</w:t>
                            </w:r>
                          </w:p>
                          <w:p w:rsidR="008C21A8" w:rsidRPr="001E0F21" w:rsidRDefault="008C21A8" w:rsidP="008C21A8">
                            <w:pPr>
                              <w:jc w:val="both"/>
                              <w:rPr>
                                <w:rFonts w:asciiTheme="majorHAnsi" w:hAnsiTheme="majorHAnsi"/>
                                <w:sz w:val="18"/>
                                <w:szCs w:val="18"/>
                              </w:rPr>
                            </w:pPr>
                            <w:r>
                              <w:rPr>
                                <w:rFonts w:asciiTheme="majorHAnsi" w:hAnsiTheme="majorHAnsi"/>
                                <w:sz w:val="18"/>
                                <w:szCs w:val="18"/>
                              </w:rPr>
                              <w:t>Una vez que ya han identificado, anímalos a probar los pasos y/o movimientos que harán en ese tiempo.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2AEEE" id="_x0000_s1028" type="#_x0000_t202" style="position:absolute;left:0;text-align:left;margin-left:0;margin-top:35.95pt;width:427.5pt;height:49.9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">
                <v:textbox>
                  <w:txbxContent>
                    <w:p w:rsidR="008C21A8" w:rsidRDefault="008C21A8" w:rsidP="008C21A8">
                      <w:pPr>
                        <w:jc w:val="both"/>
                        <w:rPr>
                          <w:rFonts w:asciiTheme="majorHAnsi" w:hAnsiTheme="majorHAnsi"/>
                          <w:sz w:val="18"/>
                          <w:szCs w:val="18"/>
                        </w:rPr>
                      </w:pPr>
                      <w:r w:rsidRPr="001E0F21">
                        <w:rPr>
                          <w:rFonts w:asciiTheme="majorHAnsi" w:hAnsiTheme="majorHAnsi"/>
                          <w:sz w:val="18"/>
                          <w:szCs w:val="18"/>
                        </w:rPr>
                        <w:t xml:space="preserve">Para que los estudiantes </w:t>
                      </w:r>
                      <w:r>
                        <w:rPr>
                          <w:rFonts w:asciiTheme="majorHAnsi" w:hAnsiTheme="majorHAnsi"/>
                          <w:sz w:val="18"/>
                          <w:szCs w:val="18"/>
                        </w:rPr>
                        <w:t>puedan identificar</w:t>
                      </w:r>
                      <w:r w:rsidRPr="001E0F21">
                        <w:rPr>
                          <w:rFonts w:asciiTheme="majorHAnsi" w:hAnsiTheme="majorHAnsi"/>
                          <w:sz w:val="18"/>
                          <w:szCs w:val="18"/>
                        </w:rPr>
                        <w:t xml:space="preserve"> cómo hacer sus movimientos indícales que deben </w:t>
                      </w:r>
                      <w:r>
                        <w:rPr>
                          <w:rFonts w:asciiTheme="majorHAnsi" w:hAnsiTheme="majorHAnsi"/>
                          <w:sz w:val="18"/>
                          <w:szCs w:val="18"/>
                        </w:rPr>
                        <w:t xml:space="preserve">prestar mucha atención a la música. Enséñales hacer el conteo: </w:t>
                      </w:r>
                      <w:r w:rsidRPr="001E0F21">
                        <w:rPr>
                          <w:rFonts w:asciiTheme="majorHAnsi" w:hAnsiTheme="majorHAnsi"/>
                          <w:i/>
                          <w:sz w:val="18"/>
                          <w:szCs w:val="18"/>
                        </w:rPr>
                        <w:t>1, 2, 3, 4</w:t>
                      </w:r>
                      <w:r>
                        <w:rPr>
                          <w:rFonts w:asciiTheme="majorHAnsi" w:hAnsiTheme="majorHAnsi"/>
                          <w:sz w:val="18"/>
                          <w:szCs w:val="18"/>
                        </w:rPr>
                        <w:t xml:space="preserve"> según marca el ritmo de la música.</w:t>
                      </w:r>
                    </w:p>
                    <w:p w:rsidR="008C21A8" w:rsidRPr="001E0F21" w:rsidRDefault="008C21A8" w:rsidP="008C21A8">
                      <w:pPr>
                        <w:jc w:val="both"/>
                        <w:rPr>
                          <w:rFonts w:asciiTheme="majorHAnsi" w:hAnsiTheme="majorHAnsi"/>
                          <w:sz w:val="18"/>
                          <w:szCs w:val="18"/>
                        </w:rPr>
                      </w:pPr>
                      <w:r>
                        <w:rPr>
                          <w:rFonts w:asciiTheme="majorHAnsi" w:hAnsiTheme="majorHAnsi"/>
                          <w:sz w:val="18"/>
                          <w:szCs w:val="18"/>
                        </w:rPr>
                        <w:t>Una vez que ya han identificado, anímalos a probar los pasos y/o movimientos que harán en ese tiempo.</w:t>
                      </w:r>
                    </w:p>
                  </w:txbxContent>
                </v:textbox>
                <w10:wrap type="square" anchorx="margin"/>
              </v:shape>
            </w:pict>
          </mc:Fallback>
        </mc:AlternateContent>
      </w:r>
      <w:r w:rsidR="008C21A8">
        <w:rPr>
          <w:rFonts w:asciiTheme="majorHAnsi" w:hAnsiTheme="majorHAnsi" w:cs="Arial"/>
          <w:sz w:val="18"/>
          <w:szCs w:val="18"/>
        </w:rPr>
        <w:t>Como tercer momento indica que cada uno genere una secuencia al compás de la música donde utilicen dos formas de desplazarse y un giro. Por ejemplo: dos pasitos, un saltito y giro.</w:t>
      </w:r>
    </w:p>
    <w:p w:rsidR="008C21A8" w:rsidRDefault="008C21A8" w:rsidP="00BE6B4A">
      <w:pPr>
        <w:spacing w:after="0" w:line="240" w:lineRule="auto"/>
        <w:contextualSpacing/>
        <w:jc w:val="both"/>
        <w:rPr>
          <w:rFonts w:asciiTheme="majorHAnsi" w:hAnsiTheme="majorHAnsi" w:cs="Arial"/>
          <w:sz w:val="18"/>
          <w:szCs w:val="18"/>
        </w:rPr>
      </w:pPr>
    </w:p>
    <w:p w:rsidR="008C21A8" w:rsidRDefault="008C21A8" w:rsidP="00BE6B4A">
      <w:pPr>
        <w:spacing w:after="0" w:line="240" w:lineRule="auto"/>
        <w:contextualSpacing/>
        <w:jc w:val="both"/>
        <w:rPr>
          <w:rFonts w:asciiTheme="majorHAnsi" w:hAnsiTheme="majorHAnsi" w:cs="Arial"/>
          <w:sz w:val="18"/>
          <w:szCs w:val="18"/>
        </w:rPr>
      </w:pPr>
    </w:p>
    <w:p w:rsidR="008C21A8" w:rsidRDefault="008C21A8" w:rsidP="008C21A8">
      <w:pPr>
        <w:pStyle w:val="Prrafodelista"/>
        <w:numPr>
          <w:ilvl w:val="0"/>
          <w:numId w:val="26"/>
        </w:numPr>
        <w:tabs>
          <w:tab w:val="left" w:pos="1155"/>
        </w:tabs>
        <w:spacing w:after="0" w:line="240" w:lineRule="auto"/>
        <w:ind w:left="738"/>
        <w:jc w:val="both"/>
        <w:rPr>
          <w:rFonts w:asciiTheme="majorHAnsi" w:hAnsiTheme="majorHAnsi" w:cs="Arial"/>
          <w:b/>
          <w:sz w:val="18"/>
          <w:szCs w:val="18"/>
        </w:rPr>
      </w:pPr>
      <w:r>
        <w:rPr>
          <w:rFonts w:asciiTheme="majorHAnsi" w:hAnsiTheme="majorHAnsi" w:cs="Arial"/>
          <w:sz w:val="18"/>
          <w:szCs w:val="18"/>
        </w:rPr>
        <w:t>Según el nivel de coordinación que observes en tus estudiantes, puedes complejizar la actividad, solicitándoles que a estos desplazamientos le agreguen el movimiento de los brazos.</w:t>
      </w:r>
    </w:p>
    <w:p w:rsidR="008C21A8" w:rsidRDefault="008C21A8" w:rsidP="008C21A8">
      <w:pPr>
        <w:pStyle w:val="Prrafodelista"/>
        <w:numPr>
          <w:ilvl w:val="0"/>
          <w:numId w:val="26"/>
        </w:numPr>
        <w:tabs>
          <w:tab w:val="left" w:pos="1155"/>
        </w:tabs>
        <w:spacing w:after="0" w:line="240" w:lineRule="auto"/>
        <w:ind w:left="738"/>
        <w:jc w:val="both"/>
        <w:rPr>
          <w:rFonts w:asciiTheme="majorHAnsi" w:hAnsiTheme="majorHAnsi" w:cs="Arial"/>
          <w:b/>
          <w:sz w:val="18"/>
          <w:szCs w:val="18"/>
        </w:rPr>
      </w:pPr>
      <w:r>
        <w:rPr>
          <w:rFonts w:asciiTheme="majorHAnsi" w:hAnsiTheme="majorHAnsi" w:cs="Arial"/>
          <w:sz w:val="18"/>
          <w:szCs w:val="18"/>
        </w:rPr>
        <w:t>Pregunta</w:t>
      </w:r>
      <w:r w:rsidR="00612213">
        <w:rPr>
          <w:rFonts w:asciiTheme="majorHAnsi" w:hAnsiTheme="majorHAnsi" w:cs="Arial"/>
          <w:sz w:val="18"/>
          <w:szCs w:val="18"/>
        </w:rPr>
        <w:t>:</w:t>
      </w:r>
      <w:r>
        <w:rPr>
          <w:rFonts w:asciiTheme="majorHAnsi" w:hAnsiTheme="majorHAnsi" w:cs="Arial"/>
          <w:sz w:val="18"/>
          <w:szCs w:val="18"/>
        </w:rPr>
        <w:t xml:space="preserve"> </w:t>
      </w:r>
      <w:r w:rsidR="00612213">
        <w:rPr>
          <w:rFonts w:asciiTheme="majorHAnsi" w:hAnsiTheme="majorHAnsi" w:cs="Arial"/>
          <w:sz w:val="18"/>
          <w:szCs w:val="18"/>
        </w:rPr>
        <w:t>“</w:t>
      </w:r>
      <w:r>
        <w:rPr>
          <w:rFonts w:asciiTheme="majorHAnsi" w:hAnsiTheme="majorHAnsi" w:cs="Arial"/>
          <w:sz w:val="18"/>
          <w:szCs w:val="18"/>
        </w:rPr>
        <w:t>¿</w:t>
      </w:r>
      <w:r w:rsidR="00612213">
        <w:rPr>
          <w:rFonts w:asciiTheme="majorHAnsi" w:hAnsiTheme="majorHAnsi" w:cs="Arial"/>
          <w:sz w:val="18"/>
          <w:szCs w:val="18"/>
        </w:rPr>
        <w:t>C</w:t>
      </w:r>
      <w:r>
        <w:rPr>
          <w:rFonts w:asciiTheme="majorHAnsi" w:hAnsiTheme="majorHAnsi" w:cs="Arial"/>
          <w:sz w:val="18"/>
          <w:szCs w:val="18"/>
        </w:rPr>
        <w:t>ómo les fue con estos movimientos?</w:t>
      </w:r>
      <w:r w:rsidR="00612213">
        <w:rPr>
          <w:rFonts w:asciiTheme="majorHAnsi" w:hAnsiTheme="majorHAnsi" w:cs="Arial"/>
          <w:sz w:val="18"/>
          <w:szCs w:val="18"/>
        </w:rPr>
        <w:t>,</w:t>
      </w:r>
      <w:r>
        <w:rPr>
          <w:rFonts w:asciiTheme="majorHAnsi" w:hAnsiTheme="majorHAnsi" w:cs="Arial"/>
          <w:sz w:val="18"/>
          <w:szCs w:val="18"/>
        </w:rPr>
        <w:t xml:space="preserve"> ¿estabas al compás de la música?</w:t>
      </w:r>
      <w:r w:rsidR="00612213">
        <w:rPr>
          <w:rFonts w:asciiTheme="majorHAnsi" w:hAnsiTheme="majorHAnsi" w:cs="Arial"/>
          <w:sz w:val="18"/>
          <w:szCs w:val="18"/>
        </w:rPr>
        <w:t>”.</w:t>
      </w:r>
    </w:p>
    <w:p w:rsidR="008C21A8" w:rsidRPr="001E0F21" w:rsidRDefault="008C21A8" w:rsidP="008C21A8">
      <w:pPr>
        <w:pStyle w:val="Prrafodelista"/>
        <w:tabs>
          <w:tab w:val="left" w:pos="1155"/>
        </w:tabs>
        <w:ind w:left="738"/>
        <w:jc w:val="both"/>
        <w:rPr>
          <w:rFonts w:asciiTheme="majorHAnsi" w:hAnsiTheme="majorHAnsi" w:cs="Arial"/>
          <w:b/>
          <w:sz w:val="18"/>
          <w:szCs w:val="18"/>
        </w:rPr>
      </w:pPr>
    </w:p>
    <w:p w:rsidR="008C21A8" w:rsidRDefault="008C21A8" w:rsidP="008C21A8">
      <w:pPr>
        <w:tabs>
          <w:tab w:val="left" w:pos="1155"/>
          <w:tab w:val="center" w:pos="4638"/>
        </w:tabs>
        <w:jc w:val="both"/>
        <w:rPr>
          <w:rFonts w:asciiTheme="majorHAnsi" w:hAnsiTheme="majorHAnsi" w:cs="Arial"/>
          <w:i/>
          <w:sz w:val="18"/>
          <w:szCs w:val="18"/>
        </w:rPr>
      </w:pPr>
      <w:r w:rsidRPr="001E0F21">
        <w:rPr>
          <w:rFonts w:asciiTheme="majorHAnsi" w:hAnsiTheme="majorHAnsi" w:cs="Arial"/>
          <w:sz w:val="18"/>
          <w:szCs w:val="18"/>
        </w:rPr>
        <w:t>Ahora pregunta</w:t>
      </w:r>
      <w:r w:rsidR="00612213">
        <w:rPr>
          <w:rFonts w:asciiTheme="majorHAnsi" w:hAnsiTheme="majorHAnsi" w:cs="Arial"/>
          <w:sz w:val="18"/>
          <w:szCs w:val="18"/>
        </w:rPr>
        <w:t>:</w:t>
      </w:r>
      <w:r w:rsidRPr="001E0F21">
        <w:rPr>
          <w:rFonts w:asciiTheme="majorHAnsi" w:hAnsiTheme="majorHAnsi" w:cs="Arial"/>
          <w:sz w:val="18"/>
          <w:szCs w:val="18"/>
        </w:rPr>
        <w:t xml:space="preserve"> </w:t>
      </w:r>
      <w:r w:rsidRPr="008C21A8">
        <w:rPr>
          <w:rFonts w:asciiTheme="majorHAnsi" w:hAnsiTheme="majorHAnsi" w:cs="Arial"/>
          <w:b/>
          <w:i/>
          <w:sz w:val="18"/>
          <w:szCs w:val="18"/>
        </w:rPr>
        <w:t>“¿Qué pasa si me cambian de música?”.</w:t>
      </w:r>
    </w:p>
    <w:p w:rsidR="008C21A8" w:rsidRDefault="008C21A8" w:rsidP="008C21A8">
      <w:pPr>
        <w:tabs>
          <w:tab w:val="left" w:pos="1155"/>
          <w:tab w:val="center" w:pos="4638"/>
        </w:tabs>
        <w:jc w:val="both"/>
        <w:rPr>
          <w:rFonts w:asciiTheme="majorHAnsi" w:hAnsiTheme="majorHAnsi" w:cs="Arial"/>
          <w:b/>
          <w:sz w:val="18"/>
          <w:szCs w:val="18"/>
        </w:rPr>
      </w:pPr>
      <w:r w:rsidRPr="00024622">
        <w:rPr>
          <w:rFonts w:asciiTheme="majorHAnsi" w:hAnsiTheme="majorHAnsi" w:cs="Arial"/>
          <w:sz w:val="18"/>
          <w:szCs w:val="18"/>
        </w:rPr>
        <w:lastRenderedPageBreak/>
        <w:t xml:space="preserve">Para que </w:t>
      </w:r>
      <w:r>
        <w:rPr>
          <w:rFonts w:asciiTheme="majorHAnsi" w:hAnsiTheme="majorHAnsi" w:cs="Arial"/>
          <w:sz w:val="18"/>
          <w:szCs w:val="18"/>
        </w:rPr>
        <w:t xml:space="preserve">las y </w:t>
      </w:r>
      <w:r w:rsidRPr="00024622">
        <w:rPr>
          <w:rFonts w:asciiTheme="majorHAnsi" w:hAnsiTheme="majorHAnsi" w:cs="Arial"/>
          <w:sz w:val="18"/>
          <w:szCs w:val="18"/>
        </w:rPr>
        <w:t xml:space="preserve">los estudiantes se contesten </w:t>
      </w:r>
      <w:r>
        <w:rPr>
          <w:rFonts w:asciiTheme="majorHAnsi" w:hAnsiTheme="majorHAnsi" w:cs="Arial"/>
          <w:sz w:val="18"/>
          <w:szCs w:val="18"/>
        </w:rPr>
        <w:t>a esta pregunta, que además es el nombre de la actividad</w:t>
      </w:r>
      <w:r w:rsidRPr="00024622">
        <w:rPr>
          <w:rFonts w:asciiTheme="majorHAnsi" w:hAnsiTheme="majorHAnsi" w:cs="Arial"/>
          <w:sz w:val="18"/>
          <w:szCs w:val="18"/>
        </w:rPr>
        <w:t>, cam</w:t>
      </w:r>
      <w:r>
        <w:rPr>
          <w:rFonts w:asciiTheme="majorHAnsi" w:hAnsiTheme="majorHAnsi" w:cs="Arial"/>
          <w:sz w:val="18"/>
          <w:szCs w:val="18"/>
        </w:rPr>
        <w:t>bia rápidamente el ritmo musical. Puedes usar la pista musical de Rocky:</w:t>
      </w:r>
    </w:p>
    <w:p w:rsidR="008C21A8" w:rsidRDefault="00927B26" w:rsidP="008C21A8">
      <w:pPr>
        <w:tabs>
          <w:tab w:val="left" w:pos="1155"/>
          <w:tab w:val="center" w:pos="4638"/>
        </w:tabs>
        <w:jc w:val="both"/>
        <w:rPr>
          <w:rStyle w:val="Hipervnculo"/>
          <w:rFonts w:asciiTheme="majorHAnsi" w:hAnsiTheme="majorHAnsi" w:cs="Arial"/>
          <w:sz w:val="18"/>
          <w:szCs w:val="18"/>
        </w:rPr>
      </w:pPr>
      <w:hyperlink r:id="rId8" w:history="1">
        <w:r w:rsidR="008C21A8" w:rsidRPr="006376F5">
          <w:rPr>
            <w:rStyle w:val="Hipervnculo"/>
            <w:rFonts w:asciiTheme="majorHAnsi" w:hAnsiTheme="majorHAnsi" w:cs="Arial"/>
            <w:sz w:val="18"/>
            <w:szCs w:val="18"/>
          </w:rPr>
          <w:t>https://www.youtube.com/watch?v=YC2GmWjJBho</w:t>
        </w:r>
      </w:hyperlink>
    </w:p>
    <w:p w:rsidR="008C21A8" w:rsidRDefault="008C21A8" w:rsidP="00BE6B4A">
      <w:pPr>
        <w:spacing w:after="0" w:line="240" w:lineRule="auto"/>
        <w:contextualSpacing/>
        <w:jc w:val="both"/>
        <w:rPr>
          <w:rFonts w:asciiTheme="majorHAnsi" w:hAnsiTheme="majorHAnsi" w:cs="Arial"/>
          <w:sz w:val="18"/>
          <w:szCs w:val="18"/>
        </w:rPr>
      </w:pPr>
    </w:p>
    <w:p w:rsidR="003C2314" w:rsidRDefault="003C2314" w:rsidP="003C2314">
      <w:pPr>
        <w:numPr>
          <w:ilvl w:val="0"/>
          <w:numId w:val="25"/>
        </w:numPr>
        <w:tabs>
          <w:tab w:val="left" w:pos="1155"/>
        </w:tabs>
        <w:spacing w:after="0" w:line="240" w:lineRule="auto"/>
        <w:contextualSpacing/>
        <w:jc w:val="both"/>
        <w:rPr>
          <w:rFonts w:asciiTheme="majorHAnsi" w:hAnsiTheme="majorHAnsi" w:cs="Arial"/>
          <w:b/>
          <w:sz w:val="18"/>
          <w:szCs w:val="18"/>
        </w:rPr>
      </w:pPr>
      <w:r>
        <w:rPr>
          <w:rFonts w:asciiTheme="majorHAnsi" w:hAnsiTheme="majorHAnsi" w:cs="Arial"/>
          <w:sz w:val="18"/>
          <w:szCs w:val="18"/>
        </w:rPr>
        <w:t xml:space="preserve">Solicítales que primero realicen los movimientos que han creado con este nuevo ritmo. </w:t>
      </w:r>
    </w:p>
    <w:p w:rsidR="003C2314" w:rsidRDefault="003C2314" w:rsidP="003C2314">
      <w:pPr>
        <w:numPr>
          <w:ilvl w:val="0"/>
          <w:numId w:val="25"/>
        </w:numPr>
        <w:tabs>
          <w:tab w:val="left" w:pos="1155"/>
        </w:tabs>
        <w:spacing w:after="0" w:line="240" w:lineRule="auto"/>
        <w:contextualSpacing/>
        <w:jc w:val="both"/>
        <w:rPr>
          <w:rFonts w:asciiTheme="majorHAnsi" w:hAnsiTheme="majorHAnsi" w:cs="Arial"/>
          <w:b/>
          <w:sz w:val="18"/>
          <w:szCs w:val="18"/>
        </w:rPr>
      </w:pPr>
      <w:r>
        <w:rPr>
          <w:rFonts w:asciiTheme="majorHAnsi" w:hAnsiTheme="majorHAnsi" w:cs="Arial"/>
          <w:sz w:val="18"/>
          <w:szCs w:val="18"/>
        </w:rPr>
        <w:t>Diles que te cuenten qué sucedió, ¿todos pudieron usar los mismos movimientos creados? Por la velocidad del ritmo musical, puede que algunos hayan usado sus mismos pasos pero más rápido, o más lento.</w:t>
      </w:r>
    </w:p>
    <w:p w:rsidR="003C2314" w:rsidRDefault="003C2314" w:rsidP="003C2314">
      <w:pPr>
        <w:numPr>
          <w:ilvl w:val="0"/>
          <w:numId w:val="25"/>
        </w:numPr>
        <w:tabs>
          <w:tab w:val="left" w:pos="1155"/>
        </w:tabs>
        <w:spacing w:after="0" w:line="240" w:lineRule="auto"/>
        <w:contextualSpacing/>
        <w:jc w:val="both"/>
        <w:rPr>
          <w:rFonts w:asciiTheme="majorHAnsi" w:hAnsiTheme="majorHAnsi" w:cs="Arial"/>
          <w:b/>
          <w:sz w:val="18"/>
          <w:szCs w:val="18"/>
        </w:rPr>
      </w:pPr>
      <w:r>
        <w:rPr>
          <w:rFonts w:asciiTheme="majorHAnsi" w:hAnsiTheme="majorHAnsi" w:cs="Arial"/>
          <w:sz w:val="18"/>
          <w:szCs w:val="18"/>
        </w:rPr>
        <w:t>Luego, indica que deben hacer las modificaciones a su secuencia de movimientos.</w:t>
      </w:r>
    </w:p>
    <w:p w:rsidR="003C2314" w:rsidRDefault="003C2314" w:rsidP="003C2314">
      <w:pPr>
        <w:numPr>
          <w:ilvl w:val="0"/>
          <w:numId w:val="25"/>
        </w:numPr>
        <w:tabs>
          <w:tab w:val="left" w:pos="1155"/>
        </w:tabs>
        <w:spacing w:after="0" w:line="240" w:lineRule="auto"/>
        <w:contextualSpacing/>
        <w:jc w:val="both"/>
        <w:rPr>
          <w:rFonts w:asciiTheme="majorHAnsi" w:hAnsiTheme="majorHAnsi" w:cs="Arial"/>
          <w:b/>
          <w:sz w:val="18"/>
          <w:szCs w:val="18"/>
        </w:rPr>
      </w:pPr>
      <w:r>
        <w:rPr>
          <w:rFonts w:asciiTheme="majorHAnsi" w:hAnsiTheme="majorHAnsi" w:cs="Arial"/>
          <w:sz w:val="18"/>
          <w:szCs w:val="18"/>
        </w:rPr>
        <w:t xml:space="preserve">Esta vez, que ellos y ellas identifiquen un conteo de 8 pasos. </w:t>
      </w:r>
    </w:p>
    <w:p w:rsidR="001509D6" w:rsidRDefault="003C2314" w:rsidP="00BE6B4A">
      <w:pPr>
        <w:numPr>
          <w:ilvl w:val="0"/>
          <w:numId w:val="25"/>
        </w:numPr>
        <w:tabs>
          <w:tab w:val="left" w:pos="1155"/>
        </w:tabs>
        <w:spacing w:after="0" w:line="240" w:lineRule="auto"/>
        <w:contextualSpacing/>
        <w:jc w:val="both"/>
        <w:rPr>
          <w:rFonts w:asciiTheme="majorHAnsi" w:hAnsiTheme="majorHAnsi" w:cs="Arial"/>
          <w:b/>
          <w:sz w:val="18"/>
          <w:szCs w:val="18"/>
        </w:rPr>
      </w:pPr>
      <w:r>
        <w:rPr>
          <w:rFonts w:asciiTheme="majorHAnsi" w:hAnsiTheme="majorHAnsi" w:cs="Arial"/>
          <w:sz w:val="18"/>
          <w:szCs w:val="18"/>
        </w:rPr>
        <w:t xml:space="preserve">Además, deben incorporar al menos tres formas de desplazamiento acompañado del movimiento de brazos. Dales un tiempo para que creen sus movimientos. </w:t>
      </w:r>
    </w:p>
    <w:p w:rsidR="00816F4B" w:rsidRPr="001509D6" w:rsidRDefault="00BE6B4A" w:rsidP="00BE6B4A">
      <w:pPr>
        <w:numPr>
          <w:ilvl w:val="0"/>
          <w:numId w:val="25"/>
        </w:numPr>
        <w:tabs>
          <w:tab w:val="left" w:pos="1155"/>
        </w:tabs>
        <w:spacing w:after="0" w:line="240" w:lineRule="auto"/>
        <w:contextualSpacing/>
        <w:jc w:val="both"/>
        <w:rPr>
          <w:rFonts w:asciiTheme="majorHAnsi" w:hAnsiTheme="majorHAnsi" w:cs="Arial"/>
          <w:b/>
          <w:sz w:val="18"/>
          <w:szCs w:val="18"/>
        </w:rPr>
      </w:pPr>
      <w:r w:rsidRPr="001509D6">
        <w:rPr>
          <w:rFonts w:asciiTheme="majorHAnsi" w:hAnsiTheme="majorHAnsi" w:cs="Arial"/>
          <w:sz w:val="18"/>
          <w:szCs w:val="18"/>
        </w:rPr>
        <w:t>A la señal, todos deben aplicar sus movimientos en simultáneo</w:t>
      </w:r>
      <w:r w:rsidRPr="001509D6">
        <w:rPr>
          <w:rFonts w:asciiTheme="majorHAnsi" w:hAnsiTheme="majorHAnsi" w:cs="Arial"/>
          <w:b/>
          <w:sz w:val="18"/>
          <w:szCs w:val="18"/>
        </w:rPr>
        <w:t>.</w:t>
      </w:r>
    </w:p>
    <w:p w:rsidR="00BE6B4A" w:rsidRPr="00B114E6" w:rsidRDefault="00BE6B4A" w:rsidP="00816F4B">
      <w:pPr>
        <w:spacing w:after="0" w:line="240" w:lineRule="auto"/>
        <w:contextualSpacing/>
        <w:jc w:val="both"/>
        <w:rPr>
          <w:rFonts w:asciiTheme="majorHAnsi" w:hAnsiTheme="majorHAnsi" w:cs="Arial"/>
          <w:color w:val="FF0000"/>
          <w:sz w:val="18"/>
          <w:szCs w:val="18"/>
        </w:rPr>
      </w:pPr>
    </w:p>
    <w:tbl>
      <w:tblPr>
        <w:tblStyle w:val="Tabladecuadrcula1clara-nfasis51"/>
        <w:tblW w:w="9356" w:type="dxa"/>
        <w:tblLook w:val="04A0" w:firstRow="1" w:lastRow="0" w:firstColumn="1" w:lastColumn="0" w:noHBand="0" w:noVBand="1"/>
      </w:tblPr>
      <w:tblGrid>
        <w:gridCol w:w="6799"/>
        <w:gridCol w:w="2557"/>
      </w:tblGrid>
      <w:tr w:rsidR="00B114E6" w:rsidRPr="00B114E6" w:rsidTr="00C75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F4B" w:rsidRPr="00245C9C" w:rsidRDefault="00816F4B" w:rsidP="00C75498">
            <w:pPr>
              <w:pStyle w:val="Prrafodelista"/>
              <w:ind w:left="0"/>
              <w:rPr>
                <w:rFonts w:asciiTheme="majorHAnsi" w:hAnsiTheme="majorHAnsi"/>
                <w:sz w:val="18"/>
                <w:szCs w:val="18"/>
              </w:rPr>
            </w:pPr>
            <w:r w:rsidRPr="00245C9C">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F4B" w:rsidRPr="00245C9C" w:rsidRDefault="00816F4B" w:rsidP="00C7549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245C9C">
              <w:rPr>
                <w:rFonts w:asciiTheme="majorHAnsi" w:hAnsiTheme="majorHAnsi" w:cs="Arial"/>
                <w:bCs w:val="0"/>
                <w:sz w:val="18"/>
                <w:szCs w:val="18"/>
              </w:rPr>
              <w:t>Tiempo aproximado: 15 min</w:t>
            </w:r>
          </w:p>
          <w:p w:rsidR="00816F4B" w:rsidRPr="00245C9C" w:rsidRDefault="00816F4B" w:rsidP="00C7549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816F4B" w:rsidRPr="003874A4" w:rsidRDefault="00816F4B" w:rsidP="00816F4B">
      <w:pPr>
        <w:jc w:val="both"/>
        <w:rPr>
          <w:rFonts w:asciiTheme="majorHAnsi" w:hAnsiTheme="majorHAnsi" w:cs="Arial"/>
          <w:b/>
          <w:bCs/>
          <w:i/>
          <w:color w:val="000000" w:themeColor="text1"/>
          <w:sz w:val="18"/>
          <w:szCs w:val="18"/>
        </w:rPr>
      </w:pPr>
      <w:r w:rsidRPr="003874A4">
        <w:rPr>
          <w:rFonts w:asciiTheme="majorHAnsi" w:hAnsiTheme="majorHAnsi" w:cs="Arial"/>
          <w:b/>
          <w:bCs/>
          <w:i/>
          <w:color w:val="000000" w:themeColor="text1"/>
          <w:sz w:val="18"/>
          <w:szCs w:val="18"/>
        </w:rPr>
        <w:t>En grupo clase</w:t>
      </w:r>
    </w:p>
    <w:p w:rsidR="00692CA0" w:rsidRDefault="00925971" w:rsidP="00925971">
      <w:pPr>
        <w:spacing w:after="0"/>
        <w:jc w:val="both"/>
        <w:rPr>
          <w:rFonts w:asciiTheme="majorHAnsi" w:hAnsiTheme="majorHAnsi" w:cs="Arial"/>
          <w:bCs/>
          <w:color w:val="000000" w:themeColor="text1"/>
          <w:sz w:val="18"/>
          <w:szCs w:val="20"/>
        </w:rPr>
      </w:pPr>
      <w:r w:rsidRPr="001E701E">
        <w:rPr>
          <w:rFonts w:asciiTheme="majorHAnsi" w:hAnsiTheme="majorHAnsi" w:cs="Arial"/>
          <w:bCs/>
          <w:color w:val="000000" w:themeColor="text1"/>
          <w:sz w:val="18"/>
          <w:szCs w:val="20"/>
        </w:rPr>
        <w:t xml:space="preserve">Reúne a los estudiantes en círculo e invítalos a </w:t>
      </w:r>
      <w:r w:rsidR="003874A4" w:rsidRPr="001E701E">
        <w:rPr>
          <w:rFonts w:asciiTheme="majorHAnsi" w:hAnsiTheme="majorHAnsi" w:cs="Arial"/>
          <w:bCs/>
          <w:color w:val="000000" w:themeColor="text1"/>
          <w:sz w:val="18"/>
          <w:szCs w:val="20"/>
        </w:rPr>
        <w:t>participar de la actividad  de cierre</w:t>
      </w:r>
      <w:r w:rsidR="00692CA0">
        <w:rPr>
          <w:rFonts w:asciiTheme="majorHAnsi" w:hAnsiTheme="majorHAnsi" w:cs="Arial"/>
          <w:bCs/>
          <w:color w:val="000000" w:themeColor="text1"/>
          <w:sz w:val="18"/>
          <w:szCs w:val="20"/>
        </w:rPr>
        <w:t>:</w:t>
      </w:r>
    </w:p>
    <w:p w:rsidR="00692CA0" w:rsidRDefault="00692CA0" w:rsidP="00925971">
      <w:pPr>
        <w:spacing w:after="0"/>
        <w:jc w:val="both"/>
        <w:rPr>
          <w:rFonts w:asciiTheme="majorHAnsi" w:hAnsiTheme="majorHAnsi" w:cs="Arial"/>
          <w:bCs/>
          <w:color w:val="000000" w:themeColor="text1"/>
          <w:sz w:val="18"/>
          <w:szCs w:val="20"/>
        </w:rPr>
      </w:pPr>
    </w:p>
    <w:p w:rsidR="001E701E" w:rsidRDefault="00692CA0" w:rsidP="00925971">
      <w:pPr>
        <w:spacing w:after="0"/>
        <w:jc w:val="both"/>
        <w:rPr>
          <w:rFonts w:asciiTheme="majorHAnsi" w:hAnsiTheme="majorHAnsi" w:cs="Arial"/>
          <w:b/>
          <w:bCs/>
          <w:i/>
          <w:color w:val="000000" w:themeColor="text1"/>
          <w:sz w:val="18"/>
          <w:szCs w:val="20"/>
        </w:rPr>
      </w:pPr>
      <w:r w:rsidRPr="00DD5325">
        <w:rPr>
          <w:rFonts w:asciiTheme="majorHAnsi" w:hAnsiTheme="majorHAnsi" w:cs="Arial"/>
          <w:b/>
          <w:bCs/>
          <w:i/>
          <w:color w:val="000000" w:themeColor="text1"/>
          <w:sz w:val="18"/>
          <w:szCs w:val="20"/>
        </w:rPr>
        <w:t>“Extendiendo mi cuerpo y relajándome</w:t>
      </w:r>
      <w:r w:rsidR="001E701E" w:rsidRPr="00DD5325">
        <w:rPr>
          <w:rFonts w:asciiTheme="majorHAnsi" w:hAnsiTheme="majorHAnsi" w:cs="Arial"/>
          <w:b/>
          <w:bCs/>
          <w:i/>
          <w:color w:val="000000" w:themeColor="text1"/>
          <w:sz w:val="18"/>
          <w:szCs w:val="20"/>
        </w:rPr>
        <w:t xml:space="preserve"> más”</w:t>
      </w:r>
    </w:p>
    <w:p w:rsidR="00DD5325" w:rsidRDefault="00DD5325" w:rsidP="00DD5325">
      <w:pPr>
        <w:pStyle w:val="Prrafodelista"/>
        <w:numPr>
          <w:ilvl w:val="0"/>
          <w:numId w:val="27"/>
        </w:numPr>
        <w:spacing w:after="0"/>
        <w:jc w:val="both"/>
        <w:rPr>
          <w:rFonts w:asciiTheme="majorHAnsi" w:hAnsiTheme="majorHAnsi" w:cs="Arial"/>
          <w:bCs/>
          <w:color w:val="000000" w:themeColor="text1"/>
          <w:sz w:val="18"/>
          <w:szCs w:val="20"/>
        </w:rPr>
      </w:pPr>
      <w:r w:rsidRPr="00DD5325">
        <w:rPr>
          <w:rFonts w:asciiTheme="majorHAnsi" w:hAnsiTheme="majorHAnsi" w:cs="Arial"/>
          <w:bCs/>
          <w:color w:val="000000" w:themeColor="text1"/>
          <w:sz w:val="18"/>
          <w:szCs w:val="20"/>
        </w:rPr>
        <w:t>Indica a los estudiantes q</w:t>
      </w:r>
      <w:r>
        <w:rPr>
          <w:rFonts w:asciiTheme="majorHAnsi" w:hAnsiTheme="majorHAnsi" w:cs="Arial"/>
          <w:bCs/>
          <w:color w:val="000000" w:themeColor="text1"/>
          <w:sz w:val="18"/>
          <w:szCs w:val="20"/>
        </w:rPr>
        <w:t>u</w:t>
      </w:r>
      <w:r w:rsidRPr="00DD5325">
        <w:rPr>
          <w:rFonts w:asciiTheme="majorHAnsi" w:hAnsiTheme="majorHAnsi" w:cs="Arial"/>
          <w:bCs/>
          <w:color w:val="000000" w:themeColor="text1"/>
          <w:sz w:val="18"/>
          <w:szCs w:val="20"/>
        </w:rPr>
        <w:t>e se desplazarán libremente por el espacio de juego.</w:t>
      </w:r>
    </w:p>
    <w:p w:rsidR="00615786" w:rsidRPr="00DD5325" w:rsidRDefault="00DD5325" w:rsidP="00925971">
      <w:pPr>
        <w:pStyle w:val="Prrafodelista"/>
        <w:numPr>
          <w:ilvl w:val="0"/>
          <w:numId w:val="27"/>
        </w:numPr>
        <w:spacing w:after="0"/>
        <w:jc w:val="both"/>
        <w:rPr>
          <w:rFonts w:asciiTheme="majorHAnsi" w:hAnsiTheme="majorHAnsi" w:cs="Arial"/>
          <w:bCs/>
          <w:color w:val="000000" w:themeColor="text1"/>
          <w:sz w:val="18"/>
          <w:szCs w:val="20"/>
        </w:rPr>
      </w:pPr>
      <w:r w:rsidRPr="00DD5325">
        <w:rPr>
          <w:rFonts w:asciiTheme="majorHAnsi" w:hAnsiTheme="majorHAnsi" w:cs="Arial"/>
          <w:bCs/>
          <w:color w:val="000000" w:themeColor="text1"/>
          <w:sz w:val="18"/>
          <w:szCs w:val="20"/>
        </w:rPr>
        <w:t>Al ritmo de la música</w:t>
      </w:r>
      <w:r w:rsidR="00692CA0" w:rsidRPr="00DD5325">
        <w:rPr>
          <w:rFonts w:asciiTheme="majorHAnsi" w:hAnsiTheme="majorHAnsi" w:cs="Arial"/>
          <w:bCs/>
          <w:color w:val="000000" w:themeColor="text1"/>
          <w:sz w:val="18"/>
          <w:szCs w:val="20"/>
        </w:rPr>
        <w:t xml:space="preserve"> buscar</w:t>
      </w:r>
      <w:r w:rsidRPr="00DD5325">
        <w:rPr>
          <w:rFonts w:asciiTheme="majorHAnsi" w:hAnsiTheme="majorHAnsi" w:cs="Arial"/>
          <w:bCs/>
          <w:color w:val="000000" w:themeColor="text1"/>
          <w:sz w:val="18"/>
          <w:szCs w:val="20"/>
        </w:rPr>
        <w:t>á</w:t>
      </w:r>
      <w:r w:rsidR="00692CA0" w:rsidRPr="00DD5325">
        <w:rPr>
          <w:rFonts w:asciiTheme="majorHAnsi" w:hAnsiTheme="majorHAnsi" w:cs="Arial"/>
          <w:bCs/>
          <w:color w:val="000000" w:themeColor="text1"/>
          <w:sz w:val="18"/>
          <w:szCs w:val="20"/>
        </w:rPr>
        <w:t>n extender las extremidades superiores, inferiores</w:t>
      </w:r>
      <w:r w:rsidR="00692CA0" w:rsidRPr="00025474">
        <w:rPr>
          <w:rFonts w:asciiTheme="majorHAnsi" w:hAnsiTheme="majorHAnsi" w:cs="Arial"/>
          <w:bCs/>
          <w:color w:val="000000" w:themeColor="text1"/>
          <w:sz w:val="18"/>
          <w:szCs w:val="20"/>
        </w:rPr>
        <w:t>, tro</w:t>
      </w:r>
      <w:r w:rsidR="00025474">
        <w:rPr>
          <w:rFonts w:asciiTheme="majorHAnsi" w:hAnsiTheme="majorHAnsi" w:cs="Arial"/>
          <w:bCs/>
          <w:color w:val="000000" w:themeColor="text1"/>
          <w:sz w:val="18"/>
          <w:szCs w:val="20"/>
        </w:rPr>
        <w:t>n</w:t>
      </w:r>
      <w:r w:rsidR="00692CA0" w:rsidRPr="00025474">
        <w:rPr>
          <w:rFonts w:asciiTheme="majorHAnsi" w:hAnsiTheme="majorHAnsi" w:cs="Arial"/>
          <w:bCs/>
          <w:color w:val="000000" w:themeColor="text1"/>
          <w:sz w:val="18"/>
          <w:szCs w:val="20"/>
        </w:rPr>
        <w:t>co de forma</w:t>
      </w:r>
      <w:r w:rsidR="00692CA0" w:rsidRPr="00DD5325">
        <w:rPr>
          <w:rFonts w:asciiTheme="majorHAnsi" w:hAnsiTheme="majorHAnsi" w:cs="Arial"/>
          <w:bCs/>
          <w:color w:val="000000" w:themeColor="text1"/>
          <w:sz w:val="18"/>
          <w:szCs w:val="20"/>
        </w:rPr>
        <w:t xml:space="preserve"> libre, de igual forma el maestro </w:t>
      </w:r>
      <w:r w:rsidR="00612213" w:rsidRPr="00DD5325">
        <w:rPr>
          <w:rFonts w:asciiTheme="majorHAnsi" w:hAnsiTheme="majorHAnsi" w:cs="Arial"/>
          <w:bCs/>
          <w:color w:val="000000" w:themeColor="text1"/>
          <w:sz w:val="18"/>
          <w:szCs w:val="20"/>
        </w:rPr>
        <w:t>orientar</w:t>
      </w:r>
      <w:r w:rsidR="00612213">
        <w:rPr>
          <w:rFonts w:asciiTheme="majorHAnsi" w:hAnsiTheme="majorHAnsi" w:cs="Arial"/>
          <w:bCs/>
          <w:color w:val="000000" w:themeColor="text1"/>
          <w:sz w:val="18"/>
          <w:szCs w:val="20"/>
        </w:rPr>
        <w:t>á</w:t>
      </w:r>
      <w:r w:rsidR="00612213" w:rsidRPr="00DD5325">
        <w:rPr>
          <w:rFonts w:asciiTheme="majorHAnsi" w:hAnsiTheme="majorHAnsi" w:cs="Arial"/>
          <w:bCs/>
          <w:color w:val="000000" w:themeColor="text1"/>
          <w:sz w:val="18"/>
          <w:szCs w:val="20"/>
        </w:rPr>
        <w:t xml:space="preserve"> </w:t>
      </w:r>
      <w:r w:rsidR="00692CA0" w:rsidRPr="00DD5325">
        <w:rPr>
          <w:rFonts w:asciiTheme="majorHAnsi" w:hAnsiTheme="majorHAnsi" w:cs="Arial"/>
          <w:bCs/>
          <w:color w:val="000000" w:themeColor="text1"/>
          <w:sz w:val="18"/>
          <w:szCs w:val="20"/>
        </w:rPr>
        <w:t>a los estudiantes sugiriendo cambios de posición, ritmos de respiración, cerrar los ojos</w:t>
      </w:r>
      <w:r w:rsidR="00612213">
        <w:rPr>
          <w:rFonts w:asciiTheme="majorHAnsi" w:hAnsiTheme="majorHAnsi" w:cs="Arial"/>
          <w:bCs/>
          <w:color w:val="000000" w:themeColor="text1"/>
          <w:sz w:val="18"/>
          <w:szCs w:val="20"/>
        </w:rPr>
        <w:t>,</w:t>
      </w:r>
      <w:r w:rsidR="00692CA0" w:rsidRPr="00DD5325">
        <w:rPr>
          <w:rFonts w:asciiTheme="majorHAnsi" w:hAnsiTheme="majorHAnsi" w:cs="Arial"/>
          <w:bCs/>
          <w:color w:val="000000" w:themeColor="text1"/>
          <w:sz w:val="18"/>
          <w:szCs w:val="20"/>
        </w:rPr>
        <w:t xml:space="preserve"> entre otros. </w:t>
      </w:r>
    </w:p>
    <w:p w:rsidR="00615786" w:rsidRPr="001E701E" w:rsidRDefault="00615786" w:rsidP="00925971">
      <w:pPr>
        <w:spacing w:after="0"/>
        <w:jc w:val="both"/>
        <w:rPr>
          <w:rFonts w:asciiTheme="majorHAnsi" w:hAnsiTheme="majorHAnsi" w:cs="Arial"/>
          <w:bCs/>
          <w:color w:val="000000" w:themeColor="text1"/>
          <w:sz w:val="18"/>
          <w:szCs w:val="20"/>
        </w:rPr>
      </w:pPr>
    </w:p>
    <w:p w:rsidR="00F14B9D" w:rsidRPr="00692CA0" w:rsidRDefault="001E701E" w:rsidP="00925971">
      <w:pPr>
        <w:spacing w:after="0"/>
        <w:jc w:val="both"/>
        <w:rPr>
          <w:rFonts w:asciiTheme="majorHAnsi" w:hAnsiTheme="majorHAnsi" w:cs="Arial"/>
          <w:bCs/>
          <w:color w:val="000000" w:themeColor="text1"/>
          <w:sz w:val="18"/>
          <w:szCs w:val="20"/>
        </w:rPr>
      </w:pPr>
      <w:r w:rsidRPr="001E701E">
        <w:rPr>
          <w:rFonts w:asciiTheme="majorHAnsi" w:hAnsiTheme="majorHAnsi" w:cs="Arial"/>
          <w:bCs/>
          <w:color w:val="000000" w:themeColor="text1"/>
          <w:sz w:val="18"/>
          <w:szCs w:val="20"/>
        </w:rPr>
        <w:t>Luego</w:t>
      </w:r>
      <w:r w:rsidR="00DD5325">
        <w:rPr>
          <w:rFonts w:asciiTheme="majorHAnsi" w:hAnsiTheme="majorHAnsi" w:cs="Arial"/>
          <w:bCs/>
          <w:color w:val="000000" w:themeColor="text1"/>
          <w:sz w:val="18"/>
          <w:szCs w:val="20"/>
        </w:rPr>
        <w:t>,</w:t>
      </w:r>
      <w:r w:rsidRPr="001E701E">
        <w:rPr>
          <w:rFonts w:asciiTheme="majorHAnsi" w:hAnsiTheme="majorHAnsi" w:cs="Arial"/>
          <w:bCs/>
          <w:color w:val="000000" w:themeColor="text1"/>
          <w:sz w:val="18"/>
          <w:szCs w:val="20"/>
        </w:rPr>
        <w:t xml:space="preserve"> realiza la siguiente </w:t>
      </w:r>
      <w:r w:rsidR="00925971" w:rsidRPr="001E701E">
        <w:rPr>
          <w:rFonts w:asciiTheme="majorHAnsi" w:hAnsiTheme="majorHAnsi" w:cs="Arial"/>
          <w:bCs/>
          <w:color w:val="000000" w:themeColor="text1"/>
          <w:sz w:val="18"/>
          <w:szCs w:val="20"/>
        </w:rPr>
        <w:t>reflexión:</w:t>
      </w:r>
    </w:p>
    <w:p w:rsidR="00692CA0" w:rsidRDefault="00692CA0" w:rsidP="00925971">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Pr>
          <w:rFonts w:asciiTheme="majorHAnsi" w:eastAsia="Calibri" w:hAnsiTheme="majorHAnsi" w:cs="Times New Roman"/>
          <w:color w:val="000000" w:themeColor="text1"/>
          <w:sz w:val="18"/>
          <w:szCs w:val="18"/>
          <w:lang w:val="es-ES"/>
        </w:rPr>
        <w:t>Pregúntales si se relajaron y se sienten tranquilos</w:t>
      </w:r>
      <w:r w:rsidR="00612213">
        <w:rPr>
          <w:rFonts w:asciiTheme="majorHAnsi" w:eastAsia="Calibri" w:hAnsiTheme="majorHAnsi" w:cs="Times New Roman"/>
          <w:color w:val="000000" w:themeColor="text1"/>
          <w:sz w:val="18"/>
          <w:szCs w:val="18"/>
          <w:lang w:val="es-ES"/>
        </w:rPr>
        <w:t>.</w:t>
      </w:r>
      <w:r>
        <w:rPr>
          <w:rFonts w:asciiTheme="majorHAnsi" w:eastAsia="Calibri" w:hAnsiTheme="majorHAnsi" w:cs="Times New Roman"/>
          <w:color w:val="000000" w:themeColor="text1"/>
          <w:sz w:val="18"/>
          <w:szCs w:val="18"/>
          <w:lang w:val="es-ES"/>
        </w:rPr>
        <w:t xml:space="preserve"> </w:t>
      </w:r>
    </w:p>
    <w:p w:rsidR="00A31A25" w:rsidRDefault="00A31A25" w:rsidP="00925971">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Pr>
          <w:rFonts w:asciiTheme="majorHAnsi" w:eastAsia="Calibri" w:hAnsiTheme="majorHAnsi" w:cs="Times New Roman"/>
          <w:color w:val="000000" w:themeColor="text1"/>
          <w:sz w:val="18"/>
          <w:szCs w:val="18"/>
          <w:lang w:val="es-ES"/>
        </w:rPr>
        <w:t>Además</w:t>
      </w:r>
      <w:r w:rsidR="00612213">
        <w:rPr>
          <w:rFonts w:asciiTheme="majorHAnsi" w:eastAsia="Calibri" w:hAnsiTheme="majorHAnsi" w:cs="Times New Roman"/>
          <w:color w:val="000000" w:themeColor="text1"/>
          <w:sz w:val="18"/>
          <w:szCs w:val="18"/>
          <w:lang w:val="es-ES"/>
        </w:rPr>
        <w:t>,</w:t>
      </w:r>
      <w:r>
        <w:rPr>
          <w:rFonts w:asciiTheme="majorHAnsi" w:eastAsia="Calibri" w:hAnsiTheme="majorHAnsi" w:cs="Times New Roman"/>
          <w:color w:val="000000" w:themeColor="text1"/>
          <w:sz w:val="18"/>
          <w:szCs w:val="18"/>
          <w:lang w:val="es-ES"/>
        </w:rPr>
        <w:t xml:space="preserve"> </w:t>
      </w:r>
      <w:r w:rsidR="00612213">
        <w:rPr>
          <w:rFonts w:asciiTheme="majorHAnsi" w:eastAsia="Calibri" w:hAnsiTheme="majorHAnsi" w:cs="Times New Roman"/>
          <w:color w:val="000000" w:themeColor="text1"/>
          <w:sz w:val="18"/>
          <w:szCs w:val="18"/>
          <w:lang w:val="es-ES"/>
        </w:rPr>
        <w:t>“</w:t>
      </w:r>
      <w:r>
        <w:rPr>
          <w:rFonts w:asciiTheme="majorHAnsi" w:eastAsia="Calibri" w:hAnsiTheme="majorHAnsi" w:cs="Times New Roman"/>
          <w:color w:val="000000" w:themeColor="text1"/>
          <w:sz w:val="18"/>
          <w:szCs w:val="18"/>
          <w:lang w:val="es-ES"/>
        </w:rPr>
        <w:t>¿</w:t>
      </w:r>
      <w:r w:rsidR="00612213">
        <w:rPr>
          <w:rFonts w:asciiTheme="majorHAnsi" w:eastAsia="Calibri" w:hAnsiTheme="majorHAnsi" w:cs="Times New Roman"/>
          <w:color w:val="000000" w:themeColor="text1"/>
          <w:sz w:val="18"/>
          <w:szCs w:val="18"/>
          <w:lang w:val="es-ES"/>
        </w:rPr>
        <w:t>q</w:t>
      </w:r>
      <w:r>
        <w:rPr>
          <w:rFonts w:asciiTheme="majorHAnsi" w:eastAsia="Calibri" w:hAnsiTheme="majorHAnsi" w:cs="Times New Roman"/>
          <w:color w:val="000000" w:themeColor="text1"/>
          <w:sz w:val="18"/>
          <w:szCs w:val="18"/>
          <w:lang w:val="es-ES"/>
        </w:rPr>
        <w:t xml:space="preserve">ué fue lo más difícil que tuvieron que hacer en la actividad </w:t>
      </w:r>
      <w:r>
        <w:rPr>
          <w:rFonts w:asciiTheme="majorHAnsi" w:eastAsia="Calibri" w:hAnsiTheme="majorHAnsi" w:cs="Times New Roman"/>
          <w:b/>
          <w:i/>
          <w:color w:val="000000" w:themeColor="text1"/>
          <w:sz w:val="18"/>
          <w:szCs w:val="18"/>
          <w:lang w:val="es-ES"/>
        </w:rPr>
        <w:t>“</w:t>
      </w:r>
      <w:r w:rsidRPr="00A31A25">
        <w:rPr>
          <w:rFonts w:asciiTheme="majorHAnsi" w:eastAsia="Calibri" w:hAnsiTheme="majorHAnsi" w:cs="Times New Roman"/>
          <w:b/>
          <w:i/>
          <w:color w:val="000000" w:themeColor="text1"/>
          <w:sz w:val="18"/>
          <w:szCs w:val="18"/>
          <w:lang w:val="es-ES"/>
        </w:rPr>
        <w:t>Qué pasa si cambian de música</w:t>
      </w:r>
      <w:r>
        <w:rPr>
          <w:rFonts w:asciiTheme="majorHAnsi" w:eastAsia="Calibri" w:hAnsiTheme="majorHAnsi" w:cs="Times New Roman"/>
          <w:b/>
          <w:i/>
          <w:color w:val="000000" w:themeColor="text1"/>
          <w:sz w:val="18"/>
          <w:szCs w:val="18"/>
          <w:lang w:val="es-ES"/>
        </w:rPr>
        <w:t xml:space="preserve">”? </w:t>
      </w:r>
      <w:r w:rsidRPr="00A31A25">
        <w:rPr>
          <w:rFonts w:asciiTheme="majorHAnsi" w:eastAsia="Calibri" w:hAnsiTheme="majorHAnsi" w:cs="Times New Roman"/>
          <w:color w:val="000000" w:themeColor="text1"/>
          <w:sz w:val="18"/>
          <w:szCs w:val="18"/>
          <w:lang w:val="es-ES"/>
        </w:rPr>
        <w:t>¿por qué?</w:t>
      </w:r>
      <w:r>
        <w:rPr>
          <w:rFonts w:asciiTheme="majorHAnsi" w:eastAsia="Calibri" w:hAnsiTheme="majorHAnsi" w:cs="Times New Roman"/>
          <w:color w:val="000000" w:themeColor="text1"/>
          <w:sz w:val="18"/>
          <w:szCs w:val="18"/>
          <w:lang w:val="es-ES"/>
        </w:rPr>
        <w:t xml:space="preserve"> ¿Crees que todos se movían igual?</w:t>
      </w:r>
      <w:r w:rsidR="00612213">
        <w:rPr>
          <w:rFonts w:asciiTheme="majorHAnsi" w:eastAsia="Calibri" w:hAnsiTheme="majorHAnsi" w:cs="Times New Roman"/>
          <w:color w:val="000000" w:themeColor="text1"/>
          <w:sz w:val="18"/>
          <w:szCs w:val="18"/>
          <w:lang w:val="es-ES"/>
        </w:rPr>
        <w:t>”.</w:t>
      </w:r>
    </w:p>
    <w:p w:rsidR="00EE69DC" w:rsidRPr="002717D9" w:rsidRDefault="00EE69DC" w:rsidP="00EE69DC">
      <w:pPr>
        <w:numPr>
          <w:ilvl w:val="0"/>
          <w:numId w:val="3"/>
        </w:numPr>
        <w:spacing w:after="0" w:line="240" w:lineRule="auto"/>
        <w:contextualSpacing/>
        <w:jc w:val="both"/>
        <w:rPr>
          <w:rFonts w:asciiTheme="majorHAnsi" w:hAnsiTheme="majorHAnsi" w:cs="Arial"/>
          <w:b/>
          <w:sz w:val="18"/>
          <w:szCs w:val="18"/>
        </w:rPr>
      </w:pPr>
      <w:r w:rsidRPr="00336CFE">
        <w:rPr>
          <w:rFonts w:asciiTheme="majorHAnsi" w:hAnsiTheme="majorHAnsi" w:cs="Arial"/>
          <w:sz w:val="18"/>
          <w:szCs w:val="18"/>
        </w:rPr>
        <w:t xml:space="preserve">Escucha lo expresado por tus estudiantes </w:t>
      </w:r>
      <w:r>
        <w:rPr>
          <w:rFonts w:asciiTheme="majorHAnsi" w:hAnsiTheme="majorHAnsi" w:cs="Arial"/>
          <w:sz w:val="18"/>
          <w:szCs w:val="18"/>
        </w:rPr>
        <w:t xml:space="preserve">y tomando sus respuestas, cierra la clase con una reflexión acerca de </w:t>
      </w:r>
      <w:r w:rsidR="00392A31">
        <w:rPr>
          <w:rFonts w:asciiTheme="majorHAnsi" w:hAnsiTheme="majorHAnsi" w:cs="Arial"/>
          <w:sz w:val="18"/>
          <w:szCs w:val="18"/>
        </w:rPr>
        <w:t xml:space="preserve">cómo </w:t>
      </w:r>
      <w:r>
        <w:rPr>
          <w:rFonts w:asciiTheme="majorHAnsi" w:hAnsiTheme="majorHAnsi" w:cs="Arial"/>
          <w:sz w:val="18"/>
          <w:szCs w:val="18"/>
        </w:rPr>
        <w:t xml:space="preserve">ellos han ido creando secuencias rítmicas desde la utilización de sus habilidades motrices y, de cómo a través de esta forma de ser vamos conociéndonos y reconociendo a nuestros pares. </w:t>
      </w:r>
    </w:p>
    <w:p w:rsidR="00925971" w:rsidRPr="00F14B9D" w:rsidRDefault="00925971" w:rsidP="00925971">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sidRPr="00F14B9D">
        <w:rPr>
          <w:rFonts w:asciiTheme="majorHAnsi" w:eastAsia="Calibri" w:hAnsiTheme="majorHAnsi" w:cs="Times New Roman"/>
          <w:color w:val="000000" w:themeColor="text1"/>
          <w:sz w:val="18"/>
          <w:szCs w:val="18"/>
          <w:lang w:val="es-ES"/>
        </w:rPr>
        <w:t>Finaliza la sesión orientando la forma adecuada del aseo personal, considerando el uso responsable del agua.</w:t>
      </w:r>
    </w:p>
    <w:p w:rsidR="00925971" w:rsidRPr="00F14B9D" w:rsidRDefault="00925971" w:rsidP="00925971">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sidRPr="00F14B9D">
        <w:rPr>
          <w:rFonts w:asciiTheme="majorHAnsi" w:eastAsia="Calibri" w:hAnsiTheme="majorHAnsi" w:cs="Times New Roman"/>
          <w:color w:val="000000" w:themeColor="text1"/>
          <w:sz w:val="18"/>
          <w:szCs w:val="18"/>
          <w:lang w:val="es-ES"/>
        </w:rPr>
        <w:t>Despídete de los estudiantes e invítalos para la siguiente sesión.</w:t>
      </w:r>
    </w:p>
    <w:p w:rsidR="00816F4B" w:rsidRPr="00B114E6" w:rsidRDefault="00816F4B" w:rsidP="00816F4B">
      <w:pPr>
        <w:pStyle w:val="Prrafodelista"/>
        <w:ind w:left="284"/>
        <w:rPr>
          <w:rFonts w:asciiTheme="majorHAnsi" w:hAnsiTheme="majorHAnsi"/>
          <w:b/>
          <w:color w:val="FF0000"/>
          <w:sz w:val="18"/>
          <w:szCs w:val="18"/>
        </w:rPr>
      </w:pPr>
    </w:p>
    <w:p w:rsidR="00925971" w:rsidRPr="00B114E6" w:rsidRDefault="00925971" w:rsidP="00816F4B">
      <w:pPr>
        <w:pStyle w:val="Prrafodelista"/>
        <w:ind w:left="284"/>
        <w:rPr>
          <w:rFonts w:asciiTheme="majorHAnsi" w:hAnsiTheme="majorHAnsi"/>
          <w:b/>
          <w:color w:val="FF0000"/>
          <w:sz w:val="18"/>
          <w:szCs w:val="18"/>
        </w:rPr>
      </w:pPr>
    </w:p>
    <w:p w:rsidR="00816F4B" w:rsidRPr="003874A4" w:rsidRDefault="00816F4B" w:rsidP="00816F4B">
      <w:pPr>
        <w:pStyle w:val="Prrafodelista"/>
        <w:ind w:left="284"/>
        <w:rPr>
          <w:rFonts w:asciiTheme="majorHAnsi" w:hAnsiTheme="majorHAnsi"/>
          <w:b/>
          <w:color w:val="000000" w:themeColor="text1"/>
          <w:sz w:val="18"/>
          <w:szCs w:val="18"/>
        </w:rPr>
      </w:pPr>
      <w:r w:rsidRPr="003874A4">
        <w:rPr>
          <w:rFonts w:asciiTheme="majorHAnsi" w:hAnsiTheme="majorHAnsi"/>
          <w:b/>
          <w:color w:val="000000" w:themeColor="text1"/>
          <w:sz w:val="18"/>
          <w:szCs w:val="18"/>
        </w:rPr>
        <w:t>Para trabajar en casa</w:t>
      </w:r>
    </w:p>
    <w:p w:rsidR="00816F4B" w:rsidRPr="00B114E6" w:rsidRDefault="00816F4B" w:rsidP="00816F4B">
      <w:pPr>
        <w:pStyle w:val="Prrafodelista"/>
        <w:ind w:left="284"/>
        <w:rPr>
          <w:rFonts w:asciiTheme="majorHAnsi" w:hAnsiTheme="majorHAnsi"/>
          <w:b/>
          <w:color w:val="FF0000"/>
          <w:sz w:val="18"/>
          <w:szCs w:val="18"/>
        </w:rPr>
      </w:pPr>
    </w:p>
    <w:p w:rsidR="00816F4B" w:rsidRPr="003874A4" w:rsidRDefault="005B6536" w:rsidP="00925971">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Pr>
          <w:rFonts w:asciiTheme="majorHAnsi" w:eastAsia="Calibri" w:hAnsiTheme="majorHAnsi" w:cs="Times New Roman"/>
          <w:color w:val="000000" w:themeColor="text1"/>
          <w:sz w:val="18"/>
          <w:szCs w:val="18"/>
        </w:rPr>
        <w:t xml:space="preserve">Recomienda a los </w:t>
      </w:r>
      <w:r>
        <w:rPr>
          <w:rFonts w:asciiTheme="majorHAnsi" w:eastAsia="Calibri" w:hAnsiTheme="majorHAnsi" w:cs="Times New Roman"/>
          <w:color w:val="000000" w:themeColor="text1"/>
          <w:sz w:val="18"/>
          <w:szCs w:val="18"/>
          <w:lang w:val="es-ES"/>
        </w:rPr>
        <w:t xml:space="preserve">estudiantes que </w:t>
      </w:r>
      <w:r w:rsidR="00261F29">
        <w:rPr>
          <w:rFonts w:asciiTheme="majorHAnsi" w:eastAsia="Calibri" w:hAnsiTheme="majorHAnsi" w:cs="Times New Roman"/>
          <w:color w:val="000000" w:themeColor="text1"/>
          <w:sz w:val="18"/>
          <w:szCs w:val="18"/>
          <w:lang w:val="es-ES"/>
        </w:rPr>
        <w:t xml:space="preserve">exploren otros </w:t>
      </w:r>
      <w:r w:rsidR="00692CA0">
        <w:rPr>
          <w:rFonts w:asciiTheme="majorHAnsi" w:eastAsia="Calibri" w:hAnsiTheme="majorHAnsi" w:cs="Times New Roman"/>
          <w:color w:val="000000" w:themeColor="text1"/>
          <w:sz w:val="18"/>
          <w:szCs w:val="18"/>
          <w:lang w:val="es-ES"/>
        </w:rPr>
        <w:t>movimiento</w:t>
      </w:r>
      <w:r w:rsidR="00261F29">
        <w:rPr>
          <w:rFonts w:asciiTheme="majorHAnsi" w:eastAsia="Calibri" w:hAnsiTheme="majorHAnsi" w:cs="Times New Roman"/>
          <w:color w:val="000000" w:themeColor="text1"/>
          <w:sz w:val="18"/>
          <w:szCs w:val="18"/>
          <w:lang w:val="es-ES"/>
        </w:rPr>
        <w:t>s</w:t>
      </w:r>
      <w:r w:rsidR="00692CA0">
        <w:rPr>
          <w:rFonts w:asciiTheme="majorHAnsi" w:eastAsia="Calibri" w:hAnsiTheme="majorHAnsi" w:cs="Times New Roman"/>
          <w:color w:val="000000" w:themeColor="text1"/>
          <w:sz w:val="18"/>
          <w:szCs w:val="18"/>
          <w:lang w:val="es-ES"/>
        </w:rPr>
        <w:t xml:space="preserve"> y </w:t>
      </w:r>
      <w:r w:rsidR="00261F29">
        <w:rPr>
          <w:rFonts w:asciiTheme="majorHAnsi" w:eastAsia="Calibri" w:hAnsiTheme="majorHAnsi" w:cs="Times New Roman"/>
          <w:color w:val="000000" w:themeColor="text1"/>
          <w:sz w:val="18"/>
          <w:szCs w:val="18"/>
          <w:lang w:val="es-ES"/>
        </w:rPr>
        <w:t>ritmos musicales, si es posible los gra</w:t>
      </w:r>
      <w:r w:rsidR="00612213">
        <w:rPr>
          <w:rFonts w:asciiTheme="majorHAnsi" w:eastAsia="Calibri" w:hAnsiTheme="majorHAnsi" w:cs="Times New Roman"/>
          <w:color w:val="000000" w:themeColor="text1"/>
          <w:sz w:val="18"/>
          <w:szCs w:val="18"/>
          <w:lang w:val="es-ES"/>
        </w:rPr>
        <w:t>b</w:t>
      </w:r>
      <w:r w:rsidR="00261F29">
        <w:rPr>
          <w:rFonts w:asciiTheme="majorHAnsi" w:eastAsia="Calibri" w:hAnsiTheme="majorHAnsi" w:cs="Times New Roman"/>
          <w:color w:val="000000" w:themeColor="text1"/>
          <w:sz w:val="18"/>
          <w:szCs w:val="18"/>
          <w:lang w:val="es-ES"/>
        </w:rPr>
        <w:t>en y los traigan a la siguiente sesión para poder usarlos en las diferentes actividades en un CD o US</w:t>
      </w:r>
      <w:r w:rsidR="00612213">
        <w:rPr>
          <w:rFonts w:asciiTheme="majorHAnsi" w:eastAsia="Calibri" w:hAnsiTheme="majorHAnsi" w:cs="Times New Roman"/>
          <w:color w:val="000000" w:themeColor="text1"/>
          <w:sz w:val="18"/>
          <w:szCs w:val="18"/>
          <w:lang w:val="es-ES"/>
        </w:rPr>
        <w:t>B</w:t>
      </w:r>
      <w:r w:rsidR="00261F29">
        <w:rPr>
          <w:rFonts w:asciiTheme="majorHAnsi" w:eastAsia="Calibri" w:hAnsiTheme="majorHAnsi" w:cs="Times New Roman"/>
          <w:color w:val="000000" w:themeColor="text1"/>
          <w:sz w:val="18"/>
          <w:szCs w:val="18"/>
          <w:lang w:val="es-ES"/>
        </w:rPr>
        <w:t>.</w:t>
      </w:r>
      <w:r w:rsidR="00692CA0">
        <w:rPr>
          <w:rFonts w:asciiTheme="majorHAnsi" w:eastAsia="Calibri" w:hAnsiTheme="majorHAnsi" w:cs="Times New Roman"/>
          <w:color w:val="000000" w:themeColor="text1"/>
          <w:sz w:val="18"/>
          <w:szCs w:val="18"/>
          <w:lang w:val="es-ES"/>
        </w:rPr>
        <w:t xml:space="preserve"> </w:t>
      </w:r>
    </w:p>
    <w:p w:rsidR="00925971" w:rsidRPr="00025474" w:rsidRDefault="00925971" w:rsidP="00816F4B">
      <w:pPr>
        <w:pStyle w:val="Prrafodelista"/>
        <w:ind w:left="284"/>
        <w:rPr>
          <w:rFonts w:asciiTheme="majorHAnsi" w:hAnsiTheme="majorHAnsi"/>
          <w:b/>
          <w:color w:val="FF0000"/>
          <w:sz w:val="18"/>
          <w:szCs w:val="18"/>
          <w:lang w:val="es-ES"/>
        </w:rPr>
      </w:pPr>
    </w:p>
    <w:p w:rsidR="00A31A25" w:rsidRPr="00B114E6" w:rsidRDefault="00A31A25" w:rsidP="00816F4B">
      <w:pPr>
        <w:pStyle w:val="Prrafodelista"/>
        <w:ind w:left="284"/>
        <w:rPr>
          <w:rFonts w:asciiTheme="majorHAnsi" w:hAnsiTheme="majorHAnsi"/>
          <w:b/>
          <w:color w:val="FF0000"/>
          <w:sz w:val="18"/>
          <w:szCs w:val="18"/>
        </w:rPr>
      </w:pPr>
    </w:p>
    <w:p w:rsidR="00816F4B" w:rsidRDefault="00816F4B" w:rsidP="00816F4B">
      <w:pPr>
        <w:pStyle w:val="Prrafodelista"/>
        <w:numPr>
          <w:ilvl w:val="0"/>
          <w:numId w:val="1"/>
        </w:numPr>
        <w:ind w:left="284"/>
        <w:rPr>
          <w:rFonts w:asciiTheme="majorHAnsi" w:hAnsiTheme="majorHAnsi"/>
          <w:b/>
          <w:color w:val="000000" w:themeColor="text1"/>
          <w:sz w:val="18"/>
          <w:szCs w:val="18"/>
        </w:rPr>
      </w:pPr>
      <w:r w:rsidRPr="00B114E6">
        <w:rPr>
          <w:rFonts w:asciiTheme="majorHAnsi" w:hAnsiTheme="majorHAnsi"/>
          <w:b/>
          <w:color w:val="000000" w:themeColor="text1"/>
          <w:sz w:val="18"/>
          <w:szCs w:val="18"/>
        </w:rPr>
        <w:t>REFLEXIONES SOBRE EL APRENDIZAJE</w:t>
      </w:r>
    </w:p>
    <w:p w:rsidR="00A31A25" w:rsidRPr="00B114E6" w:rsidRDefault="00A31A25" w:rsidP="00A31A25">
      <w:pPr>
        <w:pStyle w:val="Prrafodelista"/>
        <w:ind w:left="284"/>
        <w:rPr>
          <w:rFonts w:asciiTheme="majorHAnsi" w:hAnsiTheme="majorHAnsi"/>
          <w:b/>
          <w:color w:val="000000" w:themeColor="text1"/>
          <w:sz w:val="18"/>
          <w:szCs w:val="18"/>
        </w:rPr>
      </w:pPr>
    </w:p>
    <w:p w:rsidR="00816F4B" w:rsidRDefault="00816F4B" w:rsidP="00B114E6">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sidRPr="00B114E6">
        <w:rPr>
          <w:rFonts w:asciiTheme="majorHAnsi" w:eastAsia="Calibri" w:hAnsiTheme="majorHAnsi" w:cs="Times New Roman"/>
          <w:color w:val="000000" w:themeColor="text1"/>
          <w:sz w:val="18"/>
          <w:szCs w:val="18"/>
          <w:lang w:val="es-ES"/>
        </w:rPr>
        <w:t>¿Qué avances tuvieron mis estudiantes?</w:t>
      </w:r>
    </w:p>
    <w:p w:rsidR="00A31A25" w:rsidRPr="00B114E6" w:rsidRDefault="00A31A25" w:rsidP="00A31A25">
      <w:pPr>
        <w:pStyle w:val="Prrafodelista"/>
        <w:spacing w:after="0" w:line="240" w:lineRule="auto"/>
        <w:ind w:left="360"/>
        <w:rPr>
          <w:rFonts w:asciiTheme="majorHAnsi" w:eastAsia="Calibri" w:hAnsiTheme="majorHAnsi" w:cs="Times New Roman"/>
          <w:color w:val="000000" w:themeColor="text1"/>
          <w:sz w:val="18"/>
          <w:szCs w:val="18"/>
          <w:lang w:val="es-ES"/>
        </w:rPr>
      </w:pPr>
    </w:p>
    <w:p w:rsidR="00816F4B" w:rsidRDefault="00816F4B" w:rsidP="00B114E6">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sidRPr="00B114E6">
        <w:rPr>
          <w:rFonts w:asciiTheme="majorHAnsi" w:eastAsia="Calibri" w:hAnsiTheme="majorHAnsi" w:cs="Times New Roman"/>
          <w:color w:val="000000" w:themeColor="text1"/>
          <w:sz w:val="18"/>
          <w:szCs w:val="18"/>
          <w:lang w:val="es-ES"/>
        </w:rPr>
        <w:t>¿Qué dificultades tuvieron mis estudiantes?</w:t>
      </w:r>
    </w:p>
    <w:p w:rsidR="00A31A25" w:rsidRPr="00B114E6" w:rsidRDefault="00A31A25" w:rsidP="00A31A25">
      <w:pPr>
        <w:pStyle w:val="Prrafodelista"/>
        <w:spacing w:after="0" w:line="240" w:lineRule="auto"/>
        <w:ind w:left="360"/>
        <w:rPr>
          <w:rFonts w:asciiTheme="majorHAnsi" w:eastAsia="Calibri" w:hAnsiTheme="majorHAnsi" w:cs="Times New Roman"/>
          <w:color w:val="000000" w:themeColor="text1"/>
          <w:sz w:val="18"/>
          <w:szCs w:val="18"/>
          <w:lang w:val="es-ES"/>
        </w:rPr>
      </w:pPr>
    </w:p>
    <w:p w:rsidR="00816F4B" w:rsidRDefault="00816F4B" w:rsidP="00816F4B">
      <w:pPr>
        <w:pStyle w:val="Prrafodelista"/>
        <w:numPr>
          <w:ilvl w:val="0"/>
          <w:numId w:val="3"/>
        </w:numPr>
        <w:spacing w:after="0" w:line="240" w:lineRule="auto"/>
        <w:rPr>
          <w:rFonts w:asciiTheme="majorHAnsi" w:eastAsia="Calibri" w:hAnsiTheme="majorHAnsi" w:cs="Times New Roman"/>
          <w:color w:val="000000" w:themeColor="text1"/>
          <w:sz w:val="18"/>
          <w:szCs w:val="18"/>
          <w:lang w:val="es-ES"/>
        </w:rPr>
      </w:pPr>
      <w:r w:rsidRPr="00B114E6">
        <w:rPr>
          <w:rFonts w:asciiTheme="majorHAnsi" w:eastAsia="Calibri" w:hAnsiTheme="majorHAnsi" w:cs="Times New Roman"/>
          <w:color w:val="000000" w:themeColor="text1"/>
          <w:sz w:val="18"/>
          <w:szCs w:val="18"/>
          <w:lang w:val="es-ES"/>
        </w:rPr>
        <w:t xml:space="preserve"> ¿Qué aprendizajes debo reforzar en la siguiente sesión?</w:t>
      </w:r>
    </w:p>
    <w:p w:rsidR="00A31A25" w:rsidRPr="00B114E6" w:rsidRDefault="00A31A25" w:rsidP="00A31A25">
      <w:pPr>
        <w:pStyle w:val="Prrafodelista"/>
        <w:spacing w:after="0" w:line="240" w:lineRule="auto"/>
        <w:ind w:left="360"/>
        <w:rPr>
          <w:rFonts w:asciiTheme="majorHAnsi" w:eastAsia="Calibri" w:hAnsiTheme="majorHAnsi" w:cs="Times New Roman"/>
          <w:color w:val="000000" w:themeColor="text1"/>
          <w:sz w:val="18"/>
          <w:szCs w:val="18"/>
          <w:lang w:val="es-ES"/>
        </w:rPr>
      </w:pPr>
    </w:p>
    <w:p w:rsidR="00BE4C09" w:rsidRDefault="00816F4B" w:rsidP="00A31A25">
      <w:pPr>
        <w:pStyle w:val="Prrafodelista"/>
        <w:numPr>
          <w:ilvl w:val="0"/>
          <w:numId w:val="3"/>
        </w:numPr>
        <w:spacing w:after="0" w:line="240" w:lineRule="auto"/>
      </w:pPr>
      <w:r w:rsidRPr="00A31A25">
        <w:rPr>
          <w:rFonts w:asciiTheme="majorHAnsi" w:eastAsia="Calibri" w:hAnsiTheme="majorHAnsi" w:cs="Times New Roman"/>
          <w:color w:val="000000" w:themeColor="text1"/>
          <w:sz w:val="18"/>
          <w:szCs w:val="18"/>
          <w:lang w:val="es-ES"/>
        </w:rPr>
        <w:t>¿Qué actividades, estrategias y materiales funcionaron, y cuáles no?</w:t>
      </w:r>
    </w:p>
    <w:sectPr w:rsidR="00BE4C09" w:rsidSect="00C75498">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26" w:rsidRDefault="00927B26" w:rsidP="00816F4B">
      <w:pPr>
        <w:spacing w:after="0" w:line="240" w:lineRule="auto"/>
      </w:pPr>
      <w:r>
        <w:separator/>
      </w:r>
    </w:p>
  </w:endnote>
  <w:endnote w:type="continuationSeparator" w:id="0">
    <w:p w:rsidR="00927B26" w:rsidRDefault="00927B26" w:rsidP="0081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C75498" w:rsidRDefault="00922461">
        <w:pPr>
          <w:pStyle w:val="Piedepgina"/>
          <w:jc w:val="right"/>
        </w:pPr>
        <w:r>
          <w:fldChar w:fldCharType="begin"/>
        </w:r>
        <w:r>
          <w:instrText>PAGE   \* MERGEFORMAT</w:instrText>
        </w:r>
        <w:r>
          <w:fldChar w:fldCharType="separate"/>
        </w:r>
        <w:r w:rsidR="0061478F" w:rsidRPr="0061478F">
          <w:rPr>
            <w:noProof/>
            <w:lang w:val="es-ES"/>
          </w:rPr>
          <w:t>3</w:t>
        </w:r>
        <w:r>
          <w:fldChar w:fldCharType="end"/>
        </w:r>
      </w:p>
    </w:sdtContent>
  </w:sdt>
  <w:p w:rsidR="00C75498" w:rsidRDefault="00C754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26" w:rsidRDefault="00927B26" w:rsidP="00816F4B">
      <w:pPr>
        <w:spacing w:after="0" w:line="240" w:lineRule="auto"/>
      </w:pPr>
      <w:r>
        <w:separator/>
      </w:r>
    </w:p>
  </w:footnote>
  <w:footnote w:type="continuationSeparator" w:id="0">
    <w:p w:rsidR="00927B26" w:rsidRDefault="00927B26" w:rsidP="0081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98" w:rsidRPr="00B22DC1" w:rsidRDefault="00922461" w:rsidP="00C75498">
    <w:pPr>
      <w:rPr>
        <w:rFonts w:asciiTheme="majorHAnsi" w:hAnsiTheme="majorHAnsi" w:cs="Arial"/>
        <w:sz w:val="24"/>
        <w:szCs w:val="24"/>
      </w:rPr>
    </w:pPr>
    <w:r w:rsidRPr="00291FCB">
      <w:rPr>
        <w:rFonts w:asciiTheme="majorHAnsi" w:hAnsiTheme="majorHAnsi" w:cs="Arial"/>
        <w:b/>
        <w:sz w:val="24"/>
        <w:szCs w:val="24"/>
      </w:rPr>
      <w:t>Grado:</w:t>
    </w:r>
    <w:r w:rsidR="00E40082">
      <w:rPr>
        <w:rFonts w:asciiTheme="majorHAnsi" w:hAnsiTheme="majorHAnsi" w:cs="Arial"/>
        <w:sz w:val="24"/>
        <w:szCs w:val="24"/>
      </w:rPr>
      <w:t xml:space="preserve"> 2</w:t>
    </w:r>
    <w:r w:rsidR="00741E7A">
      <w:rPr>
        <w:rFonts w:asciiTheme="majorHAnsi" w:hAnsiTheme="majorHAnsi" w:cs="Arial"/>
        <w:sz w:val="24"/>
        <w:szCs w:val="24"/>
      </w:rPr>
      <w:t>.</w:t>
    </w:r>
    <w:r w:rsidRPr="00291FCB">
      <w:rPr>
        <w:rFonts w:asciiTheme="majorHAnsi" w:hAnsiTheme="majorHAnsi" w:cs="Arial"/>
        <w:sz w:val="24"/>
        <w:szCs w:val="24"/>
      </w:rPr>
      <w:t xml:space="preserve">° de </w:t>
    </w:r>
    <w:r w:rsidR="005D78C8">
      <w:rPr>
        <w:rFonts w:asciiTheme="majorHAnsi" w:hAnsiTheme="majorHAnsi" w:cs="Arial"/>
        <w:sz w:val="24"/>
        <w:szCs w:val="24"/>
      </w:rPr>
      <w:t>primaria</w:t>
    </w:r>
    <w:r w:rsidR="005D78C8">
      <w:rPr>
        <w:rFonts w:asciiTheme="majorHAnsi" w:hAnsiTheme="majorHAnsi" w:cs="Arial"/>
        <w:sz w:val="24"/>
        <w:szCs w:val="24"/>
      </w:rPr>
      <w:tab/>
    </w:r>
    <w:r w:rsidR="005D78C8">
      <w:rPr>
        <w:rFonts w:asciiTheme="majorHAnsi" w:hAnsiTheme="majorHAnsi" w:cs="Arial"/>
        <w:sz w:val="24"/>
        <w:szCs w:val="24"/>
      </w:rPr>
      <w:tab/>
    </w:r>
    <w:r w:rsidR="005D78C8">
      <w:rPr>
        <w:rFonts w:asciiTheme="majorHAnsi" w:hAnsiTheme="majorHAnsi" w:cs="Arial"/>
        <w:sz w:val="24"/>
        <w:szCs w:val="24"/>
      </w:rPr>
      <w:tab/>
    </w:r>
    <w:r w:rsidR="005D78C8">
      <w:rPr>
        <w:rFonts w:asciiTheme="majorHAnsi" w:hAnsiTheme="majorHAnsi" w:cs="Arial"/>
        <w:sz w:val="24"/>
        <w:szCs w:val="24"/>
      </w:rPr>
      <w:tab/>
    </w:r>
    <w:r w:rsidR="005D78C8">
      <w:rPr>
        <w:rFonts w:asciiTheme="majorHAnsi" w:hAnsiTheme="majorHAnsi" w:cs="Arial"/>
        <w:sz w:val="24"/>
        <w:szCs w:val="24"/>
      </w:rPr>
      <w:tab/>
    </w:r>
    <w:r w:rsidR="005D78C8">
      <w:rPr>
        <w:rFonts w:asciiTheme="majorHAnsi" w:hAnsiTheme="majorHAnsi" w:cs="Arial"/>
        <w:sz w:val="24"/>
        <w:szCs w:val="24"/>
      </w:rPr>
      <w:tab/>
      <w:t>Unidad didáctica 2</w:t>
    </w:r>
    <w:r w:rsidRPr="00291FCB">
      <w:rPr>
        <w:rFonts w:asciiTheme="majorHAnsi" w:hAnsiTheme="majorHAnsi" w:cs="Arial"/>
        <w:sz w:val="24"/>
        <w:szCs w:val="24"/>
      </w:rPr>
      <w:t xml:space="preserve"> - </w:t>
    </w:r>
    <w:r w:rsidR="003C2314">
      <w:rPr>
        <w:rFonts w:asciiTheme="majorHAnsi" w:hAnsiTheme="majorHAnsi" w:cs="Arial"/>
        <w:b/>
        <w:sz w:val="24"/>
        <w:szCs w:val="24"/>
      </w:rPr>
      <w:t>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EF9"/>
    <w:multiLevelType w:val="hybridMultilevel"/>
    <w:tmpl w:val="1CF68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2968E7"/>
    <w:multiLevelType w:val="hybridMultilevel"/>
    <w:tmpl w:val="5718CF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CA67934"/>
    <w:multiLevelType w:val="hybridMultilevel"/>
    <w:tmpl w:val="926848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1C1453"/>
    <w:multiLevelType w:val="hybridMultilevel"/>
    <w:tmpl w:val="A4B0864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15:restartNumberingAfterBreak="0">
    <w:nsid w:val="12E52194"/>
    <w:multiLevelType w:val="hybridMultilevel"/>
    <w:tmpl w:val="AF24677C"/>
    <w:lvl w:ilvl="0" w:tplc="62C47D2A">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4831A18"/>
    <w:multiLevelType w:val="hybridMultilevel"/>
    <w:tmpl w:val="7FDA37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9871198"/>
    <w:multiLevelType w:val="hybridMultilevel"/>
    <w:tmpl w:val="EF88F45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8" w15:restartNumberingAfterBreak="0">
    <w:nsid w:val="1BC16042"/>
    <w:multiLevelType w:val="hybridMultilevel"/>
    <w:tmpl w:val="2FE4B39C"/>
    <w:lvl w:ilvl="0" w:tplc="62C47D2A">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2B41AB4"/>
    <w:multiLevelType w:val="hybridMultilevel"/>
    <w:tmpl w:val="37EE165E"/>
    <w:lvl w:ilvl="0" w:tplc="280A0001">
      <w:start w:val="1"/>
      <w:numFmt w:val="bullet"/>
      <w:lvlText w:val=""/>
      <w:lvlJc w:val="left"/>
      <w:pPr>
        <w:ind w:left="3260" w:hanging="360"/>
      </w:pPr>
      <w:rPr>
        <w:rFonts w:ascii="Symbol" w:hAnsi="Symbol" w:hint="default"/>
      </w:rPr>
    </w:lvl>
    <w:lvl w:ilvl="1" w:tplc="280A0003" w:tentative="1">
      <w:start w:val="1"/>
      <w:numFmt w:val="bullet"/>
      <w:lvlText w:val="o"/>
      <w:lvlJc w:val="left"/>
      <w:pPr>
        <w:ind w:left="3980" w:hanging="360"/>
      </w:pPr>
      <w:rPr>
        <w:rFonts w:ascii="Courier New" w:hAnsi="Courier New" w:cs="Courier New" w:hint="default"/>
      </w:rPr>
    </w:lvl>
    <w:lvl w:ilvl="2" w:tplc="280A0005" w:tentative="1">
      <w:start w:val="1"/>
      <w:numFmt w:val="bullet"/>
      <w:lvlText w:val=""/>
      <w:lvlJc w:val="left"/>
      <w:pPr>
        <w:ind w:left="4700" w:hanging="360"/>
      </w:pPr>
      <w:rPr>
        <w:rFonts w:ascii="Wingdings" w:hAnsi="Wingdings" w:hint="default"/>
      </w:rPr>
    </w:lvl>
    <w:lvl w:ilvl="3" w:tplc="280A0001" w:tentative="1">
      <w:start w:val="1"/>
      <w:numFmt w:val="bullet"/>
      <w:lvlText w:val=""/>
      <w:lvlJc w:val="left"/>
      <w:pPr>
        <w:ind w:left="5420" w:hanging="360"/>
      </w:pPr>
      <w:rPr>
        <w:rFonts w:ascii="Symbol" w:hAnsi="Symbol" w:hint="default"/>
      </w:rPr>
    </w:lvl>
    <w:lvl w:ilvl="4" w:tplc="280A0003" w:tentative="1">
      <w:start w:val="1"/>
      <w:numFmt w:val="bullet"/>
      <w:lvlText w:val="o"/>
      <w:lvlJc w:val="left"/>
      <w:pPr>
        <w:ind w:left="6140" w:hanging="360"/>
      </w:pPr>
      <w:rPr>
        <w:rFonts w:ascii="Courier New" w:hAnsi="Courier New" w:cs="Courier New" w:hint="default"/>
      </w:rPr>
    </w:lvl>
    <w:lvl w:ilvl="5" w:tplc="280A0005" w:tentative="1">
      <w:start w:val="1"/>
      <w:numFmt w:val="bullet"/>
      <w:lvlText w:val=""/>
      <w:lvlJc w:val="left"/>
      <w:pPr>
        <w:ind w:left="6860" w:hanging="360"/>
      </w:pPr>
      <w:rPr>
        <w:rFonts w:ascii="Wingdings" w:hAnsi="Wingdings" w:hint="default"/>
      </w:rPr>
    </w:lvl>
    <w:lvl w:ilvl="6" w:tplc="280A0001" w:tentative="1">
      <w:start w:val="1"/>
      <w:numFmt w:val="bullet"/>
      <w:lvlText w:val=""/>
      <w:lvlJc w:val="left"/>
      <w:pPr>
        <w:ind w:left="7580" w:hanging="360"/>
      </w:pPr>
      <w:rPr>
        <w:rFonts w:ascii="Symbol" w:hAnsi="Symbol" w:hint="default"/>
      </w:rPr>
    </w:lvl>
    <w:lvl w:ilvl="7" w:tplc="280A0003" w:tentative="1">
      <w:start w:val="1"/>
      <w:numFmt w:val="bullet"/>
      <w:lvlText w:val="o"/>
      <w:lvlJc w:val="left"/>
      <w:pPr>
        <w:ind w:left="8300" w:hanging="360"/>
      </w:pPr>
      <w:rPr>
        <w:rFonts w:ascii="Courier New" w:hAnsi="Courier New" w:cs="Courier New" w:hint="default"/>
      </w:rPr>
    </w:lvl>
    <w:lvl w:ilvl="8" w:tplc="280A0005" w:tentative="1">
      <w:start w:val="1"/>
      <w:numFmt w:val="bullet"/>
      <w:lvlText w:val=""/>
      <w:lvlJc w:val="left"/>
      <w:pPr>
        <w:ind w:left="9020" w:hanging="360"/>
      </w:pPr>
      <w:rPr>
        <w:rFonts w:ascii="Wingdings" w:hAnsi="Wingdings" w:hint="default"/>
      </w:rPr>
    </w:lvl>
  </w:abstractNum>
  <w:abstractNum w:abstractNumId="11" w15:restartNumberingAfterBreak="0">
    <w:nsid w:val="2A69291A"/>
    <w:multiLevelType w:val="hybridMultilevel"/>
    <w:tmpl w:val="0ACA47A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BB87351"/>
    <w:multiLevelType w:val="hybridMultilevel"/>
    <w:tmpl w:val="A2A063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F546839"/>
    <w:multiLevelType w:val="hybridMultilevel"/>
    <w:tmpl w:val="3A4CC634"/>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4282551"/>
    <w:multiLevelType w:val="hybridMultilevel"/>
    <w:tmpl w:val="A13637E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6614AB0"/>
    <w:multiLevelType w:val="hybridMultilevel"/>
    <w:tmpl w:val="C2BE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9E933EE"/>
    <w:multiLevelType w:val="hybridMultilevel"/>
    <w:tmpl w:val="4C92FD02"/>
    <w:lvl w:ilvl="0" w:tplc="45DA423E">
      <w:numFmt w:val="bullet"/>
      <w:lvlText w:val="-"/>
      <w:lvlJc w:val="left"/>
      <w:pPr>
        <w:ind w:left="773" w:hanging="360"/>
      </w:pPr>
      <w:rPr>
        <w:rFonts w:ascii="Calibri" w:eastAsiaTheme="minorHAnsi" w:hAnsi="Calibri" w:cstheme="minorBidi" w:hint="default"/>
      </w:rPr>
    </w:lvl>
    <w:lvl w:ilvl="1" w:tplc="280A0003" w:tentative="1">
      <w:start w:val="1"/>
      <w:numFmt w:val="bullet"/>
      <w:lvlText w:val="o"/>
      <w:lvlJc w:val="left"/>
      <w:pPr>
        <w:ind w:left="1493" w:hanging="360"/>
      </w:pPr>
      <w:rPr>
        <w:rFonts w:ascii="Courier New" w:hAnsi="Courier New" w:cs="Courier New" w:hint="default"/>
      </w:rPr>
    </w:lvl>
    <w:lvl w:ilvl="2" w:tplc="280A0005" w:tentative="1">
      <w:start w:val="1"/>
      <w:numFmt w:val="bullet"/>
      <w:lvlText w:val=""/>
      <w:lvlJc w:val="left"/>
      <w:pPr>
        <w:ind w:left="2213" w:hanging="360"/>
      </w:pPr>
      <w:rPr>
        <w:rFonts w:ascii="Wingdings" w:hAnsi="Wingdings" w:hint="default"/>
      </w:rPr>
    </w:lvl>
    <w:lvl w:ilvl="3" w:tplc="280A0001" w:tentative="1">
      <w:start w:val="1"/>
      <w:numFmt w:val="bullet"/>
      <w:lvlText w:val=""/>
      <w:lvlJc w:val="left"/>
      <w:pPr>
        <w:ind w:left="2933" w:hanging="360"/>
      </w:pPr>
      <w:rPr>
        <w:rFonts w:ascii="Symbol" w:hAnsi="Symbol" w:hint="default"/>
      </w:rPr>
    </w:lvl>
    <w:lvl w:ilvl="4" w:tplc="280A0003" w:tentative="1">
      <w:start w:val="1"/>
      <w:numFmt w:val="bullet"/>
      <w:lvlText w:val="o"/>
      <w:lvlJc w:val="left"/>
      <w:pPr>
        <w:ind w:left="3653" w:hanging="360"/>
      </w:pPr>
      <w:rPr>
        <w:rFonts w:ascii="Courier New" w:hAnsi="Courier New" w:cs="Courier New" w:hint="default"/>
      </w:rPr>
    </w:lvl>
    <w:lvl w:ilvl="5" w:tplc="280A0005" w:tentative="1">
      <w:start w:val="1"/>
      <w:numFmt w:val="bullet"/>
      <w:lvlText w:val=""/>
      <w:lvlJc w:val="left"/>
      <w:pPr>
        <w:ind w:left="4373" w:hanging="360"/>
      </w:pPr>
      <w:rPr>
        <w:rFonts w:ascii="Wingdings" w:hAnsi="Wingdings" w:hint="default"/>
      </w:rPr>
    </w:lvl>
    <w:lvl w:ilvl="6" w:tplc="280A0001" w:tentative="1">
      <w:start w:val="1"/>
      <w:numFmt w:val="bullet"/>
      <w:lvlText w:val=""/>
      <w:lvlJc w:val="left"/>
      <w:pPr>
        <w:ind w:left="5093" w:hanging="360"/>
      </w:pPr>
      <w:rPr>
        <w:rFonts w:ascii="Symbol" w:hAnsi="Symbol" w:hint="default"/>
      </w:rPr>
    </w:lvl>
    <w:lvl w:ilvl="7" w:tplc="280A0003" w:tentative="1">
      <w:start w:val="1"/>
      <w:numFmt w:val="bullet"/>
      <w:lvlText w:val="o"/>
      <w:lvlJc w:val="left"/>
      <w:pPr>
        <w:ind w:left="5813" w:hanging="360"/>
      </w:pPr>
      <w:rPr>
        <w:rFonts w:ascii="Courier New" w:hAnsi="Courier New" w:cs="Courier New" w:hint="default"/>
      </w:rPr>
    </w:lvl>
    <w:lvl w:ilvl="8" w:tplc="280A0005" w:tentative="1">
      <w:start w:val="1"/>
      <w:numFmt w:val="bullet"/>
      <w:lvlText w:val=""/>
      <w:lvlJc w:val="left"/>
      <w:pPr>
        <w:ind w:left="6533" w:hanging="360"/>
      </w:pPr>
      <w:rPr>
        <w:rFonts w:ascii="Wingdings" w:hAnsi="Wingdings" w:hint="default"/>
      </w:rPr>
    </w:lvl>
  </w:abstractNum>
  <w:abstractNum w:abstractNumId="18" w15:restartNumberingAfterBreak="0">
    <w:nsid w:val="49F32CAD"/>
    <w:multiLevelType w:val="hybridMultilevel"/>
    <w:tmpl w:val="2434236A"/>
    <w:lvl w:ilvl="0" w:tplc="45DA423E">
      <w:numFmt w:val="bullet"/>
      <w:lvlText w:val="-"/>
      <w:lvlJc w:val="left"/>
      <w:pPr>
        <w:ind w:left="816" w:hanging="360"/>
      </w:pPr>
      <w:rPr>
        <w:rFonts w:ascii="Calibri" w:eastAsiaTheme="minorHAnsi" w:hAnsi="Calibri" w:cstheme="minorBidi" w:hint="default"/>
      </w:rPr>
    </w:lvl>
    <w:lvl w:ilvl="1" w:tplc="280A0003" w:tentative="1">
      <w:start w:val="1"/>
      <w:numFmt w:val="bullet"/>
      <w:lvlText w:val="o"/>
      <w:lvlJc w:val="left"/>
      <w:pPr>
        <w:ind w:left="1536" w:hanging="360"/>
      </w:pPr>
      <w:rPr>
        <w:rFonts w:ascii="Courier New" w:hAnsi="Courier New" w:cs="Courier New" w:hint="default"/>
      </w:rPr>
    </w:lvl>
    <w:lvl w:ilvl="2" w:tplc="280A0005" w:tentative="1">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9" w15:restartNumberingAfterBreak="0">
    <w:nsid w:val="4B9E3705"/>
    <w:multiLevelType w:val="hybridMultilevel"/>
    <w:tmpl w:val="0D583B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FA771D6"/>
    <w:multiLevelType w:val="hybridMultilevel"/>
    <w:tmpl w:val="C218B4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F63128"/>
    <w:multiLevelType w:val="hybridMultilevel"/>
    <w:tmpl w:val="797CF9A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A3E5827"/>
    <w:multiLevelType w:val="hybridMultilevel"/>
    <w:tmpl w:val="E42E5DE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8892181"/>
    <w:multiLevelType w:val="hybridMultilevel"/>
    <w:tmpl w:val="1CEA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CC3CB7"/>
    <w:multiLevelType w:val="hybridMultilevel"/>
    <w:tmpl w:val="D450C116"/>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15:restartNumberingAfterBreak="0">
    <w:nsid w:val="7A2B0B23"/>
    <w:multiLevelType w:val="hybridMultilevel"/>
    <w:tmpl w:val="299CC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9"/>
  </w:num>
  <w:num w:numId="6">
    <w:abstractNumId w:val="22"/>
  </w:num>
  <w:num w:numId="7">
    <w:abstractNumId w:val="15"/>
  </w:num>
  <w:num w:numId="8">
    <w:abstractNumId w:val="21"/>
  </w:num>
  <w:num w:numId="9">
    <w:abstractNumId w:val="25"/>
  </w:num>
  <w:num w:numId="10">
    <w:abstractNumId w:val="23"/>
  </w:num>
  <w:num w:numId="11">
    <w:abstractNumId w:val="19"/>
  </w:num>
  <w:num w:numId="12">
    <w:abstractNumId w:val="18"/>
  </w:num>
  <w:num w:numId="13">
    <w:abstractNumId w:val="17"/>
  </w:num>
  <w:num w:numId="14">
    <w:abstractNumId w:val="27"/>
  </w:num>
  <w:num w:numId="15">
    <w:abstractNumId w:val="10"/>
  </w:num>
  <w:num w:numId="16">
    <w:abstractNumId w:val="2"/>
  </w:num>
  <w:num w:numId="17">
    <w:abstractNumId w:val="11"/>
  </w:num>
  <w:num w:numId="18">
    <w:abstractNumId w:val="3"/>
  </w:num>
  <w:num w:numId="19">
    <w:abstractNumId w:val="13"/>
  </w:num>
  <w:num w:numId="20">
    <w:abstractNumId w:val="8"/>
  </w:num>
  <w:num w:numId="21">
    <w:abstractNumId w:val="5"/>
  </w:num>
  <w:num w:numId="22">
    <w:abstractNumId w:val="16"/>
  </w:num>
  <w:num w:numId="23">
    <w:abstractNumId w:val="12"/>
  </w:num>
  <w:num w:numId="24">
    <w:abstractNumId w:val="20"/>
  </w:num>
  <w:num w:numId="25">
    <w:abstractNumId w:val="26"/>
  </w:num>
  <w:num w:numId="26">
    <w:abstractNumId w:val="14"/>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4B"/>
    <w:rsid w:val="00002E9D"/>
    <w:rsid w:val="00002F84"/>
    <w:rsid w:val="000104A6"/>
    <w:rsid w:val="0001688E"/>
    <w:rsid w:val="00022AFD"/>
    <w:rsid w:val="00025474"/>
    <w:rsid w:val="00043513"/>
    <w:rsid w:val="000777D6"/>
    <w:rsid w:val="000A0284"/>
    <w:rsid w:val="000C57C7"/>
    <w:rsid w:val="00125002"/>
    <w:rsid w:val="00147F85"/>
    <w:rsid w:val="001509D6"/>
    <w:rsid w:val="00186E96"/>
    <w:rsid w:val="001B3C19"/>
    <w:rsid w:val="001B5DE2"/>
    <w:rsid w:val="001C7DE5"/>
    <w:rsid w:val="001E3E3C"/>
    <w:rsid w:val="001E701E"/>
    <w:rsid w:val="001F0C5E"/>
    <w:rsid w:val="00245C9C"/>
    <w:rsid w:val="00261F29"/>
    <w:rsid w:val="00285B41"/>
    <w:rsid w:val="002D7216"/>
    <w:rsid w:val="00332A3A"/>
    <w:rsid w:val="0033320A"/>
    <w:rsid w:val="00362A60"/>
    <w:rsid w:val="003874A4"/>
    <w:rsid w:val="00392A31"/>
    <w:rsid w:val="003B4F32"/>
    <w:rsid w:val="003C2314"/>
    <w:rsid w:val="00405909"/>
    <w:rsid w:val="00453437"/>
    <w:rsid w:val="00457708"/>
    <w:rsid w:val="00470260"/>
    <w:rsid w:val="004C3587"/>
    <w:rsid w:val="004C3768"/>
    <w:rsid w:val="00511617"/>
    <w:rsid w:val="00531FDE"/>
    <w:rsid w:val="00533DDC"/>
    <w:rsid w:val="00540BAB"/>
    <w:rsid w:val="005A21FC"/>
    <w:rsid w:val="005A38D5"/>
    <w:rsid w:val="005B6536"/>
    <w:rsid w:val="005C022C"/>
    <w:rsid w:val="005D78C8"/>
    <w:rsid w:val="005F4CDE"/>
    <w:rsid w:val="005F4EBE"/>
    <w:rsid w:val="0060358A"/>
    <w:rsid w:val="00612213"/>
    <w:rsid w:val="0061478F"/>
    <w:rsid w:val="00615786"/>
    <w:rsid w:val="00652ECF"/>
    <w:rsid w:val="00692CA0"/>
    <w:rsid w:val="006970F5"/>
    <w:rsid w:val="006A06C0"/>
    <w:rsid w:val="006A3E7C"/>
    <w:rsid w:val="006A7912"/>
    <w:rsid w:val="006B74F0"/>
    <w:rsid w:val="006C7C01"/>
    <w:rsid w:val="006E74E8"/>
    <w:rsid w:val="006F3434"/>
    <w:rsid w:val="00703CE3"/>
    <w:rsid w:val="00740E12"/>
    <w:rsid w:val="00741E7A"/>
    <w:rsid w:val="00742D7E"/>
    <w:rsid w:val="0074707A"/>
    <w:rsid w:val="007B4952"/>
    <w:rsid w:val="007B4AF6"/>
    <w:rsid w:val="007B6E6A"/>
    <w:rsid w:val="007C68D5"/>
    <w:rsid w:val="007F64AB"/>
    <w:rsid w:val="00810C02"/>
    <w:rsid w:val="00816F4B"/>
    <w:rsid w:val="00836411"/>
    <w:rsid w:val="0085225D"/>
    <w:rsid w:val="0086597D"/>
    <w:rsid w:val="00870489"/>
    <w:rsid w:val="00875B55"/>
    <w:rsid w:val="00881A19"/>
    <w:rsid w:val="00897740"/>
    <w:rsid w:val="008C21A8"/>
    <w:rsid w:val="008D258D"/>
    <w:rsid w:val="008F1E86"/>
    <w:rsid w:val="009052EF"/>
    <w:rsid w:val="009059BE"/>
    <w:rsid w:val="00922461"/>
    <w:rsid w:val="00925971"/>
    <w:rsid w:val="00927B26"/>
    <w:rsid w:val="00983D4E"/>
    <w:rsid w:val="009D2FB2"/>
    <w:rsid w:val="009D6FAF"/>
    <w:rsid w:val="00A137C7"/>
    <w:rsid w:val="00A209FB"/>
    <w:rsid w:val="00A239D0"/>
    <w:rsid w:val="00A31A25"/>
    <w:rsid w:val="00A3363C"/>
    <w:rsid w:val="00A42948"/>
    <w:rsid w:val="00A91BD7"/>
    <w:rsid w:val="00AA151A"/>
    <w:rsid w:val="00AC7BB8"/>
    <w:rsid w:val="00B101FD"/>
    <w:rsid w:val="00B114E6"/>
    <w:rsid w:val="00B4259B"/>
    <w:rsid w:val="00B71AFA"/>
    <w:rsid w:val="00B75D79"/>
    <w:rsid w:val="00B87FC1"/>
    <w:rsid w:val="00BE4C09"/>
    <w:rsid w:val="00BE6B4A"/>
    <w:rsid w:val="00C14415"/>
    <w:rsid w:val="00C14B07"/>
    <w:rsid w:val="00C21B76"/>
    <w:rsid w:val="00C33237"/>
    <w:rsid w:val="00C4510A"/>
    <w:rsid w:val="00C51025"/>
    <w:rsid w:val="00C75498"/>
    <w:rsid w:val="00CA6043"/>
    <w:rsid w:val="00CB6A02"/>
    <w:rsid w:val="00CF1925"/>
    <w:rsid w:val="00D3677B"/>
    <w:rsid w:val="00D91822"/>
    <w:rsid w:val="00D97CC5"/>
    <w:rsid w:val="00DB12A4"/>
    <w:rsid w:val="00DD5325"/>
    <w:rsid w:val="00DE6BA7"/>
    <w:rsid w:val="00E00EBA"/>
    <w:rsid w:val="00E02B8E"/>
    <w:rsid w:val="00E06554"/>
    <w:rsid w:val="00E34CAE"/>
    <w:rsid w:val="00E368A2"/>
    <w:rsid w:val="00E40082"/>
    <w:rsid w:val="00E44468"/>
    <w:rsid w:val="00EB2EF1"/>
    <w:rsid w:val="00ED06BB"/>
    <w:rsid w:val="00ED3839"/>
    <w:rsid w:val="00EE28BF"/>
    <w:rsid w:val="00EE69DC"/>
    <w:rsid w:val="00F14B9D"/>
    <w:rsid w:val="00F421D5"/>
    <w:rsid w:val="00FA219E"/>
    <w:rsid w:val="00FB2195"/>
    <w:rsid w:val="00FC34EB"/>
    <w:rsid w:val="00FE16AE"/>
    <w:rsid w:val="00FF06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49DD9-F050-4C23-B11B-BD98BC61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816F4B"/>
    <w:pPr>
      <w:ind w:left="720"/>
      <w:contextualSpacing/>
    </w:pPr>
  </w:style>
  <w:style w:type="paragraph" w:styleId="Sinespaciado">
    <w:name w:val="No Spacing"/>
    <w:uiPriority w:val="1"/>
    <w:qFormat/>
    <w:rsid w:val="00816F4B"/>
    <w:pPr>
      <w:spacing w:after="0" w:line="240" w:lineRule="auto"/>
    </w:pPr>
  </w:style>
  <w:style w:type="paragraph" w:styleId="Piedepgina">
    <w:name w:val="footer"/>
    <w:basedOn w:val="Normal"/>
    <w:link w:val="PiedepginaCar"/>
    <w:uiPriority w:val="99"/>
    <w:unhideWhenUsed/>
    <w:rsid w:val="00816F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6F4B"/>
  </w:style>
  <w:style w:type="paragraph" w:customStyle="1" w:styleId="paragraph">
    <w:name w:val="paragraph"/>
    <w:basedOn w:val="Normal"/>
    <w:rsid w:val="00816F4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816F4B"/>
  </w:style>
  <w:style w:type="table" w:customStyle="1" w:styleId="Tabladecuadrcula1clara-nfasis11">
    <w:name w:val="Tabla de cuadrícula 1 clara - Énfasis 11"/>
    <w:basedOn w:val="Tablanormal"/>
    <w:uiPriority w:val="46"/>
    <w:rsid w:val="00816F4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16F4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816F4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81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6F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6F4B"/>
  </w:style>
  <w:style w:type="character" w:styleId="Refdecomentario">
    <w:name w:val="annotation reference"/>
    <w:basedOn w:val="Fuentedeprrafopredeter"/>
    <w:uiPriority w:val="99"/>
    <w:semiHidden/>
    <w:unhideWhenUsed/>
    <w:rsid w:val="00925971"/>
    <w:rPr>
      <w:sz w:val="16"/>
      <w:szCs w:val="16"/>
    </w:rPr>
  </w:style>
  <w:style w:type="paragraph" w:styleId="Textocomentario">
    <w:name w:val="annotation text"/>
    <w:basedOn w:val="Normal"/>
    <w:link w:val="TextocomentarioCar"/>
    <w:uiPriority w:val="99"/>
    <w:semiHidden/>
    <w:unhideWhenUsed/>
    <w:rsid w:val="009259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5971"/>
    <w:rPr>
      <w:sz w:val="20"/>
      <w:szCs w:val="20"/>
    </w:rPr>
  </w:style>
  <w:style w:type="paragraph" w:styleId="Textodeglobo">
    <w:name w:val="Balloon Text"/>
    <w:basedOn w:val="Normal"/>
    <w:link w:val="TextodegloboCar"/>
    <w:uiPriority w:val="99"/>
    <w:semiHidden/>
    <w:unhideWhenUsed/>
    <w:rsid w:val="009259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971"/>
    <w:rPr>
      <w:rFonts w:ascii="Segoe UI" w:hAnsi="Segoe UI" w:cs="Segoe UI"/>
      <w:sz w:val="18"/>
      <w:szCs w:val="18"/>
    </w:rPr>
  </w:style>
  <w:style w:type="character" w:styleId="Hipervnculo">
    <w:name w:val="Hyperlink"/>
    <w:basedOn w:val="Fuentedeprrafopredeter"/>
    <w:uiPriority w:val="99"/>
    <w:unhideWhenUsed/>
    <w:rsid w:val="00BE6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C2GmWjJB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CE4F-50FD-4C0D-818B-04AC2CCD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LEISLEI ASUNCION AVILES OCHOA</dc:creator>
  <cp:lastModifiedBy>LEISLEI ASUNCION AVILES OCHOA</cp:lastModifiedBy>
  <cp:revision>18</cp:revision>
  <cp:lastPrinted>2017-05-14T16:26:00Z</cp:lastPrinted>
  <dcterms:created xsi:type="dcterms:W3CDTF">2017-09-01T16:19:00Z</dcterms:created>
  <dcterms:modified xsi:type="dcterms:W3CDTF">2017-09-06T14:27:00Z</dcterms:modified>
</cp:coreProperties>
</file>