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F41" w:rsidRPr="00A15693" w:rsidRDefault="00852F41" w:rsidP="00286A97">
      <w:pPr>
        <w:jc w:val="center"/>
        <w:rPr>
          <w:rFonts w:asciiTheme="majorHAnsi" w:hAnsiTheme="majorHAnsi"/>
          <w:b/>
          <w:sz w:val="18"/>
          <w:szCs w:val="18"/>
        </w:rPr>
      </w:pPr>
      <w:r w:rsidRPr="00A15693">
        <w:rPr>
          <w:rFonts w:asciiTheme="majorHAnsi" w:hAnsiTheme="majorHAnsi" w:cs="Arial"/>
          <w:bCs/>
          <w:sz w:val="18"/>
          <w:szCs w:val="18"/>
        </w:rPr>
        <w:t xml:space="preserve">Título: </w:t>
      </w:r>
      <w:r w:rsidR="00286A97" w:rsidRPr="00A15693">
        <w:rPr>
          <w:rFonts w:asciiTheme="majorHAnsi" w:hAnsiTheme="majorHAnsi"/>
          <w:b/>
          <w:sz w:val="18"/>
          <w:szCs w:val="18"/>
        </w:rPr>
        <w:t>Exploro mi espacio y juego con todos</w:t>
      </w:r>
    </w:p>
    <w:p w:rsidR="00852F41" w:rsidRPr="00A15693" w:rsidRDefault="00852F41" w:rsidP="00852F41">
      <w:pPr>
        <w:pStyle w:val="Prrafodelista"/>
        <w:numPr>
          <w:ilvl w:val="0"/>
          <w:numId w:val="1"/>
        </w:numPr>
        <w:spacing w:after="0"/>
        <w:ind w:left="284"/>
        <w:rPr>
          <w:rFonts w:asciiTheme="majorHAnsi" w:hAnsiTheme="majorHAnsi"/>
          <w:b/>
          <w:sz w:val="18"/>
          <w:szCs w:val="18"/>
        </w:rPr>
      </w:pPr>
      <w:r w:rsidRPr="00A15693">
        <w:rPr>
          <w:rFonts w:asciiTheme="majorHAnsi" w:hAnsiTheme="majorHAnsi"/>
          <w:b/>
          <w:sz w:val="18"/>
          <w:szCs w:val="18"/>
        </w:rPr>
        <w:t>PROPÓSITOS DE APRENDIZAJE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3119"/>
      </w:tblGrid>
      <w:tr w:rsidR="00852F41" w:rsidRPr="00A15693" w:rsidTr="008A4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rsidR="00852F41" w:rsidRPr="00A15693" w:rsidRDefault="00852F41" w:rsidP="008A4A3D">
            <w:pPr>
              <w:jc w:val="center"/>
              <w:rPr>
                <w:rFonts w:asciiTheme="majorHAnsi" w:hAnsiTheme="majorHAnsi"/>
                <w:sz w:val="18"/>
                <w:szCs w:val="18"/>
              </w:rPr>
            </w:pPr>
            <w:r w:rsidRPr="00A15693">
              <w:rPr>
                <w:rFonts w:asciiTheme="majorHAnsi" w:hAnsiTheme="majorHAnsi"/>
                <w:sz w:val="18"/>
                <w:szCs w:val="18"/>
              </w:rPr>
              <w:t>Competencias y capacidades</w:t>
            </w:r>
          </w:p>
        </w:tc>
        <w:tc>
          <w:tcPr>
            <w:tcW w:w="3685" w:type="dxa"/>
            <w:tcBorders>
              <w:bottom w:val="none" w:sz="0" w:space="0" w:color="auto"/>
            </w:tcBorders>
            <w:shd w:val="clear" w:color="auto" w:fill="F2F2F2" w:themeFill="background1" w:themeFillShade="F2"/>
            <w:vAlign w:val="center"/>
          </w:tcPr>
          <w:p w:rsidR="00852F41" w:rsidRPr="00A15693" w:rsidRDefault="00852F41" w:rsidP="008A4A3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15693">
              <w:rPr>
                <w:rFonts w:asciiTheme="majorHAnsi" w:hAnsiTheme="majorHAnsi"/>
                <w:sz w:val="18"/>
                <w:szCs w:val="18"/>
              </w:rPr>
              <w:t>Desempeños</w:t>
            </w:r>
          </w:p>
        </w:tc>
        <w:tc>
          <w:tcPr>
            <w:tcW w:w="3119" w:type="dxa"/>
            <w:tcBorders>
              <w:bottom w:val="none" w:sz="0" w:space="0" w:color="auto"/>
            </w:tcBorders>
            <w:shd w:val="clear" w:color="auto" w:fill="F2F2F2" w:themeFill="background1" w:themeFillShade="F2"/>
          </w:tcPr>
          <w:p w:rsidR="00852F41" w:rsidRPr="00A15693" w:rsidRDefault="00852F41" w:rsidP="008A4A3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15693">
              <w:rPr>
                <w:rFonts w:asciiTheme="majorHAnsi" w:hAnsiTheme="majorHAnsi"/>
                <w:sz w:val="18"/>
                <w:szCs w:val="18"/>
              </w:rPr>
              <w:t>¿Qué nos dará evidencias de aprendizaje?</w:t>
            </w:r>
          </w:p>
        </w:tc>
      </w:tr>
      <w:tr w:rsidR="00286A97" w:rsidRPr="00A15693" w:rsidTr="00286A97">
        <w:trPr>
          <w:trHeight w:val="1037"/>
        </w:trPr>
        <w:tc>
          <w:tcPr>
            <w:cnfStyle w:val="001000000000" w:firstRow="0" w:lastRow="0" w:firstColumn="1" w:lastColumn="0" w:oddVBand="0" w:evenVBand="0" w:oddHBand="0" w:evenHBand="0" w:firstRowFirstColumn="0" w:firstRowLastColumn="0" w:lastRowFirstColumn="0" w:lastRowLastColumn="0"/>
            <w:tcW w:w="2689" w:type="dxa"/>
          </w:tcPr>
          <w:p w:rsidR="00286A97" w:rsidRPr="00A15693" w:rsidRDefault="00286A97" w:rsidP="00286A97">
            <w:pPr>
              <w:pStyle w:val="paragraph"/>
              <w:spacing w:before="0" w:beforeAutospacing="0" w:after="0" w:afterAutospacing="0"/>
              <w:textAlignment w:val="baseline"/>
              <w:rPr>
                <w:rFonts w:asciiTheme="majorHAnsi" w:eastAsia="Calibri" w:hAnsiTheme="majorHAnsi"/>
                <w:iCs/>
                <w:color w:val="000000" w:themeColor="text1"/>
                <w:sz w:val="18"/>
                <w:szCs w:val="18"/>
              </w:rPr>
            </w:pPr>
            <w:r w:rsidRPr="00A15693">
              <w:rPr>
                <w:rFonts w:asciiTheme="majorHAnsi" w:eastAsia="Calibri" w:hAnsiTheme="majorHAnsi"/>
                <w:iCs/>
                <w:color w:val="000000" w:themeColor="text1"/>
                <w:sz w:val="18"/>
                <w:szCs w:val="18"/>
              </w:rPr>
              <w:t xml:space="preserve">Se desenvuelve de manera autónoma a través de su motricidad </w:t>
            </w:r>
          </w:p>
          <w:p w:rsidR="00286A97" w:rsidRPr="00A15693" w:rsidRDefault="00286A97" w:rsidP="00286A97">
            <w:pPr>
              <w:pStyle w:val="paragraph"/>
              <w:numPr>
                <w:ilvl w:val="0"/>
                <w:numId w:val="4"/>
              </w:numPr>
              <w:spacing w:before="0" w:beforeAutospacing="0" w:after="0" w:afterAutospacing="0"/>
              <w:textAlignment w:val="baseline"/>
              <w:rPr>
                <w:rFonts w:asciiTheme="majorHAnsi" w:eastAsia="Calibri" w:hAnsiTheme="majorHAnsi" w:cs="Arial"/>
                <w:b w:val="0"/>
                <w:bCs w:val="0"/>
                <w:iCs/>
                <w:sz w:val="18"/>
                <w:szCs w:val="18"/>
              </w:rPr>
            </w:pPr>
            <w:r w:rsidRPr="00A15693">
              <w:rPr>
                <w:rFonts w:asciiTheme="majorHAnsi" w:eastAsiaTheme="minorEastAsia" w:hAnsiTheme="majorHAnsi"/>
                <w:b w:val="0"/>
                <w:sz w:val="18"/>
                <w:szCs w:val="18"/>
              </w:rPr>
              <w:t>Comprende su cuerpo.</w:t>
            </w:r>
          </w:p>
        </w:tc>
        <w:tc>
          <w:tcPr>
            <w:tcW w:w="3685" w:type="dxa"/>
          </w:tcPr>
          <w:p w:rsidR="00286A97" w:rsidRPr="00A15693" w:rsidRDefault="00286A97" w:rsidP="008A4A3D">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A15693">
              <w:rPr>
                <w:rFonts w:asciiTheme="majorHAnsi" w:hAnsiTheme="majorHAnsi" w:cstheme="minorBidi"/>
                <w:color w:val="auto"/>
                <w:sz w:val="18"/>
                <w:szCs w:val="18"/>
              </w:rPr>
              <w:t>Se orienta en el espacio y tiempo con relación a sí mismo y a otros puntos de referencia; reconoce sus posibilidades de equilibrio con diferentes bases de sustentación en acciones lúdicas.</w:t>
            </w:r>
          </w:p>
        </w:tc>
        <w:tc>
          <w:tcPr>
            <w:tcW w:w="3119" w:type="dxa"/>
            <w:vMerge w:val="restart"/>
          </w:tcPr>
          <w:p w:rsidR="00EE4C5D" w:rsidRDefault="000D0ADB" w:rsidP="008A4A3D">
            <w:pP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0D0ADB">
              <w:rPr>
                <w:rFonts w:asciiTheme="majorHAnsi" w:hAnsiTheme="majorHAnsi" w:cs="Arial"/>
                <w:b/>
                <w:sz w:val="18"/>
                <w:szCs w:val="18"/>
              </w:rPr>
              <w:t xml:space="preserve">Realiza juegos </w:t>
            </w:r>
            <w:r w:rsidRPr="000D0ADB">
              <w:rPr>
                <w:rFonts w:asciiTheme="majorHAnsi" w:hAnsiTheme="majorHAnsi" w:cs="Arial"/>
                <w:sz w:val="18"/>
                <w:szCs w:val="18"/>
              </w:rPr>
              <w:t>donde demuestra su orientación espacial, su equilibrio, aceptando la participación de todos.</w:t>
            </w:r>
            <w:r w:rsidRPr="000D0ADB">
              <w:rPr>
                <w:rFonts w:asciiTheme="majorHAnsi" w:hAnsiTheme="majorHAnsi" w:cs="Arial"/>
                <w:b/>
                <w:sz w:val="18"/>
                <w:szCs w:val="18"/>
              </w:rPr>
              <w:t xml:space="preserve"> </w:t>
            </w:r>
          </w:p>
          <w:p w:rsidR="000D0ADB" w:rsidRPr="00A15693" w:rsidRDefault="000D0ADB" w:rsidP="008A4A3D">
            <w:pP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bookmarkStart w:id="0" w:name="_GoBack"/>
            <w:bookmarkEnd w:id="0"/>
          </w:p>
          <w:p w:rsidR="00286A97" w:rsidRPr="000D0ADB" w:rsidRDefault="00286A97" w:rsidP="008A4A3D">
            <w:pPr>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r w:rsidRPr="000D0ADB">
              <w:rPr>
                <w:rFonts w:asciiTheme="majorHAnsi" w:hAnsiTheme="majorHAnsi" w:cs="Arial"/>
                <w:b/>
                <w:sz w:val="18"/>
                <w:szCs w:val="18"/>
              </w:rPr>
              <w:t>Rúbrica</w:t>
            </w:r>
          </w:p>
          <w:p w:rsidR="00286A97" w:rsidRPr="00A15693" w:rsidRDefault="00286A97" w:rsidP="00286A97">
            <w:pPr>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p>
        </w:tc>
      </w:tr>
      <w:tr w:rsidR="00286A97" w:rsidRPr="00A15693" w:rsidTr="00286A97">
        <w:trPr>
          <w:trHeight w:val="1000"/>
        </w:trPr>
        <w:tc>
          <w:tcPr>
            <w:cnfStyle w:val="001000000000" w:firstRow="0" w:lastRow="0" w:firstColumn="1" w:lastColumn="0" w:oddVBand="0" w:evenVBand="0" w:oddHBand="0" w:evenHBand="0" w:firstRowFirstColumn="0" w:firstRowLastColumn="0" w:lastRowFirstColumn="0" w:lastRowLastColumn="0"/>
            <w:tcW w:w="2689" w:type="dxa"/>
          </w:tcPr>
          <w:p w:rsidR="00286A97" w:rsidRPr="00A15693" w:rsidRDefault="00286A97" w:rsidP="00286A97">
            <w:pPr>
              <w:pStyle w:val="paragraph"/>
              <w:spacing w:before="0" w:beforeAutospacing="0" w:after="0" w:afterAutospacing="0"/>
              <w:textAlignment w:val="baseline"/>
              <w:rPr>
                <w:rFonts w:asciiTheme="majorHAnsi" w:eastAsia="Calibri" w:hAnsiTheme="majorHAnsi"/>
                <w:b w:val="0"/>
                <w:iCs/>
                <w:color w:val="000000" w:themeColor="text1"/>
                <w:sz w:val="18"/>
                <w:szCs w:val="18"/>
              </w:rPr>
            </w:pPr>
            <w:r w:rsidRPr="00A15693">
              <w:rPr>
                <w:rFonts w:asciiTheme="majorHAnsi" w:eastAsia="Calibri" w:hAnsiTheme="majorHAnsi"/>
                <w:iCs/>
                <w:color w:val="000000" w:themeColor="text1"/>
                <w:sz w:val="18"/>
                <w:szCs w:val="18"/>
              </w:rPr>
              <w:t xml:space="preserve">Interactúa a través de sus habilidades sociomotrices </w:t>
            </w:r>
          </w:p>
          <w:p w:rsidR="00286A97" w:rsidRPr="00A15693" w:rsidRDefault="00286A97" w:rsidP="00286A97">
            <w:pPr>
              <w:pStyle w:val="paragraph"/>
              <w:numPr>
                <w:ilvl w:val="0"/>
                <w:numId w:val="4"/>
              </w:numPr>
              <w:spacing w:before="0" w:beforeAutospacing="0" w:after="0" w:afterAutospacing="0"/>
              <w:textAlignment w:val="baseline"/>
              <w:rPr>
                <w:rFonts w:asciiTheme="majorHAnsi" w:eastAsia="Calibri" w:hAnsiTheme="majorHAnsi" w:cs="Arial"/>
                <w:b w:val="0"/>
                <w:bCs w:val="0"/>
                <w:iCs/>
                <w:sz w:val="18"/>
                <w:szCs w:val="18"/>
              </w:rPr>
            </w:pPr>
            <w:r w:rsidRPr="00A15693">
              <w:rPr>
                <w:rFonts w:asciiTheme="majorHAnsi" w:eastAsiaTheme="minorEastAsia" w:hAnsiTheme="majorHAnsi"/>
                <w:b w:val="0"/>
                <w:sz w:val="18"/>
                <w:szCs w:val="18"/>
              </w:rPr>
              <w:t>Se relaciona utilizando sus habilidades sociomotrices</w:t>
            </w:r>
          </w:p>
        </w:tc>
        <w:tc>
          <w:tcPr>
            <w:tcW w:w="3685" w:type="dxa"/>
          </w:tcPr>
          <w:p w:rsidR="00286A97" w:rsidRPr="00A15693" w:rsidRDefault="00286A97" w:rsidP="00286A97">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A15693">
              <w:rPr>
                <w:rFonts w:asciiTheme="majorHAnsi" w:hAnsiTheme="majorHAnsi" w:cstheme="minorBidi"/>
                <w:color w:val="auto"/>
                <w:sz w:val="18"/>
                <w:szCs w:val="18"/>
              </w:rPr>
              <w:t>Muestra una actitud de respeto en la práctica de actividades lúdicas y evita juegos bruscos, amenazas o apodos; acepta la participación de todos sus compañeros</w:t>
            </w:r>
            <w:r w:rsidRPr="00A15693">
              <w:rPr>
                <w:rFonts w:asciiTheme="majorHAnsi" w:hAnsiTheme="majorHAnsi"/>
                <w:sz w:val="18"/>
                <w:szCs w:val="18"/>
              </w:rPr>
              <w:t>.</w:t>
            </w:r>
          </w:p>
        </w:tc>
        <w:tc>
          <w:tcPr>
            <w:tcW w:w="3119" w:type="dxa"/>
            <w:vMerge/>
          </w:tcPr>
          <w:p w:rsidR="00286A97" w:rsidRPr="00A15693" w:rsidRDefault="00286A97" w:rsidP="00286A97">
            <w:pPr>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852F41" w:rsidRPr="00A15693" w:rsidTr="008A4A3D">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rsidR="00852F41" w:rsidRPr="00A15693" w:rsidRDefault="00852F41" w:rsidP="008A4A3D">
            <w:pPr>
              <w:pStyle w:val="Sinespaciado"/>
              <w:jc w:val="center"/>
              <w:rPr>
                <w:rFonts w:asciiTheme="majorHAnsi" w:hAnsiTheme="majorHAnsi"/>
                <w:sz w:val="18"/>
                <w:szCs w:val="18"/>
              </w:rPr>
            </w:pPr>
            <w:r w:rsidRPr="00A15693">
              <w:rPr>
                <w:rFonts w:asciiTheme="majorHAnsi" w:hAnsiTheme="majorHAnsi"/>
                <w:sz w:val="18"/>
                <w:szCs w:val="18"/>
              </w:rPr>
              <w:t>Enfoques transversales</w:t>
            </w:r>
          </w:p>
        </w:tc>
        <w:tc>
          <w:tcPr>
            <w:tcW w:w="6804" w:type="dxa"/>
            <w:tcBorders>
              <w:bottom w:val="none" w:sz="0" w:space="0" w:color="auto"/>
            </w:tcBorders>
            <w:shd w:val="clear" w:color="auto" w:fill="F2F2F2" w:themeFill="background1" w:themeFillShade="F2"/>
            <w:vAlign w:val="center"/>
          </w:tcPr>
          <w:p w:rsidR="00852F41" w:rsidRPr="00A15693" w:rsidRDefault="00852F41" w:rsidP="008A4A3D">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A15693">
              <w:rPr>
                <w:rFonts w:asciiTheme="majorHAnsi" w:hAnsiTheme="majorHAnsi"/>
                <w:noProof/>
                <w:sz w:val="18"/>
                <w:szCs w:val="18"/>
                <w:lang w:eastAsia="es-PE"/>
              </w:rPr>
              <w:t>Actitudes o acciones observables</w:t>
            </w:r>
          </w:p>
        </w:tc>
      </w:tr>
      <w:tr w:rsidR="00852F41" w:rsidRPr="00A15693" w:rsidTr="008A4A3D">
        <w:trPr>
          <w:trHeight w:val="600"/>
        </w:trPr>
        <w:tc>
          <w:tcPr>
            <w:cnfStyle w:val="001000000000" w:firstRow="0" w:lastRow="0" w:firstColumn="1" w:lastColumn="0" w:oddVBand="0" w:evenVBand="0" w:oddHBand="0" w:evenHBand="0" w:firstRowFirstColumn="0" w:firstRowLastColumn="0" w:lastRowFirstColumn="0" w:lastRowLastColumn="0"/>
            <w:tcW w:w="2689" w:type="dxa"/>
          </w:tcPr>
          <w:p w:rsidR="00852F41" w:rsidRPr="00A15693" w:rsidRDefault="00852F41" w:rsidP="008A4A3D">
            <w:pPr>
              <w:tabs>
                <w:tab w:val="left" w:pos="284"/>
              </w:tabs>
              <w:rPr>
                <w:rFonts w:asciiTheme="majorHAnsi" w:eastAsia="Calibri" w:hAnsiTheme="majorHAnsi" w:cs="Arial"/>
                <w:sz w:val="18"/>
                <w:szCs w:val="18"/>
                <w:lang w:val="es-MX"/>
              </w:rPr>
            </w:pPr>
            <w:r w:rsidRPr="00A15693">
              <w:rPr>
                <w:rFonts w:asciiTheme="majorHAnsi" w:eastAsia="Calibri" w:hAnsiTheme="majorHAnsi" w:cs="Arial"/>
                <w:sz w:val="18"/>
                <w:szCs w:val="18"/>
                <w:lang w:val="es-MX"/>
              </w:rPr>
              <w:t>Enfoque de derechos</w:t>
            </w:r>
          </w:p>
        </w:tc>
        <w:tc>
          <w:tcPr>
            <w:tcW w:w="6804" w:type="dxa"/>
          </w:tcPr>
          <w:p w:rsidR="00852F41" w:rsidRPr="00A15693" w:rsidRDefault="00286A97" w:rsidP="008A4A3D">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lang w:val="es-MX"/>
              </w:rPr>
            </w:pPr>
            <w:r w:rsidRPr="00A15693">
              <w:rPr>
                <w:rFonts w:asciiTheme="majorHAnsi" w:hAnsiTheme="majorHAnsi" w:cs="Arial"/>
                <w:color w:val="000000" w:themeColor="text1"/>
                <w:sz w:val="18"/>
                <w:szCs w:val="18"/>
              </w:rPr>
              <w:t>Docentes y estudiantes muestran disposición para conversar con sus pares; intercambian ideas o afectos para construir juntos una postura en común.</w:t>
            </w:r>
          </w:p>
        </w:tc>
      </w:tr>
      <w:tr w:rsidR="00286A97" w:rsidRPr="00A15693" w:rsidTr="008A4A3D">
        <w:trPr>
          <w:trHeight w:val="600"/>
        </w:trPr>
        <w:tc>
          <w:tcPr>
            <w:cnfStyle w:val="001000000000" w:firstRow="0" w:lastRow="0" w:firstColumn="1" w:lastColumn="0" w:oddVBand="0" w:evenVBand="0" w:oddHBand="0" w:evenHBand="0" w:firstRowFirstColumn="0" w:firstRowLastColumn="0" w:lastRowFirstColumn="0" w:lastRowLastColumn="0"/>
            <w:tcW w:w="2689" w:type="dxa"/>
          </w:tcPr>
          <w:p w:rsidR="00286A97" w:rsidRPr="00A15693" w:rsidRDefault="00286A97" w:rsidP="00F52501">
            <w:pPr>
              <w:autoSpaceDE w:val="0"/>
              <w:autoSpaceDN w:val="0"/>
              <w:adjustRightInd w:val="0"/>
              <w:spacing w:line="276" w:lineRule="auto"/>
              <w:contextualSpacing/>
              <w:rPr>
                <w:rFonts w:asciiTheme="majorHAnsi" w:hAnsiTheme="majorHAnsi" w:cs="Calibri"/>
                <w:color w:val="000000" w:themeColor="text1"/>
                <w:sz w:val="18"/>
                <w:szCs w:val="18"/>
              </w:rPr>
            </w:pPr>
            <w:r w:rsidRPr="00A15693">
              <w:rPr>
                <w:rFonts w:asciiTheme="majorHAnsi" w:hAnsiTheme="majorHAnsi" w:cs="Calibri"/>
                <w:color w:val="000000" w:themeColor="text1"/>
                <w:sz w:val="18"/>
                <w:szCs w:val="18"/>
              </w:rPr>
              <w:t xml:space="preserve">Enfoque </w:t>
            </w:r>
            <w:r w:rsidR="00F52501">
              <w:rPr>
                <w:rFonts w:asciiTheme="majorHAnsi" w:hAnsiTheme="majorHAnsi" w:cs="Calibri"/>
                <w:color w:val="000000" w:themeColor="text1"/>
                <w:sz w:val="18"/>
                <w:szCs w:val="18"/>
              </w:rPr>
              <w:t>o</w:t>
            </w:r>
            <w:r w:rsidR="00F52501" w:rsidRPr="00A15693">
              <w:rPr>
                <w:rFonts w:asciiTheme="majorHAnsi" w:hAnsiTheme="majorHAnsi" w:cs="Calibri"/>
                <w:color w:val="000000" w:themeColor="text1"/>
                <w:sz w:val="18"/>
                <w:szCs w:val="18"/>
              </w:rPr>
              <w:t xml:space="preserve">rientación </w:t>
            </w:r>
            <w:r w:rsidRPr="00A15693">
              <w:rPr>
                <w:rFonts w:asciiTheme="majorHAnsi" w:hAnsiTheme="majorHAnsi" w:cs="Calibri"/>
                <w:color w:val="000000" w:themeColor="text1"/>
                <w:sz w:val="18"/>
                <w:szCs w:val="18"/>
              </w:rPr>
              <w:t xml:space="preserve">al bien común </w:t>
            </w:r>
          </w:p>
        </w:tc>
        <w:tc>
          <w:tcPr>
            <w:tcW w:w="6804" w:type="dxa"/>
          </w:tcPr>
          <w:p w:rsidR="00286A97" w:rsidRPr="00A15693" w:rsidRDefault="00286A97" w:rsidP="00286A9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15693">
              <w:rPr>
                <w:rFonts w:asciiTheme="majorHAnsi" w:hAnsiTheme="majorHAnsi"/>
                <w:color w:val="000000" w:themeColor="text1"/>
                <w:sz w:val="18"/>
                <w:szCs w:val="18"/>
                <w:lang w:val="es-ES"/>
              </w:rPr>
              <w:t>Docentes y estudiantes muestran disposición para compartir los materiales, las actividades, las instalaciones y el tiempo, con sentido de equidad.</w:t>
            </w:r>
          </w:p>
        </w:tc>
      </w:tr>
    </w:tbl>
    <w:p w:rsidR="00852F41" w:rsidRPr="00A15693" w:rsidRDefault="00852F41" w:rsidP="00852F41">
      <w:pPr>
        <w:pStyle w:val="Prrafodelista"/>
        <w:rPr>
          <w:rFonts w:asciiTheme="majorHAnsi" w:hAnsiTheme="majorHAnsi"/>
          <w:sz w:val="18"/>
          <w:szCs w:val="18"/>
        </w:rPr>
      </w:pPr>
    </w:p>
    <w:p w:rsidR="00852F41" w:rsidRPr="00A15693" w:rsidRDefault="00852F41" w:rsidP="00852F41">
      <w:pPr>
        <w:pStyle w:val="Prrafodelista"/>
        <w:numPr>
          <w:ilvl w:val="0"/>
          <w:numId w:val="1"/>
        </w:numPr>
        <w:spacing w:after="0"/>
        <w:ind w:left="284"/>
        <w:rPr>
          <w:rFonts w:asciiTheme="majorHAnsi" w:hAnsiTheme="majorHAnsi"/>
          <w:b/>
          <w:sz w:val="18"/>
          <w:szCs w:val="18"/>
        </w:rPr>
      </w:pPr>
      <w:r w:rsidRPr="00A15693">
        <w:rPr>
          <w:rFonts w:asciiTheme="majorHAnsi" w:hAnsiTheme="majorHAnsi"/>
          <w:b/>
          <w:sz w:val="18"/>
          <w:szCs w:val="18"/>
        </w:rPr>
        <w:t>PREPARACIÓN DE LA SESIÓN</w:t>
      </w:r>
    </w:p>
    <w:tbl>
      <w:tblPr>
        <w:tblStyle w:val="Tabladecuadrcula1clara-nfasis5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686"/>
      </w:tblGrid>
      <w:tr w:rsidR="00852F41" w:rsidRPr="00A15693" w:rsidTr="00EE4C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bottom w:val="none" w:sz="0" w:space="0" w:color="auto"/>
            </w:tcBorders>
            <w:shd w:val="clear" w:color="auto" w:fill="F2F2F2" w:themeFill="background1" w:themeFillShade="F2"/>
            <w:vAlign w:val="center"/>
          </w:tcPr>
          <w:p w:rsidR="00852F41" w:rsidRPr="00A15693" w:rsidRDefault="00852F41" w:rsidP="008A4A3D">
            <w:pPr>
              <w:jc w:val="center"/>
              <w:rPr>
                <w:rFonts w:asciiTheme="majorHAnsi" w:hAnsiTheme="majorHAnsi"/>
                <w:b w:val="0"/>
                <w:sz w:val="18"/>
                <w:szCs w:val="18"/>
              </w:rPr>
            </w:pPr>
            <w:r w:rsidRPr="00A15693">
              <w:rPr>
                <w:rFonts w:asciiTheme="majorHAnsi" w:hAnsiTheme="majorHAnsi"/>
                <w:sz w:val="18"/>
                <w:szCs w:val="18"/>
              </w:rPr>
              <w:t>¿Qué necesitamos hacer antes de la sesión?</w:t>
            </w:r>
          </w:p>
        </w:tc>
        <w:tc>
          <w:tcPr>
            <w:tcW w:w="3686" w:type="dxa"/>
            <w:tcBorders>
              <w:bottom w:val="none" w:sz="0" w:space="0" w:color="auto"/>
            </w:tcBorders>
            <w:shd w:val="clear" w:color="auto" w:fill="F2F2F2" w:themeFill="background1" w:themeFillShade="F2"/>
            <w:vAlign w:val="center"/>
          </w:tcPr>
          <w:p w:rsidR="00852F41" w:rsidRPr="00A15693" w:rsidRDefault="00852F41" w:rsidP="008A4A3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15693">
              <w:rPr>
                <w:rFonts w:asciiTheme="majorHAnsi" w:hAnsiTheme="majorHAnsi"/>
                <w:sz w:val="18"/>
                <w:szCs w:val="18"/>
              </w:rPr>
              <w:t>¿Qué recursos o materiales se utilizarán?</w:t>
            </w:r>
          </w:p>
        </w:tc>
      </w:tr>
      <w:tr w:rsidR="00852F41" w:rsidRPr="00A15693" w:rsidTr="00EE4C5D">
        <w:trPr>
          <w:trHeight w:val="1481"/>
        </w:trPr>
        <w:tc>
          <w:tcPr>
            <w:cnfStyle w:val="001000000000" w:firstRow="0" w:lastRow="0" w:firstColumn="1" w:lastColumn="0" w:oddVBand="0" w:evenVBand="0" w:oddHBand="0" w:evenHBand="0" w:firstRowFirstColumn="0" w:firstRowLastColumn="0" w:lastRowFirstColumn="0" w:lastRowLastColumn="0"/>
            <w:tcW w:w="5807" w:type="dxa"/>
          </w:tcPr>
          <w:p w:rsidR="00286A97" w:rsidRPr="00A15693" w:rsidRDefault="00286A97" w:rsidP="00286A97">
            <w:pPr>
              <w:pStyle w:val="Prrafodelista"/>
              <w:numPr>
                <w:ilvl w:val="0"/>
                <w:numId w:val="5"/>
              </w:numPr>
              <w:jc w:val="both"/>
              <w:rPr>
                <w:rFonts w:asciiTheme="majorHAnsi" w:hAnsiTheme="majorHAnsi" w:cs="Arial"/>
                <w:b w:val="0"/>
                <w:bCs w:val="0"/>
                <w:sz w:val="18"/>
                <w:szCs w:val="18"/>
              </w:rPr>
            </w:pPr>
            <w:r w:rsidRPr="00A15693">
              <w:rPr>
                <w:rFonts w:asciiTheme="majorHAnsi" w:hAnsiTheme="majorHAnsi" w:cs="Arial"/>
                <w:b w:val="0"/>
                <w:sz w:val="18"/>
                <w:szCs w:val="18"/>
              </w:rPr>
              <w:t>Revisa esta propuesta con anticipación, enriquécela con actividades según las necesidades de tus estudiantes y que permitan el desarrollo del propósito de la sesión.</w:t>
            </w:r>
          </w:p>
          <w:p w:rsidR="00286A97" w:rsidRPr="00A15693" w:rsidRDefault="00286A97" w:rsidP="00286A97">
            <w:pPr>
              <w:pStyle w:val="Prrafodelista"/>
              <w:numPr>
                <w:ilvl w:val="0"/>
                <w:numId w:val="5"/>
              </w:numPr>
              <w:jc w:val="both"/>
              <w:rPr>
                <w:rFonts w:asciiTheme="majorHAnsi" w:hAnsiTheme="majorHAnsi" w:cs="Arial"/>
                <w:b w:val="0"/>
                <w:bCs w:val="0"/>
                <w:sz w:val="18"/>
                <w:szCs w:val="18"/>
              </w:rPr>
            </w:pPr>
            <w:r w:rsidRPr="00A15693">
              <w:rPr>
                <w:rFonts w:asciiTheme="majorHAnsi" w:hAnsiTheme="majorHAnsi" w:cs="Arial"/>
                <w:b w:val="0"/>
                <w:sz w:val="18"/>
                <w:szCs w:val="18"/>
              </w:rPr>
              <w:t>Selecciona y acondiciona el espacio donde desarrollarás la sesión, velando por la seguridad de tus estudiantes.</w:t>
            </w:r>
          </w:p>
          <w:p w:rsidR="00286A97" w:rsidRPr="00A15693" w:rsidRDefault="00286A97" w:rsidP="00286A97">
            <w:pPr>
              <w:pStyle w:val="Prrafodelista"/>
              <w:numPr>
                <w:ilvl w:val="0"/>
                <w:numId w:val="5"/>
              </w:numPr>
              <w:jc w:val="both"/>
              <w:rPr>
                <w:rFonts w:asciiTheme="majorHAnsi" w:hAnsiTheme="majorHAnsi" w:cs="Arial"/>
                <w:b w:val="0"/>
                <w:bCs w:val="0"/>
                <w:sz w:val="18"/>
                <w:szCs w:val="18"/>
              </w:rPr>
            </w:pPr>
            <w:r w:rsidRPr="00A15693">
              <w:rPr>
                <w:rFonts w:asciiTheme="majorHAnsi" w:hAnsiTheme="majorHAnsi" w:cs="Arial"/>
                <w:b w:val="0"/>
                <w:sz w:val="18"/>
                <w:szCs w:val="18"/>
              </w:rPr>
              <w:t xml:space="preserve">Prepara los materiales que vas a utilizar para desarrollar las actividades. </w:t>
            </w:r>
          </w:p>
          <w:p w:rsidR="00852F41" w:rsidRPr="00A15693" w:rsidRDefault="00286A97" w:rsidP="00286A97">
            <w:pPr>
              <w:pStyle w:val="Prrafodelista"/>
              <w:numPr>
                <w:ilvl w:val="0"/>
                <w:numId w:val="5"/>
              </w:numPr>
              <w:rPr>
                <w:rFonts w:asciiTheme="majorHAnsi" w:hAnsiTheme="majorHAnsi" w:cs="Arial"/>
                <w:b w:val="0"/>
                <w:sz w:val="18"/>
                <w:szCs w:val="18"/>
              </w:rPr>
            </w:pPr>
            <w:r w:rsidRPr="00A15693">
              <w:rPr>
                <w:rFonts w:asciiTheme="majorHAnsi" w:hAnsiTheme="majorHAnsi" w:cs="Arial"/>
                <w:b w:val="0"/>
                <w:sz w:val="18"/>
                <w:szCs w:val="18"/>
              </w:rPr>
              <w:t>Para iniciar esta clase, debes dibujar con anticipación el “laberinto” presentado en la actividad de inicio. (</w:t>
            </w:r>
            <w:r w:rsidR="009F3607">
              <w:rPr>
                <w:rFonts w:asciiTheme="majorHAnsi" w:hAnsiTheme="majorHAnsi" w:cs="Arial"/>
                <w:b w:val="0"/>
                <w:sz w:val="18"/>
                <w:szCs w:val="18"/>
              </w:rPr>
              <w:t>V</w:t>
            </w:r>
            <w:r w:rsidRPr="00A15693">
              <w:rPr>
                <w:rFonts w:asciiTheme="majorHAnsi" w:hAnsiTheme="majorHAnsi" w:cs="Arial"/>
                <w:b w:val="0"/>
                <w:sz w:val="18"/>
                <w:szCs w:val="18"/>
              </w:rPr>
              <w:t>er anexo)</w:t>
            </w:r>
          </w:p>
        </w:tc>
        <w:tc>
          <w:tcPr>
            <w:tcW w:w="3686" w:type="dxa"/>
          </w:tcPr>
          <w:p w:rsidR="00286A97" w:rsidRPr="00A15693" w:rsidRDefault="00286A97" w:rsidP="00286A97">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15693">
              <w:rPr>
                <w:rFonts w:asciiTheme="majorHAnsi" w:hAnsiTheme="majorHAnsi" w:cs="Arial"/>
                <w:sz w:val="18"/>
                <w:szCs w:val="18"/>
              </w:rPr>
              <w:t>Tizas de colores</w:t>
            </w:r>
          </w:p>
          <w:p w:rsidR="00286A97" w:rsidRPr="00A15693" w:rsidRDefault="00286A97" w:rsidP="00286A97">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15693">
              <w:rPr>
                <w:rFonts w:asciiTheme="majorHAnsi" w:hAnsiTheme="majorHAnsi" w:cs="Arial"/>
                <w:sz w:val="18"/>
                <w:szCs w:val="18"/>
              </w:rPr>
              <w:t>Cordones de zapatillas</w:t>
            </w:r>
          </w:p>
          <w:p w:rsidR="00286A97" w:rsidRPr="00A15693" w:rsidRDefault="00286A97" w:rsidP="00286A97">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15693">
              <w:rPr>
                <w:rFonts w:asciiTheme="majorHAnsi" w:hAnsiTheme="majorHAnsi" w:cs="Arial"/>
                <w:sz w:val="18"/>
                <w:szCs w:val="18"/>
              </w:rPr>
              <w:t>Aros</w:t>
            </w:r>
          </w:p>
          <w:p w:rsidR="00852F41" w:rsidRPr="00A15693" w:rsidRDefault="00286A97" w:rsidP="00286A97">
            <w:pPr>
              <w:pStyle w:val="Prrafodelista"/>
              <w:numPr>
                <w:ilvl w:val="0"/>
                <w:numId w:val="5"/>
              </w:numPr>
              <w:ind w:right="-381"/>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15693">
              <w:rPr>
                <w:rFonts w:asciiTheme="majorHAnsi" w:hAnsiTheme="majorHAnsi" w:cs="Arial"/>
                <w:sz w:val="18"/>
                <w:szCs w:val="18"/>
              </w:rPr>
              <w:t>Conos</w:t>
            </w:r>
          </w:p>
        </w:tc>
      </w:tr>
    </w:tbl>
    <w:p w:rsidR="00852F41" w:rsidRPr="00A15693" w:rsidRDefault="00852F41" w:rsidP="00852F41">
      <w:pPr>
        <w:pStyle w:val="Prrafodelista"/>
        <w:ind w:left="284"/>
        <w:rPr>
          <w:rFonts w:asciiTheme="majorHAnsi" w:hAnsiTheme="majorHAnsi"/>
          <w:b/>
          <w:sz w:val="18"/>
          <w:szCs w:val="18"/>
        </w:rPr>
      </w:pPr>
    </w:p>
    <w:p w:rsidR="00852F41" w:rsidRPr="00A15693" w:rsidRDefault="00852F41" w:rsidP="00852F41">
      <w:pPr>
        <w:pStyle w:val="Prrafodelista"/>
        <w:ind w:left="284"/>
        <w:rPr>
          <w:rFonts w:asciiTheme="majorHAnsi" w:hAnsiTheme="majorHAnsi"/>
          <w:b/>
          <w:sz w:val="18"/>
          <w:szCs w:val="18"/>
        </w:rPr>
      </w:pPr>
    </w:p>
    <w:p w:rsidR="00852F41" w:rsidRPr="00A15693" w:rsidRDefault="00852F41" w:rsidP="00852F41">
      <w:pPr>
        <w:pStyle w:val="Prrafodelista"/>
        <w:numPr>
          <w:ilvl w:val="0"/>
          <w:numId w:val="1"/>
        </w:numPr>
        <w:spacing w:after="120"/>
        <w:ind w:left="284"/>
        <w:rPr>
          <w:rFonts w:asciiTheme="majorHAnsi" w:hAnsiTheme="majorHAnsi"/>
          <w:b/>
          <w:sz w:val="18"/>
          <w:szCs w:val="18"/>
        </w:rPr>
      </w:pPr>
      <w:r w:rsidRPr="00A15693">
        <w:rPr>
          <w:rFonts w:asciiTheme="majorHAnsi" w:hAnsiTheme="majorHAnsi"/>
          <w:b/>
          <w:sz w:val="18"/>
          <w:szCs w:val="18"/>
        </w:rPr>
        <w:t>MOMENTOS DE LA SESIÓN</w:t>
      </w:r>
    </w:p>
    <w:tbl>
      <w:tblPr>
        <w:tblStyle w:val="Tabladecuadrcula1clara-nfasis5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694"/>
      </w:tblGrid>
      <w:tr w:rsidR="00852F41" w:rsidRPr="00A15693" w:rsidTr="00EE4C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auto"/>
            </w:tcBorders>
            <w:shd w:val="clear" w:color="auto" w:fill="F2F2F2" w:themeFill="background1" w:themeFillShade="F2"/>
          </w:tcPr>
          <w:p w:rsidR="00852F41" w:rsidRPr="00A15693" w:rsidRDefault="00852F41" w:rsidP="008A4A3D">
            <w:pPr>
              <w:pStyle w:val="Prrafodelista"/>
              <w:ind w:left="0"/>
              <w:rPr>
                <w:rFonts w:asciiTheme="majorHAnsi" w:hAnsiTheme="majorHAnsi"/>
                <w:b w:val="0"/>
                <w:sz w:val="18"/>
                <w:szCs w:val="18"/>
              </w:rPr>
            </w:pPr>
            <w:r w:rsidRPr="00A15693">
              <w:rPr>
                <w:rFonts w:asciiTheme="majorHAnsi" w:hAnsiTheme="majorHAnsi" w:cs="Arial"/>
                <w:sz w:val="18"/>
                <w:szCs w:val="18"/>
              </w:rPr>
              <w:t>Inicio</w:t>
            </w:r>
          </w:p>
        </w:tc>
        <w:tc>
          <w:tcPr>
            <w:tcW w:w="2694" w:type="dxa"/>
            <w:tcBorders>
              <w:bottom w:val="single" w:sz="4" w:space="0" w:color="auto"/>
            </w:tcBorders>
            <w:shd w:val="clear" w:color="auto" w:fill="F2F2F2" w:themeFill="background1" w:themeFillShade="F2"/>
          </w:tcPr>
          <w:p w:rsidR="00852F41" w:rsidRPr="00A15693" w:rsidRDefault="00852F41" w:rsidP="008A4A3D">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A15693">
              <w:rPr>
                <w:rFonts w:asciiTheme="majorHAnsi" w:hAnsiTheme="majorHAnsi" w:cs="Arial"/>
                <w:bCs w:val="0"/>
                <w:sz w:val="18"/>
                <w:szCs w:val="18"/>
              </w:rPr>
              <w:t>Tiempo aproximado: 20 min</w:t>
            </w:r>
          </w:p>
          <w:p w:rsidR="00852F41" w:rsidRPr="00A15693" w:rsidRDefault="00852F41" w:rsidP="008A4A3D">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r w:rsidR="00852F41" w:rsidRPr="00A15693" w:rsidTr="00EE4C5D">
        <w:tc>
          <w:tcPr>
            <w:cnfStyle w:val="001000000000" w:firstRow="0" w:lastRow="0" w:firstColumn="1" w:lastColumn="0" w:oddVBand="0" w:evenVBand="0" w:oddHBand="0" w:evenHBand="0" w:firstRowFirstColumn="0" w:firstRowLastColumn="0" w:lastRowFirstColumn="0" w:lastRowLastColumn="0"/>
            <w:tcW w:w="9493" w:type="dxa"/>
            <w:gridSpan w:val="2"/>
            <w:tcBorders>
              <w:top w:val="nil"/>
              <w:left w:val="nil"/>
              <w:bottom w:val="nil"/>
              <w:right w:val="nil"/>
            </w:tcBorders>
            <w:shd w:val="clear" w:color="auto" w:fill="FFFFFF" w:themeFill="background1"/>
          </w:tcPr>
          <w:p w:rsidR="00852F41" w:rsidRPr="00A15693" w:rsidRDefault="00852F41" w:rsidP="008A4A3D">
            <w:pPr>
              <w:jc w:val="both"/>
              <w:rPr>
                <w:rFonts w:asciiTheme="majorHAnsi" w:hAnsiTheme="majorHAnsi" w:cs="Arial"/>
                <w:bCs w:val="0"/>
                <w:i/>
                <w:color w:val="5B9BD5" w:themeColor="accent1"/>
                <w:sz w:val="18"/>
                <w:szCs w:val="18"/>
              </w:rPr>
            </w:pPr>
          </w:p>
          <w:p w:rsidR="00852F41" w:rsidRPr="00A15693" w:rsidRDefault="00C05952" w:rsidP="008A4A3D">
            <w:pPr>
              <w:jc w:val="both"/>
              <w:rPr>
                <w:rFonts w:asciiTheme="majorHAnsi" w:hAnsiTheme="majorHAnsi" w:cs="Arial"/>
                <w:bCs w:val="0"/>
                <w:i/>
                <w:sz w:val="18"/>
                <w:szCs w:val="18"/>
              </w:rPr>
            </w:pPr>
            <w:r w:rsidRPr="00363FE2">
              <w:rPr>
                <w:rFonts w:ascii="Arial" w:hAnsi="Arial" w:cs="Arial"/>
                <w:noProof/>
                <w:sz w:val="20"/>
                <w:szCs w:val="20"/>
                <w:lang w:eastAsia="es-PE"/>
              </w:rPr>
              <mc:AlternateContent>
                <mc:Choice Requires="wps">
                  <w:drawing>
                    <wp:anchor distT="0" distB="0" distL="114300" distR="114300" simplePos="0" relativeHeight="251681792" behindDoc="0" locked="0" layoutInCell="1" allowOverlap="1" wp14:anchorId="1ADF1FB0" wp14:editId="7CCF5583">
                      <wp:simplePos x="0" y="0"/>
                      <wp:positionH relativeFrom="margin">
                        <wp:posOffset>4111722</wp:posOffset>
                      </wp:positionH>
                      <wp:positionV relativeFrom="paragraph">
                        <wp:posOffset>52753</wp:posOffset>
                      </wp:positionV>
                      <wp:extent cx="1820008" cy="1202055"/>
                      <wp:effectExtent l="0" t="0" r="27940" b="17145"/>
                      <wp:wrapSquare wrapText="bothSides"/>
                      <wp:docPr id="22" name="Cuadro de texto 22"/>
                      <wp:cNvGraphicFramePr/>
                      <a:graphic xmlns:a="http://schemas.openxmlformats.org/drawingml/2006/main">
                        <a:graphicData uri="http://schemas.microsoft.com/office/word/2010/wordprocessingShape">
                          <wps:wsp>
                            <wps:cNvSpPr txBox="1"/>
                            <wps:spPr>
                              <a:xfrm>
                                <a:off x="0" y="0"/>
                                <a:ext cx="1820008" cy="1202055"/>
                              </a:xfrm>
                              <a:prstGeom prst="rect">
                                <a:avLst/>
                              </a:prstGeom>
                              <a:solidFill>
                                <a:srgbClr val="FFC000">
                                  <a:lumMod val="20000"/>
                                  <a:lumOff val="80000"/>
                                </a:srgbClr>
                              </a:solidFill>
                              <a:ln w="6350">
                                <a:solidFill>
                                  <a:srgbClr val="FFC000">
                                    <a:lumMod val="20000"/>
                                    <a:lumOff val="80000"/>
                                  </a:srgbClr>
                                </a:solidFill>
                              </a:ln>
                              <a:effectLst/>
                            </wps:spPr>
                            <wps:txbx>
                              <w:txbxContent>
                                <w:p w:rsidR="00C05952" w:rsidRPr="00C05952" w:rsidRDefault="00C05952" w:rsidP="00C05952">
                                  <w:pPr>
                                    <w:autoSpaceDE w:val="0"/>
                                    <w:autoSpaceDN w:val="0"/>
                                    <w:adjustRightInd w:val="0"/>
                                    <w:spacing w:after="0" w:line="240" w:lineRule="auto"/>
                                    <w:jc w:val="both"/>
                                    <w:rPr>
                                      <w:rFonts w:cs="Stag-Light"/>
                                      <w:b/>
                                      <w:color w:val="806000" w:themeColor="accent4" w:themeShade="80"/>
                                      <w:sz w:val="18"/>
                                      <w:szCs w:val="24"/>
                                    </w:rPr>
                                  </w:pPr>
                                  <w:r w:rsidRPr="00C05952">
                                    <w:rPr>
                                      <w:rFonts w:cs="Stag-Light"/>
                                      <w:b/>
                                      <w:color w:val="806000" w:themeColor="accent4" w:themeShade="80"/>
                                      <w:sz w:val="18"/>
                                      <w:szCs w:val="24"/>
                                    </w:rPr>
                                    <w:t>¿Para qué nos sirve desarrollar la orientación espacial?</w:t>
                                  </w:r>
                                </w:p>
                                <w:p w:rsidR="00C05952" w:rsidRPr="00C05952" w:rsidRDefault="00A414B0" w:rsidP="00C05952">
                                  <w:pPr>
                                    <w:autoSpaceDE w:val="0"/>
                                    <w:autoSpaceDN w:val="0"/>
                                    <w:adjustRightInd w:val="0"/>
                                    <w:spacing w:after="0" w:line="240" w:lineRule="auto"/>
                                    <w:jc w:val="both"/>
                                    <w:rPr>
                                      <w:rFonts w:cs="Stag-Light"/>
                                      <w:color w:val="806000" w:themeColor="accent4" w:themeShade="80"/>
                                      <w:sz w:val="18"/>
                                      <w:szCs w:val="24"/>
                                    </w:rPr>
                                  </w:pPr>
                                  <w:r>
                                    <w:rPr>
                                      <w:rFonts w:cs="Stag-Light"/>
                                      <w:color w:val="806000" w:themeColor="accent4" w:themeShade="80"/>
                                      <w:sz w:val="18"/>
                                      <w:szCs w:val="24"/>
                                    </w:rPr>
                                    <w:t>Es importante desarrollar l</w:t>
                                  </w:r>
                                  <w:r w:rsidR="00C05952" w:rsidRPr="00C05952">
                                    <w:rPr>
                                      <w:rFonts w:cs="Stag-Light"/>
                                      <w:color w:val="806000" w:themeColor="accent4" w:themeShade="80"/>
                                      <w:sz w:val="18"/>
                                      <w:szCs w:val="24"/>
                                    </w:rPr>
                                    <w:t xml:space="preserve">a orientación espacial para </w:t>
                                  </w:r>
                                  <w:r>
                                    <w:rPr>
                                      <w:rFonts w:cs="Stag-Light"/>
                                      <w:color w:val="806000" w:themeColor="accent4" w:themeShade="80"/>
                                      <w:sz w:val="18"/>
                                      <w:szCs w:val="24"/>
                                    </w:rPr>
                                    <w:t xml:space="preserve">poder </w:t>
                                  </w:r>
                                  <w:r w:rsidR="00C05952" w:rsidRPr="00C05952">
                                    <w:rPr>
                                      <w:rFonts w:cs="Stag-Light"/>
                                      <w:color w:val="806000" w:themeColor="accent4" w:themeShade="80"/>
                                      <w:sz w:val="18"/>
                                      <w:szCs w:val="24"/>
                                    </w:rPr>
                                    <w:t>ubicarnos teniendo como punto</w:t>
                                  </w:r>
                                  <w:r>
                                    <w:rPr>
                                      <w:rFonts w:cs="Stag-Light"/>
                                      <w:color w:val="806000" w:themeColor="accent4" w:themeShade="80"/>
                                      <w:sz w:val="18"/>
                                      <w:szCs w:val="24"/>
                                    </w:rPr>
                                    <w:t>s</w:t>
                                  </w:r>
                                  <w:r w:rsidR="00C05952" w:rsidRPr="00C05952">
                                    <w:rPr>
                                      <w:rFonts w:cs="Stag-Light"/>
                                      <w:color w:val="806000" w:themeColor="accent4" w:themeShade="80"/>
                                      <w:sz w:val="18"/>
                                      <w:szCs w:val="24"/>
                                    </w:rPr>
                                    <w:t xml:space="preserve"> de referencia  nosotros mismos, el espacio y los objetos que nos rodean.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F1FB0" id="_x0000_t202" coordsize="21600,21600" o:spt="202" path="m,l,21600r21600,l21600,xe">
                      <v:stroke joinstyle="miter"/>
                      <v:path gradientshapeok="t" o:connecttype="rect"/>
                    </v:shapetype>
                    <v:shape id="Cuadro de texto 22" o:spid="_x0000_s1026" type="#_x0000_t202" style="position:absolute;left:0;text-align:left;margin-left:323.75pt;margin-top:4.15pt;width:143.3pt;height:94.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" fillcolor="#fff2cc" strokecolor="#fff2cc" strokeweight=".5pt">
                      <v:textbox>
                        <w:txbxContent>
                          <w:p w:rsidR="00C05952" w:rsidRPr="00C05952" w:rsidRDefault="00C05952" w:rsidP="00C05952">
                            <w:pPr>
                              <w:autoSpaceDE w:val="0"/>
                              <w:autoSpaceDN w:val="0"/>
                              <w:adjustRightInd w:val="0"/>
                              <w:spacing w:after="0" w:line="240" w:lineRule="auto"/>
                              <w:jc w:val="both"/>
                              <w:rPr>
                                <w:rFonts w:cs="Stag-Light"/>
                                <w:b/>
                                <w:color w:val="806000" w:themeColor="accent4" w:themeShade="80"/>
                                <w:sz w:val="18"/>
                                <w:szCs w:val="24"/>
                              </w:rPr>
                            </w:pPr>
                            <w:r w:rsidRPr="00C05952">
                              <w:rPr>
                                <w:rFonts w:cs="Stag-Light"/>
                                <w:b/>
                                <w:color w:val="806000" w:themeColor="accent4" w:themeShade="80"/>
                                <w:sz w:val="18"/>
                                <w:szCs w:val="24"/>
                              </w:rPr>
                              <w:t>¿Para qué nos sirve desarrollar la orientación espacial?</w:t>
                            </w:r>
                          </w:p>
                          <w:p w:rsidR="00C05952" w:rsidRPr="00C05952" w:rsidRDefault="00A414B0" w:rsidP="00C05952">
                            <w:pPr>
                              <w:autoSpaceDE w:val="0"/>
                              <w:autoSpaceDN w:val="0"/>
                              <w:adjustRightInd w:val="0"/>
                              <w:spacing w:after="0" w:line="240" w:lineRule="auto"/>
                              <w:jc w:val="both"/>
                              <w:rPr>
                                <w:rFonts w:cs="Stag-Light"/>
                                <w:color w:val="806000" w:themeColor="accent4" w:themeShade="80"/>
                                <w:sz w:val="18"/>
                                <w:szCs w:val="24"/>
                              </w:rPr>
                            </w:pPr>
                            <w:r>
                              <w:rPr>
                                <w:rFonts w:cs="Stag-Light"/>
                                <w:color w:val="806000" w:themeColor="accent4" w:themeShade="80"/>
                                <w:sz w:val="18"/>
                                <w:szCs w:val="24"/>
                              </w:rPr>
                              <w:t>Es importante desarrollar l</w:t>
                            </w:r>
                            <w:r w:rsidR="00C05952" w:rsidRPr="00C05952">
                              <w:rPr>
                                <w:rFonts w:cs="Stag-Light"/>
                                <w:color w:val="806000" w:themeColor="accent4" w:themeShade="80"/>
                                <w:sz w:val="18"/>
                                <w:szCs w:val="24"/>
                              </w:rPr>
                              <w:t xml:space="preserve">a orientación espacial para </w:t>
                            </w:r>
                            <w:r>
                              <w:rPr>
                                <w:rFonts w:cs="Stag-Light"/>
                                <w:color w:val="806000" w:themeColor="accent4" w:themeShade="80"/>
                                <w:sz w:val="18"/>
                                <w:szCs w:val="24"/>
                              </w:rPr>
                              <w:t xml:space="preserve">poder </w:t>
                            </w:r>
                            <w:r w:rsidR="00C05952" w:rsidRPr="00C05952">
                              <w:rPr>
                                <w:rFonts w:cs="Stag-Light"/>
                                <w:color w:val="806000" w:themeColor="accent4" w:themeShade="80"/>
                                <w:sz w:val="18"/>
                                <w:szCs w:val="24"/>
                              </w:rPr>
                              <w:t>ubicarnos teniendo como punto</w:t>
                            </w:r>
                            <w:r>
                              <w:rPr>
                                <w:rFonts w:cs="Stag-Light"/>
                                <w:color w:val="806000" w:themeColor="accent4" w:themeShade="80"/>
                                <w:sz w:val="18"/>
                                <w:szCs w:val="24"/>
                              </w:rPr>
                              <w:t>s</w:t>
                            </w:r>
                            <w:r w:rsidR="00C05952" w:rsidRPr="00C05952">
                              <w:rPr>
                                <w:rFonts w:cs="Stag-Light"/>
                                <w:color w:val="806000" w:themeColor="accent4" w:themeShade="80"/>
                                <w:sz w:val="18"/>
                                <w:szCs w:val="24"/>
                              </w:rPr>
                              <w:t xml:space="preserve"> de referencia  nosotros mismos, el espacio y los objetos que nos rodean.</w:t>
                            </w:r>
                          </w:p>
                        </w:txbxContent>
                      </v:textbox>
                      <w10:wrap type="square" anchorx="margin"/>
                    </v:shape>
                  </w:pict>
                </mc:Fallback>
              </mc:AlternateContent>
            </w:r>
            <w:r w:rsidR="00852F41" w:rsidRPr="00A15693">
              <w:rPr>
                <w:rFonts w:asciiTheme="majorHAnsi" w:hAnsiTheme="majorHAnsi" w:cs="Arial"/>
                <w:bCs w:val="0"/>
                <w:i/>
                <w:sz w:val="18"/>
                <w:szCs w:val="18"/>
              </w:rPr>
              <w:t>En grupo clase</w:t>
            </w:r>
          </w:p>
          <w:p w:rsidR="00286A97" w:rsidRPr="00A15693" w:rsidRDefault="00286A97" w:rsidP="00286A97">
            <w:pPr>
              <w:pStyle w:val="Prrafodelista"/>
              <w:numPr>
                <w:ilvl w:val="0"/>
                <w:numId w:val="6"/>
              </w:numPr>
              <w:jc w:val="both"/>
              <w:rPr>
                <w:rFonts w:asciiTheme="majorHAnsi" w:hAnsiTheme="majorHAnsi" w:cs="Arial"/>
                <w:b w:val="0"/>
                <w:bCs w:val="0"/>
                <w:sz w:val="18"/>
                <w:szCs w:val="18"/>
              </w:rPr>
            </w:pPr>
            <w:r w:rsidRPr="00A15693">
              <w:rPr>
                <w:rFonts w:asciiTheme="majorHAnsi" w:hAnsiTheme="majorHAnsi" w:cs="Arial"/>
                <w:b w:val="0"/>
                <w:sz w:val="18"/>
                <w:szCs w:val="18"/>
              </w:rPr>
              <w:t>Dales la bienvenida a los estudiantes e invítalos a formar un semicírculo en el centro del campo.</w:t>
            </w:r>
            <w:r w:rsidR="00C05952" w:rsidRPr="00363FE2">
              <w:rPr>
                <w:rFonts w:ascii="Arial" w:hAnsi="Arial" w:cs="Arial"/>
                <w:noProof/>
                <w:sz w:val="20"/>
                <w:szCs w:val="20"/>
                <w:lang w:eastAsia="es-PE"/>
              </w:rPr>
              <w:t xml:space="preserve"> </w:t>
            </w:r>
          </w:p>
          <w:p w:rsidR="00286A97" w:rsidRPr="00A15693" w:rsidRDefault="00286A97" w:rsidP="00286A97">
            <w:pPr>
              <w:pStyle w:val="Prrafodelista"/>
              <w:numPr>
                <w:ilvl w:val="0"/>
                <w:numId w:val="6"/>
              </w:numPr>
              <w:jc w:val="both"/>
              <w:rPr>
                <w:rFonts w:asciiTheme="majorHAnsi" w:hAnsiTheme="majorHAnsi" w:cs="Arial"/>
                <w:b w:val="0"/>
                <w:bCs w:val="0"/>
                <w:sz w:val="18"/>
                <w:szCs w:val="18"/>
              </w:rPr>
            </w:pPr>
            <w:r w:rsidRPr="00A15693">
              <w:rPr>
                <w:rFonts w:asciiTheme="majorHAnsi" w:hAnsiTheme="majorHAnsi" w:cs="Arial"/>
                <w:b w:val="0"/>
                <w:sz w:val="18"/>
                <w:szCs w:val="18"/>
              </w:rPr>
              <w:t>Pregúntales</w:t>
            </w:r>
            <w:r w:rsidR="009F3607">
              <w:rPr>
                <w:rFonts w:asciiTheme="majorHAnsi" w:hAnsiTheme="majorHAnsi" w:cs="Arial"/>
                <w:b w:val="0"/>
                <w:sz w:val="18"/>
                <w:szCs w:val="18"/>
              </w:rPr>
              <w:t>:</w:t>
            </w:r>
            <w:r w:rsidRPr="00A15693">
              <w:rPr>
                <w:rFonts w:asciiTheme="majorHAnsi" w:hAnsiTheme="majorHAnsi" w:cs="Arial"/>
                <w:b w:val="0"/>
                <w:sz w:val="18"/>
                <w:szCs w:val="18"/>
              </w:rPr>
              <w:t xml:space="preserve"> </w:t>
            </w:r>
            <w:r w:rsidR="009F3607">
              <w:rPr>
                <w:rFonts w:asciiTheme="majorHAnsi" w:hAnsiTheme="majorHAnsi" w:cs="Arial"/>
                <w:b w:val="0"/>
                <w:sz w:val="18"/>
                <w:szCs w:val="18"/>
              </w:rPr>
              <w:t>“</w:t>
            </w:r>
            <w:r w:rsidRPr="00A15693">
              <w:rPr>
                <w:rFonts w:asciiTheme="majorHAnsi" w:hAnsiTheme="majorHAnsi" w:cs="Arial"/>
                <w:b w:val="0"/>
                <w:sz w:val="18"/>
                <w:szCs w:val="18"/>
              </w:rPr>
              <w:t>¿Qué te pueden decir del lugar en el que se encuentran? ¿Qué características tiene ese campo o patio?</w:t>
            </w:r>
            <w:r w:rsidR="009F3607">
              <w:rPr>
                <w:rFonts w:asciiTheme="majorHAnsi" w:hAnsiTheme="majorHAnsi" w:cs="Arial"/>
                <w:b w:val="0"/>
                <w:sz w:val="18"/>
                <w:szCs w:val="18"/>
              </w:rPr>
              <w:t>”.</w:t>
            </w:r>
            <w:r w:rsidRPr="00A15693">
              <w:rPr>
                <w:rFonts w:asciiTheme="majorHAnsi" w:hAnsiTheme="majorHAnsi" w:cs="Arial"/>
                <w:b w:val="0"/>
                <w:sz w:val="18"/>
                <w:szCs w:val="18"/>
              </w:rPr>
              <w:t xml:space="preserve"> Orienta para que los estudiantes respondan con características en función al tamaño, distancias, objetos ubicaciones, etc.</w:t>
            </w:r>
          </w:p>
          <w:p w:rsidR="00286A97" w:rsidRPr="00A15693" w:rsidRDefault="00286A97" w:rsidP="00286A97">
            <w:pPr>
              <w:pStyle w:val="Prrafodelista"/>
              <w:numPr>
                <w:ilvl w:val="0"/>
                <w:numId w:val="6"/>
              </w:numPr>
              <w:jc w:val="both"/>
              <w:rPr>
                <w:rFonts w:asciiTheme="majorHAnsi" w:hAnsiTheme="majorHAnsi" w:cs="Arial"/>
                <w:b w:val="0"/>
                <w:bCs w:val="0"/>
                <w:sz w:val="18"/>
                <w:szCs w:val="18"/>
              </w:rPr>
            </w:pPr>
            <w:r w:rsidRPr="00A15693">
              <w:rPr>
                <w:rFonts w:asciiTheme="majorHAnsi" w:hAnsiTheme="majorHAnsi" w:cs="Arial"/>
                <w:b w:val="0"/>
                <w:sz w:val="18"/>
                <w:szCs w:val="18"/>
              </w:rPr>
              <w:t>A continuación</w:t>
            </w:r>
            <w:r w:rsidR="009E3137">
              <w:rPr>
                <w:rFonts w:asciiTheme="majorHAnsi" w:hAnsiTheme="majorHAnsi" w:cs="Arial"/>
                <w:b w:val="0"/>
                <w:sz w:val="18"/>
                <w:szCs w:val="18"/>
              </w:rPr>
              <w:t>,</w:t>
            </w:r>
            <w:r w:rsidRPr="00A15693">
              <w:rPr>
                <w:rFonts w:asciiTheme="majorHAnsi" w:hAnsiTheme="majorHAnsi" w:cs="Arial"/>
                <w:b w:val="0"/>
                <w:sz w:val="18"/>
                <w:szCs w:val="18"/>
              </w:rPr>
              <w:t xml:space="preserve"> </w:t>
            </w:r>
            <w:r w:rsidR="009E3137">
              <w:rPr>
                <w:rFonts w:asciiTheme="majorHAnsi" w:eastAsia="Times New Roman" w:hAnsiTheme="majorHAnsi" w:cs="Arial"/>
                <w:b w:val="0"/>
                <w:sz w:val="18"/>
                <w:szCs w:val="18"/>
                <w:lang w:eastAsia="es-PE"/>
              </w:rPr>
              <w:t>i</w:t>
            </w:r>
            <w:r w:rsidR="009E3137" w:rsidRPr="00A15693">
              <w:rPr>
                <w:rFonts w:asciiTheme="majorHAnsi" w:eastAsia="Times New Roman" w:hAnsiTheme="majorHAnsi" w:cs="Arial"/>
                <w:b w:val="0"/>
                <w:sz w:val="18"/>
                <w:szCs w:val="18"/>
                <w:lang w:eastAsia="es-PE"/>
              </w:rPr>
              <w:t xml:space="preserve">nvítalos </w:t>
            </w:r>
            <w:r w:rsidRPr="00A15693">
              <w:rPr>
                <w:rFonts w:asciiTheme="majorHAnsi" w:eastAsia="Times New Roman" w:hAnsiTheme="majorHAnsi" w:cs="Arial"/>
                <w:b w:val="0"/>
                <w:sz w:val="18"/>
                <w:szCs w:val="18"/>
                <w:lang w:eastAsia="es-PE"/>
              </w:rPr>
              <w:t xml:space="preserve">a participar en el juego “El </w:t>
            </w:r>
            <w:r w:rsidR="009E3137">
              <w:rPr>
                <w:rFonts w:asciiTheme="majorHAnsi" w:eastAsia="Times New Roman" w:hAnsiTheme="majorHAnsi" w:cs="Arial"/>
                <w:b w:val="0"/>
                <w:sz w:val="18"/>
                <w:szCs w:val="18"/>
                <w:lang w:eastAsia="es-PE"/>
              </w:rPr>
              <w:t>l</w:t>
            </w:r>
            <w:r w:rsidR="009E3137" w:rsidRPr="00A15693">
              <w:rPr>
                <w:rFonts w:asciiTheme="majorHAnsi" w:eastAsia="Times New Roman" w:hAnsiTheme="majorHAnsi" w:cs="Arial"/>
                <w:b w:val="0"/>
                <w:sz w:val="18"/>
                <w:szCs w:val="18"/>
                <w:lang w:eastAsia="es-PE"/>
              </w:rPr>
              <w:t>aberinto</w:t>
            </w:r>
            <w:r w:rsidRPr="00A15693">
              <w:rPr>
                <w:rFonts w:asciiTheme="majorHAnsi" w:eastAsia="Times New Roman" w:hAnsiTheme="majorHAnsi" w:cs="Arial"/>
                <w:b w:val="0"/>
                <w:sz w:val="18"/>
                <w:szCs w:val="18"/>
                <w:lang w:eastAsia="es-PE"/>
              </w:rPr>
              <w:t>”</w:t>
            </w:r>
            <w:r w:rsidRPr="00A15693">
              <w:rPr>
                <w:rFonts w:asciiTheme="majorHAnsi" w:hAnsiTheme="majorHAnsi" w:cs="Arial"/>
                <w:b w:val="0"/>
                <w:noProof/>
                <w:sz w:val="18"/>
                <w:szCs w:val="18"/>
                <w:lang w:eastAsia="es-PE"/>
              </w:rPr>
              <w:t>, en el que deberán encontrar la salida evitando perderse.</w:t>
            </w:r>
          </w:p>
          <w:p w:rsidR="00852F41" w:rsidRPr="00A15693" w:rsidRDefault="00852F41" w:rsidP="00286A97">
            <w:pPr>
              <w:jc w:val="both"/>
              <w:rPr>
                <w:rFonts w:asciiTheme="majorHAnsi" w:hAnsiTheme="majorHAnsi" w:cs="Arial"/>
                <w:b w:val="0"/>
                <w:bCs w:val="0"/>
                <w:sz w:val="18"/>
                <w:szCs w:val="18"/>
              </w:rPr>
            </w:pPr>
          </w:p>
          <w:p w:rsidR="00852F41" w:rsidRPr="00A15693" w:rsidRDefault="00D50CAC" w:rsidP="008A4A3D">
            <w:pPr>
              <w:jc w:val="both"/>
              <w:rPr>
                <w:rFonts w:asciiTheme="majorHAnsi" w:hAnsiTheme="majorHAnsi" w:cs="Arial"/>
                <w:bCs w:val="0"/>
                <w:i/>
                <w:sz w:val="18"/>
                <w:szCs w:val="18"/>
              </w:rPr>
            </w:pPr>
            <w:r>
              <w:rPr>
                <w:rFonts w:asciiTheme="majorHAnsi" w:hAnsiTheme="majorHAnsi" w:cs="Arial"/>
                <w:bCs w:val="0"/>
                <w:i/>
                <w:sz w:val="18"/>
                <w:szCs w:val="18"/>
              </w:rPr>
              <w:t>Actividad de inicio</w:t>
            </w:r>
          </w:p>
          <w:p w:rsidR="00286A97" w:rsidRPr="00A15693" w:rsidRDefault="00286A97" w:rsidP="00286A97">
            <w:pPr>
              <w:jc w:val="both"/>
              <w:rPr>
                <w:rFonts w:asciiTheme="majorHAnsi" w:hAnsiTheme="majorHAnsi" w:cs="Arial"/>
                <w:b w:val="0"/>
                <w:sz w:val="18"/>
                <w:szCs w:val="18"/>
              </w:rPr>
            </w:pPr>
            <w:r w:rsidRPr="00A15693">
              <w:rPr>
                <w:rFonts w:asciiTheme="majorHAnsi" w:hAnsiTheme="majorHAnsi" w:cs="Arial"/>
                <w:b w:val="0"/>
                <w:sz w:val="18"/>
                <w:szCs w:val="18"/>
              </w:rPr>
              <w:t>Para propiciar que la actividad sea más ágil y rápida considera dibujar más de un laberinto.</w:t>
            </w:r>
          </w:p>
          <w:p w:rsidR="00286A97" w:rsidRPr="00A15693" w:rsidRDefault="00286A97" w:rsidP="00286A97">
            <w:pPr>
              <w:pStyle w:val="Prrafodelista"/>
              <w:numPr>
                <w:ilvl w:val="0"/>
                <w:numId w:val="6"/>
              </w:numPr>
              <w:jc w:val="both"/>
              <w:rPr>
                <w:rFonts w:asciiTheme="majorHAnsi" w:hAnsiTheme="majorHAnsi" w:cs="Arial"/>
                <w:b w:val="0"/>
                <w:sz w:val="18"/>
                <w:szCs w:val="18"/>
              </w:rPr>
            </w:pPr>
            <w:r w:rsidRPr="00A15693">
              <w:rPr>
                <w:rFonts w:asciiTheme="majorHAnsi" w:eastAsia="Calibri" w:hAnsiTheme="majorHAnsi"/>
                <w:noProof/>
                <w:sz w:val="18"/>
                <w:szCs w:val="18"/>
                <w:lang w:eastAsia="es-PE"/>
              </w:rPr>
              <w:drawing>
                <wp:anchor distT="0" distB="0" distL="114300" distR="114300" simplePos="0" relativeHeight="251671552" behindDoc="0" locked="0" layoutInCell="1" allowOverlap="1" wp14:anchorId="263443E0" wp14:editId="3E1CB58D">
                  <wp:simplePos x="0" y="0"/>
                  <wp:positionH relativeFrom="column">
                    <wp:posOffset>5122741</wp:posOffset>
                  </wp:positionH>
                  <wp:positionV relativeFrom="paragraph">
                    <wp:posOffset>143510</wp:posOffset>
                  </wp:positionV>
                  <wp:extent cx="829945" cy="787400"/>
                  <wp:effectExtent l="0" t="0" r="8255" b="0"/>
                  <wp:wrapSquare wrapText="bothSides"/>
                  <wp:docPr id="9" name="Imagen 9" descr="E:\OMAR\Videos\VIDEO 1262\05092011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MAR\Videos\VIDEO 1262\05092011087.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23000"/>
                                    </a14:imgEffect>
                                  </a14:imgLayer>
                                </a14:imgProps>
                              </a:ext>
                              <a:ext uri="{28A0092B-C50C-407E-A947-70E740481C1C}">
                                <a14:useLocalDpi xmlns:a14="http://schemas.microsoft.com/office/drawing/2010/main" val="0"/>
                              </a:ext>
                            </a:extLst>
                          </a:blip>
                          <a:srcRect/>
                          <a:stretch>
                            <a:fillRect/>
                          </a:stretch>
                        </pic:blipFill>
                        <pic:spPr bwMode="auto">
                          <a:xfrm>
                            <a:off x="0" y="0"/>
                            <a:ext cx="829945"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5693">
              <w:rPr>
                <w:rFonts w:asciiTheme="majorHAnsi" w:hAnsiTheme="majorHAnsi" w:cs="Arial"/>
                <w:b w:val="0"/>
                <w:sz w:val="18"/>
                <w:szCs w:val="18"/>
              </w:rPr>
              <w:t>Ubícalos en la parte de inicio del laberinto en parejas.</w:t>
            </w:r>
            <w:r w:rsidRPr="00A15693">
              <w:rPr>
                <w:rFonts w:asciiTheme="majorHAnsi" w:eastAsia="Calibri" w:hAnsiTheme="majorHAnsi"/>
                <w:noProof/>
                <w:sz w:val="18"/>
                <w:szCs w:val="18"/>
                <w:lang w:eastAsia="es-PE"/>
              </w:rPr>
              <w:t xml:space="preserve"> </w:t>
            </w:r>
          </w:p>
          <w:p w:rsidR="00286A97" w:rsidRPr="00A15693" w:rsidRDefault="00286A97" w:rsidP="00286A97">
            <w:pPr>
              <w:pStyle w:val="Prrafodelista"/>
              <w:numPr>
                <w:ilvl w:val="0"/>
                <w:numId w:val="6"/>
              </w:numPr>
              <w:jc w:val="both"/>
              <w:rPr>
                <w:rFonts w:asciiTheme="majorHAnsi" w:hAnsiTheme="majorHAnsi" w:cs="Arial"/>
                <w:b w:val="0"/>
                <w:sz w:val="18"/>
                <w:szCs w:val="18"/>
              </w:rPr>
            </w:pPr>
            <w:r w:rsidRPr="00A15693">
              <w:rPr>
                <w:rFonts w:asciiTheme="majorHAnsi" w:hAnsiTheme="majorHAnsi" w:cs="Arial"/>
                <w:b w:val="0"/>
                <w:sz w:val="18"/>
                <w:szCs w:val="18"/>
              </w:rPr>
              <w:t>Dale un cordón a cada pareja y pídeles que se aten los tobillos para luego cogerse de la cintura de su compañero.</w:t>
            </w:r>
          </w:p>
          <w:p w:rsidR="00286A97" w:rsidRPr="00A15693" w:rsidRDefault="00286A97" w:rsidP="00286A97">
            <w:pPr>
              <w:pStyle w:val="Prrafodelista"/>
              <w:numPr>
                <w:ilvl w:val="0"/>
                <w:numId w:val="6"/>
              </w:numPr>
              <w:jc w:val="both"/>
              <w:rPr>
                <w:rFonts w:asciiTheme="majorHAnsi" w:hAnsiTheme="majorHAnsi" w:cs="Arial"/>
                <w:b w:val="0"/>
                <w:sz w:val="18"/>
                <w:szCs w:val="18"/>
              </w:rPr>
            </w:pPr>
            <w:r w:rsidRPr="00A15693">
              <w:rPr>
                <w:rFonts w:asciiTheme="majorHAnsi" w:hAnsiTheme="majorHAnsi" w:cs="Arial"/>
                <w:b w:val="0"/>
                <w:sz w:val="18"/>
                <w:szCs w:val="18"/>
              </w:rPr>
              <w:t>De esa manera y ordenadamente pasarán por el laberinto hasta salir. Pídeles a los estudiantes que propongan una regla para evitar que se puedan caer o golpear entre ellos.</w:t>
            </w:r>
          </w:p>
          <w:p w:rsidR="00286A97" w:rsidRPr="00A15693" w:rsidRDefault="00286A97" w:rsidP="00286A97">
            <w:pPr>
              <w:pStyle w:val="Prrafodelista"/>
              <w:numPr>
                <w:ilvl w:val="0"/>
                <w:numId w:val="6"/>
              </w:numPr>
              <w:jc w:val="both"/>
              <w:rPr>
                <w:rFonts w:asciiTheme="majorHAnsi" w:hAnsiTheme="majorHAnsi" w:cs="Arial"/>
                <w:b w:val="0"/>
                <w:sz w:val="18"/>
                <w:szCs w:val="18"/>
              </w:rPr>
            </w:pPr>
            <w:r w:rsidRPr="00A15693">
              <w:rPr>
                <w:rFonts w:asciiTheme="majorHAnsi" w:hAnsiTheme="majorHAnsi" w:cs="Arial"/>
                <w:b w:val="0"/>
                <w:sz w:val="18"/>
                <w:szCs w:val="18"/>
              </w:rPr>
              <w:t>Cuando veas que han resuelto por lo menos la mitad del recorrido, indica a la siguiente pareja que ingrese.</w:t>
            </w:r>
          </w:p>
          <w:p w:rsidR="00286A97" w:rsidRPr="00A15693" w:rsidRDefault="00286A97" w:rsidP="00286A97">
            <w:pPr>
              <w:jc w:val="both"/>
              <w:rPr>
                <w:rFonts w:asciiTheme="majorHAnsi" w:hAnsiTheme="majorHAnsi" w:cs="Arial"/>
                <w:b w:val="0"/>
                <w:sz w:val="18"/>
                <w:szCs w:val="18"/>
              </w:rPr>
            </w:pPr>
            <w:r w:rsidRPr="00A15693">
              <w:rPr>
                <w:rFonts w:asciiTheme="majorHAnsi" w:hAnsiTheme="majorHAnsi" w:cs="Arial"/>
                <w:b w:val="0"/>
                <w:sz w:val="18"/>
                <w:szCs w:val="18"/>
              </w:rPr>
              <w:t>Finalizada la actividad pregunta</w:t>
            </w:r>
            <w:r w:rsidR="00A414B0">
              <w:rPr>
                <w:rFonts w:asciiTheme="majorHAnsi" w:hAnsiTheme="majorHAnsi" w:cs="Arial"/>
                <w:b w:val="0"/>
                <w:sz w:val="18"/>
                <w:szCs w:val="18"/>
              </w:rPr>
              <w:t>:</w:t>
            </w:r>
            <w:r w:rsidRPr="00A15693">
              <w:rPr>
                <w:rFonts w:asciiTheme="majorHAnsi" w:hAnsiTheme="majorHAnsi" w:cs="Arial"/>
                <w:b w:val="0"/>
                <w:sz w:val="18"/>
                <w:szCs w:val="18"/>
              </w:rPr>
              <w:t xml:space="preserve"> </w:t>
            </w:r>
            <w:r w:rsidR="00A414B0">
              <w:rPr>
                <w:rFonts w:asciiTheme="majorHAnsi" w:hAnsiTheme="majorHAnsi" w:cs="Arial"/>
                <w:b w:val="0"/>
                <w:sz w:val="18"/>
                <w:szCs w:val="18"/>
              </w:rPr>
              <w:t>“</w:t>
            </w:r>
            <w:r w:rsidRPr="00A15693">
              <w:rPr>
                <w:rFonts w:asciiTheme="majorHAnsi" w:hAnsiTheme="majorHAnsi" w:cs="Arial"/>
                <w:b w:val="0"/>
                <w:sz w:val="18"/>
                <w:szCs w:val="18"/>
              </w:rPr>
              <w:t>¿</w:t>
            </w:r>
            <w:r w:rsidR="00A414B0">
              <w:rPr>
                <w:rFonts w:asciiTheme="majorHAnsi" w:hAnsiTheme="majorHAnsi" w:cs="Arial"/>
                <w:b w:val="0"/>
                <w:sz w:val="18"/>
                <w:szCs w:val="18"/>
              </w:rPr>
              <w:t>P</w:t>
            </w:r>
            <w:r w:rsidRPr="00A15693">
              <w:rPr>
                <w:rFonts w:asciiTheme="majorHAnsi" w:hAnsiTheme="majorHAnsi" w:cs="Arial"/>
                <w:b w:val="0"/>
                <w:sz w:val="18"/>
                <w:szCs w:val="18"/>
              </w:rPr>
              <w:t>ara qué lados te dirigías en el laberinto? ¿Cuánto tiempo crees que demoraste?</w:t>
            </w:r>
            <w:r w:rsidR="009A5CF0">
              <w:rPr>
                <w:rFonts w:asciiTheme="majorHAnsi" w:hAnsiTheme="majorHAnsi" w:cs="Arial"/>
                <w:b w:val="0"/>
                <w:sz w:val="18"/>
                <w:szCs w:val="18"/>
              </w:rPr>
              <w:t>”.</w:t>
            </w:r>
          </w:p>
          <w:p w:rsidR="00852F41" w:rsidRPr="00A15693" w:rsidRDefault="00286A97" w:rsidP="00286A97">
            <w:pPr>
              <w:jc w:val="both"/>
              <w:rPr>
                <w:rFonts w:asciiTheme="majorHAnsi" w:hAnsiTheme="majorHAnsi" w:cs="Arial"/>
                <w:bCs w:val="0"/>
                <w:sz w:val="18"/>
                <w:szCs w:val="18"/>
              </w:rPr>
            </w:pPr>
            <w:r w:rsidRPr="00A15693">
              <w:rPr>
                <w:rFonts w:asciiTheme="majorHAnsi" w:hAnsiTheme="majorHAnsi" w:cs="Arial"/>
                <w:b w:val="0"/>
                <w:sz w:val="18"/>
                <w:szCs w:val="18"/>
              </w:rPr>
              <w:t xml:space="preserve">Luego de escucharlos, comunica a los estudiantes </w:t>
            </w:r>
            <w:r w:rsidRPr="00A15693">
              <w:rPr>
                <w:rFonts w:asciiTheme="majorHAnsi" w:hAnsiTheme="majorHAnsi" w:cs="Arial"/>
                <w:sz w:val="18"/>
                <w:szCs w:val="18"/>
              </w:rPr>
              <w:t>el propósito de esta sesión</w:t>
            </w:r>
            <w:r w:rsidRPr="00A15693">
              <w:rPr>
                <w:rFonts w:asciiTheme="majorHAnsi" w:hAnsiTheme="majorHAnsi" w:cs="Arial"/>
                <w:b w:val="0"/>
                <w:sz w:val="18"/>
                <w:szCs w:val="18"/>
              </w:rPr>
              <w:t>: “Exploraremos el espacio que nos rodea mediante la participación de todos y todas durante los juegos”</w:t>
            </w:r>
          </w:p>
        </w:tc>
      </w:tr>
    </w:tbl>
    <w:p w:rsidR="00852F41" w:rsidRPr="00A15693" w:rsidRDefault="00852F41" w:rsidP="00852F41">
      <w:pPr>
        <w:jc w:val="both"/>
        <w:rPr>
          <w:rFonts w:asciiTheme="majorHAnsi" w:hAnsiTheme="majorHAnsi" w:cs="Arial"/>
          <w:sz w:val="18"/>
          <w:szCs w:val="18"/>
        </w:rPr>
      </w:pPr>
    </w:p>
    <w:tbl>
      <w:tblPr>
        <w:tblStyle w:val="Tabladecuadrcula1clara-nfasis5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57"/>
      </w:tblGrid>
      <w:tr w:rsidR="00852F41" w:rsidRPr="00A15693" w:rsidTr="008A4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none" w:sz="0" w:space="0" w:color="auto"/>
            </w:tcBorders>
            <w:shd w:val="clear" w:color="auto" w:fill="F2F2F2" w:themeFill="background1" w:themeFillShade="F2"/>
          </w:tcPr>
          <w:p w:rsidR="00852F41" w:rsidRPr="00A15693" w:rsidRDefault="00852F41" w:rsidP="008A4A3D">
            <w:pPr>
              <w:pStyle w:val="Prrafodelista"/>
              <w:tabs>
                <w:tab w:val="left" w:pos="1155"/>
              </w:tabs>
              <w:ind w:left="0"/>
              <w:rPr>
                <w:rFonts w:asciiTheme="majorHAnsi" w:hAnsiTheme="majorHAnsi"/>
                <w:b w:val="0"/>
                <w:sz w:val="18"/>
                <w:szCs w:val="18"/>
              </w:rPr>
            </w:pPr>
            <w:r w:rsidRPr="00A15693">
              <w:rPr>
                <w:rFonts w:asciiTheme="majorHAnsi" w:hAnsiTheme="majorHAnsi" w:cs="Arial"/>
                <w:sz w:val="18"/>
                <w:szCs w:val="18"/>
              </w:rPr>
              <w:lastRenderedPageBreak/>
              <w:t>Desarrollo</w:t>
            </w:r>
            <w:r w:rsidRPr="00A15693">
              <w:rPr>
                <w:rFonts w:asciiTheme="majorHAnsi" w:hAnsiTheme="majorHAnsi" w:cs="Arial"/>
                <w:sz w:val="18"/>
                <w:szCs w:val="18"/>
              </w:rPr>
              <w:tab/>
            </w:r>
          </w:p>
        </w:tc>
        <w:tc>
          <w:tcPr>
            <w:tcW w:w="2557" w:type="dxa"/>
            <w:tcBorders>
              <w:bottom w:val="none" w:sz="0" w:space="0" w:color="auto"/>
            </w:tcBorders>
            <w:shd w:val="clear" w:color="auto" w:fill="F2F2F2" w:themeFill="background1" w:themeFillShade="F2"/>
          </w:tcPr>
          <w:p w:rsidR="00852F41" w:rsidRPr="00A15693" w:rsidRDefault="00852F41" w:rsidP="008A4A3D">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shd w:val="clear" w:color="auto" w:fill="E2EFD9" w:themeFill="accent6" w:themeFillTint="33"/>
              </w:rPr>
            </w:pPr>
            <w:r w:rsidRPr="00A15693">
              <w:rPr>
                <w:rFonts w:asciiTheme="majorHAnsi" w:hAnsiTheme="majorHAnsi" w:cs="Arial"/>
                <w:bCs w:val="0"/>
                <w:sz w:val="18"/>
                <w:szCs w:val="18"/>
              </w:rPr>
              <w:t>Tiempo aproxi</w:t>
            </w:r>
            <w:r w:rsidRPr="00A15693">
              <w:rPr>
                <w:rFonts w:asciiTheme="majorHAnsi" w:hAnsiTheme="majorHAnsi" w:cs="Arial"/>
                <w:bCs w:val="0"/>
                <w:sz w:val="18"/>
                <w:szCs w:val="18"/>
                <w:shd w:val="clear" w:color="auto" w:fill="E2EFD9" w:themeFill="accent6" w:themeFillTint="33"/>
              </w:rPr>
              <w:t xml:space="preserve">mado: </w:t>
            </w:r>
            <w:r w:rsidR="00EE4C5D" w:rsidRPr="00A15693">
              <w:rPr>
                <w:rFonts w:asciiTheme="majorHAnsi" w:hAnsiTheme="majorHAnsi" w:cs="Arial"/>
                <w:bCs w:val="0"/>
                <w:sz w:val="18"/>
                <w:szCs w:val="18"/>
                <w:shd w:val="clear" w:color="auto" w:fill="E2EFD9" w:themeFill="accent6" w:themeFillTint="33"/>
              </w:rPr>
              <w:t>55</w:t>
            </w:r>
            <w:r w:rsidRPr="00A15693">
              <w:rPr>
                <w:rFonts w:asciiTheme="majorHAnsi" w:hAnsiTheme="majorHAnsi" w:cs="Arial"/>
                <w:bCs w:val="0"/>
                <w:sz w:val="18"/>
                <w:szCs w:val="18"/>
                <w:shd w:val="clear" w:color="auto" w:fill="E2EFD9" w:themeFill="accent6" w:themeFillTint="33"/>
              </w:rPr>
              <w:t xml:space="preserve"> min</w:t>
            </w:r>
          </w:p>
          <w:p w:rsidR="00852F41" w:rsidRPr="00A15693" w:rsidRDefault="00852F41" w:rsidP="008A4A3D">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bl>
    <w:p w:rsidR="00852F41" w:rsidRPr="00A15693" w:rsidRDefault="00852F41" w:rsidP="00852F41">
      <w:pPr>
        <w:spacing w:after="0" w:line="240" w:lineRule="auto"/>
        <w:ind w:left="284"/>
        <w:contextualSpacing/>
        <w:jc w:val="both"/>
        <w:rPr>
          <w:rFonts w:asciiTheme="majorHAnsi" w:hAnsiTheme="majorHAnsi" w:cs="Arial"/>
          <w:sz w:val="18"/>
          <w:szCs w:val="18"/>
        </w:rPr>
      </w:pPr>
    </w:p>
    <w:p w:rsidR="00EE4C5D" w:rsidRPr="00A15693" w:rsidRDefault="00EE4C5D" w:rsidP="00852F41">
      <w:pPr>
        <w:spacing w:after="0" w:line="240" w:lineRule="auto"/>
        <w:ind w:left="284"/>
        <w:contextualSpacing/>
        <w:jc w:val="both"/>
        <w:rPr>
          <w:rFonts w:asciiTheme="majorHAnsi" w:hAnsiTheme="majorHAnsi" w:cs="Arial"/>
          <w:sz w:val="18"/>
          <w:szCs w:val="18"/>
        </w:rPr>
      </w:pPr>
      <w:r w:rsidRPr="00A15693">
        <w:rPr>
          <w:rFonts w:asciiTheme="majorHAnsi" w:hAnsiTheme="majorHAnsi" w:cs="Arial"/>
          <w:noProof/>
          <w:sz w:val="18"/>
          <w:szCs w:val="18"/>
          <w:lang w:eastAsia="es-PE"/>
        </w:rPr>
        <mc:AlternateContent>
          <mc:Choice Requires="wps">
            <w:drawing>
              <wp:anchor distT="45720" distB="45720" distL="114300" distR="114300" simplePos="0" relativeHeight="251673600" behindDoc="0" locked="0" layoutInCell="1" allowOverlap="1">
                <wp:simplePos x="0" y="0"/>
                <wp:positionH relativeFrom="column">
                  <wp:posOffset>115570</wp:posOffset>
                </wp:positionH>
                <wp:positionV relativeFrom="paragraph">
                  <wp:posOffset>182880</wp:posOffset>
                </wp:positionV>
                <wp:extent cx="5714365" cy="685800"/>
                <wp:effectExtent l="0" t="0" r="1968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685800"/>
                        </a:xfrm>
                        <a:prstGeom prst="rect">
                          <a:avLst/>
                        </a:prstGeom>
                        <a:solidFill>
                          <a:srgbClr val="FFFFFF"/>
                        </a:solidFill>
                        <a:ln w="9525">
                          <a:solidFill>
                            <a:srgbClr val="000000"/>
                          </a:solidFill>
                          <a:miter lim="800000"/>
                          <a:headEnd/>
                          <a:tailEnd/>
                        </a:ln>
                      </wps:spPr>
                      <wps:txbx>
                        <w:txbxContent>
                          <w:p w:rsidR="00EE4C5D" w:rsidRPr="00EE4C5D" w:rsidRDefault="00EE4C5D" w:rsidP="00EE4C5D">
                            <w:pPr>
                              <w:spacing w:after="0" w:line="240" w:lineRule="auto"/>
                              <w:jc w:val="both"/>
                              <w:rPr>
                                <w:rFonts w:asciiTheme="majorHAnsi" w:hAnsiTheme="majorHAnsi"/>
                                <w:b/>
                                <w:sz w:val="18"/>
                              </w:rPr>
                            </w:pPr>
                            <w:r w:rsidRPr="00EE4C5D">
                              <w:rPr>
                                <w:rFonts w:asciiTheme="majorHAnsi" w:hAnsiTheme="majorHAnsi"/>
                                <w:b/>
                                <w:sz w:val="18"/>
                              </w:rPr>
                              <w:t>Recuerda que:</w:t>
                            </w:r>
                          </w:p>
                          <w:p w:rsidR="00EE4C5D" w:rsidRPr="00EE4C5D" w:rsidRDefault="00EE4C5D" w:rsidP="00EE4C5D">
                            <w:pPr>
                              <w:spacing w:after="0" w:line="240" w:lineRule="auto"/>
                              <w:jc w:val="both"/>
                              <w:rPr>
                                <w:rFonts w:asciiTheme="majorHAnsi" w:hAnsiTheme="majorHAnsi"/>
                                <w:sz w:val="18"/>
                              </w:rPr>
                            </w:pPr>
                            <w:r w:rsidRPr="00EE4C5D">
                              <w:rPr>
                                <w:rFonts w:asciiTheme="majorHAnsi" w:hAnsiTheme="majorHAnsi"/>
                                <w:sz w:val="18"/>
                              </w:rPr>
                              <w:t>La estructuración espacial “es la capacidad por la cual, a través de los sentidos, el individuo experimenta una serie de sensaciones personales que le permiten tomar conciencia de su ubicación en relación con todo lo que le rodea”.</w:t>
                            </w:r>
                          </w:p>
                          <w:p w:rsidR="00EE4C5D" w:rsidRPr="00EE4C5D" w:rsidRDefault="00EE4C5D" w:rsidP="00EE4C5D">
                            <w:pPr>
                              <w:spacing w:after="0" w:line="240" w:lineRule="auto"/>
                              <w:jc w:val="right"/>
                              <w:rPr>
                                <w:rFonts w:asciiTheme="majorHAnsi" w:hAnsiTheme="majorHAnsi"/>
                                <w:sz w:val="18"/>
                              </w:rPr>
                            </w:pPr>
                            <w:r w:rsidRPr="00EE4C5D">
                              <w:rPr>
                                <w:rFonts w:asciiTheme="majorHAnsi" w:hAnsiTheme="majorHAnsi"/>
                                <w:sz w:val="18"/>
                              </w:rPr>
                              <w:t>Da Fonseca, V. (1998).</w:t>
                            </w:r>
                          </w:p>
                          <w:p w:rsidR="00EE4C5D" w:rsidRDefault="00EE4C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9.1pt;margin-top:14.4pt;width:449.95pt;height:5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">
                <v:textbox>
                  <w:txbxContent>
                    <w:p w:rsidR="00EE4C5D" w:rsidRPr="00EE4C5D" w:rsidRDefault="00EE4C5D" w:rsidP="00EE4C5D">
                      <w:pPr>
                        <w:spacing w:after="0" w:line="240" w:lineRule="auto"/>
                        <w:jc w:val="both"/>
                        <w:rPr>
                          <w:rFonts w:asciiTheme="majorHAnsi" w:hAnsiTheme="majorHAnsi"/>
                          <w:b/>
                          <w:sz w:val="18"/>
                        </w:rPr>
                      </w:pPr>
                      <w:r w:rsidRPr="00EE4C5D">
                        <w:rPr>
                          <w:rFonts w:asciiTheme="majorHAnsi" w:hAnsiTheme="majorHAnsi"/>
                          <w:b/>
                          <w:sz w:val="18"/>
                        </w:rPr>
                        <w:t>Recuerda que:</w:t>
                      </w:r>
                    </w:p>
                    <w:p w:rsidR="00EE4C5D" w:rsidRPr="00EE4C5D" w:rsidRDefault="00EE4C5D" w:rsidP="00EE4C5D">
                      <w:pPr>
                        <w:spacing w:after="0" w:line="240" w:lineRule="auto"/>
                        <w:jc w:val="both"/>
                        <w:rPr>
                          <w:rFonts w:asciiTheme="majorHAnsi" w:hAnsiTheme="majorHAnsi"/>
                          <w:sz w:val="18"/>
                        </w:rPr>
                      </w:pPr>
                      <w:r w:rsidRPr="00EE4C5D">
                        <w:rPr>
                          <w:rFonts w:asciiTheme="majorHAnsi" w:hAnsiTheme="majorHAnsi"/>
                          <w:sz w:val="18"/>
                        </w:rPr>
                        <w:t>La estructuración espacial “es la capacidad por la cual, a través de los sentidos, el individuo experimenta una serie de sensaciones personales que le permiten tomar conciencia de su ubicación en relación con todo lo que le rodea”.</w:t>
                      </w:r>
                    </w:p>
                    <w:p w:rsidR="00EE4C5D" w:rsidRPr="00EE4C5D" w:rsidRDefault="00EE4C5D" w:rsidP="00EE4C5D">
                      <w:pPr>
                        <w:spacing w:after="0" w:line="240" w:lineRule="auto"/>
                        <w:jc w:val="right"/>
                        <w:rPr>
                          <w:rFonts w:asciiTheme="majorHAnsi" w:hAnsiTheme="majorHAnsi"/>
                          <w:sz w:val="18"/>
                        </w:rPr>
                      </w:pPr>
                      <w:r w:rsidRPr="00EE4C5D">
                        <w:rPr>
                          <w:rFonts w:asciiTheme="majorHAnsi" w:hAnsiTheme="majorHAnsi"/>
                          <w:sz w:val="18"/>
                        </w:rPr>
                        <w:t>Da Fonseca, V. (1998).</w:t>
                      </w:r>
                    </w:p>
                    <w:p w:rsidR="00EE4C5D" w:rsidRDefault="00EE4C5D"/>
                  </w:txbxContent>
                </v:textbox>
                <w10:wrap type="square"/>
              </v:shape>
            </w:pict>
          </mc:Fallback>
        </mc:AlternateContent>
      </w:r>
    </w:p>
    <w:p w:rsidR="00852F41" w:rsidRPr="00A15693" w:rsidRDefault="00852F41" w:rsidP="00852F41">
      <w:pPr>
        <w:spacing w:after="0"/>
        <w:jc w:val="both"/>
        <w:rPr>
          <w:rFonts w:asciiTheme="majorHAnsi" w:hAnsiTheme="majorHAnsi" w:cs="Arial"/>
          <w:b/>
          <w:bCs/>
          <w:i/>
          <w:sz w:val="18"/>
          <w:szCs w:val="18"/>
        </w:rPr>
      </w:pPr>
      <w:r w:rsidRPr="00A15693">
        <w:rPr>
          <w:rFonts w:asciiTheme="majorHAnsi" w:hAnsiTheme="majorHAnsi" w:cs="Arial"/>
          <w:b/>
          <w:bCs/>
          <w:i/>
          <w:sz w:val="18"/>
          <w:szCs w:val="18"/>
        </w:rPr>
        <w:t>En grupo clase</w:t>
      </w:r>
    </w:p>
    <w:p w:rsidR="00852F41" w:rsidRPr="00A15693" w:rsidRDefault="00852F41" w:rsidP="00852F41">
      <w:pPr>
        <w:spacing w:after="0"/>
        <w:jc w:val="both"/>
        <w:rPr>
          <w:rFonts w:asciiTheme="majorHAnsi" w:hAnsiTheme="majorHAnsi" w:cs="Arial"/>
          <w:b/>
          <w:bCs/>
          <w:i/>
          <w:sz w:val="18"/>
          <w:szCs w:val="18"/>
        </w:rPr>
      </w:pPr>
    </w:p>
    <w:p w:rsidR="00EE4C5D" w:rsidRPr="00A15693" w:rsidRDefault="00EE4C5D" w:rsidP="00EE4C5D">
      <w:pPr>
        <w:spacing w:after="0"/>
        <w:jc w:val="both"/>
        <w:rPr>
          <w:rFonts w:asciiTheme="majorHAnsi" w:hAnsiTheme="majorHAnsi" w:cs="Arial"/>
          <w:bCs/>
          <w:sz w:val="18"/>
          <w:szCs w:val="18"/>
        </w:rPr>
      </w:pPr>
      <w:r w:rsidRPr="00A15693">
        <w:rPr>
          <w:rFonts w:asciiTheme="majorHAnsi" w:hAnsiTheme="majorHAnsi" w:cs="Arial"/>
          <w:bCs/>
          <w:sz w:val="18"/>
          <w:szCs w:val="18"/>
        </w:rPr>
        <w:t>Solicita a los estudiantes que para esta actividad “</w:t>
      </w:r>
      <w:r w:rsidRPr="00A15693">
        <w:rPr>
          <w:rFonts w:asciiTheme="majorHAnsi" w:hAnsiTheme="majorHAnsi" w:cs="Arial"/>
          <w:b/>
          <w:bCs/>
          <w:sz w:val="18"/>
          <w:szCs w:val="18"/>
        </w:rPr>
        <w:t>Yo me ubico en mi espacio</w:t>
      </w:r>
      <w:r w:rsidRPr="00A15693">
        <w:rPr>
          <w:rFonts w:asciiTheme="majorHAnsi" w:hAnsiTheme="majorHAnsi" w:cs="Arial"/>
          <w:bCs/>
          <w:sz w:val="18"/>
          <w:szCs w:val="18"/>
        </w:rPr>
        <w:t xml:space="preserve">” te ayuden a colocar los aros, tal como indica el gráfico. </w:t>
      </w:r>
    </w:p>
    <w:p w:rsidR="00EE4C5D" w:rsidRPr="00A15693" w:rsidRDefault="00EE4C5D" w:rsidP="00EE4C5D">
      <w:pPr>
        <w:spacing w:after="0"/>
        <w:jc w:val="both"/>
        <w:rPr>
          <w:rFonts w:asciiTheme="majorHAnsi" w:hAnsiTheme="majorHAnsi" w:cs="Arial"/>
          <w:bCs/>
          <w:sz w:val="18"/>
          <w:szCs w:val="18"/>
        </w:rPr>
      </w:pPr>
    </w:p>
    <w:p w:rsidR="00EE4C5D" w:rsidRPr="00A15693" w:rsidRDefault="00EE4C5D" w:rsidP="00EE4C5D">
      <w:pPr>
        <w:pStyle w:val="Prrafodelista"/>
        <w:numPr>
          <w:ilvl w:val="0"/>
          <w:numId w:val="6"/>
        </w:numPr>
        <w:spacing w:after="0" w:line="240" w:lineRule="auto"/>
        <w:jc w:val="both"/>
        <w:rPr>
          <w:rFonts w:asciiTheme="majorHAnsi" w:hAnsiTheme="majorHAnsi" w:cs="Arial"/>
          <w:bCs/>
          <w:sz w:val="18"/>
          <w:szCs w:val="18"/>
        </w:rPr>
      </w:pPr>
      <w:r w:rsidRPr="00A15693">
        <w:rPr>
          <w:rFonts w:asciiTheme="majorHAnsi" w:hAnsiTheme="majorHAnsi" w:cs="Arial"/>
          <w:bCs/>
          <w:noProof/>
          <w:sz w:val="18"/>
          <w:szCs w:val="18"/>
          <w:lang w:eastAsia="es-PE"/>
        </w:rPr>
        <w:drawing>
          <wp:anchor distT="0" distB="0" distL="114300" distR="114300" simplePos="0" relativeHeight="251675648" behindDoc="1" locked="0" layoutInCell="1" allowOverlap="1" wp14:anchorId="1CDB9175" wp14:editId="2E68000F">
            <wp:simplePos x="0" y="0"/>
            <wp:positionH relativeFrom="column">
              <wp:posOffset>4710430</wp:posOffset>
            </wp:positionH>
            <wp:positionV relativeFrom="paragraph">
              <wp:posOffset>94615</wp:posOffset>
            </wp:positionV>
            <wp:extent cx="1800225" cy="1971675"/>
            <wp:effectExtent l="0" t="0" r="9525" b="9525"/>
            <wp:wrapTight wrapText="bothSides">
              <wp:wrapPolygon edited="0">
                <wp:start x="0" y="0"/>
                <wp:lineTo x="0" y="21496"/>
                <wp:lineTo x="21486" y="21496"/>
                <wp:lineTo x="21486"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a:extLst>
                        <a:ext uri="{28A0092B-C50C-407E-A947-70E740481C1C}">
                          <a14:useLocalDpi xmlns:a14="http://schemas.microsoft.com/office/drawing/2010/main" val="0"/>
                        </a:ext>
                      </a:extLst>
                    </a:blip>
                    <a:srcRect t="5245"/>
                    <a:stretch/>
                  </pic:blipFill>
                  <pic:spPr bwMode="auto">
                    <a:xfrm>
                      <a:off x="0" y="0"/>
                      <a:ext cx="1800225" cy="1971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15693">
        <w:rPr>
          <w:rFonts w:asciiTheme="majorHAnsi" w:hAnsiTheme="majorHAnsi" w:cs="Arial"/>
          <w:bCs/>
          <w:sz w:val="18"/>
          <w:szCs w:val="18"/>
        </w:rPr>
        <w:t>Explica a los estudiantes que se deben ubicar en columnas y dentro de cada aro.</w:t>
      </w:r>
    </w:p>
    <w:p w:rsidR="00EE4C5D" w:rsidRPr="00A15693" w:rsidRDefault="00EE4C5D" w:rsidP="00EE4C5D">
      <w:pPr>
        <w:pStyle w:val="Prrafodelista"/>
        <w:numPr>
          <w:ilvl w:val="0"/>
          <w:numId w:val="6"/>
        </w:numPr>
        <w:spacing w:after="0" w:line="240" w:lineRule="auto"/>
        <w:jc w:val="both"/>
        <w:rPr>
          <w:rFonts w:asciiTheme="majorHAnsi" w:hAnsiTheme="majorHAnsi" w:cs="Arial"/>
          <w:bCs/>
          <w:sz w:val="18"/>
          <w:szCs w:val="18"/>
        </w:rPr>
      </w:pPr>
      <w:r w:rsidRPr="00A15693">
        <w:rPr>
          <w:rFonts w:asciiTheme="majorHAnsi" w:hAnsiTheme="majorHAnsi" w:cs="Arial"/>
          <w:bCs/>
          <w:sz w:val="18"/>
          <w:szCs w:val="18"/>
        </w:rPr>
        <w:t xml:space="preserve">Diles que irás mencionando direcciones: derecha, izquierda, adelante, atrás y ellos deberán desplazarse a los aros que están ubicados a su alrededor. </w:t>
      </w:r>
    </w:p>
    <w:p w:rsidR="00EE4C5D" w:rsidRPr="00A15693" w:rsidRDefault="00EE4C5D" w:rsidP="00EE4C5D">
      <w:pPr>
        <w:pStyle w:val="Prrafodelista"/>
        <w:numPr>
          <w:ilvl w:val="0"/>
          <w:numId w:val="6"/>
        </w:numPr>
        <w:spacing w:after="0" w:line="240" w:lineRule="auto"/>
        <w:jc w:val="both"/>
        <w:rPr>
          <w:rFonts w:asciiTheme="majorHAnsi" w:hAnsiTheme="majorHAnsi" w:cs="Arial"/>
          <w:bCs/>
          <w:sz w:val="18"/>
          <w:szCs w:val="18"/>
        </w:rPr>
      </w:pPr>
      <w:r w:rsidRPr="00A15693">
        <w:rPr>
          <w:rFonts w:asciiTheme="majorHAnsi" w:hAnsiTheme="majorHAnsi" w:cs="Arial"/>
          <w:bCs/>
          <w:sz w:val="18"/>
          <w:szCs w:val="18"/>
        </w:rPr>
        <w:t xml:space="preserve">Luego de realizar varias repeticiones y cuando observes que los niños/as lograron afianzar el trabajo, realizarás las siguientes preguntas: </w:t>
      </w:r>
      <w:r w:rsidR="009A5CF0">
        <w:rPr>
          <w:rFonts w:asciiTheme="majorHAnsi" w:hAnsiTheme="majorHAnsi" w:cs="Arial"/>
          <w:bCs/>
          <w:sz w:val="18"/>
          <w:szCs w:val="18"/>
        </w:rPr>
        <w:t>“</w:t>
      </w:r>
      <w:r w:rsidRPr="00A15693">
        <w:rPr>
          <w:rFonts w:asciiTheme="majorHAnsi" w:hAnsiTheme="majorHAnsi" w:cs="Arial"/>
          <w:bCs/>
          <w:sz w:val="18"/>
          <w:szCs w:val="18"/>
        </w:rPr>
        <w:t xml:space="preserve">¿En qué fila está </w:t>
      </w:r>
      <w:r w:rsidRPr="008D5763">
        <w:rPr>
          <w:rFonts w:asciiTheme="majorHAnsi" w:hAnsiTheme="majorHAnsi" w:cs="Arial"/>
          <w:bCs/>
          <w:i/>
          <w:sz w:val="18"/>
          <w:szCs w:val="18"/>
        </w:rPr>
        <w:t>Juan</w:t>
      </w:r>
      <w:r w:rsidRPr="00A15693">
        <w:rPr>
          <w:rFonts w:asciiTheme="majorHAnsi" w:hAnsiTheme="majorHAnsi" w:cs="Arial"/>
          <w:bCs/>
          <w:sz w:val="18"/>
          <w:szCs w:val="18"/>
        </w:rPr>
        <w:t xml:space="preserve">? ¿En qué fila está </w:t>
      </w:r>
      <w:r w:rsidRPr="008D5763">
        <w:rPr>
          <w:rFonts w:asciiTheme="majorHAnsi" w:hAnsiTheme="majorHAnsi" w:cs="Arial"/>
          <w:bCs/>
          <w:i/>
          <w:sz w:val="18"/>
          <w:szCs w:val="18"/>
        </w:rPr>
        <w:t>Sandra</w:t>
      </w:r>
      <w:r w:rsidRPr="00A15693">
        <w:rPr>
          <w:rFonts w:asciiTheme="majorHAnsi" w:hAnsiTheme="majorHAnsi" w:cs="Arial"/>
          <w:bCs/>
          <w:sz w:val="18"/>
          <w:szCs w:val="18"/>
        </w:rPr>
        <w:t>?</w:t>
      </w:r>
      <w:r w:rsidR="009A5CF0">
        <w:rPr>
          <w:rFonts w:asciiTheme="majorHAnsi" w:hAnsiTheme="majorHAnsi" w:cs="Arial"/>
          <w:bCs/>
          <w:sz w:val="18"/>
          <w:szCs w:val="18"/>
        </w:rPr>
        <w:t xml:space="preserve">”. </w:t>
      </w:r>
      <w:r w:rsidRPr="00A15693">
        <w:rPr>
          <w:rFonts w:asciiTheme="majorHAnsi" w:hAnsiTheme="majorHAnsi" w:cs="Arial"/>
          <w:bCs/>
          <w:sz w:val="18"/>
          <w:szCs w:val="18"/>
        </w:rPr>
        <w:t>Así sucesivamente vas preguntando a toda la clase.</w:t>
      </w:r>
    </w:p>
    <w:p w:rsidR="00EE4C5D" w:rsidRPr="00A15693" w:rsidRDefault="009A5CF0" w:rsidP="00EE4C5D">
      <w:pPr>
        <w:pStyle w:val="Prrafodelista"/>
        <w:numPr>
          <w:ilvl w:val="0"/>
          <w:numId w:val="6"/>
        </w:numPr>
        <w:spacing w:after="0" w:line="240" w:lineRule="auto"/>
        <w:jc w:val="both"/>
        <w:rPr>
          <w:rFonts w:asciiTheme="majorHAnsi" w:hAnsiTheme="majorHAnsi" w:cs="Arial"/>
          <w:bCs/>
          <w:sz w:val="18"/>
          <w:szCs w:val="18"/>
        </w:rPr>
      </w:pPr>
      <w:r>
        <w:rPr>
          <w:rFonts w:asciiTheme="majorHAnsi" w:hAnsiTheme="majorHAnsi" w:cs="Arial"/>
          <w:bCs/>
          <w:sz w:val="18"/>
          <w:szCs w:val="18"/>
        </w:rPr>
        <w:t>Co</w:t>
      </w:r>
      <w:r w:rsidRPr="00A15693">
        <w:rPr>
          <w:rFonts w:asciiTheme="majorHAnsi" w:hAnsiTheme="majorHAnsi" w:cs="Arial"/>
          <w:bCs/>
          <w:sz w:val="18"/>
          <w:szCs w:val="18"/>
        </w:rPr>
        <w:t xml:space="preserve">n </w:t>
      </w:r>
      <w:r w:rsidR="00EE4C5D" w:rsidRPr="00A15693">
        <w:rPr>
          <w:rFonts w:asciiTheme="majorHAnsi" w:hAnsiTheme="majorHAnsi" w:cs="Arial"/>
          <w:bCs/>
          <w:sz w:val="18"/>
          <w:szCs w:val="18"/>
        </w:rPr>
        <w:t xml:space="preserve">relación a la ubicación de </w:t>
      </w:r>
      <w:r w:rsidR="00EE4C5D" w:rsidRPr="008D5763">
        <w:rPr>
          <w:rFonts w:asciiTheme="majorHAnsi" w:hAnsiTheme="majorHAnsi" w:cs="Arial"/>
          <w:bCs/>
          <w:i/>
          <w:sz w:val="18"/>
          <w:szCs w:val="18"/>
        </w:rPr>
        <w:t>David</w:t>
      </w:r>
      <w:r>
        <w:rPr>
          <w:rFonts w:asciiTheme="majorHAnsi" w:hAnsiTheme="majorHAnsi" w:cs="Arial"/>
          <w:bCs/>
          <w:sz w:val="18"/>
          <w:szCs w:val="18"/>
        </w:rPr>
        <w:t>,</w:t>
      </w:r>
      <w:r w:rsidR="00EE4C5D" w:rsidRPr="00A15693">
        <w:rPr>
          <w:rFonts w:asciiTheme="majorHAnsi" w:hAnsiTheme="majorHAnsi" w:cs="Arial"/>
          <w:bCs/>
          <w:sz w:val="18"/>
          <w:szCs w:val="18"/>
        </w:rPr>
        <w:t xml:space="preserve"> los estudiantes responderán las siguientes </w:t>
      </w:r>
      <w:r>
        <w:rPr>
          <w:rFonts w:asciiTheme="majorHAnsi" w:hAnsiTheme="majorHAnsi" w:cs="Arial"/>
          <w:bCs/>
          <w:sz w:val="18"/>
          <w:szCs w:val="18"/>
        </w:rPr>
        <w:t>pregunta</w:t>
      </w:r>
      <w:r w:rsidRPr="00A15693">
        <w:rPr>
          <w:rFonts w:asciiTheme="majorHAnsi" w:hAnsiTheme="majorHAnsi" w:cs="Arial"/>
          <w:bCs/>
          <w:sz w:val="18"/>
          <w:szCs w:val="18"/>
        </w:rPr>
        <w:t>s</w:t>
      </w:r>
      <w:r w:rsidR="00EE4C5D" w:rsidRPr="00A15693">
        <w:rPr>
          <w:rFonts w:asciiTheme="majorHAnsi" w:hAnsiTheme="majorHAnsi" w:cs="Arial"/>
          <w:bCs/>
          <w:sz w:val="18"/>
          <w:szCs w:val="18"/>
        </w:rPr>
        <w:t xml:space="preserve">: </w:t>
      </w:r>
      <w:r>
        <w:rPr>
          <w:rFonts w:asciiTheme="majorHAnsi" w:hAnsiTheme="majorHAnsi" w:cs="Arial"/>
          <w:bCs/>
          <w:sz w:val="18"/>
          <w:szCs w:val="18"/>
        </w:rPr>
        <w:t>“A</w:t>
      </w:r>
      <w:r w:rsidR="00EE4C5D" w:rsidRPr="00A15693">
        <w:rPr>
          <w:rFonts w:asciiTheme="majorHAnsi" w:hAnsiTheme="majorHAnsi" w:cs="Arial"/>
          <w:bCs/>
          <w:sz w:val="18"/>
          <w:szCs w:val="18"/>
        </w:rPr>
        <w:t xml:space="preserve"> su derecha tiene a</w:t>
      </w:r>
      <w:r>
        <w:rPr>
          <w:rFonts w:asciiTheme="majorHAnsi" w:hAnsiTheme="majorHAnsi" w:cs="Arial"/>
          <w:bCs/>
          <w:sz w:val="18"/>
          <w:szCs w:val="18"/>
        </w:rPr>
        <w:t>…”</w:t>
      </w:r>
      <w:r w:rsidRPr="00A15693">
        <w:rPr>
          <w:rFonts w:asciiTheme="majorHAnsi" w:hAnsiTheme="majorHAnsi" w:cs="Arial"/>
          <w:bCs/>
          <w:sz w:val="18"/>
          <w:szCs w:val="18"/>
        </w:rPr>
        <w:t xml:space="preserve">, </w:t>
      </w:r>
      <w:r>
        <w:rPr>
          <w:rFonts w:asciiTheme="majorHAnsi" w:hAnsiTheme="majorHAnsi" w:cs="Arial"/>
          <w:bCs/>
          <w:sz w:val="18"/>
          <w:szCs w:val="18"/>
        </w:rPr>
        <w:t>“</w:t>
      </w:r>
      <w:r w:rsidR="00EE4C5D" w:rsidRPr="00A15693">
        <w:rPr>
          <w:rFonts w:asciiTheme="majorHAnsi" w:hAnsiTheme="majorHAnsi" w:cs="Arial"/>
          <w:bCs/>
          <w:sz w:val="18"/>
          <w:szCs w:val="18"/>
        </w:rPr>
        <w:t xml:space="preserve">a su izquierda </w:t>
      </w:r>
      <w:r w:rsidRPr="00A15693">
        <w:rPr>
          <w:rFonts w:asciiTheme="majorHAnsi" w:hAnsiTheme="majorHAnsi" w:cs="Arial"/>
          <w:bCs/>
          <w:sz w:val="18"/>
          <w:szCs w:val="18"/>
        </w:rPr>
        <w:t>est</w:t>
      </w:r>
      <w:r>
        <w:rPr>
          <w:rFonts w:asciiTheme="majorHAnsi" w:hAnsiTheme="majorHAnsi" w:cs="Arial"/>
          <w:bCs/>
          <w:sz w:val="18"/>
          <w:szCs w:val="18"/>
        </w:rPr>
        <w:t>á…”</w:t>
      </w:r>
      <w:r w:rsidR="00EE4C5D" w:rsidRPr="00A15693">
        <w:rPr>
          <w:rFonts w:asciiTheme="majorHAnsi" w:hAnsiTheme="majorHAnsi" w:cs="Arial"/>
          <w:bCs/>
          <w:sz w:val="18"/>
          <w:szCs w:val="18"/>
        </w:rPr>
        <w:t xml:space="preserve">, </w:t>
      </w:r>
      <w:r>
        <w:rPr>
          <w:rFonts w:asciiTheme="majorHAnsi" w:hAnsiTheme="majorHAnsi" w:cs="Arial"/>
          <w:bCs/>
          <w:sz w:val="18"/>
          <w:szCs w:val="18"/>
        </w:rPr>
        <w:t>“</w:t>
      </w:r>
      <w:r w:rsidR="00EE4C5D" w:rsidRPr="00A15693">
        <w:rPr>
          <w:rFonts w:asciiTheme="majorHAnsi" w:hAnsiTheme="majorHAnsi" w:cs="Arial"/>
          <w:bCs/>
          <w:sz w:val="18"/>
          <w:szCs w:val="18"/>
        </w:rPr>
        <w:t>delante de él está</w:t>
      </w:r>
      <w:r>
        <w:rPr>
          <w:rFonts w:asciiTheme="majorHAnsi" w:hAnsiTheme="majorHAnsi" w:cs="Arial"/>
          <w:bCs/>
          <w:sz w:val="18"/>
          <w:szCs w:val="18"/>
        </w:rPr>
        <w:t>…”</w:t>
      </w:r>
      <w:r w:rsidRPr="00A15693">
        <w:rPr>
          <w:rFonts w:asciiTheme="majorHAnsi" w:hAnsiTheme="majorHAnsi" w:cs="Arial"/>
          <w:bCs/>
          <w:sz w:val="18"/>
          <w:szCs w:val="18"/>
        </w:rPr>
        <w:t xml:space="preserve"> </w:t>
      </w:r>
      <w:r w:rsidR="00EE4C5D" w:rsidRPr="00A15693">
        <w:rPr>
          <w:rFonts w:asciiTheme="majorHAnsi" w:hAnsiTheme="majorHAnsi" w:cs="Arial"/>
          <w:bCs/>
          <w:sz w:val="18"/>
          <w:szCs w:val="18"/>
        </w:rPr>
        <w:t xml:space="preserve">y </w:t>
      </w:r>
      <w:r w:rsidR="00B54418">
        <w:rPr>
          <w:rFonts w:asciiTheme="majorHAnsi" w:hAnsiTheme="majorHAnsi" w:cs="Arial"/>
          <w:bCs/>
          <w:sz w:val="18"/>
          <w:szCs w:val="18"/>
        </w:rPr>
        <w:t>“</w:t>
      </w:r>
      <w:r w:rsidR="00EE4C5D" w:rsidRPr="00A15693">
        <w:rPr>
          <w:rFonts w:asciiTheme="majorHAnsi" w:hAnsiTheme="majorHAnsi" w:cs="Arial"/>
          <w:bCs/>
          <w:sz w:val="18"/>
          <w:szCs w:val="18"/>
        </w:rPr>
        <w:t>detrás de él está…</w:t>
      </w:r>
      <w:r w:rsidR="00B54418">
        <w:rPr>
          <w:rFonts w:asciiTheme="majorHAnsi" w:hAnsiTheme="majorHAnsi" w:cs="Arial"/>
          <w:bCs/>
          <w:sz w:val="18"/>
          <w:szCs w:val="18"/>
        </w:rPr>
        <w:t>“. L</w:t>
      </w:r>
      <w:r w:rsidR="00EE4C5D" w:rsidRPr="00A15693">
        <w:rPr>
          <w:rFonts w:asciiTheme="majorHAnsi" w:hAnsiTheme="majorHAnsi" w:cs="Arial"/>
          <w:bCs/>
          <w:sz w:val="18"/>
          <w:szCs w:val="18"/>
        </w:rPr>
        <w:t>uego toma otros nombres como referencia para repetir las mismas preguntas.</w:t>
      </w:r>
    </w:p>
    <w:p w:rsidR="00EE4C5D" w:rsidRPr="00A15693" w:rsidRDefault="00EE4C5D" w:rsidP="00EE4C5D">
      <w:pPr>
        <w:pStyle w:val="Prrafodelista"/>
        <w:numPr>
          <w:ilvl w:val="0"/>
          <w:numId w:val="6"/>
        </w:numPr>
        <w:spacing w:after="0" w:line="240" w:lineRule="auto"/>
        <w:jc w:val="both"/>
        <w:rPr>
          <w:rFonts w:asciiTheme="majorHAnsi" w:hAnsiTheme="majorHAnsi" w:cs="Arial"/>
          <w:bCs/>
          <w:sz w:val="18"/>
          <w:szCs w:val="18"/>
        </w:rPr>
      </w:pPr>
      <w:r w:rsidRPr="00A15693">
        <w:rPr>
          <w:rFonts w:asciiTheme="majorHAnsi" w:hAnsiTheme="majorHAnsi" w:cs="Arial"/>
          <w:bCs/>
          <w:sz w:val="18"/>
          <w:szCs w:val="18"/>
        </w:rPr>
        <w:t>Pide a los estudiantes que propongan de qué manera pueden realizar la actividad para no chocarse con los compañeros al momento de desplazarse de aro a aro. Por ejemplo, pueden salir propuestas como esperar q</w:t>
      </w:r>
      <w:r w:rsidR="00B54418">
        <w:rPr>
          <w:rFonts w:asciiTheme="majorHAnsi" w:hAnsiTheme="majorHAnsi" w:cs="Arial"/>
          <w:bCs/>
          <w:sz w:val="18"/>
          <w:szCs w:val="18"/>
        </w:rPr>
        <w:t>ue</w:t>
      </w:r>
      <w:r w:rsidRPr="00A15693">
        <w:rPr>
          <w:rFonts w:asciiTheme="majorHAnsi" w:hAnsiTheme="majorHAnsi" w:cs="Arial"/>
          <w:bCs/>
          <w:sz w:val="18"/>
          <w:szCs w:val="18"/>
        </w:rPr>
        <w:t xml:space="preserve"> mi compañero que está en </w:t>
      </w:r>
      <w:r w:rsidR="00B54418">
        <w:rPr>
          <w:rFonts w:asciiTheme="majorHAnsi" w:hAnsiTheme="majorHAnsi" w:cs="Arial"/>
          <w:bCs/>
          <w:sz w:val="18"/>
          <w:szCs w:val="18"/>
        </w:rPr>
        <w:t>un</w:t>
      </w:r>
      <w:r w:rsidR="00B54418" w:rsidRPr="00A15693">
        <w:rPr>
          <w:rFonts w:asciiTheme="majorHAnsi" w:hAnsiTheme="majorHAnsi" w:cs="Arial"/>
          <w:bCs/>
          <w:sz w:val="18"/>
          <w:szCs w:val="18"/>
        </w:rPr>
        <w:t xml:space="preserve"> </w:t>
      </w:r>
      <w:r w:rsidRPr="00A15693">
        <w:rPr>
          <w:rFonts w:asciiTheme="majorHAnsi" w:hAnsiTheme="majorHAnsi" w:cs="Arial"/>
          <w:bCs/>
          <w:sz w:val="18"/>
          <w:szCs w:val="18"/>
        </w:rPr>
        <w:t>aro, salga primero antes de entrar</w:t>
      </w:r>
      <w:r w:rsidR="00B54418">
        <w:rPr>
          <w:rFonts w:asciiTheme="majorHAnsi" w:hAnsiTheme="majorHAnsi" w:cs="Arial"/>
          <w:bCs/>
          <w:sz w:val="18"/>
          <w:szCs w:val="18"/>
        </w:rPr>
        <w:t xml:space="preserve"> a otro</w:t>
      </w:r>
      <w:r w:rsidRPr="00A15693">
        <w:rPr>
          <w:rFonts w:asciiTheme="majorHAnsi" w:hAnsiTheme="majorHAnsi" w:cs="Arial"/>
          <w:bCs/>
          <w:sz w:val="18"/>
          <w:szCs w:val="18"/>
        </w:rPr>
        <w:t>, o avisarle al compañero que debe moverse, entre otros. Es importante que resaltes las propuestas positivas que surgen de los estudiantes, que sean puestas en práctica y compartidas con los demás niños y niñas.</w:t>
      </w:r>
    </w:p>
    <w:p w:rsidR="00852F41" w:rsidRPr="00A15693" w:rsidRDefault="00852F41" w:rsidP="00852F41">
      <w:pPr>
        <w:spacing w:after="0"/>
        <w:jc w:val="both"/>
        <w:rPr>
          <w:rFonts w:asciiTheme="majorHAnsi" w:hAnsiTheme="majorHAnsi" w:cs="Arial"/>
          <w:b/>
          <w:bCs/>
          <w:i/>
          <w:sz w:val="18"/>
          <w:szCs w:val="18"/>
        </w:rPr>
      </w:pPr>
    </w:p>
    <w:p w:rsidR="00EE4C5D" w:rsidRPr="00A15693" w:rsidRDefault="00EE4C5D" w:rsidP="00EE4C5D">
      <w:pPr>
        <w:spacing w:after="0"/>
        <w:jc w:val="both"/>
        <w:rPr>
          <w:rFonts w:asciiTheme="majorHAnsi" w:hAnsiTheme="majorHAnsi" w:cs="Arial"/>
          <w:b/>
          <w:bCs/>
          <w:sz w:val="18"/>
          <w:szCs w:val="18"/>
        </w:rPr>
      </w:pPr>
      <w:r w:rsidRPr="00A15693">
        <w:rPr>
          <w:rFonts w:asciiTheme="majorHAnsi" w:hAnsiTheme="majorHAnsi" w:cs="Arial"/>
          <w:noProof/>
          <w:sz w:val="18"/>
          <w:szCs w:val="18"/>
          <w:lang w:eastAsia="es-PE"/>
        </w:rPr>
        <w:drawing>
          <wp:anchor distT="0" distB="0" distL="114300" distR="114300" simplePos="0" relativeHeight="251677696" behindDoc="0" locked="0" layoutInCell="1" allowOverlap="1" wp14:anchorId="7EC5FE62" wp14:editId="0CBCE386">
            <wp:simplePos x="0" y="0"/>
            <wp:positionH relativeFrom="column">
              <wp:posOffset>4796790</wp:posOffset>
            </wp:positionH>
            <wp:positionV relativeFrom="paragraph">
              <wp:posOffset>178435</wp:posOffset>
            </wp:positionV>
            <wp:extent cx="1638300" cy="13430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0">
                      <a:extLst>
                        <a:ext uri="{28A0092B-C50C-407E-A947-70E740481C1C}">
                          <a14:useLocalDpi xmlns:a14="http://schemas.microsoft.com/office/drawing/2010/main" val="0"/>
                        </a:ext>
                      </a:extLst>
                    </a:blip>
                    <a:srcRect l="7754" t="7512" r="2858" b="2817"/>
                    <a:stretch/>
                  </pic:blipFill>
                  <pic:spPr bwMode="auto">
                    <a:xfrm>
                      <a:off x="0" y="0"/>
                      <a:ext cx="1638300"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5693">
        <w:rPr>
          <w:rFonts w:asciiTheme="majorHAnsi" w:hAnsiTheme="majorHAnsi" w:cs="Arial"/>
          <w:bCs/>
          <w:sz w:val="18"/>
          <w:szCs w:val="18"/>
        </w:rPr>
        <w:t xml:space="preserve">La siguiente actividad se llama </w:t>
      </w:r>
      <w:r w:rsidRPr="00A15693">
        <w:rPr>
          <w:rFonts w:asciiTheme="majorHAnsi" w:hAnsiTheme="majorHAnsi" w:cs="Arial"/>
          <w:b/>
          <w:bCs/>
          <w:sz w:val="18"/>
          <w:szCs w:val="18"/>
        </w:rPr>
        <w:t>“Regresen a su casa”.</w:t>
      </w:r>
    </w:p>
    <w:p w:rsidR="00EE4C5D" w:rsidRPr="00A15693" w:rsidRDefault="00EE4C5D" w:rsidP="00EE4C5D">
      <w:pPr>
        <w:pStyle w:val="Prrafodelista"/>
        <w:numPr>
          <w:ilvl w:val="0"/>
          <w:numId w:val="6"/>
        </w:numPr>
        <w:spacing w:after="0" w:line="240" w:lineRule="auto"/>
        <w:jc w:val="both"/>
        <w:rPr>
          <w:rFonts w:asciiTheme="majorHAnsi" w:hAnsiTheme="majorHAnsi" w:cs="Arial"/>
          <w:bCs/>
          <w:sz w:val="18"/>
          <w:szCs w:val="18"/>
        </w:rPr>
      </w:pPr>
      <w:r w:rsidRPr="00A15693">
        <w:rPr>
          <w:rFonts w:asciiTheme="majorHAnsi" w:hAnsiTheme="majorHAnsi" w:cs="Arial"/>
          <w:bCs/>
          <w:sz w:val="18"/>
          <w:szCs w:val="18"/>
        </w:rPr>
        <w:t>Junto a los estudiantes deben distribuir los aros formando un círculo dentro del espacio de trabajo.</w:t>
      </w:r>
    </w:p>
    <w:p w:rsidR="00EE4C5D" w:rsidRPr="00A15693" w:rsidRDefault="00EE4C5D" w:rsidP="00EE4C5D">
      <w:pPr>
        <w:pStyle w:val="Prrafodelista"/>
        <w:numPr>
          <w:ilvl w:val="0"/>
          <w:numId w:val="6"/>
        </w:numPr>
        <w:spacing w:after="0" w:line="240" w:lineRule="auto"/>
        <w:jc w:val="both"/>
        <w:rPr>
          <w:rFonts w:asciiTheme="majorHAnsi" w:hAnsiTheme="majorHAnsi" w:cs="Arial"/>
          <w:bCs/>
          <w:sz w:val="18"/>
          <w:szCs w:val="18"/>
        </w:rPr>
      </w:pPr>
      <w:r w:rsidRPr="00A15693">
        <w:rPr>
          <w:rFonts w:asciiTheme="majorHAnsi" w:hAnsiTheme="majorHAnsi" w:cs="Arial"/>
          <w:bCs/>
          <w:sz w:val="18"/>
          <w:szCs w:val="18"/>
        </w:rPr>
        <w:t>Ubica a los estudiantes dentro de cada aro, menos a uno que se ubicará en el centro del círculo.</w:t>
      </w:r>
    </w:p>
    <w:p w:rsidR="00EE4C5D" w:rsidRPr="00A15693" w:rsidRDefault="00AF6892" w:rsidP="00EE4C5D">
      <w:pPr>
        <w:pStyle w:val="Prrafodelista"/>
        <w:numPr>
          <w:ilvl w:val="0"/>
          <w:numId w:val="6"/>
        </w:numPr>
        <w:spacing w:after="0" w:line="240" w:lineRule="auto"/>
        <w:jc w:val="both"/>
        <w:rPr>
          <w:rFonts w:asciiTheme="majorHAnsi" w:hAnsiTheme="majorHAnsi" w:cs="Arial"/>
          <w:bCs/>
          <w:sz w:val="18"/>
          <w:szCs w:val="18"/>
        </w:rPr>
      </w:pPr>
      <w:r>
        <w:rPr>
          <w:rFonts w:asciiTheme="majorHAnsi" w:hAnsiTheme="majorHAnsi" w:cs="Arial"/>
          <w:bCs/>
          <w:sz w:val="18"/>
          <w:szCs w:val="18"/>
        </w:rPr>
        <w:t>A</w:t>
      </w:r>
      <w:r w:rsidR="00EE4C5D" w:rsidRPr="00A15693">
        <w:rPr>
          <w:rFonts w:asciiTheme="majorHAnsi" w:hAnsiTheme="majorHAnsi" w:cs="Arial"/>
          <w:bCs/>
          <w:sz w:val="18"/>
          <w:szCs w:val="18"/>
        </w:rPr>
        <w:t xml:space="preserve"> tu señal todos los niños y niñas cambiarán de aro, corriendo por su lado derecho, es este momento donde aprovechará el niño/a del centro para lograr ocupar un aro. Si el estudiante consigue ingresar al aro ocupará una casa y el que se quedó sin aro, pasará a ocupar el centro, para repetir la misma acción.</w:t>
      </w:r>
    </w:p>
    <w:p w:rsidR="00EE4C5D" w:rsidRPr="00A15693" w:rsidRDefault="00EE4C5D" w:rsidP="00EE4C5D">
      <w:pPr>
        <w:pStyle w:val="Prrafodelista"/>
        <w:numPr>
          <w:ilvl w:val="0"/>
          <w:numId w:val="6"/>
        </w:numPr>
        <w:spacing w:after="0" w:line="240" w:lineRule="auto"/>
        <w:jc w:val="both"/>
        <w:rPr>
          <w:rFonts w:asciiTheme="majorHAnsi" w:hAnsiTheme="majorHAnsi" w:cs="Arial"/>
          <w:bCs/>
          <w:sz w:val="18"/>
          <w:szCs w:val="18"/>
        </w:rPr>
      </w:pPr>
      <w:r w:rsidRPr="00A15693">
        <w:rPr>
          <w:rFonts w:asciiTheme="majorHAnsi" w:hAnsiTheme="majorHAnsi" w:cs="Arial"/>
          <w:bCs/>
          <w:sz w:val="18"/>
          <w:szCs w:val="18"/>
        </w:rPr>
        <w:t>Pregunta a los estudiantes con qué otras direcciones pueden jugar (izquierda, adelante, otros).</w:t>
      </w:r>
    </w:p>
    <w:p w:rsidR="00EE4C5D" w:rsidRPr="00A15693" w:rsidRDefault="00EE4C5D" w:rsidP="00EE4C5D">
      <w:pPr>
        <w:pStyle w:val="Prrafodelista"/>
        <w:numPr>
          <w:ilvl w:val="0"/>
          <w:numId w:val="6"/>
        </w:numPr>
        <w:spacing w:after="0" w:line="240" w:lineRule="auto"/>
        <w:jc w:val="both"/>
        <w:rPr>
          <w:rFonts w:asciiTheme="majorHAnsi" w:hAnsiTheme="majorHAnsi" w:cs="Arial"/>
          <w:bCs/>
          <w:sz w:val="18"/>
          <w:szCs w:val="18"/>
        </w:rPr>
      </w:pPr>
      <w:r w:rsidRPr="00A15693">
        <w:rPr>
          <w:rFonts w:asciiTheme="majorHAnsi" w:hAnsiTheme="majorHAnsi" w:cs="Arial"/>
          <w:bCs/>
          <w:sz w:val="18"/>
          <w:szCs w:val="18"/>
        </w:rPr>
        <w:t xml:space="preserve">Pon en práctica la propuesta de los estudiantes y observa lo que sucede. </w:t>
      </w:r>
    </w:p>
    <w:p w:rsidR="00EE4C5D" w:rsidRPr="00A15693" w:rsidRDefault="00EE4C5D" w:rsidP="00EE4C5D">
      <w:pPr>
        <w:autoSpaceDE w:val="0"/>
        <w:autoSpaceDN w:val="0"/>
        <w:adjustRightInd w:val="0"/>
        <w:spacing w:after="0" w:line="276" w:lineRule="auto"/>
        <w:contextualSpacing/>
        <w:jc w:val="both"/>
        <w:rPr>
          <w:rFonts w:asciiTheme="majorHAnsi" w:hAnsiTheme="majorHAnsi" w:cs="Arial"/>
          <w:sz w:val="18"/>
          <w:szCs w:val="18"/>
        </w:rPr>
      </w:pPr>
      <w:r w:rsidRPr="00A15693">
        <w:rPr>
          <w:rFonts w:asciiTheme="majorHAnsi" w:hAnsiTheme="majorHAnsi" w:cs="Arial"/>
          <w:sz w:val="18"/>
          <w:szCs w:val="18"/>
        </w:rPr>
        <w:t>Después de unos minutos de práctica reflexiona con los estudiantes si les fue fácil orientarse para el lado que corrían. Promueve el diálogo para que todos y todas participen manifestando su experiencia.</w:t>
      </w:r>
    </w:p>
    <w:p w:rsidR="00852F41" w:rsidRPr="00A15693" w:rsidRDefault="00852F41" w:rsidP="00EE4C5D">
      <w:pPr>
        <w:spacing w:after="0"/>
        <w:ind w:right="201"/>
        <w:jc w:val="both"/>
        <w:rPr>
          <w:rFonts w:asciiTheme="majorHAnsi" w:hAnsiTheme="majorHAnsi" w:cs="Arial"/>
          <w:bCs/>
          <w:sz w:val="18"/>
          <w:szCs w:val="18"/>
        </w:rPr>
      </w:pPr>
    </w:p>
    <w:p w:rsidR="00EE4C5D" w:rsidRPr="00A15693" w:rsidRDefault="00EE4C5D" w:rsidP="00EE4C5D">
      <w:pPr>
        <w:spacing w:after="0"/>
        <w:jc w:val="both"/>
        <w:rPr>
          <w:rFonts w:asciiTheme="majorHAnsi" w:hAnsiTheme="majorHAnsi" w:cs="Arial"/>
          <w:bCs/>
          <w:sz w:val="18"/>
          <w:szCs w:val="18"/>
        </w:rPr>
      </w:pPr>
      <w:r w:rsidRPr="00A15693">
        <w:rPr>
          <w:rFonts w:asciiTheme="majorHAnsi" w:hAnsiTheme="majorHAnsi" w:cs="Arial"/>
          <w:bCs/>
          <w:noProof/>
          <w:sz w:val="18"/>
          <w:szCs w:val="18"/>
          <w:lang w:eastAsia="es-PE"/>
        </w:rPr>
        <w:drawing>
          <wp:anchor distT="0" distB="0" distL="114300" distR="114300" simplePos="0" relativeHeight="251679744" behindDoc="1" locked="0" layoutInCell="1" allowOverlap="1" wp14:anchorId="4435E45E" wp14:editId="6286CC27">
            <wp:simplePos x="0" y="0"/>
            <wp:positionH relativeFrom="column">
              <wp:posOffset>4979343</wp:posOffset>
            </wp:positionH>
            <wp:positionV relativeFrom="paragraph">
              <wp:posOffset>229294</wp:posOffset>
            </wp:positionV>
            <wp:extent cx="1448435" cy="1530985"/>
            <wp:effectExtent l="0" t="0" r="0" b="0"/>
            <wp:wrapTight wrapText="bothSides">
              <wp:wrapPolygon edited="0">
                <wp:start x="0" y="0"/>
                <wp:lineTo x="0" y="21233"/>
                <wp:lineTo x="21306" y="21233"/>
                <wp:lineTo x="2130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8435" cy="1530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5693">
        <w:rPr>
          <w:rFonts w:asciiTheme="majorHAnsi" w:hAnsiTheme="majorHAnsi" w:cs="Arial"/>
          <w:bCs/>
          <w:sz w:val="18"/>
          <w:szCs w:val="18"/>
        </w:rPr>
        <w:t xml:space="preserve">Comunica a los estudiantes el nombre de la actividad </w:t>
      </w:r>
      <w:r w:rsidRPr="00A15693">
        <w:rPr>
          <w:rFonts w:asciiTheme="majorHAnsi" w:hAnsiTheme="majorHAnsi" w:cs="Arial"/>
          <w:b/>
          <w:bCs/>
          <w:sz w:val="18"/>
          <w:szCs w:val="18"/>
        </w:rPr>
        <w:t>“Las cuatro esquinas”</w:t>
      </w:r>
      <w:r w:rsidRPr="00A15693">
        <w:rPr>
          <w:rFonts w:asciiTheme="majorHAnsi" w:hAnsiTheme="majorHAnsi" w:cs="Arial"/>
          <w:bCs/>
          <w:sz w:val="18"/>
          <w:szCs w:val="18"/>
        </w:rPr>
        <w:t xml:space="preserve"> y pregúntales que les sugiere el título. Luego de recoger los aportes de los niños y niñas explícales cómo se organizarán para el juego.</w:t>
      </w:r>
    </w:p>
    <w:p w:rsidR="00EE4C5D" w:rsidRPr="00A15693" w:rsidRDefault="00AF6892" w:rsidP="00EE4C5D">
      <w:pPr>
        <w:pStyle w:val="Prrafodelista"/>
        <w:numPr>
          <w:ilvl w:val="0"/>
          <w:numId w:val="6"/>
        </w:numPr>
        <w:spacing w:after="0" w:line="240" w:lineRule="auto"/>
        <w:jc w:val="both"/>
        <w:rPr>
          <w:rFonts w:asciiTheme="majorHAnsi" w:hAnsiTheme="majorHAnsi" w:cs="Arial"/>
          <w:bCs/>
          <w:sz w:val="18"/>
          <w:szCs w:val="18"/>
        </w:rPr>
      </w:pPr>
      <w:r>
        <w:rPr>
          <w:rFonts w:asciiTheme="majorHAnsi" w:hAnsiTheme="majorHAnsi" w:cs="Arial"/>
          <w:bCs/>
          <w:sz w:val="18"/>
          <w:szCs w:val="18"/>
        </w:rPr>
        <w:t>Distribuye</w:t>
      </w:r>
      <w:r w:rsidRPr="00A15693">
        <w:rPr>
          <w:rFonts w:asciiTheme="majorHAnsi" w:hAnsiTheme="majorHAnsi" w:cs="Arial"/>
          <w:bCs/>
          <w:sz w:val="18"/>
          <w:szCs w:val="18"/>
        </w:rPr>
        <w:t xml:space="preserve"> </w:t>
      </w:r>
      <w:r w:rsidR="00EE4C5D" w:rsidRPr="00A15693">
        <w:rPr>
          <w:rFonts w:asciiTheme="majorHAnsi" w:hAnsiTheme="majorHAnsi" w:cs="Arial"/>
          <w:bCs/>
          <w:sz w:val="18"/>
          <w:szCs w:val="18"/>
        </w:rPr>
        <w:t xml:space="preserve">dos equipos de igual cantidad de participantes considerando las diferentes características (físicas, de género) de tal forma que ambos equipos tengan las mismas oportunidades de éxito. </w:t>
      </w:r>
    </w:p>
    <w:p w:rsidR="00EE4C5D" w:rsidRPr="00A15693" w:rsidRDefault="00EE4C5D" w:rsidP="00EE4C5D">
      <w:pPr>
        <w:pStyle w:val="Prrafodelista"/>
        <w:numPr>
          <w:ilvl w:val="0"/>
          <w:numId w:val="6"/>
        </w:numPr>
        <w:spacing w:after="0" w:line="240" w:lineRule="auto"/>
        <w:jc w:val="both"/>
        <w:rPr>
          <w:rFonts w:asciiTheme="majorHAnsi" w:hAnsiTheme="majorHAnsi" w:cs="Arial"/>
          <w:bCs/>
          <w:sz w:val="18"/>
          <w:szCs w:val="18"/>
        </w:rPr>
      </w:pPr>
      <w:r w:rsidRPr="00A15693">
        <w:rPr>
          <w:rFonts w:asciiTheme="majorHAnsi" w:hAnsiTheme="majorHAnsi" w:cs="Arial"/>
          <w:bCs/>
          <w:sz w:val="18"/>
          <w:szCs w:val="18"/>
        </w:rPr>
        <w:t xml:space="preserve">Para cada equipo forma un cuadrado, marcando cada esquina con un cono. El tamaño del cuadrado será de 8 metros de lado. </w:t>
      </w:r>
    </w:p>
    <w:p w:rsidR="00EE4C5D" w:rsidRPr="00A15693" w:rsidRDefault="00EE4C5D" w:rsidP="00EE4C5D">
      <w:pPr>
        <w:pStyle w:val="Prrafodelista"/>
        <w:numPr>
          <w:ilvl w:val="0"/>
          <w:numId w:val="6"/>
        </w:numPr>
        <w:spacing w:after="0" w:line="240" w:lineRule="auto"/>
        <w:jc w:val="both"/>
        <w:rPr>
          <w:rFonts w:asciiTheme="majorHAnsi" w:hAnsiTheme="majorHAnsi" w:cs="Arial"/>
          <w:bCs/>
          <w:sz w:val="18"/>
          <w:szCs w:val="18"/>
        </w:rPr>
      </w:pPr>
      <w:r w:rsidRPr="00A15693">
        <w:rPr>
          <w:rFonts w:asciiTheme="majorHAnsi" w:hAnsiTheme="majorHAnsi" w:cs="Arial"/>
          <w:bCs/>
          <w:sz w:val="18"/>
          <w:szCs w:val="18"/>
        </w:rPr>
        <w:t>Indica a los estudiantes que se colocarán 3 en cada esquina, los restantes de ese equipo se colocan al centro del cuadrado.</w:t>
      </w:r>
    </w:p>
    <w:p w:rsidR="00EE4C5D" w:rsidRPr="00A15693" w:rsidRDefault="00EE4C5D" w:rsidP="00EE4C5D">
      <w:pPr>
        <w:pStyle w:val="Prrafodelista"/>
        <w:numPr>
          <w:ilvl w:val="0"/>
          <w:numId w:val="6"/>
        </w:numPr>
        <w:spacing w:after="0" w:line="240" w:lineRule="auto"/>
        <w:jc w:val="both"/>
        <w:rPr>
          <w:rFonts w:asciiTheme="majorHAnsi" w:hAnsiTheme="majorHAnsi" w:cs="Arial"/>
          <w:bCs/>
          <w:sz w:val="18"/>
          <w:szCs w:val="18"/>
        </w:rPr>
      </w:pPr>
      <w:r w:rsidRPr="00A15693">
        <w:rPr>
          <w:rFonts w:asciiTheme="majorHAnsi" w:hAnsiTheme="majorHAnsi" w:cs="Arial"/>
          <w:bCs/>
          <w:sz w:val="18"/>
          <w:szCs w:val="18"/>
        </w:rPr>
        <w:t>Cuando los niños</w:t>
      </w:r>
      <w:r w:rsidR="00AF6892">
        <w:rPr>
          <w:rFonts w:asciiTheme="majorHAnsi" w:hAnsiTheme="majorHAnsi" w:cs="Arial"/>
          <w:bCs/>
          <w:sz w:val="18"/>
          <w:szCs w:val="18"/>
        </w:rPr>
        <w:t xml:space="preserve"> y niñas</w:t>
      </w:r>
      <w:r w:rsidRPr="00A15693">
        <w:rPr>
          <w:rFonts w:asciiTheme="majorHAnsi" w:hAnsiTheme="majorHAnsi" w:cs="Arial"/>
          <w:bCs/>
          <w:sz w:val="18"/>
          <w:szCs w:val="18"/>
        </w:rPr>
        <w:t xml:space="preserve"> estén ubicados en sus respectivos lugares y a tu señal, los estudiantes que se encuentran en las esquinas, tratarán  de cambiar a otra  esquina  y los que están en el centro intentarán ocupar una de las esquinas.</w:t>
      </w:r>
    </w:p>
    <w:p w:rsidR="00EE4C5D" w:rsidRPr="00A15693" w:rsidRDefault="00EE4C5D" w:rsidP="00EE4C5D">
      <w:pPr>
        <w:pStyle w:val="Prrafodelista"/>
        <w:numPr>
          <w:ilvl w:val="0"/>
          <w:numId w:val="6"/>
        </w:numPr>
        <w:spacing w:after="0" w:line="240" w:lineRule="auto"/>
        <w:jc w:val="both"/>
        <w:rPr>
          <w:rFonts w:asciiTheme="majorHAnsi" w:hAnsiTheme="majorHAnsi" w:cs="Arial"/>
          <w:bCs/>
          <w:sz w:val="18"/>
          <w:szCs w:val="18"/>
        </w:rPr>
      </w:pPr>
      <w:r w:rsidRPr="00A15693">
        <w:rPr>
          <w:rFonts w:asciiTheme="majorHAnsi" w:hAnsiTheme="majorHAnsi" w:cs="Arial"/>
          <w:bCs/>
          <w:sz w:val="18"/>
          <w:szCs w:val="18"/>
        </w:rPr>
        <w:t>Señala que los que se quedaron sin esquina pasan al centro para la siguiente ronda.</w:t>
      </w:r>
    </w:p>
    <w:p w:rsidR="00EE4C5D" w:rsidRPr="00A15693" w:rsidRDefault="00EE4C5D" w:rsidP="00EE4C5D">
      <w:pPr>
        <w:pStyle w:val="Prrafodelista"/>
        <w:numPr>
          <w:ilvl w:val="0"/>
          <w:numId w:val="6"/>
        </w:numPr>
        <w:spacing w:after="0" w:line="240" w:lineRule="auto"/>
        <w:jc w:val="both"/>
        <w:rPr>
          <w:rFonts w:asciiTheme="majorHAnsi" w:hAnsiTheme="majorHAnsi" w:cs="Arial"/>
          <w:bCs/>
          <w:sz w:val="18"/>
          <w:szCs w:val="18"/>
        </w:rPr>
      </w:pPr>
      <w:r w:rsidRPr="00A15693">
        <w:rPr>
          <w:rFonts w:asciiTheme="majorHAnsi" w:hAnsiTheme="majorHAnsi" w:cs="Arial"/>
          <w:bCs/>
          <w:sz w:val="18"/>
          <w:szCs w:val="18"/>
        </w:rPr>
        <w:t xml:space="preserve">Luego, proponles el reto </w:t>
      </w:r>
      <w:r w:rsidR="00AF6892">
        <w:rPr>
          <w:rFonts w:asciiTheme="majorHAnsi" w:hAnsiTheme="majorHAnsi" w:cs="Arial"/>
          <w:bCs/>
          <w:sz w:val="18"/>
          <w:szCs w:val="18"/>
        </w:rPr>
        <w:t>de realizar</w:t>
      </w:r>
      <w:r w:rsidRPr="00A15693">
        <w:rPr>
          <w:rFonts w:asciiTheme="majorHAnsi" w:hAnsiTheme="majorHAnsi" w:cs="Arial"/>
          <w:bCs/>
          <w:sz w:val="18"/>
          <w:szCs w:val="18"/>
        </w:rPr>
        <w:t xml:space="preserve"> la actividad sin ninguna señal y </w:t>
      </w:r>
      <w:r w:rsidR="00AF6892">
        <w:rPr>
          <w:rFonts w:asciiTheme="majorHAnsi" w:hAnsiTheme="majorHAnsi" w:cs="Arial"/>
          <w:bCs/>
          <w:sz w:val="18"/>
          <w:szCs w:val="18"/>
        </w:rPr>
        <w:t xml:space="preserve">que ellos mismos </w:t>
      </w:r>
      <w:r w:rsidRPr="00A15693">
        <w:rPr>
          <w:rFonts w:asciiTheme="majorHAnsi" w:hAnsiTheme="majorHAnsi" w:cs="Arial"/>
          <w:bCs/>
          <w:sz w:val="18"/>
          <w:szCs w:val="18"/>
        </w:rPr>
        <w:t>decidan en qu</w:t>
      </w:r>
      <w:r w:rsidR="00AF6892">
        <w:rPr>
          <w:rFonts w:asciiTheme="majorHAnsi" w:hAnsiTheme="majorHAnsi" w:cs="Arial"/>
          <w:bCs/>
          <w:sz w:val="18"/>
          <w:szCs w:val="18"/>
        </w:rPr>
        <w:t>é</w:t>
      </w:r>
      <w:r w:rsidRPr="00A15693">
        <w:rPr>
          <w:rFonts w:asciiTheme="majorHAnsi" w:hAnsiTheme="majorHAnsi" w:cs="Arial"/>
          <w:bCs/>
          <w:sz w:val="18"/>
          <w:szCs w:val="18"/>
        </w:rPr>
        <w:t xml:space="preserve"> momento cambian de lugar.</w:t>
      </w:r>
    </w:p>
    <w:p w:rsidR="00EE4C5D" w:rsidRPr="00A15693" w:rsidRDefault="00EE4C5D" w:rsidP="00EE4C5D">
      <w:pPr>
        <w:spacing w:after="0"/>
        <w:ind w:right="201"/>
        <w:jc w:val="both"/>
        <w:rPr>
          <w:rFonts w:asciiTheme="majorHAnsi" w:hAnsiTheme="majorHAnsi" w:cs="Arial"/>
          <w:bCs/>
          <w:sz w:val="18"/>
          <w:szCs w:val="18"/>
        </w:rPr>
      </w:pPr>
    </w:p>
    <w:tbl>
      <w:tblPr>
        <w:tblStyle w:val="Tablaconcuadrcula"/>
        <w:tblpPr w:leftFromText="141" w:rightFromText="141" w:vertAnchor="text" w:horzAnchor="margin" w:tblpXSpec="center" w:tblpY="-23"/>
        <w:tblOverlap w:val="never"/>
        <w:tblW w:w="0" w:type="auto"/>
        <w:tblLook w:val="04A0" w:firstRow="1" w:lastRow="0" w:firstColumn="1" w:lastColumn="0" w:noHBand="0" w:noVBand="1"/>
      </w:tblPr>
      <w:tblGrid>
        <w:gridCol w:w="9351"/>
      </w:tblGrid>
      <w:tr w:rsidR="00EE4C5D" w:rsidRPr="00A15693" w:rsidTr="008A4A3D">
        <w:trPr>
          <w:trHeight w:val="335"/>
        </w:trPr>
        <w:tc>
          <w:tcPr>
            <w:tcW w:w="9351" w:type="dxa"/>
          </w:tcPr>
          <w:p w:rsidR="00EE4C5D" w:rsidRPr="00A15693" w:rsidRDefault="00EE4C5D" w:rsidP="00FB315C">
            <w:pPr>
              <w:jc w:val="both"/>
              <w:rPr>
                <w:rFonts w:asciiTheme="majorHAnsi" w:hAnsiTheme="majorHAnsi" w:cs="Arial"/>
                <w:bCs/>
                <w:sz w:val="18"/>
                <w:szCs w:val="18"/>
              </w:rPr>
            </w:pPr>
            <w:r w:rsidRPr="00A15693">
              <w:rPr>
                <w:rFonts w:asciiTheme="majorHAnsi" w:hAnsiTheme="majorHAnsi" w:cs="Arial"/>
                <w:bCs/>
                <w:sz w:val="18"/>
                <w:szCs w:val="18"/>
              </w:rPr>
              <w:lastRenderedPageBreak/>
              <w:t xml:space="preserve">En esta actividad, ya que todos se desplazarán al mismo tiempo, </w:t>
            </w:r>
            <w:r w:rsidR="00B43CBB">
              <w:rPr>
                <w:rFonts w:asciiTheme="majorHAnsi" w:hAnsiTheme="majorHAnsi" w:cs="Arial"/>
                <w:bCs/>
                <w:sz w:val="18"/>
                <w:szCs w:val="18"/>
              </w:rPr>
              <w:t>puede</w:t>
            </w:r>
            <w:r w:rsidRPr="00A15693">
              <w:rPr>
                <w:rFonts w:asciiTheme="majorHAnsi" w:hAnsiTheme="majorHAnsi" w:cs="Arial"/>
                <w:bCs/>
                <w:sz w:val="18"/>
                <w:szCs w:val="18"/>
              </w:rPr>
              <w:t xml:space="preserve"> suceder que los estudiantes no midan sus esfuerzos y </w:t>
            </w:r>
            <w:r w:rsidR="006B1B09">
              <w:rPr>
                <w:rFonts w:asciiTheme="majorHAnsi" w:hAnsiTheme="majorHAnsi" w:cs="Arial"/>
                <w:bCs/>
                <w:sz w:val="18"/>
                <w:szCs w:val="18"/>
              </w:rPr>
              <w:t>provoquen</w:t>
            </w:r>
            <w:r w:rsidRPr="00A15693">
              <w:rPr>
                <w:rFonts w:asciiTheme="majorHAnsi" w:hAnsiTheme="majorHAnsi" w:cs="Arial"/>
                <w:bCs/>
                <w:sz w:val="18"/>
                <w:szCs w:val="18"/>
              </w:rPr>
              <w:t xml:space="preserve"> la caída de alguno de sus compañeros. Por eso, antes de iniciar</w:t>
            </w:r>
            <w:r w:rsidR="006B1B09">
              <w:rPr>
                <w:rFonts w:asciiTheme="majorHAnsi" w:hAnsiTheme="majorHAnsi" w:cs="Arial"/>
                <w:bCs/>
                <w:sz w:val="18"/>
                <w:szCs w:val="18"/>
              </w:rPr>
              <w:t>,</w:t>
            </w:r>
            <w:r w:rsidRPr="00A15693">
              <w:rPr>
                <w:rFonts w:asciiTheme="majorHAnsi" w:hAnsiTheme="majorHAnsi" w:cs="Arial"/>
                <w:bCs/>
                <w:sz w:val="18"/>
                <w:szCs w:val="18"/>
              </w:rPr>
              <w:t xml:space="preserve"> es importante que des la alerta de </w:t>
            </w:r>
            <w:r w:rsidR="001A24A4">
              <w:rPr>
                <w:rFonts w:asciiTheme="majorHAnsi" w:hAnsiTheme="majorHAnsi" w:cs="Arial"/>
                <w:bCs/>
                <w:sz w:val="18"/>
                <w:szCs w:val="18"/>
              </w:rPr>
              <w:t xml:space="preserve">que </w:t>
            </w:r>
            <w:r w:rsidRPr="00A15693">
              <w:rPr>
                <w:rFonts w:asciiTheme="majorHAnsi" w:hAnsiTheme="majorHAnsi" w:cs="Arial"/>
                <w:bCs/>
                <w:sz w:val="18"/>
                <w:szCs w:val="18"/>
              </w:rPr>
              <w:t>ten</w:t>
            </w:r>
            <w:r w:rsidR="001A24A4">
              <w:rPr>
                <w:rFonts w:asciiTheme="majorHAnsi" w:hAnsiTheme="majorHAnsi" w:cs="Arial"/>
                <w:bCs/>
                <w:sz w:val="18"/>
                <w:szCs w:val="18"/>
              </w:rPr>
              <w:t>gan</w:t>
            </w:r>
            <w:r w:rsidRPr="00A15693">
              <w:rPr>
                <w:rFonts w:asciiTheme="majorHAnsi" w:hAnsiTheme="majorHAnsi" w:cs="Arial"/>
                <w:bCs/>
                <w:sz w:val="18"/>
                <w:szCs w:val="18"/>
              </w:rPr>
              <w:t xml:space="preserve"> cuidado </w:t>
            </w:r>
            <w:r w:rsidR="006B1B09">
              <w:rPr>
                <w:rFonts w:asciiTheme="majorHAnsi" w:hAnsiTheme="majorHAnsi" w:cs="Arial"/>
                <w:bCs/>
                <w:sz w:val="18"/>
                <w:szCs w:val="18"/>
              </w:rPr>
              <w:t>al momento de desplazarse</w:t>
            </w:r>
            <w:r w:rsidRPr="00A15693">
              <w:rPr>
                <w:rFonts w:asciiTheme="majorHAnsi" w:hAnsiTheme="majorHAnsi" w:cs="Arial"/>
                <w:bCs/>
                <w:sz w:val="18"/>
                <w:szCs w:val="18"/>
              </w:rPr>
              <w:t xml:space="preserve">. </w:t>
            </w:r>
            <w:r w:rsidR="006B1B09">
              <w:rPr>
                <w:rFonts w:asciiTheme="majorHAnsi" w:hAnsiTheme="majorHAnsi" w:cs="Arial"/>
                <w:bCs/>
                <w:sz w:val="18"/>
                <w:szCs w:val="18"/>
              </w:rPr>
              <w:t>U</w:t>
            </w:r>
            <w:r w:rsidRPr="00A15693">
              <w:rPr>
                <w:rFonts w:asciiTheme="majorHAnsi" w:hAnsiTheme="majorHAnsi" w:cs="Arial"/>
                <w:bCs/>
                <w:sz w:val="18"/>
                <w:szCs w:val="18"/>
              </w:rPr>
              <w:t xml:space="preserve">na forma de mostrar respeto a los demás </w:t>
            </w:r>
            <w:r w:rsidR="006B1B09">
              <w:rPr>
                <w:rFonts w:asciiTheme="majorHAnsi" w:hAnsiTheme="majorHAnsi" w:cs="Arial"/>
                <w:bCs/>
                <w:sz w:val="18"/>
                <w:szCs w:val="18"/>
              </w:rPr>
              <w:t xml:space="preserve">es </w:t>
            </w:r>
            <w:r w:rsidRPr="00A15693">
              <w:rPr>
                <w:rFonts w:asciiTheme="majorHAnsi" w:hAnsiTheme="majorHAnsi" w:cs="Arial"/>
                <w:bCs/>
                <w:sz w:val="18"/>
                <w:szCs w:val="18"/>
              </w:rPr>
              <w:t>intentar no dañar a nadie durante el desarrollo del juego.</w:t>
            </w:r>
          </w:p>
        </w:tc>
      </w:tr>
    </w:tbl>
    <w:p w:rsidR="00EE4C5D" w:rsidRPr="00A15693" w:rsidRDefault="00EE4C5D" w:rsidP="00EE4C5D">
      <w:pPr>
        <w:spacing w:after="0"/>
        <w:ind w:right="201"/>
        <w:jc w:val="both"/>
        <w:rPr>
          <w:rFonts w:asciiTheme="majorHAnsi" w:hAnsiTheme="majorHAnsi" w:cs="Arial"/>
          <w:bCs/>
          <w:sz w:val="18"/>
          <w:szCs w:val="18"/>
        </w:rPr>
      </w:pPr>
    </w:p>
    <w:p w:rsidR="00EE4C5D" w:rsidRPr="00A15693" w:rsidRDefault="00EE4C5D" w:rsidP="00EE4C5D">
      <w:pPr>
        <w:spacing w:after="0"/>
        <w:ind w:right="201"/>
        <w:jc w:val="both"/>
        <w:rPr>
          <w:rFonts w:asciiTheme="majorHAnsi" w:hAnsiTheme="majorHAnsi" w:cs="Arial"/>
          <w:bCs/>
          <w:sz w:val="18"/>
          <w:szCs w:val="18"/>
        </w:rPr>
      </w:pPr>
    </w:p>
    <w:p w:rsidR="00852F41" w:rsidRPr="00A15693" w:rsidRDefault="00852F41" w:rsidP="00852F41">
      <w:pPr>
        <w:spacing w:after="0" w:line="240" w:lineRule="auto"/>
        <w:contextualSpacing/>
        <w:jc w:val="both"/>
        <w:rPr>
          <w:rFonts w:asciiTheme="majorHAnsi" w:hAnsiTheme="majorHAnsi" w:cs="Arial"/>
          <w:sz w:val="18"/>
          <w:szCs w:val="18"/>
        </w:rPr>
      </w:pPr>
    </w:p>
    <w:tbl>
      <w:tblPr>
        <w:tblStyle w:val="Tabladecuadrcula1clara-nfasis51"/>
        <w:tblW w:w="9356" w:type="dxa"/>
        <w:tblLook w:val="04A0" w:firstRow="1" w:lastRow="0" w:firstColumn="1" w:lastColumn="0" w:noHBand="0" w:noVBand="1"/>
      </w:tblPr>
      <w:tblGrid>
        <w:gridCol w:w="6799"/>
        <w:gridCol w:w="2557"/>
      </w:tblGrid>
      <w:tr w:rsidR="00852F41" w:rsidRPr="00A15693" w:rsidTr="008A4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52F41" w:rsidRPr="00A15693" w:rsidRDefault="00852F41" w:rsidP="008A4A3D">
            <w:pPr>
              <w:pStyle w:val="Prrafodelista"/>
              <w:ind w:left="0"/>
              <w:rPr>
                <w:rFonts w:asciiTheme="majorHAnsi" w:hAnsiTheme="majorHAnsi"/>
                <w:sz w:val="18"/>
                <w:szCs w:val="18"/>
              </w:rPr>
            </w:pPr>
            <w:r w:rsidRPr="00A15693">
              <w:rPr>
                <w:rFonts w:asciiTheme="majorHAnsi" w:hAnsiTheme="majorHAnsi" w:cs="Arial"/>
                <w:bCs w:val="0"/>
                <w:sz w:val="18"/>
                <w:szCs w:val="18"/>
              </w:rPr>
              <w:t>Cierre</w:t>
            </w:r>
          </w:p>
        </w:tc>
        <w:tc>
          <w:tcPr>
            <w:tcW w:w="2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52F41" w:rsidRPr="00A15693" w:rsidRDefault="00852F41" w:rsidP="008A4A3D">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A15693">
              <w:rPr>
                <w:rFonts w:asciiTheme="majorHAnsi" w:hAnsiTheme="majorHAnsi" w:cs="Arial"/>
                <w:bCs w:val="0"/>
                <w:sz w:val="18"/>
                <w:szCs w:val="18"/>
              </w:rPr>
              <w:t>Tiempo aproximado: 15 min</w:t>
            </w:r>
          </w:p>
          <w:p w:rsidR="00852F41" w:rsidRPr="00A15693" w:rsidRDefault="00852F41" w:rsidP="008A4A3D">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bl>
    <w:p w:rsidR="00852F41" w:rsidRPr="00A15693" w:rsidRDefault="00852F41" w:rsidP="00852F41">
      <w:pPr>
        <w:spacing w:after="0"/>
        <w:jc w:val="both"/>
        <w:rPr>
          <w:rFonts w:asciiTheme="majorHAnsi" w:hAnsiTheme="majorHAnsi" w:cs="Arial"/>
          <w:b/>
          <w:bCs/>
          <w:i/>
          <w:sz w:val="18"/>
          <w:szCs w:val="18"/>
        </w:rPr>
      </w:pPr>
    </w:p>
    <w:p w:rsidR="00852F41" w:rsidRPr="00A15693" w:rsidRDefault="00852F41" w:rsidP="00852F41">
      <w:pPr>
        <w:spacing w:after="0" w:line="240" w:lineRule="auto"/>
        <w:jc w:val="both"/>
        <w:rPr>
          <w:rFonts w:asciiTheme="majorHAnsi" w:hAnsiTheme="majorHAnsi" w:cs="Arial"/>
          <w:b/>
          <w:i/>
          <w:sz w:val="18"/>
          <w:szCs w:val="18"/>
        </w:rPr>
      </w:pPr>
      <w:r w:rsidRPr="00A15693">
        <w:rPr>
          <w:rFonts w:asciiTheme="majorHAnsi" w:hAnsiTheme="majorHAnsi" w:cs="Arial"/>
          <w:b/>
          <w:i/>
          <w:sz w:val="18"/>
          <w:szCs w:val="18"/>
        </w:rPr>
        <w:t>Actividad</w:t>
      </w:r>
      <w:r w:rsidR="00D50CAC">
        <w:rPr>
          <w:rFonts w:asciiTheme="majorHAnsi" w:hAnsiTheme="majorHAnsi" w:cs="Arial"/>
          <w:b/>
          <w:i/>
          <w:sz w:val="18"/>
          <w:szCs w:val="18"/>
        </w:rPr>
        <w:t xml:space="preserve"> de cierre</w:t>
      </w:r>
      <w:r w:rsidRPr="00A15693">
        <w:rPr>
          <w:rFonts w:asciiTheme="majorHAnsi" w:hAnsiTheme="majorHAnsi" w:cs="Arial"/>
          <w:b/>
          <w:i/>
          <w:sz w:val="18"/>
          <w:szCs w:val="18"/>
        </w:rPr>
        <w:t xml:space="preserve"> </w:t>
      </w:r>
    </w:p>
    <w:p w:rsidR="00852F41" w:rsidRPr="00A15693" w:rsidRDefault="00852F41" w:rsidP="00852F41">
      <w:pPr>
        <w:spacing w:after="0"/>
        <w:jc w:val="both"/>
        <w:rPr>
          <w:rFonts w:asciiTheme="majorHAnsi" w:hAnsiTheme="majorHAnsi" w:cs="Arial"/>
          <w:bCs/>
          <w:sz w:val="18"/>
          <w:szCs w:val="18"/>
        </w:rPr>
      </w:pPr>
    </w:p>
    <w:p w:rsidR="00852F41" w:rsidRPr="00D50CAC" w:rsidRDefault="00EE4C5D" w:rsidP="00D50CAC">
      <w:pPr>
        <w:spacing w:after="0"/>
        <w:jc w:val="both"/>
        <w:rPr>
          <w:rFonts w:asciiTheme="majorHAnsi" w:hAnsiTheme="majorHAnsi" w:cs="Arial"/>
          <w:bCs/>
          <w:sz w:val="18"/>
          <w:szCs w:val="18"/>
        </w:rPr>
      </w:pPr>
      <w:r w:rsidRPr="00A15693">
        <w:rPr>
          <w:rFonts w:asciiTheme="majorHAnsi" w:hAnsiTheme="majorHAnsi" w:cs="Arial"/>
          <w:bCs/>
          <w:sz w:val="18"/>
          <w:szCs w:val="18"/>
        </w:rPr>
        <w:t xml:space="preserve">Para este juego pide a los estudiantes que formen un círculo grande. Una vez ahí, indica que se sienten en el suelo, con las piernas cruzadas en mariposa. Se dejará un sitio libre y el estudiante que esté a la derecha del espacio libre comienza diciendo: “El sitio de mi derecha está libre, quiero que se siente… </w:t>
      </w:r>
      <w:r w:rsidRPr="008D5763">
        <w:rPr>
          <w:rFonts w:asciiTheme="majorHAnsi" w:hAnsiTheme="majorHAnsi" w:cs="Arial"/>
          <w:bCs/>
          <w:i/>
          <w:sz w:val="18"/>
          <w:szCs w:val="18"/>
        </w:rPr>
        <w:t>Carlos</w:t>
      </w:r>
      <w:r w:rsidRPr="00A15693">
        <w:rPr>
          <w:rFonts w:asciiTheme="majorHAnsi" w:hAnsiTheme="majorHAnsi" w:cs="Arial"/>
          <w:bCs/>
          <w:sz w:val="18"/>
          <w:szCs w:val="18"/>
        </w:rPr>
        <w:t>”. El estudiante que ha sido nombrado irá a sentarse en el sitio libre. Continúa el juego el niño que ahora tiene el sitio libre a su derecha.</w:t>
      </w:r>
    </w:p>
    <w:p w:rsidR="00852F41" w:rsidRPr="00A15693" w:rsidRDefault="00852F41" w:rsidP="00852F41">
      <w:pPr>
        <w:pStyle w:val="Prrafodelista"/>
        <w:spacing w:after="0"/>
        <w:ind w:left="360"/>
        <w:jc w:val="both"/>
        <w:rPr>
          <w:rFonts w:asciiTheme="majorHAnsi" w:hAnsiTheme="majorHAnsi" w:cs="Arial"/>
          <w:sz w:val="18"/>
          <w:szCs w:val="18"/>
        </w:rPr>
      </w:pPr>
    </w:p>
    <w:p w:rsidR="00852F41" w:rsidRPr="00A15693" w:rsidRDefault="00852F41" w:rsidP="00852F41">
      <w:pPr>
        <w:spacing w:after="0" w:line="240" w:lineRule="auto"/>
        <w:jc w:val="both"/>
        <w:rPr>
          <w:rFonts w:asciiTheme="majorHAnsi" w:hAnsiTheme="majorHAnsi" w:cs="Arial"/>
          <w:b/>
          <w:i/>
          <w:sz w:val="18"/>
          <w:szCs w:val="18"/>
        </w:rPr>
      </w:pPr>
      <w:r w:rsidRPr="00A15693">
        <w:rPr>
          <w:rFonts w:asciiTheme="majorHAnsi" w:hAnsiTheme="majorHAnsi" w:cs="Arial"/>
          <w:b/>
          <w:i/>
          <w:sz w:val="18"/>
          <w:szCs w:val="18"/>
        </w:rPr>
        <w:t>En grupo clase</w:t>
      </w:r>
    </w:p>
    <w:p w:rsidR="00852F41" w:rsidRPr="00A15693" w:rsidRDefault="00852F41" w:rsidP="00852F41">
      <w:pPr>
        <w:pStyle w:val="Prrafodelista"/>
        <w:spacing w:after="0"/>
        <w:ind w:left="360"/>
        <w:jc w:val="both"/>
        <w:rPr>
          <w:rFonts w:asciiTheme="majorHAnsi" w:hAnsiTheme="majorHAnsi" w:cs="Arial"/>
          <w:bCs/>
          <w:sz w:val="18"/>
          <w:szCs w:val="18"/>
        </w:rPr>
      </w:pPr>
    </w:p>
    <w:p w:rsidR="00EE4C5D" w:rsidRPr="00A15693" w:rsidRDefault="00EE4C5D" w:rsidP="00EE4C5D">
      <w:pPr>
        <w:rPr>
          <w:rFonts w:asciiTheme="majorHAnsi" w:hAnsiTheme="majorHAnsi" w:cs="Arial"/>
          <w:bCs/>
          <w:sz w:val="18"/>
          <w:szCs w:val="18"/>
        </w:rPr>
      </w:pPr>
      <w:r w:rsidRPr="00A15693">
        <w:rPr>
          <w:rFonts w:asciiTheme="majorHAnsi" w:hAnsiTheme="majorHAnsi" w:cs="Arial"/>
          <w:bCs/>
          <w:sz w:val="18"/>
          <w:szCs w:val="18"/>
        </w:rPr>
        <w:t>Terminada la actividad, aprovecha la formación en círculo y reflexionen juntos sobre las actividades desarrolladas</w:t>
      </w:r>
      <w:r w:rsidR="00775261">
        <w:rPr>
          <w:rFonts w:asciiTheme="majorHAnsi" w:hAnsiTheme="majorHAnsi" w:cs="Arial"/>
          <w:bCs/>
          <w:sz w:val="18"/>
          <w:szCs w:val="18"/>
        </w:rPr>
        <w:t xml:space="preserve"> </w:t>
      </w:r>
      <w:r w:rsidRPr="00A15693">
        <w:rPr>
          <w:rFonts w:asciiTheme="majorHAnsi" w:hAnsiTheme="majorHAnsi" w:cs="Arial"/>
          <w:bCs/>
          <w:sz w:val="18"/>
          <w:szCs w:val="18"/>
        </w:rPr>
        <w:t xml:space="preserve">en la sesión. </w:t>
      </w:r>
    </w:p>
    <w:p w:rsidR="00EE4C5D" w:rsidRPr="00A15693" w:rsidRDefault="00EE4C5D" w:rsidP="00EE4C5D">
      <w:pPr>
        <w:pStyle w:val="Prrafodelista"/>
        <w:numPr>
          <w:ilvl w:val="0"/>
          <w:numId w:val="6"/>
        </w:numPr>
        <w:spacing w:after="0" w:line="240" w:lineRule="auto"/>
        <w:jc w:val="both"/>
        <w:rPr>
          <w:rFonts w:asciiTheme="majorHAnsi" w:hAnsiTheme="majorHAnsi" w:cs="Arial"/>
          <w:bCs/>
          <w:sz w:val="18"/>
          <w:szCs w:val="18"/>
        </w:rPr>
      </w:pPr>
      <w:r w:rsidRPr="00A15693">
        <w:rPr>
          <w:rFonts w:asciiTheme="majorHAnsi" w:hAnsiTheme="majorHAnsi" w:cs="Arial"/>
          <w:bCs/>
          <w:sz w:val="18"/>
          <w:szCs w:val="18"/>
        </w:rPr>
        <w:t xml:space="preserve">Pregúntales: </w:t>
      </w:r>
      <w:r w:rsidR="00775261">
        <w:rPr>
          <w:rFonts w:asciiTheme="majorHAnsi" w:hAnsiTheme="majorHAnsi" w:cs="Arial"/>
          <w:bCs/>
          <w:sz w:val="18"/>
          <w:szCs w:val="18"/>
        </w:rPr>
        <w:t>“</w:t>
      </w:r>
      <w:r w:rsidRPr="00A15693">
        <w:rPr>
          <w:rFonts w:asciiTheme="majorHAnsi" w:hAnsiTheme="majorHAnsi" w:cs="Arial"/>
          <w:bCs/>
          <w:sz w:val="18"/>
          <w:szCs w:val="18"/>
        </w:rPr>
        <w:t>¿Quién  puede mencionar las direcciones a las que se desplazó en “</w:t>
      </w:r>
      <w:r w:rsidR="00775261">
        <w:rPr>
          <w:rFonts w:asciiTheme="majorHAnsi" w:hAnsiTheme="majorHAnsi" w:cs="Arial"/>
          <w:bCs/>
          <w:sz w:val="18"/>
          <w:szCs w:val="18"/>
        </w:rPr>
        <w:t>L</w:t>
      </w:r>
      <w:r w:rsidR="00775261" w:rsidRPr="00A15693">
        <w:rPr>
          <w:rFonts w:asciiTheme="majorHAnsi" w:hAnsiTheme="majorHAnsi" w:cs="Arial"/>
          <w:bCs/>
          <w:sz w:val="18"/>
          <w:szCs w:val="18"/>
        </w:rPr>
        <w:t xml:space="preserve">as </w:t>
      </w:r>
      <w:r w:rsidRPr="00A15693">
        <w:rPr>
          <w:rFonts w:asciiTheme="majorHAnsi" w:hAnsiTheme="majorHAnsi" w:cs="Arial"/>
          <w:bCs/>
          <w:sz w:val="18"/>
          <w:szCs w:val="18"/>
        </w:rPr>
        <w:t>cuatro esquinas”? ¿Cómo se han sentido con las actividades realizadas?</w:t>
      </w:r>
      <w:r w:rsidR="00775261">
        <w:rPr>
          <w:rFonts w:asciiTheme="majorHAnsi" w:hAnsiTheme="majorHAnsi" w:cs="Arial"/>
          <w:bCs/>
          <w:sz w:val="18"/>
          <w:szCs w:val="18"/>
        </w:rPr>
        <w:t>”.</w:t>
      </w:r>
      <w:r w:rsidRPr="00A15693">
        <w:rPr>
          <w:rFonts w:asciiTheme="majorHAnsi" w:hAnsiTheme="majorHAnsi" w:cs="Arial"/>
          <w:bCs/>
          <w:sz w:val="18"/>
          <w:szCs w:val="18"/>
        </w:rPr>
        <w:t xml:space="preserve"> Orienta el diálogo para que conversen sobre las direcciones que han puesto en práctica el día de hoy. ¿Todos podrían dar referencia de las cosas que hay en su salón?, ¿de qué manera?</w:t>
      </w:r>
    </w:p>
    <w:p w:rsidR="00EE4C5D" w:rsidRPr="00A15693" w:rsidRDefault="00EE4C5D" w:rsidP="00EE4C5D">
      <w:pPr>
        <w:pStyle w:val="Prrafodelista"/>
        <w:numPr>
          <w:ilvl w:val="0"/>
          <w:numId w:val="6"/>
        </w:numPr>
        <w:spacing w:after="0" w:line="240" w:lineRule="auto"/>
        <w:jc w:val="both"/>
        <w:rPr>
          <w:rFonts w:asciiTheme="majorHAnsi" w:hAnsiTheme="majorHAnsi" w:cs="Arial"/>
          <w:bCs/>
          <w:sz w:val="18"/>
          <w:szCs w:val="18"/>
        </w:rPr>
      </w:pPr>
      <w:r w:rsidRPr="00A15693">
        <w:rPr>
          <w:rFonts w:asciiTheme="majorHAnsi" w:hAnsiTheme="majorHAnsi" w:cs="Arial"/>
          <w:bCs/>
          <w:sz w:val="18"/>
          <w:szCs w:val="18"/>
        </w:rPr>
        <w:t>Además</w:t>
      </w:r>
      <w:r w:rsidR="00B43CBB">
        <w:rPr>
          <w:rFonts w:asciiTheme="majorHAnsi" w:hAnsiTheme="majorHAnsi" w:cs="Arial"/>
          <w:bCs/>
          <w:sz w:val="18"/>
          <w:szCs w:val="18"/>
        </w:rPr>
        <w:t>,</w:t>
      </w:r>
      <w:r w:rsidRPr="00A15693">
        <w:rPr>
          <w:rFonts w:asciiTheme="majorHAnsi" w:hAnsiTheme="majorHAnsi" w:cs="Arial"/>
          <w:bCs/>
          <w:sz w:val="18"/>
          <w:szCs w:val="18"/>
        </w:rPr>
        <w:t xml:space="preserve"> pregúntales </w:t>
      </w:r>
      <w:r w:rsidR="00775261" w:rsidRPr="00A15693">
        <w:rPr>
          <w:rFonts w:asciiTheme="majorHAnsi" w:hAnsiTheme="majorHAnsi" w:cs="Arial"/>
          <w:bCs/>
          <w:sz w:val="18"/>
          <w:szCs w:val="18"/>
        </w:rPr>
        <w:t>qu</w:t>
      </w:r>
      <w:r w:rsidR="00775261">
        <w:rPr>
          <w:rFonts w:asciiTheme="majorHAnsi" w:hAnsiTheme="majorHAnsi" w:cs="Arial"/>
          <w:bCs/>
          <w:sz w:val="18"/>
          <w:szCs w:val="18"/>
        </w:rPr>
        <w:t>é</w:t>
      </w:r>
      <w:r w:rsidR="00775261" w:rsidRPr="00A15693">
        <w:rPr>
          <w:rFonts w:asciiTheme="majorHAnsi" w:hAnsiTheme="majorHAnsi" w:cs="Arial"/>
          <w:bCs/>
          <w:sz w:val="18"/>
          <w:szCs w:val="18"/>
        </w:rPr>
        <w:t xml:space="preserve"> </w:t>
      </w:r>
      <w:r w:rsidRPr="00A15693">
        <w:rPr>
          <w:rFonts w:asciiTheme="majorHAnsi" w:hAnsiTheme="majorHAnsi" w:cs="Arial"/>
          <w:bCs/>
          <w:sz w:val="18"/>
          <w:szCs w:val="18"/>
        </w:rPr>
        <w:t xml:space="preserve">tal les fue con las precauciones que tomaron para evitar </w:t>
      </w:r>
      <w:r w:rsidR="00775261" w:rsidRPr="00A15693">
        <w:rPr>
          <w:rFonts w:asciiTheme="majorHAnsi" w:hAnsiTheme="majorHAnsi" w:cs="Arial"/>
          <w:bCs/>
          <w:sz w:val="18"/>
          <w:szCs w:val="18"/>
        </w:rPr>
        <w:t>accident</w:t>
      </w:r>
      <w:r w:rsidR="00775261">
        <w:rPr>
          <w:rFonts w:asciiTheme="majorHAnsi" w:hAnsiTheme="majorHAnsi" w:cs="Arial"/>
          <w:bCs/>
          <w:sz w:val="18"/>
          <w:szCs w:val="18"/>
        </w:rPr>
        <w:t>es</w:t>
      </w:r>
      <w:r w:rsidR="00775261" w:rsidRPr="00A15693">
        <w:rPr>
          <w:rFonts w:asciiTheme="majorHAnsi" w:hAnsiTheme="majorHAnsi" w:cs="Arial"/>
          <w:bCs/>
          <w:sz w:val="18"/>
          <w:szCs w:val="18"/>
        </w:rPr>
        <w:t xml:space="preserve"> </w:t>
      </w:r>
      <w:r w:rsidRPr="00A15693">
        <w:rPr>
          <w:rFonts w:asciiTheme="majorHAnsi" w:hAnsiTheme="majorHAnsi" w:cs="Arial"/>
          <w:bCs/>
          <w:sz w:val="18"/>
          <w:szCs w:val="18"/>
        </w:rPr>
        <w:t xml:space="preserve">y/o </w:t>
      </w:r>
      <w:r w:rsidR="00775261" w:rsidRPr="00A15693">
        <w:rPr>
          <w:rFonts w:asciiTheme="majorHAnsi" w:hAnsiTheme="majorHAnsi" w:cs="Arial"/>
          <w:bCs/>
          <w:sz w:val="18"/>
          <w:szCs w:val="18"/>
        </w:rPr>
        <w:t>golpe</w:t>
      </w:r>
      <w:r w:rsidR="00775261">
        <w:rPr>
          <w:rFonts w:asciiTheme="majorHAnsi" w:hAnsiTheme="majorHAnsi" w:cs="Arial"/>
          <w:bCs/>
          <w:sz w:val="18"/>
          <w:szCs w:val="18"/>
        </w:rPr>
        <w:t>s</w:t>
      </w:r>
      <w:r w:rsidRPr="00A15693">
        <w:rPr>
          <w:rFonts w:asciiTheme="majorHAnsi" w:hAnsiTheme="majorHAnsi" w:cs="Arial"/>
          <w:bCs/>
          <w:sz w:val="18"/>
          <w:szCs w:val="18"/>
        </w:rPr>
        <w:t xml:space="preserve">. </w:t>
      </w:r>
      <w:r w:rsidR="00775261">
        <w:rPr>
          <w:rFonts w:asciiTheme="majorHAnsi" w:hAnsiTheme="majorHAnsi" w:cs="Arial"/>
          <w:bCs/>
          <w:sz w:val="18"/>
          <w:szCs w:val="18"/>
        </w:rPr>
        <w:t>“</w:t>
      </w:r>
      <w:r w:rsidRPr="00A15693">
        <w:rPr>
          <w:rFonts w:asciiTheme="majorHAnsi" w:hAnsiTheme="majorHAnsi" w:cs="Arial"/>
          <w:bCs/>
          <w:sz w:val="18"/>
          <w:szCs w:val="18"/>
        </w:rPr>
        <w:t>¿</w:t>
      </w:r>
      <w:r w:rsidR="00775261">
        <w:rPr>
          <w:rFonts w:asciiTheme="majorHAnsi" w:hAnsiTheme="majorHAnsi" w:cs="Arial"/>
          <w:bCs/>
          <w:sz w:val="18"/>
          <w:szCs w:val="18"/>
        </w:rPr>
        <w:t xml:space="preserve">Fue </w:t>
      </w:r>
      <w:r w:rsidRPr="00A15693">
        <w:rPr>
          <w:rFonts w:asciiTheme="majorHAnsi" w:hAnsiTheme="majorHAnsi" w:cs="Arial"/>
          <w:bCs/>
          <w:sz w:val="18"/>
          <w:szCs w:val="18"/>
        </w:rPr>
        <w:t>necesario establecer ciertas reglas?</w:t>
      </w:r>
      <w:r w:rsidR="00775261">
        <w:rPr>
          <w:rFonts w:asciiTheme="majorHAnsi" w:hAnsiTheme="majorHAnsi" w:cs="Arial"/>
          <w:bCs/>
          <w:sz w:val="18"/>
          <w:szCs w:val="18"/>
        </w:rPr>
        <w:t>”.</w:t>
      </w:r>
    </w:p>
    <w:p w:rsidR="00EE4C5D" w:rsidRPr="00A15693" w:rsidRDefault="00EE4C5D" w:rsidP="00EE4C5D">
      <w:pPr>
        <w:pStyle w:val="Prrafodelista"/>
        <w:spacing w:after="0" w:line="240" w:lineRule="auto"/>
        <w:ind w:left="360"/>
        <w:jc w:val="both"/>
        <w:rPr>
          <w:rFonts w:asciiTheme="majorHAnsi" w:hAnsiTheme="majorHAnsi" w:cs="Arial"/>
          <w:bCs/>
          <w:sz w:val="18"/>
          <w:szCs w:val="18"/>
        </w:rPr>
      </w:pPr>
    </w:p>
    <w:p w:rsidR="00852F41" w:rsidRPr="00A15693" w:rsidRDefault="00EE4C5D" w:rsidP="00EE4C5D">
      <w:pPr>
        <w:rPr>
          <w:rFonts w:asciiTheme="majorHAnsi" w:hAnsiTheme="majorHAnsi"/>
          <w:b/>
          <w:sz w:val="18"/>
          <w:szCs w:val="18"/>
        </w:rPr>
      </w:pPr>
      <w:r w:rsidRPr="00A15693">
        <w:rPr>
          <w:rFonts w:asciiTheme="majorHAnsi" w:hAnsiTheme="majorHAnsi" w:cs="Arial"/>
          <w:bCs/>
          <w:sz w:val="18"/>
          <w:szCs w:val="18"/>
        </w:rPr>
        <w:t xml:space="preserve">Finaliza la sesión guiando el adecuado aseo de manos, así como el uso </w:t>
      </w:r>
      <w:r w:rsidR="00775261">
        <w:rPr>
          <w:rFonts w:asciiTheme="majorHAnsi" w:hAnsiTheme="majorHAnsi" w:cs="Arial"/>
          <w:bCs/>
          <w:sz w:val="18"/>
          <w:szCs w:val="18"/>
        </w:rPr>
        <w:t xml:space="preserve">responsable </w:t>
      </w:r>
      <w:r w:rsidRPr="00A15693">
        <w:rPr>
          <w:rFonts w:asciiTheme="majorHAnsi" w:hAnsiTheme="majorHAnsi" w:cs="Arial"/>
          <w:bCs/>
          <w:sz w:val="18"/>
          <w:szCs w:val="18"/>
        </w:rPr>
        <w:t>del agua.</w:t>
      </w:r>
    </w:p>
    <w:p w:rsidR="00852F41" w:rsidRPr="00A15693" w:rsidRDefault="00852F41" w:rsidP="00852F41">
      <w:pPr>
        <w:pStyle w:val="Prrafodelista"/>
        <w:ind w:left="284"/>
        <w:rPr>
          <w:rFonts w:asciiTheme="majorHAnsi" w:hAnsiTheme="majorHAnsi"/>
          <w:b/>
          <w:sz w:val="18"/>
          <w:szCs w:val="18"/>
        </w:rPr>
      </w:pPr>
    </w:p>
    <w:p w:rsidR="00852F41" w:rsidRPr="00A15693" w:rsidRDefault="00852F41" w:rsidP="00852F41">
      <w:pPr>
        <w:pStyle w:val="Prrafodelista"/>
        <w:numPr>
          <w:ilvl w:val="0"/>
          <w:numId w:val="1"/>
        </w:numPr>
        <w:ind w:left="284"/>
        <w:rPr>
          <w:rFonts w:asciiTheme="majorHAnsi" w:hAnsiTheme="majorHAnsi"/>
          <w:b/>
          <w:sz w:val="18"/>
          <w:szCs w:val="18"/>
        </w:rPr>
      </w:pPr>
      <w:r w:rsidRPr="00A15693">
        <w:rPr>
          <w:rFonts w:asciiTheme="majorHAnsi" w:hAnsiTheme="majorHAnsi"/>
          <w:b/>
          <w:sz w:val="18"/>
          <w:szCs w:val="18"/>
        </w:rPr>
        <w:t>REFLEXIONES SOBRE EL APRENDIZAJE</w:t>
      </w:r>
    </w:p>
    <w:p w:rsidR="00852F41" w:rsidRPr="00A15693" w:rsidRDefault="00852F41" w:rsidP="00852F41">
      <w:pPr>
        <w:pStyle w:val="Prrafodelista"/>
        <w:numPr>
          <w:ilvl w:val="0"/>
          <w:numId w:val="3"/>
        </w:numPr>
        <w:spacing w:after="0" w:line="240" w:lineRule="auto"/>
        <w:rPr>
          <w:rFonts w:asciiTheme="majorHAnsi" w:eastAsia="Calibri" w:hAnsiTheme="majorHAnsi" w:cs="Times New Roman"/>
          <w:sz w:val="18"/>
          <w:szCs w:val="18"/>
          <w:lang w:val="es-ES"/>
        </w:rPr>
      </w:pPr>
      <w:r w:rsidRPr="00A15693">
        <w:rPr>
          <w:rFonts w:asciiTheme="majorHAnsi" w:eastAsia="Calibri" w:hAnsiTheme="majorHAnsi" w:cs="Times New Roman"/>
          <w:sz w:val="18"/>
          <w:szCs w:val="18"/>
          <w:lang w:val="es-ES"/>
        </w:rPr>
        <w:t>¿Qué avances tuvieron mis estudiantes?</w:t>
      </w:r>
    </w:p>
    <w:p w:rsidR="00852F41" w:rsidRPr="00A15693" w:rsidRDefault="00852F41" w:rsidP="00852F41">
      <w:pPr>
        <w:pStyle w:val="Prrafodelista"/>
        <w:spacing w:after="0" w:line="240" w:lineRule="auto"/>
        <w:ind w:left="360"/>
        <w:rPr>
          <w:rFonts w:asciiTheme="majorHAnsi" w:eastAsia="Calibri" w:hAnsiTheme="majorHAnsi" w:cs="Times New Roman"/>
          <w:sz w:val="18"/>
          <w:szCs w:val="18"/>
          <w:lang w:val="es-ES"/>
        </w:rPr>
      </w:pPr>
    </w:p>
    <w:p w:rsidR="00852F41" w:rsidRPr="00A15693" w:rsidRDefault="00852F41" w:rsidP="00852F41">
      <w:pPr>
        <w:pStyle w:val="Prrafodelista"/>
        <w:spacing w:after="0" w:line="240" w:lineRule="auto"/>
        <w:ind w:left="360"/>
        <w:rPr>
          <w:rFonts w:asciiTheme="majorHAnsi" w:eastAsia="Calibri" w:hAnsiTheme="majorHAnsi" w:cs="Times New Roman"/>
          <w:sz w:val="18"/>
          <w:szCs w:val="18"/>
          <w:lang w:val="es-ES"/>
        </w:rPr>
      </w:pPr>
    </w:p>
    <w:p w:rsidR="00852F41" w:rsidRPr="00A15693" w:rsidRDefault="00852F41" w:rsidP="00852F41">
      <w:pPr>
        <w:pStyle w:val="Prrafodelista"/>
        <w:spacing w:after="0" w:line="240" w:lineRule="auto"/>
        <w:ind w:left="360"/>
        <w:rPr>
          <w:rFonts w:asciiTheme="majorHAnsi" w:eastAsia="Calibri" w:hAnsiTheme="majorHAnsi" w:cs="Times New Roman"/>
          <w:sz w:val="18"/>
          <w:szCs w:val="18"/>
          <w:lang w:val="es-ES"/>
        </w:rPr>
      </w:pPr>
    </w:p>
    <w:p w:rsidR="00852F41" w:rsidRPr="00A15693" w:rsidRDefault="00852F41" w:rsidP="00852F41">
      <w:pPr>
        <w:pStyle w:val="Prrafodelista"/>
        <w:spacing w:after="0" w:line="240" w:lineRule="auto"/>
        <w:ind w:left="360"/>
        <w:rPr>
          <w:rFonts w:asciiTheme="majorHAnsi" w:eastAsia="Calibri" w:hAnsiTheme="majorHAnsi" w:cs="Times New Roman"/>
          <w:sz w:val="18"/>
          <w:szCs w:val="18"/>
          <w:lang w:val="es-ES"/>
        </w:rPr>
      </w:pPr>
    </w:p>
    <w:p w:rsidR="00852F41" w:rsidRPr="00A15693" w:rsidRDefault="00852F41" w:rsidP="00852F41">
      <w:pPr>
        <w:pStyle w:val="Prrafodelista"/>
        <w:numPr>
          <w:ilvl w:val="0"/>
          <w:numId w:val="3"/>
        </w:numPr>
        <w:spacing w:after="0" w:line="240" w:lineRule="auto"/>
        <w:rPr>
          <w:rFonts w:asciiTheme="majorHAnsi" w:eastAsia="Calibri" w:hAnsiTheme="majorHAnsi" w:cs="Times New Roman"/>
          <w:sz w:val="18"/>
          <w:szCs w:val="18"/>
          <w:lang w:val="es-ES"/>
        </w:rPr>
      </w:pPr>
      <w:r w:rsidRPr="00A15693">
        <w:rPr>
          <w:rFonts w:asciiTheme="majorHAnsi" w:eastAsia="Calibri" w:hAnsiTheme="majorHAnsi" w:cs="Times New Roman"/>
          <w:sz w:val="18"/>
          <w:szCs w:val="18"/>
          <w:lang w:val="es-ES"/>
        </w:rPr>
        <w:t>¿Qué dificultades tuvieron mis estudiantes?</w:t>
      </w:r>
    </w:p>
    <w:p w:rsidR="00852F41" w:rsidRPr="00A15693" w:rsidRDefault="00852F41" w:rsidP="00852F41">
      <w:pPr>
        <w:pStyle w:val="Prrafodelista"/>
        <w:rPr>
          <w:rFonts w:asciiTheme="majorHAnsi" w:eastAsia="Calibri" w:hAnsiTheme="majorHAnsi" w:cs="Times New Roman"/>
          <w:sz w:val="18"/>
          <w:szCs w:val="18"/>
          <w:lang w:val="es-ES"/>
        </w:rPr>
      </w:pPr>
    </w:p>
    <w:p w:rsidR="00852F41" w:rsidRPr="00A15693" w:rsidRDefault="00852F41" w:rsidP="00852F41">
      <w:pPr>
        <w:pStyle w:val="Prrafodelista"/>
        <w:rPr>
          <w:rFonts w:asciiTheme="majorHAnsi" w:eastAsia="Calibri" w:hAnsiTheme="majorHAnsi" w:cs="Times New Roman"/>
          <w:sz w:val="18"/>
          <w:szCs w:val="18"/>
          <w:lang w:val="es-ES"/>
        </w:rPr>
      </w:pPr>
    </w:p>
    <w:p w:rsidR="00852F41" w:rsidRPr="00A15693" w:rsidRDefault="00852F41" w:rsidP="00852F41">
      <w:pPr>
        <w:pStyle w:val="Prrafodelista"/>
        <w:rPr>
          <w:rFonts w:asciiTheme="majorHAnsi" w:eastAsia="Calibri" w:hAnsiTheme="majorHAnsi" w:cs="Times New Roman"/>
          <w:sz w:val="18"/>
          <w:szCs w:val="18"/>
          <w:lang w:val="es-ES"/>
        </w:rPr>
      </w:pPr>
    </w:p>
    <w:p w:rsidR="00852F41" w:rsidRPr="00A15693" w:rsidRDefault="00852F41" w:rsidP="00852F41">
      <w:pPr>
        <w:pStyle w:val="Prrafodelista"/>
        <w:rPr>
          <w:rFonts w:asciiTheme="majorHAnsi" w:eastAsia="Calibri" w:hAnsiTheme="majorHAnsi" w:cs="Times New Roman"/>
          <w:sz w:val="18"/>
          <w:szCs w:val="18"/>
          <w:lang w:val="es-ES"/>
        </w:rPr>
      </w:pPr>
    </w:p>
    <w:p w:rsidR="00852F41" w:rsidRPr="00A15693" w:rsidRDefault="00852F41" w:rsidP="00852F41">
      <w:pPr>
        <w:pStyle w:val="Prrafodelista"/>
        <w:numPr>
          <w:ilvl w:val="0"/>
          <w:numId w:val="3"/>
        </w:numPr>
        <w:spacing w:after="0" w:line="240" w:lineRule="auto"/>
        <w:rPr>
          <w:rFonts w:asciiTheme="majorHAnsi" w:eastAsia="Calibri" w:hAnsiTheme="majorHAnsi" w:cs="Times New Roman"/>
          <w:sz w:val="18"/>
          <w:szCs w:val="18"/>
          <w:lang w:val="es-ES"/>
        </w:rPr>
      </w:pPr>
      <w:r w:rsidRPr="00A15693">
        <w:rPr>
          <w:rFonts w:asciiTheme="majorHAnsi" w:eastAsia="Calibri" w:hAnsiTheme="majorHAnsi" w:cs="Times New Roman"/>
          <w:sz w:val="18"/>
          <w:szCs w:val="18"/>
          <w:lang w:val="es-ES"/>
        </w:rPr>
        <w:t xml:space="preserve"> ¿Qué aprendizajes debo reforzar en la siguiente sesión?</w:t>
      </w:r>
    </w:p>
    <w:p w:rsidR="00852F41" w:rsidRPr="00A15693" w:rsidRDefault="00852F41" w:rsidP="00852F41">
      <w:pPr>
        <w:spacing w:after="0" w:line="240" w:lineRule="auto"/>
        <w:rPr>
          <w:rFonts w:asciiTheme="majorHAnsi" w:eastAsia="Calibri" w:hAnsiTheme="majorHAnsi" w:cs="Times New Roman"/>
          <w:sz w:val="18"/>
          <w:szCs w:val="18"/>
          <w:lang w:val="es-ES"/>
        </w:rPr>
      </w:pPr>
    </w:p>
    <w:p w:rsidR="00852F41" w:rsidRPr="00A15693" w:rsidRDefault="00852F41" w:rsidP="00852F41">
      <w:pPr>
        <w:spacing w:after="0" w:line="240" w:lineRule="auto"/>
        <w:rPr>
          <w:rFonts w:asciiTheme="majorHAnsi" w:eastAsia="Calibri" w:hAnsiTheme="majorHAnsi" w:cs="Times New Roman"/>
          <w:sz w:val="18"/>
          <w:szCs w:val="18"/>
          <w:lang w:val="es-ES"/>
        </w:rPr>
      </w:pPr>
    </w:p>
    <w:p w:rsidR="00852F41" w:rsidRPr="00A15693" w:rsidRDefault="00852F41" w:rsidP="00852F41">
      <w:pPr>
        <w:spacing w:after="0" w:line="240" w:lineRule="auto"/>
        <w:rPr>
          <w:rFonts w:asciiTheme="majorHAnsi" w:eastAsia="Calibri" w:hAnsiTheme="majorHAnsi" w:cs="Times New Roman"/>
          <w:sz w:val="18"/>
          <w:szCs w:val="18"/>
          <w:lang w:val="es-ES"/>
        </w:rPr>
      </w:pPr>
    </w:p>
    <w:p w:rsidR="00852F41" w:rsidRPr="00A15693" w:rsidRDefault="00852F41" w:rsidP="00852F41">
      <w:pPr>
        <w:spacing w:after="0" w:line="240" w:lineRule="auto"/>
        <w:rPr>
          <w:rFonts w:asciiTheme="majorHAnsi" w:eastAsia="Calibri" w:hAnsiTheme="majorHAnsi" w:cs="Times New Roman"/>
          <w:sz w:val="18"/>
          <w:szCs w:val="18"/>
          <w:lang w:val="es-ES"/>
        </w:rPr>
      </w:pPr>
    </w:p>
    <w:p w:rsidR="00852F41" w:rsidRPr="00A15693" w:rsidRDefault="00852F41" w:rsidP="00852F41">
      <w:pPr>
        <w:pStyle w:val="Prrafodelista"/>
        <w:numPr>
          <w:ilvl w:val="0"/>
          <w:numId w:val="3"/>
        </w:numPr>
        <w:spacing w:after="0" w:line="240" w:lineRule="auto"/>
        <w:rPr>
          <w:rFonts w:asciiTheme="majorHAnsi" w:eastAsia="Calibri" w:hAnsiTheme="majorHAnsi" w:cs="Times New Roman"/>
          <w:sz w:val="18"/>
          <w:szCs w:val="18"/>
          <w:lang w:val="es-ES"/>
        </w:rPr>
      </w:pPr>
      <w:r w:rsidRPr="00A15693">
        <w:rPr>
          <w:rFonts w:asciiTheme="majorHAnsi" w:eastAsia="Calibri" w:hAnsiTheme="majorHAnsi" w:cs="Times New Roman"/>
          <w:sz w:val="18"/>
          <w:szCs w:val="18"/>
          <w:lang w:val="es-ES"/>
        </w:rPr>
        <w:t>¿Qué actividades, estrategias y materiales funcionaron, y cuáles no?</w:t>
      </w:r>
    </w:p>
    <w:p w:rsidR="00852F41" w:rsidRPr="00A15693" w:rsidRDefault="00852F41" w:rsidP="00852F41">
      <w:pPr>
        <w:pStyle w:val="Prrafodelista"/>
        <w:spacing w:after="0" w:line="240" w:lineRule="auto"/>
        <w:ind w:left="785"/>
        <w:rPr>
          <w:rFonts w:asciiTheme="majorHAnsi" w:eastAsia="Calibri" w:hAnsiTheme="majorHAnsi" w:cs="Times New Roman"/>
          <w:sz w:val="18"/>
          <w:szCs w:val="18"/>
          <w:lang w:val="es-ES"/>
        </w:rPr>
      </w:pPr>
    </w:p>
    <w:p w:rsidR="00852F41" w:rsidRPr="00A15693" w:rsidRDefault="00852F41" w:rsidP="00852F41">
      <w:pPr>
        <w:pStyle w:val="Prrafodelista"/>
        <w:ind w:left="284"/>
        <w:rPr>
          <w:rFonts w:asciiTheme="majorHAnsi" w:hAnsiTheme="majorHAnsi"/>
          <w:b/>
          <w:sz w:val="18"/>
          <w:szCs w:val="18"/>
        </w:rPr>
      </w:pPr>
    </w:p>
    <w:p w:rsidR="00852F41" w:rsidRPr="00A15693" w:rsidRDefault="00852F41" w:rsidP="00852F41">
      <w:pPr>
        <w:rPr>
          <w:rFonts w:asciiTheme="majorHAnsi" w:hAnsiTheme="majorHAnsi"/>
          <w:sz w:val="18"/>
          <w:szCs w:val="18"/>
        </w:rPr>
      </w:pPr>
    </w:p>
    <w:p w:rsidR="00852F41" w:rsidRPr="00A15693" w:rsidRDefault="00852F41" w:rsidP="00852F41">
      <w:pPr>
        <w:rPr>
          <w:rFonts w:asciiTheme="majorHAnsi" w:hAnsiTheme="majorHAnsi"/>
          <w:sz w:val="18"/>
          <w:szCs w:val="18"/>
        </w:rPr>
      </w:pPr>
    </w:p>
    <w:p w:rsidR="00D91822" w:rsidRPr="00A15693" w:rsidRDefault="00D91822">
      <w:pPr>
        <w:rPr>
          <w:rFonts w:asciiTheme="majorHAnsi" w:hAnsiTheme="majorHAnsi"/>
          <w:sz w:val="18"/>
          <w:szCs w:val="18"/>
        </w:rPr>
      </w:pPr>
    </w:p>
    <w:p w:rsidR="00DB6837" w:rsidRPr="00A15693" w:rsidRDefault="00DB6837">
      <w:pPr>
        <w:rPr>
          <w:rFonts w:asciiTheme="majorHAnsi" w:hAnsiTheme="majorHAnsi"/>
          <w:sz w:val="18"/>
          <w:szCs w:val="18"/>
        </w:rPr>
      </w:pPr>
    </w:p>
    <w:p w:rsidR="00DB6837" w:rsidRPr="00A15693" w:rsidRDefault="00DB6837">
      <w:pPr>
        <w:rPr>
          <w:rFonts w:asciiTheme="majorHAnsi" w:hAnsiTheme="majorHAnsi"/>
          <w:sz w:val="18"/>
          <w:szCs w:val="18"/>
        </w:rPr>
      </w:pPr>
    </w:p>
    <w:p w:rsidR="00DB6837" w:rsidRPr="00A15693" w:rsidRDefault="00DB6837">
      <w:pPr>
        <w:rPr>
          <w:rFonts w:asciiTheme="majorHAnsi" w:hAnsiTheme="majorHAnsi"/>
          <w:sz w:val="18"/>
          <w:szCs w:val="18"/>
        </w:rPr>
      </w:pPr>
    </w:p>
    <w:p w:rsidR="00DB6837" w:rsidRPr="00A15693" w:rsidRDefault="00DB6837">
      <w:pPr>
        <w:rPr>
          <w:rFonts w:asciiTheme="majorHAnsi" w:hAnsiTheme="majorHAnsi"/>
          <w:sz w:val="18"/>
          <w:szCs w:val="18"/>
        </w:rPr>
      </w:pPr>
    </w:p>
    <w:p w:rsidR="00DB6837" w:rsidRPr="00A15693" w:rsidRDefault="00DB6837" w:rsidP="00DB6837">
      <w:pPr>
        <w:autoSpaceDE w:val="0"/>
        <w:autoSpaceDN w:val="0"/>
        <w:adjustRightInd w:val="0"/>
        <w:spacing w:after="0" w:line="240" w:lineRule="auto"/>
        <w:jc w:val="center"/>
        <w:rPr>
          <w:rFonts w:asciiTheme="majorHAnsi" w:hAnsiTheme="majorHAnsi" w:cs="Arial"/>
          <w:b/>
          <w:color w:val="FEC400"/>
          <w:sz w:val="18"/>
          <w:szCs w:val="18"/>
        </w:rPr>
      </w:pPr>
    </w:p>
    <w:p w:rsidR="00DB6837" w:rsidRPr="00A15693" w:rsidRDefault="00DB6837" w:rsidP="00DB6837">
      <w:pPr>
        <w:autoSpaceDE w:val="0"/>
        <w:autoSpaceDN w:val="0"/>
        <w:adjustRightInd w:val="0"/>
        <w:spacing w:after="0" w:line="240" w:lineRule="auto"/>
        <w:jc w:val="center"/>
        <w:rPr>
          <w:rFonts w:asciiTheme="majorHAnsi" w:hAnsiTheme="majorHAnsi" w:cs="Arial"/>
          <w:b/>
          <w:color w:val="FEC400"/>
          <w:sz w:val="18"/>
          <w:szCs w:val="18"/>
        </w:rPr>
      </w:pPr>
    </w:p>
    <w:p w:rsidR="00DB6837" w:rsidRPr="00A15693" w:rsidRDefault="00DB6837" w:rsidP="00DB6837">
      <w:pPr>
        <w:autoSpaceDE w:val="0"/>
        <w:autoSpaceDN w:val="0"/>
        <w:adjustRightInd w:val="0"/>
        <w:spacing w:after="0" w:line="240" w:lineRule="auto"/>
        <w:jc w:val="center"/>
        <w:rPr>
          <w:rFonts w:asciiTheme="majorHAnsi" w:hAnsiTheme="majorHAnsi" w:cs="Arial"/>
          <w:b/>
          <w:color w:val="FEC400"/>
          <w:sz w:val="18"/>
          <w:szCs w:val="18"/>
        </w:rPr>
      </w:pPr>
      <w:r w:rsidRPr="00A15693">
        <w:rPr>
          <w:rFonts w:asciiTheme="majorHAnsi" w:hAnsiTheme="majorHAnsi" w:cs="Arial"/>
          <w:b/>
          <w:color w:val="FEC400"/>
          <w:sz w:val="18"/>
          <w:szCs w:val="18"/>
        </w:rPr>
        <w:t>ANEXO:</w:t>
      </w:r>
    </w:p>
    <w:p w:rsidR="00DB6837" w:rsidRPr="00A15693" w:rsidRDefault="00DB6837" w:rsidP="00DB6837">
      <w:pPr>
        <w:autoSpaceDE w:val="0"/>
        <w:autoSpaceDN w:val="0"/>
        <w:adjustRightInd w:val="0"/>
        <w:spacing w:after="0" w:line="240" w:lineRule="auto"/>
        <w:jc w:val="center"/>
        <w:rPr>
          <w:rFonts w:asciiTheme="majorHAnsi" w:hAnsiTheme="majorHAnsi" w:cs="Arial"/>
          <w:b/>
          <w:color w:val="FEC400"/>
          <w:sz w:val="18"/>
          <w:szCs w:val="18"/>
        </w:rPr>
      </w:pPr>
    </w:p>
    <w:p w:rsidR="00DB6837" w:rsidRPr="00A15693" w:rsidRDefault="00DB6837" w:rsidP="00DB6837">
      <w:pPr>
        <w:autoSpaceDE w:val="0"/>
        <w:autoSpaceDN w:val="0"/>
        <w:adjustRightInd w:val="0"/>
        <w:spacing w:after="0" w:line="240" w:lineRule="auto"/>
        <w:jc w:val="center"/>
        <w:rPr>
          <w:rFonts w:asciiTheme="majorHAnsi" w:hAnsiTheme="majorHAnsi" w:cs="Arial"/>
          <w:b/>
          <w:color w:val="FEC400"/>
          <w:sz w:val="18"/>
          <w:szCs w:val="18"/>
        </w:rPr>
      </w:pPr>
    </w:p>
    <w:p w:rsidR="00DB6837" w:rsidRPr="00A15693" w:rsidRDefault="00DB6837" w:rsidP="00DB6837">
      <w:pPr>
        <w:autoSpaceDE w:val="0"/>
        <w:autoSpaceDN w:val="0"/>
        <w:adjustRightInd w:val="0"/>
        <w:spacing w:after="0" w:line="240" w:lineRule="auto"/>
        <w:jc w:val="center"/>
        <w:rPr>
          <w:rFonts w:asciiTheme="majorHAnsi" w:hAnsiTheme="majorHAnsi" w:cs="Arial"/>
          <w:b/>
          <w:color w:val="FEC400"/>
          <w:sz w:val="18"/>
          <w:szCs w:val="18"/>
        </w:rPr>
      </w:pPr>
    </w:p>
    <w:p w:rsidR="00DB6837" w:rsidRPr="00A15693" w:rsidRDefault="00DB6837" w:rsidP="00DB6837">
      <w:pPr>
        <w:jc w:val="both"/>
        <w:rPr>
          <w:rFonts w:asciiTheme="majorHAnsi" w:hAnsiTheme="majorHAnsi" w:cs="Arial"/>
          <w:sz w:val="18"/>
          <w:szCs w:val="18"/>
        </w:rPr>
      </w:pPr>
      <w:r w:rsidRPr="00A15693">
        <w:rPr>
          <w:rFonts w:asciiTheme="majorHAnsi" w:hAnsiTheme="majorHAnsi" w:cs="Arial"/>
          <w:noProof/>
          <w:sz w:val="18"/>
          <w:szCs w:val="18"/>
          <w:lang w:eastAsia="es-PE"/>
        </w:rPr>
        <w:t>PROPUESTA DE LABERINTO A DIBUJAR EN EL PATIO</w:t>
      </w:r>
      <w:r w:rsidRPr="00A15693">
        <w:rPr>
          <w:rFonts w:asciiTheme="majorHAnsi" w:hAnsiTheme="majorHAnsi" w:cs="Arial"/>
          <w:b/>
          <w:bCs/>
          <w:noProof/>
          <w:sz w:val="18"/>
          <w:szCs w:val="18"/>
          <w:lang w:eastAsia="es-PE"/>
        </w:rPr>
        <w:drawing>
          <wp:inline distT="0" distB="0" distL="0" distR="0" wp14:anchorId="10FD27FB" wp14:editId="5AF38D1E">
            <wp:extent cx="5738842" cy="6491582"/>
            <wp:effectExtent l="0" t="0" r="0" b="5080"/>
            <wp:docPr id="11" name="Imagen 11" descr="D:\laviles\Desktop\13a0c24c16cc64b5c90c7218bc5d9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viles\Desktop\13a0c24c16cc64b5c90c7218bc5d9249.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5420" b="4942"/>
                    <a:stretch/>
                  </pic:blipFill>
                  <pic:spPr bwMode="auto">
                    <a:xfrm>
                      <a:off x="0" y="0"/>
                      <a:ext cx="5771369" cy="6528375"/>
                    </a:xfrm>
                    <a:prstGeom prst="rect">
                      <a:avLst/>
                    </a:prstGeom>
                    <a:noFill/>
                    <a:ln>
                      <a:noFill/>
                    </a:ln>
                    <a:extLst>
                      <a:ext uri="{53640926-AAD7-44D8-BBD7-CCE9431645EC}">
                        <a14:shadowObscured xmlns:a14="http://schemas.microsoft.com/office/drawing/2010/main"/>
                      </a:ext>
                    </a:extLst>
                  </pic:spPr>
                </pic:pic>
              </a:graphicData>
            </a:graphic>
          </wp:inline>
        </w:drawing>
      </w:r>
    </w:p>
    <w:p w:rsidR="00DB6837" w:rsidRPr="00A15693" w:rsidRDefault="00DB6837" w:rsidP="00DB6837">
      <w:pPr>
        <w:jc w:val="both"/>
        <w:rPr>
          <w:rFonts w:asciiTheme="majorHAnsi" w:hAnsiTheme="majorHAnsi" w:cs="Arial"/>
          <w:sz w:val="18"/>
          <w:szCs w:val="18"/>
        </w:rPr>
      </w:pPr>
    </w:p>
    <w:p w:rsidR="00DB6837" w:rsidRPr="00A15693" w:rsidRDefault="00DB6837">
      <w:pPr>
        <w:rPr>
          <w:rFonts w:asciiTheme="majorHAnsi" w:hAnsiTheme="majorHAnsi"/>
          <w:sz w:val="18"/>
          <w:szCs w:val="18"/>
        </w:rPr>
      </w:pPr>
    </w:p>
    <w:sectPr w:rsidR="00DB6837" w:rsidRPr="00A15693" w:rsidSect="00FD32E1">
      <w:headerReference w:type="default" r:id="rId13"/>
      <w:footerReference w:type="default" r:id="rId14"/>
      <w:pgSz w:w="11906" w:h="16838"/>
      <w:pgMar w:top="1276"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020" w:rsidRDefault="006B1020" w:rsidP="00286A97">
      <w:pPr>
        <w:spacing w:after="0" w:line="240" w:lineRule="auto"/>
      </w:pPr>
      <w:r>
        <w:separator/>
      </w:r>
    </w:p>
  </w:endnote>
  <w:endnote w:type="continuationSeparator" w:id="0">
    <w:p w:rsidR="006B1020" w:rsidRDefault="006B1020" w:rsidP="00286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Std-Th">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tag-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rsidR="00FD32E1" w:rsidRDefault="00786F78">
        <w:pPr>
          <w:pStyle w:val="Piedepgina"/>
          <w:jc w:val="right"/>
        </w:pPr>
        <w:r>
          <w:fldChar w:fldCharType="begin"/>
        </w:r>
        <w:r>
          <w:instrText>PAGE   \* MERGEFORMAT</w:instrText>
        </w:r>
        <w:r>
          <w:fldChar w:fldCharType="separate"/>
        </w:r>
        <w:r w:rsidR="000D0ADB" w:rsidRPr="000D0ADB">
          <w:rPr>
            <w:noProof/>
            <w:lang w:val="es-ES"/>
          </w:rPr>
          <w:t>1</w:t>
        </w:r>
        <w:r>
          <w:fldChar w:fldCharType="end"/>
        </w:r>
      </w:p>
    </w:sdtContent>
  </w:sdt>
  <w:p w:rsidR="00FD32E1" w:rsidRDefault="006B10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020" w:rsidRDefault="006B1020" w:rsidP="00286A97">
      <w:pPr>
        <w:spacing w:after="0" w:line="240" w:lineRule="auto"/>
      </w:pPr>
      <w:r>
        <w:separator/>
      </w:r>
    </w:p>
  </w:footnote>
  <w:footnote w:type="continuationSeparator" w:id="0">
    <w:p w:rsidR="006B1020" w:rsidRDefault="006B1020" w:rsidP="00286A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2E1" w:rsidRPr="00B22DC1" w:rsidRDefault="00786F78" w:rsidP="00FD32E1">
    <w:pPr>
      <w:rPr>
        <w:rFonts w:asciiTheme="majorHAnsi" w:hAnsiTheme="majorHAnsi" w:cs="Arial"/>
        <w:sz w:val="24"/>
        <w:szCs w:val="24"/>
      </w:rPr>
    </w:pPr>
    <w:r w:rsidRPr="00291FCB">
      <w:rPr>
        <w:rFonts w:asciiTheme="majorHAnsi" w:hAnsiTheme="majorHAnsi" w:cs="Arial"/>
        <w:b/>
        <w:sz w:val="24"/>
        <w:szCs w:val="24"/>
      </w:rPr>
      <w:t>Grado:</w:t>
    </w:r>
    <w:r w:rsidRPr="00291FCB">
      <w:rPr>
        <w:rFonts w:asciiTheme="majorHAnsi" w:hAnsiTheme="majorHAnsi" w:cs="Arial"/>
        <w:sz w:val="24"/>
        <w:szCs w:val="24"/>
      </w:rPr>
      <w:t xml:space="preserve"> 2</w:t>
    </w:r>
    <w:r w:rsidR="00F52501">
      <w:rPr>
        <w:rFonts w:asciiTheme="majorHAnsi" w:hAnsiTheme="majorHAnsi" w:cs="Arial"/>
        <w:sz w:val="24"/>
        <w:szCs w:val="24"/>
      </w:rPr>
      <w:t>.</w:t>
    </w:r>
    <w:r w:rsidRPr="00291FCB">
      <w:rPr>
        <w:rFonts w:asciiTheme="majorHAnsi" w:hAnsiTheme="majorHAnsi" w:cs="Arial"/>
        <w:sz w:val="24"/>
        <w:szCs w:val="24"/>
      </w:rPr>
      <w:t>° de primaria</w:t>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t xml:space="preserve">Unidad didáctica 1 - </w:t>
    </w:r>
    <w:r w:rsidR="00286A97">
      <w:rPr>
        <w:rFonts w:asciiTheme="majorHAnsi" w:hAnsiTheme="majorHAnsi" w:cs="Arial"/>
        <w:b/>
        <w:sz w:val="24"/>
        <w:szCs w:val="24"/>
      </w:rPr>
      <w:t>sesión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C44319D"/>
    <w:multiLevelType w:val="hybridMultilevel"/>
    <w:tmpl w:val="3E6C04A6"/>
    <w:lvl w:ilvl="0" w:tplc="B28AE2E6">
      <w:numFmt w:val="bullet"/>
      <w:lvlText w:val="-"/>
      <w:lvlJc w:val="left"/>
      <w:pPr>
        <w:ind w:left="678" w:hanging="360"/>
      </w:pPr>
      <w:rPr>
        <w:rFonts w:ascii="Calibri" w:eastAsiaTheme="minorHAnsi" w:hAnsi="Calibri" w:cs="Aria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 w15:restartNumberingAfterBreak="0">
    <w:nsid w:val="0D1C1453"/>
    <w:multiLevelType w:val="hybridMultilevel"/>
    <w:tmpl w:val="F0C0BE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F321B86"/>
    <w:multiLevelType w:val="hybridMultilevel"/>
    <w:tmpl w:val="3ABC9F62"/>
    <w:lvl w:ilvl="0" w:tplc="280A0001">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6" w15:restartNumberingAfterBreak="0">
    <w:nsid w:val="1FBD3BF9"/>
    <w:multiLevelType w:val="hybridMultilevel"/>
    <w:tmpl w:val="F3EC2792"/>
    <w:lvl w:ilvl="0" w:tplc="62C47D2A">
      <w:start w:val="1"/>
      <w:numFmt w:val="bullet"/>
      <w:lvlText w:val=""/>
      <w:lvlJc w:val="left"/>
      <w:pPr>
        <w:ind w:left="502" w:hanging="360"/>
      </w:pPr>
      <w:rPr>
        <w:rFonts w:ascii="Symbol" w:hAnsi="Symbo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2E00836"/>
    <w:multiLevelType w:val="hybridMultilevel"/>
    <w:tmpl w:val="0E960CE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3415595B"/>
    <w:multiLevelType w:val="hybridMultilevel"/>
    <w:tmpl w:val="84AAF5AA"/>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6495069"/>
    <w:multiLevelType w:val="hybridMultilevel"/>
    <w:tmpl w:val="D60ABAD6"/>
    <w:lvl w:ilvl="0" w:tplc="3A44B518">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7B34E75A">
      <w:start w:val="1"/>
      <w:numFmt w:val="bullet"/>
      <w:lvlText w:val=""/>
      <w:lvlJc w:val="left"/>
      <w:pPr>
        <w:ind w:left="1800" w:hanging="360"/>
      </w:pPr>
      <w:rPr>
        <w:rFonts w:ascii="Wingdings" w:hAnsi="Wingdings" w:hint="default"/>
        <w:color w:val="FFC000"/>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575C315E"/>
    <w:multiLevelType w:val="hybridMultilevel"/>
    <w:tmpl w:val="7B3417BA"/>
    <w:lvl w:ilvl="0" w:tplc="05225B4A">
      <w:numFmt w:val="bullet"/>
      <w:lvlText w:val="-"/>
      <w:lvlJc w:val="left"/>
      <w:pPr>
        <w:ind w:left="720" w:hanging="360"/>
      </w:pPr>
      <w:rPr>
        <w:rFonts w:ascii="Calibri" w:eastAsiaTheme="minorHAns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4A9021A"/>
    <w:multiLevelType w:val="hybridMultilevel"/>
    <w:tmpl w:val="A5F2E336"/>
    <w:lvl w:ilvl="0" w:tplc="C75A677E">
      <w:numFmt w:val="bullet"/>
      <w:lvlText w:val="-"/>
      <w:lvlJc w:val="left"/>
      <w:pPr>
        <w:ind w:left="720" w:hanging="360"/>
      </w:pPr>
      <w:rPr>
        <w:rFonts w:ascii="Calibri" w:eastAsiaTheme="minorHAnsi" w:hAnsi="Calibri" w:cs="Calibri" w:hint="default"/>
        <w:color w:val="000000"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E0C1383"/>
    <w:multiLevelType w:val="hybridMultilevel"/>
    <w:tmpl w:val="00D43F30"/>
    <w:lvl w:ilvl="0" w:tplc="C08AE56C">
      <w:numFmt w:val="bullet"/>
      <w:lvlText w:val="-"/>
      <w:lvlJc w:val="left"/>
      <w:pPr>
        <w:ind w:left="720" w:hanging="360"/>
      </w:pPr>
      <w:rPr>
        <w:rFonts w:ascii="Calibri" w:eastAsiaTheme="minorHAnsi" w:hAnsi="Calibri" w:cs="HelveticaNeueLTStd-Th"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41E7CA2"/>
    <w:multiLevelType w:val="hybridMultilevel"/>
    <w:tmpl w:val="279257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3"/>
  </w:num>
  <w:num w:numId="6">
    <w:abstractNumId w:val="3"/>
  </w:num>
  <w:num w:numId="7">
    <w:abstractNumId w:val="6"/>
  </w:num>
  <w:num w:numId="8">
    <w:abstractNumId w:val="7"/>
  </w:num>
  <w:num w:numId="9">
    <w:abstractNumId w:val="9"/>
  </w:num>
  <w:num w:numId="10">
    <w:abstractNumId w:val="8"/>
  </w:num>
  <w:num w:numId="11">
    <w:abstractNumId w:val="11"/>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41"/>
    <w:rsid w:val="000D0ADB"/>
    <w:rsid w:val="001A24A4"/>
    <w:rsid w:val="00286A97"/>
    <w:rsid w:val="00292CFC"/>
    <w:rsid w:val="003846ED"/>
    <w:rsid w:val="006B1020"/>
    <w:rsid w:val="006B1B09"/>
    <w:rsid w:val="006B4579"/>
    <w:rsid w:val="006D19EB"/>
    <w:rsid w:val="006D69EB"/>
    <w:rsid w:val="006F3434"/>
    <w:rsid w:val="00740E12"/>
    <w:rsid w:val="00775261"/>
    <w:rsid w:val="00786F78"/>
    <w:rsid w:val="00852F41"/>
    <w:rsid w:val="008D5763"/>
    <w:rsid w:val="009A5CF0"/>
    <w:rsid w:val="009E3137"/>
    <w:rsid w:val="009F3607"/>
    <w:rsid w:val="00A15693"/>
    <w:rsid w:val="00A414B0"/>
    <w:rsid w:val="00AF6892"/>
    <w:rsid w:val="00B42499"/>
    <w:rsid w:val="00B43CBB"/>
    <w:rsid w:val="00B54418"/>
    <w:rsid w:val="00B710A6"/>
    <w:rsid w:val="00C01A5A"/>
    <w:rsid w:val="00C05952"/>
    <w:rsid w:val="00D50CAC"/>
    <w:rsid w:val="00D91822"/>
    <w:rsid w:val="00DB6837"/>
    <w:rsid w:val="00E36333"/>
    <w:rsid w:val="00EC28B8"/>
    <w:rsid w:val="00EE4C5D"/>
    <w:rsid w:val="00F52501"/>
    <w:rsid w:val="00FB3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71009-2718-42BB-8335-573BADB7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852F41"/>
    <w:pPr>
      <w:ind w:left="720"/>
      <w:contextualSpacing/>
    </w:pPr>
  </w:style>
  <w:style w:type="paragraph" w:styleId="Sinespaciado">
    <w:name w:val="No Spacing"/>
    <w:uiPriority w:val="1"/>
    <w:qFormat/>
    <w:rsid w:val="00852F41"/>
    <w:pPr>
      <w:spacing w:after="0" w:line="240" w:lineRule="auto"/>
    </w:pPr>
  </w:style>
  <w:style w:type="paragraph" w:styleId="Piedepgina">
    <w:name w:val="footer"/>
    <w:basedOn w:val="Normal"/>
    <w:link w:val="PiedepginaCar"/>
    <w:uiPriority w:val="99"/>
    <w:unhideWhenUsed/>
    <w:rsid w:val="00852F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2F41"/>
  </w:style>
  <w:style w:type="paragraph" w:customStyle="1" w:styleId="paragraph">
    <w:name w:val="paragraph"/>
    <w:basedOn w:val="Normal"/>
    <w:rsid w:val="00852F4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852F41"/>
  </w:style>
  <w:style w:type="table" w:customStyle="1" w:styleId="Tabladecuadrcula1clara-nfasis11">
    <w:name w:val="Tabla de cuadrícula 1 clara - Énfasis 11"/>
    <w:basedOn w:val="Tablanormal"/>
    <w:uiPriority w:val="46"/>
    <w:rsid w:val="00852F4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52F4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852F41"/>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286A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6A97"/>
  </w:style>
  <w:style w:type="table" w:styleId="Tablaconcuadrcula">
    <w:name w:val="Table Grid"/>
    <w:basedOn w:val="Tablanormal"/>
    <w:uiPriority w:val="39"/>
    <w:rsid w:val="0028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525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2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1342</Words>
  <Characters>7385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LEISLEI ASUNCION AVILES OCHOA</dc:creator>
  <cp:lastModifiedBy>LEISLEI ASUNCION AVILES OCHOA</cp:lastModifiedBy>
  <cp:revision>9</cp:revision>
  <dcterms:created xsi:type="dcterms:W3CDTF">2017-04-07T15:38:00Z</dcterms:created>
  <dcterms:modified xsi:type="dcterms:W3CDTF">2017-05-05T22:01:00Z</dcterms:modified>
</cp:coreProperties>
</file>