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B01CB" w14:textId="253FDD53" w:rsidR="003634B5" w:rsidRDefault="003634B5" w:rsidP="003634B5">
      <w:pPr>
        <w:jc w:val="center"/>
        <w:rPr>
          <w:rFonts w:asciiTheme="majorHAnsi" w:hAnsiTheme="majorHAnsi" w:cs="Arial"/>
          <w:bCs/>
          <w:sz w:val="24"/>
          <w:szCs w:val="24"/>
        </w:rPr>
      </w:pPr>
      <w:r w:rsidRPr="00AC0984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="00B34D5B" w:rsidRPr="00A8583F">
        <w:rPr>
          <w:rFonts w:ascii="Arial Rounded MT Bold" w:hAnsi="Arial Rounded MT Bold" w:cs="Arial"/>
          <w:bCs/>
          <w:sz w:val="24"/>
          <w:szCs w:val="24"/>
        </w:rPr>
        <w:t>Revisamos nuestros textos y compartimos nuestr</w:t>
      </w:r>
      <w:r w:rsidR="005214F3">
        <w:rPr>
          <w:rFonts w:ascii="Arial Rounded MT Bold" w:hAnsi="Arial Rounded MT Bold" w:cs="Arial"/>
          <w:bCs/>
          <w:sz w:val="24"/>
          <w:szCs w:val="24"/>
        </w:rPr>
        <w:t>o</w:t>
      </w:r>
      <w:r w:rsidR="00B34D5B" w:rsidRPr="00A8583F">
        <w:rPr>
          <w:rFonts w:ascii="Arial Rounded MT Bold" w:hAnsi="Arial Rounded MT Bold" w:cs="Arial"/>
          <w:bCs/>
          <w:sz w:val="24"/>
          <w:szCs w:val="24"/>
        </w:rPr>
        <w:t xml:space="preserve">s </w:t>
      </w:r>
      <w:r w:rsidR="005214F3" w:rsidRPr="00A8583F">
        <w:rPr>
          <w:rFonts w:ascii="Arial Rounded MT Bold" w:hAnsi="Arial Rounded MT Bold" w:cs="Arial"/>
          <w:bCs/>
          <w:sz w:val="24"/>
          <w:szCs w:val="24"/>
        </w:rPr>
        <w:t>compromisos</w:t>
      </w:r>
      <w:r w:rsidR="005214F3">
        <w:rPr>
          <w:rFonts w:asciiTheme="majorHAnsi" w:hAnsiTheme="majorHAnsi" w:cs="Arial"/>
          <w:bCs/>
          <w:sz w:val="24"/>
          <w:szCs w:val="24"/>
        </w:rPr>
        <w:t xml:space="preserve"> </w:t>
      </w:r>
      <w:r w:rsidR="005214F3" w:rsidRPr="00A8583F">
        <w:rPr>
          <w:rFonts w:ascii="Arial Rounded MT Bold" w:hAnsi="Arial Rounded MT Bold" w:cs="Arial"/>
          <w:bCs/>
          <w:sz w:val="24"/>
          <w:szCs w:val="24"/>
        </w:rPr>
        <w:t xml:space="preserve">y </w:t>
      </w:r>
      <w:r w:rsidR="00B34D5B" w:rsidRPr="00A8583F">
        <w:rPr>
          <w:rFonts w:ascii="Arial Rounded MT Bold" w:hAnsi="Arial Rounded MT Bold" w:cs="Arial"/>
          <w:bCs/>
          <w:sz w:val="24"/>
          <w:szCs w:val="24"/>
        </w:rPr>
        <w:t xml:space="preserve">metas grupales </w:t>
      </w:r>
    </w:p>
    <w:p w14:paraId="4EB0A296" w14:textId="054156D1" w:rsidR="003634B5" w:rsidRPr="00AC0984" w:rsidRDefault="00A8583F" w:rsidP="006F0D14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PROPÓSITOS </w:t>
      </w:r>
      <w:r w:rsidR="005214F3">
        <w:rPr>
          <w:rFonts w:asciiTheme="majorHAnsi" w:hAnsiTheme="majorHAnsi"/>
          <w:b/>
          <w:sz w:val="18"/>
          <w:szCs w:val="18"/>
        </w:rPr>
        <w:t xml:space="preserve">Y EVIDENCIAS </w:t>
      </w:r>
      <w:r>
        <w:rPr>
          <w:rFonts w:asciiTheme="majorHAnsi" w:hAnsiTheme="majorHAnsi"/>
          <w:b/>
          <w:sz w:val="18"/>
          <w:szCs w:val="18"/>
        </w:rPr>
        <w:t xml:space="preserve">DE APRENDIZAJE </w:t>
      </w:r>
    </w:p>
    <w:tbl>
      <w:tblPr>
        <w:tblStyle w:val="Tabladecuadrcula1clara-nfasis31"/>
        <w:tblW w:w="9322" w:type="dxa"/>
        <w:tblLook w:val="04A0" w:firstRow="1" w:lastRow="0" w:firstColumn="1" w:lastColumn="0" w:noHBand="0" w:noVBand="1"/>
      </w:tblPr>
      <w:tblGrid>
        <w:gridCol w:w="2376"/>
        <w:gridCol w:w="4536"/>
        <w:gridCol w:w="2410"/>
      </w:tblGrid>
      <w:tr w:rsidR="00897950" w:rsidRPr="00AC0984" w14:paraId="1DB36529" w14:textId="77777777" w:rsidTr="00107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BDBDB" w:themeFill="accent3" w:themeFillTint="66"/>
          </w:tcPr>
          <w:p w14:paraId="695A2629" w14:textId="1811B58D"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5214F3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4536" w:type="dxa"/>
            <w:shd w:val="clear" w:color="auto" w:fill="DBDBDB" w:themeFill="accent3" w:themeFillTint="66"/>
          </w:tcPr>
          <w:p w14:paraId="4276F2A6" w14:textId="1B515323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5214F3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410" w:type="dxa"/>
            <w:shd w:val="clear" w:color="auto" w:fill="DBDBDB" w:themeFill="accent3" w:themeFillTint="66"/>
          </w:tcPr>
          <w:p w14:paraId="68479887" w14:textId="7350058D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43267A" w:rsidRPr="00AC0984" w14:paraId="41361508" w14:textId="77777777" w:rsidTr="00107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63CA1E0" w14:textId="17B5F246" w:rsidR="0043267A" w:rsidRPr="007A36BB" w:rsidRDefault="0043267A" w:rsidP="002549C2">
            <w:pPr>
              <w:contextualSpacing/>
              <w:rPr>
                <w:rFonts w:asciiTheme="majorHAnsi" w:eastAsia="Calibri" w:hAnsiTheme="majorHAnsi" w:cs="Arial"/>
                <w:b w:val="0"/>
                <w:sz w:val="18"/>
                <w:szCs w:val="18"/>
              </w:rPr>
            </w:pP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>Escribe diversos tipos de textos en su lengua materna</w:t>
            </w:r>
            <w:r w:rsidR="005A7AAD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</w:p>
          <w:p w14:paraId="7E1FF27A" w14:textId="77777777" w:rsidR="001076DE" w:rsidRPr="0097569B" w:rsidRDefault="001076DE" w:rsidP="006F0D14">
            <w:pPr>
              <w:pStyle w:val="Sinespaciado"/>
              <w:numPr>
                <w:ilvl w:val="0"/>
                <w:numId w:val="13"/>
              </w:numPr>
              <w:ind w:left="313" w:hanging="219"/>
              <w:rPr>
                <w:rFonts w:asciiTheme="majorHAnsi" w:hAnsiTheme="majorHAnsi"/>
                <w:b w:val="0"/>
                <w:sz w:val="20"/>
              </w:rPr>
            </w:pPr>
            <w:r w:rsidRPr="0097569B">
              <w:rPr>
                <w:rFonts w:asciiTheme="majorHAnsi" w:hAnsiTheme="majorHAnsi"/>
                <w:b w:val="0"/>
                <w:sz w:val="20"/>
              </w:rPr>
              <w:t>Adecúa el texto a la situación comunicativa.</w:t>
            </w:r>
          </w:p>
          <w:p w14:paraId="2AA61EE5" w14:textId="366B55A8" w:rsidR="001076DE" w:rsidRPr="0097569B" w:rsidRDefault="001076DE" w:rsidP="001076DE">
            <w:pPr>
              <w:pStyle w:val="Sinespaciado"/>
              <w:ind w:left="313" w:hanging="219"/>
              <w:rPr>
                <w:rFonts w:asciiTheme="majorHAnsi" w:hAnsiTheme="majorHAnsi"/>
                <w:b w:val="0"/>
                <w:sz w:val="20"/>
              </w:rPr>
            </w:pPr>
          </w:p>
          <w:p w14:paraId="4EC1D8B3" w14:textId="0FB8BFF6" w:rsidR="001076DE" w:rsidRPr="0097569B" w:rsidRDefault="001076DE" w:rsidP="001076DE">
            <w:pPr>
              <w:pStyle w:val="Sinespaciado"/>
              <w:ind w:left="313" w:hanging="219"/>
              <w:rPr>
                <w:rFonts w:asciiTheme="majorHAnsi" w:hAnsiTheme="majorHAnsi"/>
                <w:b w:val="0"/>
                <w:sz w:val="20"/>
              </w:rPr>
            </w:pPr>
          </w:p>
          <w:p w14:paraId="41FBF24F" w14:textId="6E1497A2" w:rsidR="001076DE" w:rsidRPr="0097569B" w:rsidRDefault="001076DE" w:rsidP="006F0D14">
            <w:pPr>
              <w:pStyle w:val="Sinespaciado"/>
              <w:numPr>
                <w:ilvl w:val="0"/>
                <w:numId w:val="13"/>
              </w:numPr>
              <w:ind w:left="313" w:hanging="219"/>
              <w:rPr>
                <w:rFonts w:asciiTheme="majorHAnsi" w:hAnsiTheme="majorHAnsi"/>
                <w:b w:val="0"/>
                <w:sz w:val="20"/>
              </w:rPr>
            </w:pPr>
            <w:r w:rsidRPr="0097569B">
              <w:rPr>
                <w:rFonts w:asciiTheme="majorHAnsi" w:hAnsiTheme="majorHAnsi"/>
                <w:b w:val="0"/>
                <w:sz w:val="20"/>
              </w:rPr>
              <w:t>Organiza y desarrolla las ideas de forma coherente y cohesionada.</w:t>
            </w:r>
          </w:p>
          <w:p w14:paraId="4F186D20" w14:textId="16E6A7B1" w:rsidR="001076DE" w:rsidRPr="0097569B" w:rsidRDefault="001076DE" w:rsidP="001076DE">
            <w:pPr>
              <w:pStyle w:val="Prrafodelista"/>
              <w:rPr>
                <w:rFonts w:asciiTheme="majorHAnsi" w:hAnsiTheme="majorHAnsi"/>
                <w:b w:val="0"/>
                <w:bCs w:val="0"/>
                <w:sz w:val="20"/>
              </w:rPr>
            </w:pPr>
          </w:p>
          <w:p w14:paraId="29BBEB72" w14:textId="7B210D88" w:rsidR="001076DE" w:rsidRPr="0097569B" w:rsidRDefault="001076DE" w:rsidP="001076DE">
            <w:pPr>
              <w:pStyle w:val="Prrafodelista"/>
              <w:rPr>
                <w:rFonts w:asciiTheme="majorHAnsi" w:hAnsiTheme="majorHAnsi"/>
                <w:b w:val="0"/>
                <w:bCs w:val="0"/>
                <w:sz w:val="20"/>
              </w:rPr>
            </w:pPr>
          </w:p>
          <w:p w14:paraId="3E110601" w14:textId="746090F8" w:rsidR="001076DE" w:rsidRPr="0097569B" w:rsidRDefault="001076DE" w:rsidP="001076DE">
            <w:pPr>
              <w:pStyle w:val="Prrafodelista"/>
              <w:rPr>
                <w:rFonts w:asciiTheme="majorHAnsi" w:hAnsiTheme="majorHAnsi"/>
                <w:b w:val="0"/>
                <w:bCs w:val="0"/>
                <w:sz w:val="20"/>
              </w:rPr>
            </w:pPr>
          </w:p>
          <w:p w14:paraId="37A65E6C" w14:textId="77777777" w:rsidR="001076DE" w:rsidRPr="0097569B" w:rsidRDefault="001076DE" w:rsidP="001076DE">
            <w:pPr>
              <w:pStyle w:val="Prrafodelista"/>
              <w:rPr>
                <w:rFonts w:asciiTheme="majorHAnsi" w:hAnsiTheme="majorHAnsi"/>
                <w:b w:val="0"/>
                <w:bCs w:val="0"/>
                <w:sz w:val="20"/>
              </w:rPr>
            </w:pPr>
          </w:p>
          <w:p w14:paraId="4C69ADF9" w14:textId="170C5F53" w:rsidR="001076DE" w:rsidRPr="0097569B" w:rsidRDefault="001076DE" w:rsidP="006F0D14">
            <w:pPr>
              <w:pStyle w:val="Sinespaciado"/>
              <w:numPr>
                <w:ilvl w:val="0"/>
                <w:numId w:val="13"/>
              </w:numPr>
              <w:ind w:left="313" w:hanging="219"/>
              <w:rPr>
                <w:rFonts w:asciiTheme="majorHAnsi" w:hAnsiTheme="majorHAnsi"/>
                <w:b w:val="0"/>
                <w:sz w:val="20"/>
              </w:rPr>
            </w:pPr>
            <w:r w:rsidRPr="0097569B">
              <w:rPr>
                <w:rFonts w:asciiTheme="majorHAnsi" w:hAnsiTheme="majorHAnsi"/>
                <w:b w:val="0"/>
                <w:sz w:val="20"/>
              </w:rPr>
              <w:t>Utiliza convenciones del lenguaje escrito de forma pertinente.</w:t>
            </w:r>
          </w:p>
          <w:p w14:paraId="64B72060" w14:textId="68945B48" w:rsidR="001076DE" w:rsidRDefault="001076DE" w:rsidP="001076DE">
            <w:pPr>
              <w:pStyle w:val="Prrafodelista"/>
              <w:rPr>
                <w:rFonts w:asciiTheme="majorHAnsi" w:hAnsiTheme="majorHAnsi"/>
                <w:bCs w:val="0"/>
                <w:sz w:val="20"/>
              </w:rPr>
            </w:pPr>
          </w:p>
          <w:p w14:paraId="1E7EC894" w14:textId="77777777" w:rsidR="001076DE" w:rsidRDefault="001076DE" w:rsidP="001076DE">
            <w:pPr>
              <w:pStyle w:val="Prrafodelista"/>
              <w:rPr>
                <w:rFonts w:asciiTheme="majorHAnsi" w:hAnsiTheme="majorHAnsi"/>
                <w:bCs w:val="0"/>
                <w:sz w:val="20"/>
              </w:rPr>
            </w:pPr>
          </w:p>
          <w:p w14:paraId="38030780" w14:textId="77777777" w:rsidR="001076DE" w:rsidRDefault="001076DE" w:rsidP="001076DE">
            <w:pPr>
              <w:pStyle w:val="Prrafodelista"/>
              <w:rPr>
                <w:rFonts w:asciiTheme="majorHAnsi" w:hAnsiTheme="majorHAnsi"/>
                <w:bCs w:val="0"/>
                <w:sz w:val="20"/>
              </w:rPr>
            </w:pPr>
          </w:p>
          <w:p w14:paraId="60BEEDCE" w14:textId="7AFCD048" w:rsidR="007C1A6E" w:rsidRPr="001076DE" w:rsidRDefault="007C1A6E" w:rsidP="006F0D14">
            <w:pPr>
              <w:pStyle w:val="Sinespaciado"/>
              <w:numPr>
                <w:ilvl w:val="0"/>
                <w:numId w:val="13"/>
              </w:numPr>
              <w:ind w:left="313" w:hanging="219"/>
              <w:rPr>
                <w:rFonts w:asciiTheme="majorHAnsi" w:hAnsiTheme="majorHAnsi"/>
                <w:b w:val="0"/>
                <w:sz w:val="20"/>
              </w:rPr>
            </w:pPr>
            <w:r w:rsidRPr="001076DE">
              <w:rPr>
                <w:rFonts w:asciiTheme="majorHAnsi" w:hAnsiTheme="majorHAnsi"/>
                <w:b w:val="0"/>
                <w:sz w:val="18"/>
                <w:szCs w:val="20"/>
              </w:rPr>
              <w:t>Reflexiona y ev</w:t>
            </w:r>
            <w:r w:rsidR="009C6A7C" w:rsidRPr="001076DE">
              <w:rPr>
                <w:rFonts w:asciiTheme="majorHAnsi" w:hAnsiTheme="majorHAnsi"/>
                <w:b w:val="0"/>
                <w:sz w:val="18"/>
                <w:szCs w:val="20"/>
              </w:rPr>
              <w:t>alúa</w:t>
            </w:r>
            <w:r w:rsidRPr="001076DE">
              <w:rPr>
                <w:rFonts w:asciiTheme="majorHAnsi" w:hAnsiTheme="majorHAnsi"/>
                <w:b w:val="0"/>
                <w:sz w:val="18"/>
                <w:szCs w:val="20"/>
              </w:rPr>
              <w:t xml:space="preserve"> la forma, el contenido y el contexto del texto escrito.  </w:t>
            </w:r>
          </w:p>
          <w:p w14:paraId="3A1C1343" w14:textId="77777777" w:rsidR="007C1A6E" w:rsidRDefault="007C1A6E">
            <w:pPr>
              <w:pStyle w:val="Default"/>
              <w:rPr>
                <w:rFonts w:asciiTheme="majorHAnsi" w:hAnsiTheme="majorHAnsi"/>
                <w:b w:val="0"/>
                <w:sz w:val="18"/>
                <w:szCs w:val="20"/>
              </w:rPr>
            </w:pPr>
          </w:p>
          <w:p w14:paraId="5F1AC8E4" w14:textId="4D03CE77" w:rsidR="002B5323" w:rsidRPr="003634E7" w:rsidRDefault="009C6A7C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9C6A7C">
              <w:rPr>
                <w:rFonts w:asciiTheme="majorHAnsi" w:hAnsiTheme="majorHAnsi"/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21A7220E" w14:textId="77777777" w:rsidR="001076DE" w:rsidRPr="0097569B" w:rsidRDefault="001076DE" w:rsidP="006F0D14">
            <w:pPr>
              <w:pStyle w:val="Prrafodelista"/>
              <w:numPr>
                <w:ilvl w:val="0"/>
                <w:numId w:val="2"/>
              </w:numPr>
              <w:spacing w:after="200" w:line="259" w:lineRule="auto"/>
              <w:ind w:left="318" w:hanging="2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97569B">
              <w:rPr>
                <w:rFonts w:asciiTheme="majorHAnsi" w:eastAsia="Calibri" w:hAnsiTheme="majorHAnsi" w:cs="Arial"/>
                <w:sz w:val="18"/>
                <w:szCs w:val="18"/>
              </w:rPr>
              <w:t>Adecúa el texto a la situación comunicativa considerando el propósito comunicativo, el tipo textual, así como el formato y el soporte. Mantiene el registro formal e informal; para ello, se adapta a los destinatarios y selecciona algunas fuentes de información complementaria.</w:t>
            </w:r>
          </w:p>
          <w:p w14:paraId="23D22CDC" w14:textId="4FCFB520" w:rsidR="001076DE" w:rsidRPr="0097569B" w:rsidRDefault="001076DE" w:rsidP="006F0D14">
            <w:pPr>
              <w:pStyle w:val="Prrafodelista"/>
              <w:numPr>
                <w:ilvl w:val="0"/>
                <w:numId w:val="2"/>
              </w:numPr>
              <w:spacing w:after="200" w:line="259" w:lineRule="auto"/>
              <w:ind w:left="318" w:hanging="2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97569B">
              <w:rPr>
                <w:rFonts w:asciiTheme="majorHAnsi" w:eastAsia="Calibri" w:hAnsiTheme="majorHAnsi" w:cs="Arial"/>
                <w:sz w:val="18"/>
                <w:szCs w:val="18"/>
              </w:rPr>
              <w:t>Escribe textos (compromisos y metas personales) de forma coherente y cohesionada. Ordena las ideas en torno a un tema, las jerarquiza en subtemas de acuerdo a párrafos, y las desarrolla para ampliar la información, sin digresiones o vacíos. Establece relaciones entre las ideas, como causa-efecto o consecuencia, a través de algunos referentes y conectores. Incorpora de forma pertinente vocabulario que incluye algunos términos variados.</w:t>
            </w:r>
          </w:p>
          <w:p w14:paraId="4FC096EC" w14:textId="29842B6E" w:rsidR="001076DE" w:rsidRPr="0097569B" w:rsidRDefault="001076DE" w:rsidP="006F0D14">
            <w:pPr>
              <w:pStyle w:val="Prrafodelista"/>
              <w:numPr>
                <w:ilvl w:val="0"/>
                <w:numId w:val="2"/>
              </w:numPr>
              <w:spacing w:after="200" w:line="259" w:lineRule="auto"/>
              <w:ind w:left="318" w:hanging="2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97569B">
              <w:rPr>
                <w:rFonts w:asciiTheme="majorHAnsi" w:eastAsia="Calibri" w:hAnsiTheme="majorHAnsi" w:cs="Arial"/>
                <w:sz w:val="18"/>
                <w:szCs w:val="18"/>
              </w:rPr>
              <w:t>Utiliza recursos gramaticales y ortográficos (por ejemplo, el punto aparte para separar párrafos) que contribuyen a dar sentido a su texto. Emplea algunas figuras retóricas (adjetivaciones) para caracterizar personas, personajes y escenarios, con el fin de expresar sus experiencias y emociones.</w:t>
            </w:r>
          </w:p>
          <w:p w14:paraId="2199CDB6" w14:textId="60181264" w:rsidR="0043267A" w:rsidRPr="001076DE" w:rsidRDefault="0043267A" w:rsidP="006F0D14">
            <w:pPr>
              <w:pStyle w:val="Prrafodelista"/>
              <w:numPr>
                <w:ilvl w:val="0"/>
                <w:numId w:val="2"/>
              </w:numPr>
              <w:spacing w:after="200" w:line="259" w:lineRule="auto"/>
              <w:ind w:left="318" w:hanging="2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076DE">
              <w:rPr>
                <w:rFonts w:asciiTheme="majorHAnsi" w:eastAsia="Calibri" w:hAnsiTheme="majorHAnsi" w:cs="Arial"/>
                <w:sz w:val="18"/>
                <w:szCs w:val="20"/>
              </w:rPr>
              <w:t>Evalúa de manera permanente sus textos (</w:t>
            </w:r>
            <w:r w:rsidR="005A7AAD" w:rsidRPr="001076DE">
              <w:rPr>
                <w:rFonts w:asciiTheme="majorHAnsi" w:eastAsia="Calibri" w:hAnsiTheme="majorHAnsi" w:cs="Arial"/>
                <w:sz w:val="18"/>
                <w:szCs w:val="20"/>
              </w:rPr>
              <w:t xml:space="preserve">compromisos y </w:t>
            </w:r>
            <w:r w:rsidRPr="001076DE">
              <w:rPr>
                <w:rFonts w:asciiTheme="majorHAnsi" w:eastAsia="Calibri" w:hAnsiTheme="majorHAnsi" w:cs="Arial"/>
                <w:sz w:val="18"/>
                <w:szCs w:val="20"/>
              </w:rPr>
              <w:t>metas personales) para determinar si se ajustan a la situación comunicativa. También</w:t>
            </w:r>
            <w:r w:rsidR="00BE660E" w:rsidRPr="001076DE">
              <w:rPr>
                <w:rFonts w:asciiTheme="majorHAnsi" w:eastAsia="Calibri" w:hAnsiTheme="majorHAnsi" w:cs="Arial"/>
                <w:sz w:val="18"/>
                <w:szCs w:val="20"/>
              </w:rPr>
              <w:t>,</w:t>
            </w:r>
            <w:r w:rsidRPr="001076DE">
              <w:rPr>
                <w:rFonts w:asciiTheme="majorHAnsi" w:eastAsia="Calibri" w:hAnsiTheme="majorHAnsi" w:cs="Arial"/>
                <w:sz w:val="18"/>
                <w:szCs w:val="20"/>
              </w:rPr>
              <w:t xml:space="preserve"> evalúa la utilidad de los recursos ortográficos empleados y la pertinencia del vocabulario, </w:t>
            </w:r>
            <w:r w:rsidR="00BE660E" w:rsidRPr="001076DE">
              <w:rPr>
                <w:rFonts w:asciiTheme="majorHAnsi" w:eastAsia="Calibri" w:hAnsiTheme="majorHAnsi" w:cs="Arial"/>
                <w:sz w:val="18"/>
                <w:szCs w:val="20"/>
              </w:rPr>
              <w:t xml:space="preserve">a fin de </w:t>
            </w:r>
            <w:r w:rsidRPr="001076DE">
              <w:rPr>
                <w:rFonts w:asciiTheme="majorHAnsi" w:eastAsia="Calibri" w:hAnsiTheme="majorHAnsi" w:cs="Arial"/>
                <w:sz w:val="18"/>
                <w:szCs w:val="20"/>
              </w:rPr>
              <w:t>mejorar el texto y garantizar su sentido</w:t>
            </w:r>
            <w:r w:rsidR="00BE660E" w:rsidRPr="001076DE">
              <w:rPr>
                <w:rFonts w:asciiTheme="majorHAnsi" w:eastAsia="Calibri" w:hAnsiTheme="majorHAnsi" w:cs="Arial"/>
                <w:sz w:val="18"/>
                <w:szCs w:val="20"/>
              </w:rPr>
              <w:t>.</w:t>
            </w:r>
          </w:p>
        </w:tc>
        <w:tc>
          <w:tcPr>
            <w:tcW w:w="2410" w:type="dxa"/>
            <w:vMerge w:val="restart"/>
          </w:tcPr>
          <w:p w14:paraId="0BE69383" w14:textId="31CDC08E" w:rsidR="0043267A" w:rsidRPr="007A36BB" w:rsidRDefault="0043267A" w:rsidP="00D16433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i/>
                <w:sz w:val="18"/>
                <w:szCs w:val="18"/>
              </w:rPr>
            </w:pPr>
            <w:r w:rsidRPr="001076DE">
              <w:rPr>
                <w:rFonts w:asciiTheme="majorHAnsi" w:eastAsia="Calibri" w:hAnsiTheme="majorHAnsi" w:cs="Arial"/>
                <w:b/>
                <w:sz w:val="18"/>
                <w:szCs w:val="18"/>
              </w:rPr>
              <w:t>Propone sus compromisos y metas para el año escolar</w:t>
            </w:r>
            <w:r w:rsidRPr="001076DE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  <w:r w:rsidRPr="007A36BB">
              <w:rPr>
                <w:rFonts w:asciiTheme="majorHAnsi" w:eastAsia="Calibri" w:hAnsiTheme="majorHAnsi" w:cs="Arial"/>
                <w:b/>
                <w:i/>
                <w:sz w:val="18"/>
                <w:szCs w:val="18"/>
              </w:rPr>
              <w:t xml:space="preserve"> </w:t>
            </w:r>
            <w:r w:rsidR="008F66E1">
              <w:rPr>
                <w:rFonts w:asciiTheme="majorHAnsi" w:eastAsia="Calibri" w:hAnsiTheme="majorHAnsi" w:cs="Arial"/>
                <w:sz w:val="18"/>
                <w:szCs w:val="18"/>
              </w:rPr>
              <w:t>E</w:t>
            </w:r>
            <w:r w:rsidRPr="003F1863">
              <w:rPr>
                <w:rFonts w:asciiTheme="majorHAnsi" w:eastAsia="Calibri" w:hAnsiTheme="majorHAnsi" w:cs="Arial"/>
                <w:sz w:val="18"/>
                <w:szCs w:val="18"/>
              </w:rPr>
              <w:t xml:space="preserve">scribe un texto sobre sus compromisos y metas personales, con el propósito de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contrastar a</w:t>
            </w:r>
            <w:r w:rsidR="00EA2525">
              <w:rPr>
                <w:rFonts w:asciiTheme="majorHAnsi" w:eastAsia="Calibri" w:hAnsiTheme="majorHAnsi" w:cs="Arial"/>
                <w:sz w:val="18"/>
                <w:szCs w:val="18"/>
              </w:rPr>
              <w:t>l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fin</w:t>
            </w:r>
            <w:r w:rsidR="00EA2525">
              <w:rPr>
                <w:rFonts w:asciiTheme="majorHAnsi" w:eastAsia="Calibri" w:hAnsiTheme="majorHAnsi" w:cs="Arial"/>
                <w:sz w:val="18"/>
                <w:szCs w:val="18"/>
              </w:rPr>
              <w:t>al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de</w:t>
            </w:r>
            <w:r w:rsidR="00EA2525">
              <w:rPr>
                <w:rFonts w:asciiTheme="majorHAnsi" w:eastAsia="Calibri" w:hAnsiTheme="majorHAnsi" w:cs="Arial"/>
                <w:sz w:val="18"/>
                <w:szCs w:val="18"/>
              </w:rPr>
              <w:t>l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año lo que logró</w:t>
            </w:r>
            <w:r w:rsidR="00681A43">
              <w:rPr>
                <w:rFonts w:asciiTheme="majorHAnsi" w:eastAsia="Calibri" w:hAnsiTheme="majorHAnsi" w:cs="Arial"/>
                <w:sz w:val="18"/>
                <w:szCs w:val="18"/>
              </w:rPr>
              <w:t xml:space="preserve"> y lo que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no logró</w:t>
            </w:r>
            <w:r w:rsidR="00681A43">
              <w:rPr>
                <w:rFonts w:asciiTheme="majorHAnsi" w:eastAsia="Calibri" w:hAnsiTheme="majorHAnsi" w:cs="Arial"/>
                <w:sz w:val="18"/>
                <w:szCs w:val="18"/>
              </w:rPr>
              <w:t>, e identificar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cómo mejorar.</w:t>
            </w:r>
          </w:p>
          <w:p w14:paraId="4DD8C7EB" w14:textId="77777777" w:rsidR="0043267A" w:rsidRPr="00433CB2" w:rsidRDefault="0043267A" w:rsidP="00B34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14:paraId="107A5C5D" w14:textId="77777777" w:rsidR="0043267A" w:rsidRPr="00433CB2" w:rsidRDefault="0043267A" w:rsidP="00254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549C2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2549C2">
              <w:rPr>
                <w:rFonts w:asciiTheme="majorHAnsi" w:hAnsiTheme="majorHAnsi"/>
                <w:sz w:val="18"/>
                <w:szCs w:val="18"/>
              </w:rPr>
              <w:t xml:space="preserve"> Rúbrica</w:t>
            </w:r>
          </w:p>
        </w:tc>
      </w:tr>
      <w:tr w:rsidR="0043267A" w:rsidRPr="00AC0984" w14:paraId="18E969D5" w14:textId="77777777" w:rsidTr="00107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2D1A50E" w14:textId="35C3EEA1" w:rsidR="0043267A" w:rsidRPr="007A36BB" w:rsidRDefault="0043267A" w:rsidP="002549C2">
            <w:pPr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</w:rPr>
            </w:pP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>Gestiona su aprendizaje de manera autónoma</w:t>
            </w:r>
            <w:r w:rsidR="003F330D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</w:p>
          <w:p w14:paraId="4FB5D90F" w14:textId="7F1D6B08" w:rsidR="009C6A7C" w:rsidRPr="00B34D5B" w:rsidRDefault="009C6A7C" w:rsidP="006F0D1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6" w:hanging="176"/>
              <w:contextualSpacing w:val="0"/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20"/>
              </w:rPr>
              <w:t>Define metas de aprendizaje.</w:t>
            </w:r>
          </w:p>
        </w:tc>
        <w:tc>
          <w:tcPr>
            <w:tcW w:w="4536" w:type="dxa"/>
          </w:tcPr>
          <w:p w14:paraId="0E54FF86" w14:textId="77777777" w:rsidR="0043267A" w:rsidRPr="002549C2" w:rsidRDefault="0043267A" w:rsidP="006F0D1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>Determina metas de aprendizaje viables, asociadas a sus necesidades, prioridades de aprendizaje y recursos disponibles, que le permitan lograr la tarea.</w:t>
            </w:r>
            <w:r w:rsidRPr="002549C2"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  <w:t xml:space="preserve"> </w:t>
            </w:r>
            <w:r w:rsidRPr="002549C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</w:tcPr>
          <w:p w14:paraId="6DDB80CF" w14:textId="77777777" w:rsidR="0043267A" w:rsidRPr="00433CB2" w:rsidRDefault="0043267A" w:rsidP="00B34D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</w:tr>
    </w:tbl>
    <w:tbl>
      <w:tblPr>
        <w:tblStyle w:val="Tabladecuadrcula1clara-nfasis31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188"/>
        <w:gridCol w:w="7134"/>
      </w:tblGrid>
      <w:tr w:rsidR="00897950" w:rsidRPr="00AC0984" w14:paraId="3B6D6DE3" w14:textId="77777777" w:rsidTr="0076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DBDBDB" w:themeFill="accent3" w:themeFillTint="66"/>
          </w:tcPr>
          <w:p w14:paraId="4D8DC1C2" w14:textId="13A103D3"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681A43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7134" w:type="dxa"/>
            <w:shd w:val="clear" w:color="auto" w:fill="DBDBDB" w:themeFill="accent3" w:themeFillTint="66"/>
          </w:tcPr>
          <w:p w14:paraId="524EFDDA" w14:textId="77777777" w:rsidR="00897950" w:rsidRPr="001076DE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1076DE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1076DE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B34D5B" w:rsidRPr="00AC0984" w14:paraId="1419C973" w14:textId="77777777" w:rsidTr="00760D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701D6133" w14:textId="5025C389" w:rsidR="00B34D5B" w:rsidRPr="001076DE" w:rsidRDefault="00681A43" w:rsidP="00B34D5B">
            <w:pPr>
              <w:tabs>
                <w:tab w:val="left" w:pos="2640"/>
              </w:tabs>
              <w:rPr>
                <w:rFonts w:asciiTheme="majorHAnsi" w:hAnsiTheme="majorHAnsi" w:cs="Arial"/>
                <w:b w:val="0"/>
                <w:sz w:val="18"/>
                <w:szCs w:val="20"/>
              </w:rPr>
            </w:pPr>
            <w:r w:rsidRPr="001076DE">
              <w:rPr>
                <w:rFonts w:asciiTheme="majorHAnsi" w:hAnsiTheme="majorHAnsi" w:cs="Arial"/>
                <w:sz w:val="18"/>
                <w:szCs w:val="20"/>
              </w:rPr>
              <w:t xml:space="preserve">Enfoque </w:t>
            </w:r>
            <w:r w:rsidR="00B34D5B" w:rsidRPr="001076DE">
              <w:rPr>
                <w:rFonts w:asciiTheme="majorHAnsi" w:hAnsiTheme="majorHAnsi" w:cs="Arial"/>
                <w:sz w:val="18"/>
                <w:szCs w:val="20"/>
              </w:rPr>
              <w:t>Orientación al bien común</w:t>
            </w:r>
          </w:p>
        </w:tc>
        <w:tc>
          <w:tcPr>
            <w:tcW w:w="7134" w:type="dxa"/>
          </w:tcPr>
          <w:p w14:paraId="3226C329" w14:textId="53CB500F" w:rsidR="00B34D5B" w:rsidRPr="00B34D5B" w:rsidRDefault="002549C2" w:rsidP="00B34D5B">
            <w:pPr>
              <w:tabs>
                <w:tab w:val="left" w:pos="2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>Los docentes identifican, valoran y destacan continuamente actos espontáneos de los estudiantes en beneficio de sus compañeros</w:t>
            </w:r>
            <w:r w:rsidR="00681A43">
              <w:rPr>
                <w:rFonts w:asciiTheme="majorHAnsi" w:eastAsia="Calibri" w:hAnsiTheme="majorHAnsi" w:cs="Arial"/>
                <w:sz w:val="18"/>
                <w:szCs w:val="18"/>
              </w:rPr>
              <w:t>/as</w:t>
            </w: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>, dirigidos a procurar o restaurar su bienestar en situaciones que lo requieran.</w:t>
            </w:r>
          </w:p>
        </w:tc>
      </w:tr>
    </w:tbl>
    <w:p w14:paraId="3C51F42E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2F11536A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46B9E705" w14:textId="77777777" w:rsidR="00566153" w:rsidRPr="00AC0984" w:rsidRDefault="00897950" w:rsidP="006F0D14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31"/>
        <w:tblW w:w="9322" w:type="dxa"/>
        <w:tblLook w:val="04A0" w:firstRow="1" w:lastRow="0" w:firstColumn="1" w:lastColumn="0" w:noHBand="0" w:noVBand="1"/>
      </w:tblPr>
      <w:tblGrid>
        <w:gridCol w:w="4322"/>
        <w:gridCol w:w="5000"/>
      </w:tblGrid>
      <w:tr w:rsidR="00433CB2" w:rsidRPr="00CE15DD" w14:paraId="21628E47" w14:textId="77777777" w:rsidTr="0076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DBDBDB" w:themeFill="accent3" w:themeFillTint="66"/>
          </w:tcPr>
          <w:p w14:paraId="64E078AA" w14:textId="4429014A" w:rsidR="00897950" w:rsidRPr="00CE15DD" w:rsidRDefault="00897950">
            <w:pPr>
              <w:jc w:val="center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</w:pPr>
            <w:r w:rsidRPr="00CE15D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¿Qué </w:t>
            </w:r>
            <w:r w:rsidR="007A0F5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se debe</w:t>
            </w:r>
            <w:r w:rsidR="007A0F58" w:rsidRPr="00CE15D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Pr="00CE15D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hacer antes de la sesión?</w:t>
            </w:r>
          </w:p>
        </w:tc>
        <w:tc>
          <w:tcPr>
            <w:tcW w:w="5000" w:type="dxa"/>
            <w:shd w:val="clear" w:color="auto" w:fill="DBDBDB" w:themeFill="accent3" w:themeFillTint="66"/>
          </w:tcPr>
          <w:p w14:paraId="12820766" w14:textId="7E18871A" w:rsidR="00897950" w:rsidRPr="00CE15DD" w:rsidRDefault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</w:pPr>
            <w:r w:rsidRPr="00CE15D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¿Qué recursos o materiales se utilizará</w:t>
            </w:r>
            <w:r w:rsidR="007A0F5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</w:t>
            </w:r>
            <w:r w:rsidRPr="00CE15D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en </w:t>
            </w:r>
            <w:r w:rsidR="007A0F5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la</w:t>
            </w:r>
            <w:r w:rsidR="007A0F58" w:rsidRPr="00CE15D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Pr="00CE15D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sesión?</w:t>
            </w:r>
          </w:p>
        </w:tc>
      </w:tr>
      <w:tr w:rsidR="00433CB2" w:rsidRPr="00CE15DD" w14:paraId="57D124F1" w14:textId="77777777" w:rsidTr="00760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57998D0" w14:textId="11C29165" w:rsidR="00B34D5B" w:rsidRPr="0043267A" w:rsidRDefault="006F3F3B" w:rsidP="00D7024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ajorHAnsi" w:eastAsia="Calibr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T</w:t>
            </w:r>
            <w:r w:rsidR="00B34D5B" w:rsidRPr="0043267A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ener a</w:t>
            </w:r>
            <w:r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l alcance</w:t>
            </w:r>
            <w:r w:rsidR="00B34D5B" w:rsidRPr="0043267A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 el primer borrador del texto elaborado </w:t>
            </w:r>
            <w:r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en </w:t>
            </w:r>
            <w:r w:rsidR="00B34D5B" w:rsidRPr="0043267A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la sesión anterior. </w:t>
            </w:r>
          </w:p>
          <w:p w14:paraId="21F551B2" w14:textId="77777777" w:rsidR="00433CB2" w:rsidRPr="006B28D0" w:rsidRDefault="00B34D5B" w:rsidP="00D7024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</w:pPr>
            <w:r w:rsidRPr="0043267A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Fotocopia</w:t>
            </w:r>
            <w:r w:rsidR="006F3F3B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r</w:t>
            </w:r>
            <w:r w:rsidRPr="0043267A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 </w:t>
            </w:r>
            <w:r w:rsidR="006F3F3B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la</w:t>
            </w:r>
            <w:r w:rsidR="006F3F3B" w:rsidRPr="0043267A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 </w:t>
            </w:r>
            <w:r w:rsidR="006F3F3B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F</w:t>
            </w:r>
            <w:r w:rsidRPr="0043267A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icha de revisión </w:t>
            </w:r>
            <w:r w:rsidR="006F3F3B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(ver Desarrollo) </w:t>
            </w:r>
            <w:r w:rsidRPr="0043267A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para cada estudiante.</w:t>
            </w:r>
          </w:p>
          <w:p w14:paraId="34E85382" w14:textId="779EC2BF" w:rsidR="00D70244" w:rsidRPr="00D70244" w:rsidRDefault="00D70244" w:rsidP="00D70244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rPr>
                <w:rFonts w:asciiTheme="majorHAnsi" w:hAnsiTheme="majorHAnsi" w:cs="Arial"/>
                <w:b w:val="0"/>
                <w:color w:val="000000" w:themeColor="text1"/>
                <w:sz w:val="20"/>
                <w:szCs w:val="20"/>
              </w:rPr>
            </w:pPr>
            <w:r w:rsidRPr="0097569B">
              <w:rPr>
                <w:rFonts w:asciiTheme="majorHAnsi" w:hAnsiTheme="majorHAnsi"/>
                <w:b w:val="0"/>
                <w:sz w:val="18"/>
                <w:szCs w:val="18"/>
              </w:rPr>
              <w:t>Revisa con anticipación la rúbrica del Anexo 1 y úsala para observar el desempeño de los estudiantes en esta sesión.</w:t>
            </w:r>
          </w:p>
        </w:tc>
        <w:tc>
          <w:tcPr>
            <w:tcW w:w="5000" w:type="dxa"/>
          </w:tcPr>
          <w:p w14:paraId="6D9C6DCC" w14:textId="77777777" w:rsidR="00BB7AB4" w:rsidRPr="007C05A8" w:rsidRDefault="00BB7AB4" w:rsidP="006F0D14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C05A8">
              <w:rPr>
                <w:rFonts w:asciiTheme="majorHAnsi" w:eastAsia="Calibri" w:hAnsiTheme="majorHAnsi" w:cs="Arial"/>
                <w:sz w:val="20"/>
                <w:szCs w:val="20"/>
              </w:rPr>
              <w:t>Tiras de papel con las preguntas y respuestas para la planificación del texto</w:t>
            </w:r>
          </w:p>
          <w:p w14:paraId="4FD863F0" w14:textId="6F759C04" w:rsidR="00B34D5B" w:rsidRPr="0043267A" w:rsidRDefault="00B34D5B" w:rsidP="006F0D14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43267A">
              <w:rPr>
                <w:rFonts w:asciiTheme="majorHAnsi" w:eastAsia="Calibri" w:hAnsiTheme="majorHAnsi" w:cs="Arial"/>
                <w:sz w:val="20"/>
                <w:szCs w:val="20"/>
              </w:rPr>
              <w:t>Papel</w:t>
            </w:r>
            <w:r w:rsidR="0075474D">
              <w:rPr>
                <w:rFonts w:asciiTheme="majorHAnsi" w:eastAsia="Calibri" w:hAnsiTheme="majorHAnsi" w:cs="Arial"/>
                <w:sz w:val="20"/>
                <w:szCs w:val="20"/>
              </w:rPr>
              <w:t>ógrafos y plumones</w:t>
            </w:r>
          </w:p>
          <w:p w14:paraId="6E5B0EA4" w14:textId="4647A90A" w:rsidR="00B34D5B" w:rsidRDefault="00B34D5B" w:rsidP="006F0D14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43267A">
              <w:rPr>
                <w:rFonts w:asciiTheme="majorHAnsi" w:eastAsia="Calibri" w:hAnsiTheme="majorHAnsi" w:cs="Arial"/>
                <w:sz w:val="20"/>
                <w:szCs w:val="20"/>
              </w:rPr>
              <w:t xml:space="preserve">Cinta </w:t>
            </w:r>
            <w:r w:rsidR="006F3F3B">
              <w:rPr>
                <w:rFonts w:asciiTheme="majorHAnsi" w:eastAsia="Calibri" w:hAnsiTheme="majorHAnsi" w:cs="Arial"/>
                <w:sz w:val="20"/>
                <w:szCs w:val="20"/>
              </w:rPr>
              <w:t>adhesiva</w:t>
            </w:r>
            <w:r w:rsidRPr="0043267A">
              <w:rPr>
                <w:rFonts w:asciiTheme="majorHAnsi" w:eastAsia="Calibri" w:hAnsiTheme="majorHAnsi" w:cs="Arial"/>
                <w:sz w:val="20"/>
                <w:szCs w:val="20"/>
              </w:rPr>
              <w:t xml:space="preserve"> o </w:t>
            </w:r>
            <w:proofErr w:type="spellStart"/>
            <w:r w:rsidRPr="0043267A">
              <w:rPr>
                <w:rFonts w:asciiTheme="majorHAnsi" w:eastAsia="Calibri" w:hAnsiTheme="majorHAnsi" w:cs="Arial"/>
                <w:sz w:val="20"/>
                <w:szCs w:val="20"/>
              </w:rPr>
              <w:t>limpiatipo</w:t>
            </w:r>
            <w:proofErr w:type="spellEnd"/>
          </w:p>
          <w:p w14:paraId="252D1EF3" w14:textId="4F092339" w:rsidR="00BB7AB4" w:rsidRPr="0043267A" w:rsidRDefault="00BB7AB4" w:rsidP="006F0D14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Hojas bond</w:t>
            </w:r>
          </w:p>
          <w:p w14:paraId="364D8AC3" w14:textId="7A777132" w:rsidR="00433CB2" w:rsidRPr="0043267A" w:rsidRDefault="00B34D5B" w:rsidP="006F0D14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43267A">
              <w:rPr>
                <w:rFonts w:asciiTheme="majorHAnsi" w:eastAsia="Calibri" w:hAnsiTheme="majorHAnsi" w:cs="Arial"/>
                <w:sz w:val="20"/>
                <w:szCs w:val="20"/>
              </w:rPr>
              <w:t>Fotocopias de</w:t>
            </w:r>
            <w:r w:rsidR="006F3F3B">
              <w:rPr>
                <w:rFonts w:asciiTheme="majorHAnsi" w:eastAsia="Calibri" w:hAnsiTheme="majorHAnsi" w:cs="Arial"/>
                <w:sz w:val="20"/>
                <w:szCs w:val="20"/>
              </w:rPr>
              <w:t xml:space="preserve"> la</w:t>
            </w:r>
            <w:r w:rsidRPr="0043267A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 w:rsidR="006F3F3B">
              <w:rPr>
                <w:rFonts w:asciiTheme="majorHAnsi" w:eastAsia="Calibri" w:hAnsiTheme="majorHAnsi" w:cs="Arial"/>
                <w:sz w:val="20"/>
                <w:szCs w:val="20"/>
              </w:rPr>
              <w:t>F</w:t>
            </w:r>
            <w:r w:rsidRPr="0043267A">
              <w:rPr>
                <w:rFonts w:asciiTheme="majorHAnsi" w:eastAsia="Calibri" w:hAnsiTheme="majorHAnsi" w:cs="Arial"/>
                <w:sz w:val="20"/>
                <w:szCs w:val="20"/>
              </w:rPr>
              <w:t>icha de revisión</w:t>
            </w:r>
          </w:p>
        </w:tc>
      </w:tr>
    </w:tbl>
    <w:p w14:paraId="0D83240B" w14:textId="77777777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7B0A8273" w14:textId="77777777" w:rsidR="00897950" w:rsidRPr="00AC0984" w:rsidRDefault="00897950" w:rsidP="006F0D14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5D3B686B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25FBC096" w14:textId="77777777" w:rsidTr="0076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14:paraId="4B21A76A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lastRenderedPageBreak/>
              <w:t>Inicio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14:paraId="65205F7A" w14:textId="77777777" w:rsidR="00897950" w:rsidRPr="00AC0984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A80000" w:rsidRPr="00A80000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CE15DD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A80000" w:rsidRPr="00A8000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min.</w:t>
            </w:r>
          </w:p>
        </w:tc>
      </w:tr>
    </w:tbl>
    <w:p w14:paraId="4617F83C" w14:textId="77777777" w:rsidR="007F2F5B" w:rsidRPr="002549C2" w:rsidRDefault="007F2F5B" w:rsidP="007F2F5B">
      <w:pPr>
        <w:spacing w:after="0" w:line="240" w:lineRule="auto"/>
        <w:ind w:left="360"/>
        <w:jc w:val="both"/>
        <w:rPr>
          <w:rFonts w:asciiTheme="majorHAnsi" w:eastAsia="Times New Roman" w:hAnsiTheme="majorHAnsi" w:cs="Calibri-Bold"/>
          <w:b/>
          <w:bCs/>
          <w:color w:val="005C5C"/>
          <w:sz w:val="20"/>
          <w:szCs w:val="20"/>
          <w:lang w:eastAsia="es-PE"/>
        </w:rPr>
      </w:pPr>
      <w:r w:rsidRPr="002549C2">
        <w:rPr>
          <w:rFonts w:asciiTheme="majorHAnsi" w:eastAsia="Times New Roman" w:hAnsiTheme="majorHAnsi" w:cs="Calibri-Bold"/>
          <w:b/>
          <w:bCs/>
          <w:color w:val="005C5C"/>
          <w:sz w:val="20"/>
          <w:szCs w:val="20"/>
          <w:lang w:eastAsia="es-PE"/>
        </w:rPr>
        <w:t>En grupo clase</w:t>
      </w:r>
    </w:p>
    <w:p w14:paraId="3169DFF4" w14:textId="4BDBC5D6" w:rsidR="005416E8" w:rsidRPr="002549C2" w:rsidRDefault="0043267A" w:rsidP="006F0D14">
      <w:pPr>
        <w:numPr>
          <w:ilvl w:val="0"/>
          <w:numId w:val="4"/>
        </w:numPr>
        <w:spacing w:after="0" w:line="240" w:lineRule="auto"/>
        <w:ind w:left="677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>
        <w:rPr>
          <w:rFonts w:asciiTheme="majorHAnsi" w:eastAsia="Times New Roman" w:hAnsiTheme="majorHAnsi" w:cs="Arial"/>
          <w:bCs/>
          <w:sz w:val="20"/>
          <w:szCs w:val="20"/>
        </w:rPr>
        <w:t>Recuerda con los estudiantes e</w:t>
      </w:r>
      <w:r w:rsidR="002549C2">
        <w:rPr>
          <w:rFonts w:asciiTheme="majorHAnsi" w:eastAsia="Times New Roman" w:hAnsiTheme="majorHAnsi" w:cs="Arial"/>
          <w:bCs/>
          <w:sz w:val="20"/>
          <w:szCs w:val="20"/>
        </w:rPr>
        <w:t xml:space="preserve">l </w:t>
      </w:r>
      <w:r w:rsidR="005416E8">
        <w:rPr>
          <w:rFonts w:asciiTheme="majorHAnsi" w:eastAsia="Times New Roman" w:hAnsiTheme="majorHAnsi" w:cs="Arial"/>
          <w:bCs/>
          <w:sz w:val="20"/>
          <w:szCs w:val="20"/>
        </w:rPr>
        <w:t xml:space="preserve">texto </w:t>
      </w:r>
      <w:r w:rsidR="002549C2">
        <w:rPr>
          <w:rFonts w:asciiTheme="majorHAnsi" w:eastAsia="Times New Roman" w:hAnsiTheme="majorHAnsi" w:cs="Arial"/>
          <w:bCs/>
          <w:sz w:val="20"/>
          <w:szCs w:val="20"/>
        </w:rPr>
        <w:t>que elaboraron</w:t>
      </w:r>
      <w:r w:rsidR="005416E8">
        <w:rPr>
          <w:rFonts w:asciiTheme="majorHAnsi" w:eastAsia="Times New Roman" w:hAnsiTheme="majorHAnsi" w:cs="Arial"/>
          <w:bCs/>
          <w:sz w:val="20"/>
          <w:szCs w:val="20"/>
        </w:rPr>
        <w:t xml:space="preserve"> en</w:t>
      </w:r>
      <w:r w:rsidR="006F3F3B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5416E8" w:rsidRPr="002549C2">
        <w:rPr>
          <w:rFonts w:asciiTheme="majorHAnsi" w:eastAsia="Times New Roman" w:hAnsiTheme="majorHAnsi" w:cs="Arial"/>
          <w:bCs/>
          <w:sz w:val="20"/>
          <w:szCs w:val="20"/>
        </w:rPr>
        <w:t>la sesión anterior</w:t>
      </w:r>
      <w:r w:rsidR="005416E8">
        <w:rPr>
          <w:rFonts w:asciiTheme="majorHAnsi" w:eastAsia="Times New Roman" w:hAnsiTheme="majorHAnsi" w:cs="Arial"/>
          <w:bCs/>
          <w:sz w:val="20"/>
          <w:szCs w:val="20"/>
        </w:rPr>
        <w:t xml:space="preserve"> sobre sus metas y compromisos grupales para el año escolar</w:t>
      </w:r>
      <w:r w:rsidR="006F3F3B">
        <w:rPr>
          <w:rFonts w:asciiTheme="majorHAnsi" w:eastAsia="Times New Roman" w:hAnsiTheme="majorHAnsi" w:cs="Arial"/>
          <w:bCs/>
          <w:sz w:val="20"/>
          <w:szCs w:val="20"/>
        </w:rPr>
        <w:t>.</w:t>
      </w:r>
      <w:r w:rsidR="002549C2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6F3F3B">
        <w:rPr>
          <w:rFonts w:asciiTheme="majorHAnsi" w:eastAsia="Times New Roman" w:hAnsiTheme="majorHAnsi" w:cs="Arial"/>
          <w:bCs/>
          <w:sz w:val="20"/>
          <w:szCs w:val="20"/>
        </w:rPr>
        <w:t>Luego, r</w:t>
      </w:r>
      <w:r w:rsidR="002549C2">
        <w:rPr>
          <w:rFonts w:asciiTheme="majorHAnsi" w:eastAsia="Times New Roman" w:hAnsiTheme="majorHAnsi" w:cs="Arial"/>
          <w:bCs/>
          <w:sz w:val="20"/>
          <w:szCs w:val="20"/>
        </w:rPr>
        <w:t xml:space="preserve">epasa con ellos los procesos de </w:t>
      </w:r>
      <w:r w:rsidR="007F2F5B" w:rsidRPr="002549C2">
        <w:rPr>
          <w:rFonts w:asciiTheme="majorHAnsi" w:eastAsia="Times New Roman" w:hAnsiTheme="majorHAnsi" w:cs="Arial"/>
          <w:bCs/>
          <w:sz w:val="20"/>
          <w:szCs w:val="20"/>
        </w:rPr>
        <w:t>planifica</w:t>
      </w:r>
      <w:r w:rsidR="006F3F3B">
        <w:rPr>
          <w:rFonts w:asciiTheme="majorHAnsi" w:eastAsia="Times New Roman" w:hAnsiTheme="majorHAnsi" w:cs="Arial"/>
          <w:bCs/>
          <w:sz w:val="20"/>
          <w:szCs w:val="20"/>
        </w:rPr>
        <w:t>ción</w:t>
      </w:r>
      <w:r w:rsidR="007F2F5B" w:rsidRPr="002549C2">
        <w:rPr>
          <w:rFonts w:asciiTheme="majorHAnsi" w:eastAsia="Times New Roman" w:hAnsiTheme="majorHAnsi" w:cs="Arial"/>
          <w:bCs/>
          <w:sz w:val="20"/>
          <w:szCs w:val="20"/>
        </w:rPr>
        <w:t xml:space="preserve"> y escri</w:t>
      </w:r>
      <w:r w:rsidR="006F3F3B">
        <w:rPr>
          <w:rFonts w:asciiTheme="majorHAnsi" w:eastAsia="Times New Roman" w:hAnsiTheme="majorHAnsi" w:cs="Arial"/>
          <w:bCs/>
          <w:sz w:val="20"/>
          <w:szCs w:val="20"/>
        </w:rPr>
        <w:t>tu</w:t>
      </w:r>
      <w:r w:rsidR="002549C2">
        <w:rPr>
          <w:rFonts w:asciiTheme="majorHAnsi" w:eastAsia="Times New Roman" w:hAnsiTheme="majorHAnsi" w:cs="Arial"/>
          <w:bCs/>
          <w:sz w:val="20"/>
          <w:szCs w:val="20"/>
        </w:rPr>
        <w:t>r</w:t>
      </w:r>
      <w:r w:rsidR="005416E8">
        <w:rPr>
          <w:rFonts w:asciiTheme="majorHAnsi" w:eastAsia="Times New Roman" w:hAnsiTheme="majorHAnsi" w:cs="Arial"/>
          <w:bCs/>
          <w:sz w:val="20"/>
          <w:szCs w:val="20"/>
        </w:rPr>
        <w:t>a.</w:t>
      </w:r>
    </w:p>
    <w:p w14:paraId="6DCD8D38" w14:textId="3C670BDE" w:rsidR="007F2F5B" w:rsidRPr="005416E8" w:rsidRDefault="005416E8" w:rsidP="006F0D14">
      <w:pPr>
        <w:numPr>
          <w:ilvl w:val="0"/>
          <w:numId w:val="4"/>
        </w:numPr>
        <w:spacing w:after="0" w:line="240" w:lineRule="auto"/>
        <w:ind w:left="677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5416E8">
        <w:rPr>
          <w:rFonts w:asciiTheme="majorHAnsi" w:eastAsia="Times New Roman" w:hAnsiTheme="majorHAnsi" w:cs="Arial"/>
          <w:bCs/>
          <w:sz w:val="20"/>
          <w:szCs w:val="20"/>
        </w:rPr>
        <w:t>Entr</w:t>
      </w:r>
      <w:r>
        <w:rPr>
          <w:rFonts w:asciiTheme="majorHAnsi" w:eastAsia="Times New Roman" w:hAnsiTheme="majorHAnsi" w:cs="Arial"/>
          <w:bCs/>
          <w:sz w:val="20"/>
          <w:szCs w:val="20"/>
        </w:rPr>
        <w:t>e</w:t>
      </w:r>
      <w:r w:rsidRPr="005416E8">
        <w:rPr>
          <w:rFonts w:asciiTheme="majorHAnsi" w:eastAsia="Times New Roman" w:hAnsiTheme="majorHAnsi" w:cs="Arial"/>
          <w:bCs/>
          <w:sz w:val="20"/>
          <w:szCs w:val="20"/>
        </w:rPr>
        <w:t>ga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 a cada uno/a</w:t>
      </w:r>
      <w:r w:rsidRPr="005416E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7F2F5B" w:rsidRPr="005416E8">
        <w:rPr>
          <w:rFonts w:asciiTheme="majorHAnsi" w:eastAsia="Times New Roman" w:hAnsiTheme="majorHAnsi" w:cs="Arial"/>
          <w:bCs/>
          <w:sz w:val="20"/>
          <w:szCs w:val="20"/>
        </w:rPr>
        <w:t>l</w:t>
      </w:r>
      <w:r w:rsidR="002549C2" w:rsidRPr="005416E8">
        <w:rPr>
          <w:rFonts w:asciiTheme="majorHAnsi" w:eastAsia="Times New Roman" w:hAnsiTheme="majorHAnsi" w:cs="Arial"/>
          <w:bCs/>
          <w:sz w:val="20"/>
          <w:szCs w:val="20"/>
        </w:rPr>
        <w:t xml:space="preserve">a primera versión de sus textos y pregunta: ¿Qué mejoras creen </w:t>
      </w:r>
      <w:r w:rsidRPr="005416E8">
        <w:rPr>
          <w:rFonts w:asciiTheme="majorHAnsi" w:eastAsia="Times New Roman" w:hAnsiTheme="majorHAnsi" w:cs="Arial"/>
          <w:bCs/>
          <w:sz w:val="20"/>
          <w:szCs w:val="20"/>
        </w:rPr>
        <w:t>que podrían</w:t>
      </w:r>
      <w:r w:rsidR="002549C2" w:rsidRPr="005416E8">
        <w:rPr>
          <w:rFonts w:asciiTheme="majorHAnsi" w:eastAsia="Times New Roman" w:hAnsiTheme="majorHAnsi" w:cs="Arial"/>
          <w:bCs/>
          <w:sz w:val="20"/>
          <w:szCs w:val="20"/>
        </w:rPr>
        <w:t xml:space="preserve"> hacer </w:t>
      </w:r>
      <w:r w:rsidRPr="005416E8">
        <w:rPr>
          <w:rFonts w:asciiTheme="majorHAnsi" w:eastAsia="Times New Roman" w:hAnsiTheme="majorHAnsi" w:cs="Arial"/>
          <w:bCs/>
          <w:sz w:val="20"/>
          <w:szCs w:val="20"/>
        </w:rPr>
        <w:t xml:space="preserve">en sus </w:t>
      </w:r>
      <w:r w:rsidR="007F2F5B" w:rsidRPr="005416E8">
        <w:rPr>
          <w:rFonts w:asciiTheme="majorHAnsi" w:eastAsia="Times New Roman" w:hAnsiTheme="majorHAnsi" w:cs="Arial"/>
          <w:bCs/>
          <w:sz w:val="20"/>
          <w:szCs w:val="20"/>
        </w:rPr>
        <w:t>textos</w:t>
      </w:r>
      <w:r w:rsidR="002549C2" w:rsidRPr="005416E8">
        <w:rPr>
          <w:rFonts w:asciiTheme="majorHAnsi" w:eastAsia="Times New Roman" w:hAnsiTheme="majorHAnsi" w:cs="Arial"/>
          <w:bCs/>
          <w:sz w:val="20"/>
          <w:szCs w:val="20"/>
        </w:rPr>
        <w:t>?</w:t>
      </w:r>
      <w:r w:rsidRPr="005416E8">
        <w:rPr>
          <w:rFonts w:asciiTheme="majorHAnsi" w:eastAsia="Times New Roman" w:hAnsiTheme="majorHAnsi" w:cs="Arial"/>
          <w:bCs/>
          <w:sz w:val="20"/>
          <w:szCs w:val="20"/>
        </w:rPr>
        <w:t>,</w:t>
      </w:r>
      <w:r w:rsidR="00EA2525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7F2F5B" w:rsidRPr="005416E8">
        <w:rPr>
          <w:rFonts w:asciiTheme="majorHAnsi" w:eastAsia="Times New Roman" w:hAnsiTheme="majorHAnsi" w:cs="Arial"/>
          <w:bCs/>
          <w:sz w:val="20"/>
          <w:szCs w:val="20"/>
        </w:rPr>
        <w:t>¿por qué</w:t>
      </w:r>
      <w:r w:rsidRPr="005416E8">
        <w:rPr>
          <w:rFonts w:asciiTheme="majorHAnsi" w:eastAsia="Times New Roman" w:hAnsiTheme="majorHAnsi" w:cs="Arial"/>
          <w:bCs/>
          <w:sz w:val="20"/>
          <w:szCs w:val="20"/>
        </w:rPr>
        <w:t xml:space="preserve"> serían necesarias</w:t>
      </w:r>
      <w:r w:rsidR="007F2F5B" w:rsidRPr="005416E8">
        <w:rPr>
          <w:rFonts w:asciiTheme="majorHAnsi" w:eastAsia="Times New Roman" w:hAnsiTheme="majorHAnsi" w:cs="Arial"/>
          <w:bCs/>
          <w:sz w:val="20"/>
          <w:szCs w:val="20"/>
        </w:rPr>
        <w:t>?</w:t>
      </w:r>
      <w:r w:rsidRPr="005416E8">
        <w:rPr>
          <w:rFonts w:asciiTheme="majorHAnsi" w:eastAsia="Times New Roman" w:hAnsiTheme="majorHAnsi" w:cs="Arial"/>
          <w:bCs/>
          <w:sz w:val="20"/>
          <w:szCs w:val="20"/>
        </w:rPr>
        <w:t>;</w:t>
      </w:r>
      <w:r w:rsidR="007F2F5B" w:rsidRPr="005416E8">
        <w:rPr>
          <w:rFonts w:asciiTheme="majorHAnsi" w:eastAsia="Times New Roman" w:hAnsiTheme="majorHAnsi" w:cs="Arial"/>
          <w:bCs/>
          <w:sz w:val="20"/>
          <w:szCs w:val="20"/>
        </w:rPr>
        <w:t xml:space="preserve"> ¿creen que debemos revisarlos?, ¿</w:t>
      </w:r>
      <w:r>
        <w:rPr>
          <w:rFonts w:asciiTheme="majorHAnsi" w:eastAsia="Times New Roman" w:hAnsiTheme="majorHAnsi" w:cs="Arial"/>
          <w:bCs/>
          <w:sz w:val="20"/>
          <w:szCs w:val="20"/>
        </w:rPr>
        <w:t>con qué</w:t>
      </w:r>
      <w:r w:rsidR="007F2F5B" w:rsidRPr="005416E8">
        <w:rPr>
          <w:rFonts w:asciiTheme="majorHAnsi" w:eastAsia="Times New Roman" w:hAnsiTheme="majorHAnsi" w:cs="Arial"/>
          <w:bCs/>
          <w:sz w:val="20"/>
          <w:szCs w:val="20"/>
        </w:rPr>
        <w:t xml:space="preserve"> finalidad?</w:t>
      </w:r>
      <w:r w:rsidRPr="005416E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7F2F5B" w:rsidRPr="005416E8">
        <w:rPr>
          <w:rFonts w:asciiTheme="majorHAnsi" w:eastAsia="Times New Roman" w:hAnsiTheme="majorHAnsi" w:cs="Arial"/>
          <w:bCs/>
          <w:sz w:val="20"/>
          <w:szCs w:val="20"/>
        </w:rPr>
        <w:t>Escucha las respuestas</w:t>
      </w:r>
      <w:r w:rsidR="00EC6FCA">
        <w:rPr>
          <w:rFonts w:asciiTheme="majorHAnsi" w:eastAsia="Times New Roman" w:hAnsiTheme="majorHAnsi" w:cs="Arial"/>
          <w:bCs/>
          <w:sz w:val="20"/>
          <w:szCs w:val="20"/>
        </w:rPr>
        <w:t xml:space="preserve">, </w:t>
      </w:r>
      <w:r>
        <w:rPr>
          <w:rFonts w:asciiTheme="majorHAnsi" w:eastAsia="Times New Roman" w:hAnsiTheme="majorHAnsi" w:cs="Arial"/>
          <w:bCs/>
          <w:sz w:val="20"/>
          <w:szCs w:val="20"/>
        </w:rPr>
        <w:t>a</w:t>
      </w:r>
      <w:r w:rsidR="007F2F5B" w:rsidRPr="005416E8">
        <w:rPr>
          <w:rFonts w:asciiTheme="majorHAnsi" w:eastAsia="Times New Roman" w:hAnsiTheme="majorHAnsi" w:cs="Arial"/>
          <w:bCs/>
          <w:sz w:val="20"/>
          <w:szCs w:val="20"/>
        </w:rPr>
        <w:t>nota en la pizar</w:t>
      </w:r>
      <w:r w:rsidR="002549C2" w:rsidRPr="005416E8">
        <w:rPr>
          <w:rFonts w:asciiTheme="majorHAnsi" w:eastAsia="Times New Roman" w:hAnsiTheme="majorHAnsi" w:cs="Arial"/>
          <w:bCs/>
          <w:sz w:val="20"/>
          <w:szCs w:val="20"/>
        </w:rPr>
        <w:t xml:space="preserve">ra las ideas más relevantes y resalta aquellas relacionadas </w:t>
      </w:r>
      <w:r w:rsidR="00EC6FCA">
        <w:rPr>
          <w:rFonts w:asciiTheme="majorHAnsi" w:eastAsia="Times New Roman" w:hAnsiTheme="majorHAnsi" w:cs="Arial"/>
          <w:bCs/>
          <w:sz w:val="20"/>
          <w:szCs w:val="20"/>
        </w:rPr>
        <w:t>con</w:t>
      </w:r>
      <w:r w:rsidR="00EC6FCA" w:rsidRPr="005416E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2549C2" w:rsidRPr="005416E8">
        <w:rPr>
          <w:rFonts w:asciiTheme="majorHAnsi" w:eastAsia="Times New Roman" w:hAnsiTheme="majorHAnsi" w:cs="Arial"/>
          <w:bCs/>
          <w:sz w:val="20"/>
          <w:szCs w:val="20"/>
        </w:rPr>
        <w:t>la revisión y evaluación de los borradores.</w:t>
      </w:r>
    </w:p>
    <w:p w14:paraId="01AF9FCC" w14:textId="01D40AA7" w:rsidR="007F2F5B" w:rsidRPr="002549C2" w:rsidRDefault="007F2F5B" w:rsidP="006F0D14">
      <w:pPr>
        <w:numPr>
          <w:ilvl w:val="0"/>
          <w:numId w:val="4"/>
        </w:numPr>
        <w:spacing w:after="0"/>
        <w:ind w:left="677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2549C2">
        <w:rPr>
          <w:rFonts w:asciiTheme="majorHAnsi" w:eastAsia="Times New Roman" w:hAnsiTheme="majorHAnsi" w:cs="Arial"/>
          <w:b/>
          <w:bCs/>
          <w:sz w:val="20"/>
          <w:szCs w:val="20"/>
        </w:rPr>
        <w:t>Comunica el propósito de la sesión:</w:t>
      </w:r>
      <w:r w:rsidRPr="002549C2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EC6FCA">
        <w:rPr>
          <w:rFonts w:asciiTheme="majorHAnsi" w:eastAsia="Times New Roman" w:hAnsiTheme="majorHAnsi" w:cs="Arial"/>
          <w:bCs/>
          <w:sz w:val="20"/>
          <w:szCs w:val="20"/>
        </w:rPr>
        <w:t>“Hoy</w:t>
      </w:r>
      <w:r w:rsidRPr="002549C2">
        <w:rPr>
          <w:rFonts w:asciiTheme="majorHAnsi" w:eastAsia="Times New Roman" w:hAnsiTheme="majorHAnsi" w:cs="Arial"/>
          <w:bCs/>
          <w:sz w:val="20"/>
          <w:szCs w:val="20"/>
        </w:rPr>
        <w:t xml:space="preserve"> revisar</w:t>
      </w:r>
      <w:r w:rsidR="00EC6FCA">
        <w:rPr>
          <w:rFonts w:asciiTheme="majorHAnsi" w:eastAsia="Times New Roman" w:hAnsiTheme="majorHAnsi" w:cs="Arial"/>
          <w:bCs/>
          <w:sz w:val="20"/>
          <w:szCs w:val="20"/>
        </w:rPr>
        <w:t>án</w:t>
      </w:r>
      <w:r w:rsidRPr="002549C2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EC6FCA">
        <w:rPr>
          <w:rFonts w:asciiTheme="majorHAnsi" w:eastAsia="Times New Roman" w:hAnsiTheme="majorHAnsi" w:cs="Arial"/>
          <w:bCs/>
          <w:sz w:val="20"/>
          <w:szCs w:val="20"/>
        </w:rPr>
        <w:t>el</w:t>
      </w:r>
      <w:r w:rsidR="00EC6FCA" w:rsidRPr="002549C2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Pr="002549C2">
        <w:rPr>
          <w:rFonts w:asciiTheme="majorHAnsi" w:eastAsia="Times New Roman" w:hAnsiTheme="majorHAnsi" w:cs="Arial"/>
          <w:bCs/>
          <w:sz w:val="20"/>
          <w:szCs w:val="20"/>
        </w:rPr>
        <w:t>texto que escribi</w:t>
      </w:r>
      <w:r w:rsidR="00EC6FCA">
        <w:rPr>
          <w:rFonts w:asciiTheme="majorHAnsi" w:eastAsia="Times New Roman" w:hAnsiTheme="majorHAnsi" w:cs="Arial"/>
          <w:bCs/>
          <w:sz w:val="20"/>
          <w:szCs w:val="20"/>
        </w:rPr>
        <w:t>er</w:t>
      </w:r>
      <w:r w:rsidRPr="002549C2">
        <w:rPr>
          <w:rFonts w:asciiTheme="majorHAnsi" w:eastAsia="Times New Roman" w:hAnsiTheme="majorHAnsi" w:cs="Arial"/>
          <w:bCs/>
          <w:sz w:val="20"/>
          <w:szCs w:val="20"/>
        </w:rPr>
        <w:t>o</w:t>
      </w:r>
      <w:r w:rsidR="00EC6FCA">
        <w:rPr>
          <w:rFonts w:asciiTheme="majorHAnsi" w:eastAsia="Times New Roman" w:hAnsiTheme="majorHAnsi" w:cs="Arial"/>
          <w:bCs/>
          <w:sz w:val="20"/>
          <w:szCs w:val="20"/>
        </w:rPr>
        <w:t>n en la sesión anterior</w:t>
      </w:r>
      <w:r w:rsidRPr="002549C2">
        <w:rPr>
          <w:rFonts w:asciiTheme="majorHAnsi" w:eastAsia="Times New Roman" w:hAnsiTheme="majorHAnsi" w:cs="Arial"/>
          <w:bCs/>
          <w:sz w:val="20"/>
          <w:szCs w:val="20"/>
        </w:rPr>
        <w:t>, a</w:t>
      </w:r>
      <w:r w:rsidR="00EC6FCA">
        <w:rPr>
          <w:rFonts w:asciiTheme="majorHAnsi" w:eastAsia="Times New Roman" w:hAnsiTheme="majorHAnsi" w:cs="Arial"/>
          <w:bCs/>
          <w:sz w:val="20"/>
          <w:szCs w:val="20"/>
        </w:rPr>
        <w:t xml:space="preserve"> fin de</w:t>
      </w:r>
      <w:r w:rsidRPr="002549C2">
        <w:rPr>
          <w:rFonts w:asciiTheme="majorHAnsi" w:eastAsia="Times New Roman" w:hAnsiTheme="majorHAnsi" w:cs="Arial"/>
          <w:bCs/>
          <w:sz w:val="20"/>
          <w:szCs w:val="20"/>
        </w:rPr>
        <w:t xml:space="preserve"> poder mejorarlo y escribir la versión final</w:t>
      </w:r>
      <w:r w:rsidR="002549C2">
        <w:rPr>
          <w:rFonts w:asciiTheme="majorHAnsi" w:eastAsia="Times New Roman" w:hAnsiTheme="majorHAnsi" w:cs="Arial"/>
          <w:bCs/>
          <w:sz w:val="20"/>
          <w:szCs w:val="20"/>
        </w:rPr>
        <w:t xml:space="preserve">. </w:t>
      </w:r>
      <w:r w:rsidR="00C33494">
        <w:rPr>
          <w:rFonts w:asciiTheme="majorHAnsi" w:eastAsia="Times New Roman" w:hAnsiTheme="majorHAnsi" w:cs="Arial"/>
          <w:bCs/>
          <w:sz w:val="20"/>
          <w:szCs w:val="20"/>
        </w:rPr>
        <w:t>Para ello</w:t>
      </w:r>
      <w:r w:rsidR="00EC6FCA" w:rsidRPr="00C33494">
        <w:rPr>
          <w:rFonts w:asciiTheme="majorHAnsi" w:eastAsia="Times New Roman" w:hAnsiTheme="majorHAnsi" w:cs="Arial"/>
          <w:bCs/>
          <w:sz w:val="20"/>
          <w:szCs w:val="20"/>
        </w:rPr>
        <w:t>,</w:t>
      </w:r>
      <w:r w:rsidRPr="00C33494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E84708" w:rsidRPr="00C33494">
        <w:rPr>
          <w:rFonts w:asciiTheme="majorHAnsi" w:eastAsia="Times New Roman" w:hAnsiTheme="majorHAnsi" w:cs="Arial"/>
          <w:bCs/>
          <w:sz w:val="20"/>
          <w:szCs w:val="20"/>
        </w:rPr>
        <w:t>lo intercambiarán</w:t>
      </w:r>
      <w:r w:rsidRPr="002549C2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E84708">
        <w:rPr>
          <w:rFonts w:asciiTheme="majorHAnsi" w:eastAsia="Times New Roman" w:hAnsiTheme="majorHAnsi" w:cs="Arial"/>
          <w:bCs/>
          <w:sz w:val="20"/>
          <w:szCs w:val="20"/>
        </w:rPr>
        <w:t>con</w:t>
      </w:r>
      <w:r w:rsidR="00E84708" w:rsidRPr="002549C2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E84708">
        <w:rPr>
          <w:rFonts w:asciiTheme="majorHAnsi" w:eastAsia="Times New Roman" w:hAnsiTheme="majorHAnsi" w:cs="Arial"/>
          <w:bCs/>
          <w:sz w:val="20"/>
          <w:szCs w:val="20"/>
        </w:rPr>
        <w:t>otros grupos</w:t>
      </w:r>
      <w:r w:rsidRPr="002549C2">
        <w:rPr>
          <w:rFonts w:asciiTheme="majorHAnsi" w:eastAsia="Times New Roman" w:hAnsiTheme="majorHAnsi" w:cs="Arial"/>
          <w:bCs/>
          <w:sz w:val="20"/>
          <w:szCs w:val="20"/>
        </w:rPr>
        <w:t xml:space="preserve"> y utilizar</w:t>
      </w:r>
      <w:r w:rsidR="00E84708">
        <w:rPr>
          <w:rFonts w:asciiTheme="majorHAnsi" w:eastAsia="Times New Roman" w:hAnsiTheme="majorHAnsi" w:cs="Arial"/>
          <w:bCs/>
          <w:sz w:val="20"/>
          <w:szCs w:val="20"/>
        </w:rPr>
        <w:t>án</w:t>
      </w:r>
      <w:r w:rsidRPr="002549C2">
        <w:rPr>
          <w:rFonts w:asciiTheme="majorHAnsi" w:eastAsia="Times New Roman" w:hAnsiTheme="majorHAnsi" w:cs="Arial"/>
          <w:bCs/>
          <w:sz w:val="20"/>
          <w:szCs w:val="20"/>
        </w:rPr>
        <w:t xml:space="preserve"> una ficha con los criterios </w:t>
      </w:r>
      <w:r w:rsidR="00E84708">
        <w:rPr>
          <w:rFonts w:asciiTheme="majorHAnsi" w:eastAsia="Times New Roman" w:hAnsiTheme="majorHAnsi" w:cs="Arial"/>
          <w:bCs/>
          <w:sz w:val="20"/>
          <w:szCs w:val="20"/>
        </w:rPr>
        <w:t>para</w:t>
      </w:r>
      <w:r w:rsidRPr="002549C2">
        <w:rPr>
          <w:rFonts w:asciiTheme="majorHAnsi" w:eastAsia="Times New Roman" w:hAnsiTheme="majorHAnsi" w:cs="Arial"/>
          <w:bCs/>
          <w:sz w:val="20"/>
          <w:szCs w:val="20"/>
        </w:rPr>
        <w:t xml:space="preserve"> revisar</w:t>
      </w:r>
      <w:r w:rsidR="00E84708">
        <w:rPr>
          <w:rFonts w:asciiTheme="majorHAnsi" w:eastAsia="Times New Roman" w:hAnsiTheme="majorHAnsi" w:cs="Arial"/>
          <w:bCs/>
          <w:sz w:val="20"/>
          <w:szCs w:val="20"/>
        </w:rPr>
        <w:t>lo”</w:t>
      </w:r>
      <w:r w:rsidRPr="002549C2">
        <w:rPr>
          <w:rFonts w:asciiTheme="majorHAnsi" w:eastAsia="Times New Roman" w:hAnsiTheme="majorHAnsi" w:cs="Arial"/>
          <w:bCs/>
          <w:sz w:val="20"/>
          <w:szCs w:val="20"/>
        </w:rPr>
        <w:t>.</w:t>
      </w:r>
    </w:p>
    <w:p w14:paraId="499211BA" w14:textId="1D60B75B" w:rsidR="00A80000" w:rsidRPr="002549C2" w:rsidRDefault="007F2F5B" w:rsidP="006F0D1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77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2549C2">
        <w:rPr>
          <w:rFonts w:asciiTheme="majorHAnsi" w:eastAsia="Calibri" w:hAnsiTheme="majorHAnsi" w:cs="Arial"/>
          <w:bCs/>
          <w:sz w:val="20"/>
          <w:szCs w:val="20"/>
        </w:rPr>
        <w:t xml:space="preserve">Acuerda con los estudiantes </w:t>
      </w:r>
      <w:r w:rsidR="002549C2">
        <w:rPr>
          <w:rFonts w:asciiTheme="majorHAnsi" w:eastAsia="Calibri" w:hAnsiTheme="majorHAnsi" w:cs="Arial"/>
          <w:bCs/>
          <w:sz w:val="20"/>
          <w:szCs w:val="20"/>
        </w:rPr>
        <w:t xml:space="preserve">las </w:t>
      </w:r>
      <w:r w:rsidRPr="002549C2">
        <w:rPr>
          <w:rFonts w:asciiTheme="majorHAnsi" w:eastAsia="Calibri" w:hAnsiTheme="majorHAnsi" w:cs="Arial"/>
          <w:bCs/>
          <w:sz w:val="20"/>
          <w:szCs w:val="20"/>
        </w:rPr>
        <w:t xml:space="preserve">normas </w:t>
      </w:r>
      <w:r w:rsidR="002549C2">
        <w:rPr>
          <w:rFonts w:asciiTheme="majorHAnsi" w:eastAsia="Calibri" w:hAnsiTheme="majorHAnsi" w:cs="Arial"/>
          <w:bCs/>
          <w:sz w:val="20"/>
          <w:szCs w:val="20"/>
        </w:rPr>
        <w:t xml:space="preserve">de convivencia </w:t>
      </w:r>
      <w:r w:rsidR="0043267A">
        <w:rPr>
          <w:rFonts w:asciiTheme="majorHAnsi" w:eastAsia="Calibri" w:hAnsiTheme="majorHAnsi" w:cs="Arial"/>
          <w:bCs/>
          <w:sz w:val="20"/>
          <w:szCs w:val="20"/>
        </w:rPr>
        <w:t>que</w:t>
      </w:r>
      <w:r w:rsidR="002549C2">
        <w:rPr>
          <w:rFonts w:asciiTheme="majorHAnsi" w:eastAsia="Calibri" w:hAnsiTheme="majorHAnsi" w:cs="Arial"/>
          <w:bCs/>
          <w:sz w:val="20"/>
          <w:szCs w:val="20"/>
        </w:rPr>
        <w:t xml:space="preserve"> se pondrán en práctica</w:t>
      </w:r>
      <w:r w:rsidRPr="002549C2">
        <w:rPr>
          <w:rFonts w:asciiTheme="majorHAnsi" w:eastAsia="Calibri" w:hAnsiTheme="majorHAnsi" w:cs="Arial"/>
          <w:bCs/>
          <w:sz w:val="20"/>
          <w:szCs w:val="20"/>
        </w:rPr>
        <w:t xml:space="preserve"> duran</w:t>
      </w:r>
      <w:r w:rsidR="002549C2">
        <w:rPr>
          <w:rFonts w:asciiTheme="majorHAnsi" w:eastAsia="Calibri" w:hAnsiTheme="majorHAnsi" w:cs="Arial"/>
          <w:bCs/>
          <w:sz w:val="20"/>
          <w:szCs w:val="20"/>
        </w:rPr>
        <w:t xml:space="preserve">te </w:t>
      </w:r>
      <w:r w:rsidR="00EC6FCA">
        <w:rPr>
          <w:rFonts w:asciiTheme="majorHAnsi" w:eastAsia="Calibri" w:hAnsiTheme="majorHAnsi" w:cs="Arial"/>
          <w:bCs/>
          <w:sz w:val="20"/>
          <w:szCs w:val="20"/>
        </w:rPr>
        <w:t xml:space="preserve">la presente </w:t>
      </w:r>
      <w:r w:rsidR="002549C2">
        <w:rPr>
          <w:rFonts w:asciiTheme="majorHAnsi" w:eastAsia="Calibri" w:hAnsiTheme="majorHAnsi" w:cs="Arial"/>
          <w:bCs/>
          <w:sz w:val="20"/>
          <w:szCs w:val="20"/>
        </w:rPr>
        <w:t>sesión.</w:t>
      </w:r>
      <w:r w:rsidR="00613984">
        <w:rPr>
          <w:rFonts w:asciiTheme="majorHAnsi" w:eastAsia="Calibri" w:hAnsiTheme="majorHAnsi" w:cs="Arial"/>
          <w:bCs/>
          <w:sz w:val="20"/>
          <w:szCs w:val="20"/>
        </w:rPr>
        <w:t xml:space="preserve"> </w:t>
      </w:r>
    </w:p>
    <w:p w14:paraId="03BEE465" w14:textId="77777777" w:rsidR="00AC0984" w:rsidRPr="002549C2" w:rsidRDefault="00AC0984">
      <w:pPr>
        <w:rPr>
          <w:rFonts w:asciiTheme="majorHAnsi" w:hAnsiTheme="majorHAnsi"/>
          <w:sz w:val="20"/>
          <w:szCs w:val="20"/>
        </w:rPr>
      </w:pPr>
    </w:p>
    <w:tbl>
      <w:tblPr>
        <w:tblStyle w:val="Tabladecuadrcula1clara-nfasis31"/>
        <w:tblW w:w="8642" w:type="dxa"/>
        <w:tblLook w:val="04A0" w:firstRow="1" w:lastRow="0" w:firstColumn="1" w:lastColumn="0" w:noHBand="0" w:noVBand="1"/>
      </w:tblPr>
      <w:tblGrid>
        <w:gridCol w:w="4502"/>
        <w:gridCol w:w="4140"/>
      </w:tblGrid>
      <w:tr w:rsidR="00897950" w:rsidRPr="002549C2" w14:paraId="46D94A9C" w14:textId="77777777" w:rsidTr="00254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14:paraId="4D4C9650" w14:textId="77777777" w:rsidR="00897950" w:rsidRPr="002549C2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2549C2">
              <w:rPr>
                <w:rFonts w:asciiTheme="majorHAnsi" w:hAnsiTheme="majorHAnsi" w:cs="Arial"/>
                <w:sz w:val="20"/>
                <w:szCs w:val="20"/>
              </w:rPr>
              <w:t>Desarrollo</w:t>
            </w:r>
          </w:p>
        </w:tc>
        <w:tc>
          <w:tcPr>
            <w:tcW w:w="4140" w:type="dxa"/>
            <w:shd w:val="clear" w:color="auto" w:fill="DBDBDB" w:themeFill="accent3" w:themeFillTint="66"/>
          </w:tcPr>
          <w:p w14:paraId="0E2F4791" w14:textId="67F07190" w:rsidR="00897950" w:rsidRPr="002549C2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2549C2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CE15DD" w:rsidRPr="002549C2">
              <w:rPr>
                <w:rFonts w:asciiTheme="majorHAnsi" w:hAnsiTheme="majorHAnsi" w:cs="Arial"/>
                <w:bCs w:val="0"/>
                <w:sz w:val="20"/>
                <w:szCs w:val="20"/>
              </w:rPr>
              <w:t>7</w:t>
            </w:r>
            <w:r w:rsidR="00CA2A3F" w:rsidRPr="002549C2">
              <w:rPr>
                <w:rFonts w:asciiTheme="majorHAnsi" w:hAnsiTheme="majorHAnsi" w:cs="Arial"/>
                <w:bCs w:val="0"/>
                <w:sz w:val="20"/>
                <w:szCs w:val="20"/>
              </w:rPr>
              <w:t>0 min</w:t>
            </w:r>
            <w:r w:rsidR="00DF1504">
              <w:rPr>
                <w:rFonts w:asciiTheme="majorHAnsi" w:hAnsiTheme="majorHAnsi" w:cs="Arial"/>
                <w:bCs w:val="0"/>
                <w:sz w:val="20"/>
                <w:szCs w:val="20"/>
              </w:rPr>
              <w:t>.</w:t>
            </w:r>
          </w:p>
        </w:tc>
      </w:tr>
    </w:tbl>
    <w:p w14:paraId="191020B6" w14:textId="77777777" w:rsidR="00AC0984" w:rsidRPr="002549C2" w:rsidRDefault="00AC0984">
      <w:pPr>
        <w:rPr>
          <w:rFonts w:asciiTheme="majorHAnsi" w:hAnsiTheme="majorHAnsi"/>
          <w:sz w:val="20"/>
          <w:szCs w:val="20"/>
        </w:rPr>
      </w:pPr>
    </w:p>
    <w:p w14:paraId="1AC39806" w14:textId="77777777" w:rsidR="007F2F5B" w:rsidRPr="002549C2" w:rsidRDefault="007F2F5B" w:rsidP="007F2F5B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b/>
          <w:color w:val="002060"/>
          <w:sz w:val="20"/>
          <w:szCs w:val="20"/>
          <w:lang w:eastAsia="es-PE"/>
        </w:rPr>
      </w:pPr>
      <w:r w:rsidRPr="002549C2">
        <w:rPr>
          <w:rFonts w:asciiTheme="majorHAnsi" w:eastAsia="Times New Roman" w:hAnsiTheme="majorHAnsi" w:cs="Arial"/>
          <w:b/>
          <w:color w:val="002060"/>
          <w:sz w:val="20"/>
          <w:szCs w:val="20"/>
          <w:lang w:eastAsia="es-PE"/>
        </w:rPr>
        <w:t xml:space="preserve">En forma individual </w:t>
      </w:r>
    </w:p>
    <w:p w14:paraId="5CABD09B" w14:textId="17F3C98B" w:rsidR="00AE0D33" w:rsidRDefault="00AE0D33" w:rsidP="006F0D1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t>Pide</w:t>
      </w:r>
      <w:r w:rsidR="007F2F5B" w:rsidRPr="00AE0D3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61398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a los niños y las niñas </w:t>
      </w:r>
      <w:r w:rsidR="007F2F5B" w:rsidRPr="00AE0D33">
        <w:rPr>
          <w:rFonts w:asciiTheme="majorHAnsi" w:eastAsia="Times New Roman" w:hAnsiTheme="majorHAnsi" w:cs="Arial"/>
          <w:sz w:val="20"/>
          <w:szCs w:val="20"/>
          <w:lang w:eastAsia="es-PE"/>
        </w:rPr>
        <w:t>que</w:t>
      </w:r>
      <w:r w:rsidRPr="00AE0D3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lean </w:t>
      </w:r>
      <w:r w:rsidR="00613984">
        <w:rPr>
          <w:rFonts w:asciiTheme="majorHAnsi" w:eastAsia="Times New Roman" w:hAnsiTheme="majorHAnsi" w:cs="Arial"/>
          <w:sz w:val="20"/>
          <w:szCs w:val="20"/>
          <w:lang w:eastAsia="es-PE"/>
        </w:rPr>
        <w:t>sus</w:t>
      </w:r>
      <w:r w:rsidR="007F2F5B" w:rsidRPr="00AE0D3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texto</w:t>
      </w:r>
      <w:r w:rsidR="00613984">
        <w:rPr>
          <w:rFonts w:asciiTheme="majorHAnsi" w:eastAsia="Times New Roman" w:hAnsiTheme="majorHAnsi" w:cs="Arial"/>
          <w:sz w:val="20"/>
          <w:szCs w:val="20"/>
          <w:lang w:eastAsia="es-PE"/>
        </w:rPr>
        <w:t>s</w:t>
      </w:r>
      <w:r w:rsidR="007F2F5B" w:rsidRPr="00AE0D33"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  <w:r w:rsidRPr="00AE0D3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Luego de la lectura</w:t>
      </w:r>
      <w:r w:rsidR="00613984">
        <w:rPr>
          <w:rFonts w:asciiTheme="majorHAnsi" w:eastAsia="Times New Roman" w:hAnsiTheme="majorHAnsi" w:cs="Arial"/>
          <w:sz w:val="20"/>
          <w:szCs w:val="20"/>
          <w:lang w:eastAsia="es-PE"/>
        </w:rPr>
        <w:t>, formula estas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pregunt</w:t>
      </w:r>
      <w:r w:rsidR="00613984">
        <w:rPr>
          <w:rFonts w:asciiTheme="majorHAnsi" w:eastAsia="Times New Roman" w:hAnsiTheme="majorHAnsi" w:cs="Arial"/>
          <w:sz w:val="20"/>
          <w:szCs w:val="20"/>
          <w:lang w:eastAsia="es-PE"/>
        </w:rPr>
        <w:t>as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: </w:t>
      </w:r>
      <w:r w:rsidR="007F2F5B" w:rsidRPr="00AE0D33">
        <w:rPr>
          <w:rFonts w:asciiTheme="majorHAnsi" w:eastAsia="Times New Roman" w:hAnsiTheme="majorHAnsi" w:cs="Arial"/>
          <w:sz w:val="20"/>
          <w:szCs w:val="20"/>
          <w:lang w:eastAsia="es-PE"/>
        </w:rPr>
        <w:t>¿</w:t>
      </w:r>
      <w:r w:rsidR="00613984">
        <w:rPr>
          <w:rFonts w:asciiTheme="majorHAnsi" w:eastAsia="Times New Roman" w:hAnsiTheme="majorHAnsi" w:cs="Arial"/>
          <w:sz w:val="20"/>
          <w:szCs w:val="20"/>
          <w:lang w:eastAsia="es-PE"/>
        </w:rPr>
        <w:t>C</w:t>
      </w:r>
      <w:r w:rsidR="007F2F5B" w:rsidRPr="00AE0D33">
        <w:rPr>
          <w:rFonts w:asciiTheme="majorHAnsi" w:eastAsia="Times New Roman" w:hAnsiTheme="majorHAnsi" w:cs="Arial"/>
          <w:sz w:val="20"/>
          <w:szCs w:val="20"/>
          <w:lang w:eastAsia="es-PE"/>
        </w:rPr>
        <w:t>reen que las ideas están bien desarrolla</w:t>
      </w:r>
      <w:r w:rsidR="00F401F6">
        <w:rPr>
          <w:rFonts w:asciiTheme="majorHAnsi" w:eastAsia="Times New Roman" w:hAnsiTheme="majorHAnsi" w:cs="Arial"/>
          <w:sz w:val="20"/>
          <w:szCs w:val="20"/>
          <w:lang w:eastAsia="es-PE"/>
        </w:rPr>
        <w:t>da</w:t>
      </w:r>
      <w:r w:rsidR="007F2F5B" w:rsidRPr="00AE0D3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s?, ¿hay claridad en </w:t>
      </w:r>
      <w:r w:rsidR="00613984">
        <w:rPr>
          <w:rFonts w:asciiTheme="majorHAnsi" w:eastAsia="Times New Roman" w:hAnsiTheme="majorHAnsi" w:cs="Arial"/>
          <w:sz w:val="20"/>
          <w:szCs w:val="20"/>
          <w:lang w:eastAsia="es-PE"/>
        </w:rPr>
        <w:t>ellas</w:t>
      </w:r>
      <w:r w:rsidR="007F2F5B" w:rsidRPr="00AE0D33">
        <w:rPr>
          <w:rFonts w:asciiTheme="majorHAnsi" w:eastAsia="Times New Roman" w:hAnsiTheme="majorHAnsi" w:cs="Arial"/>
          <w:sz w:val="20"/>
          <w:szCs w:val="20"/>
          <w:lang w:eastAsia="es-PE"/>
        </w:rPr>
        <w:t>?, ¿todas se entienden?</w:t>
      </w:r>
      <w:r w:rsidR="005C366C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7F2F5B" w:rsidRPr="00AE0D3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¿</w:t>
      </w:r>
      <w:r w:rsidR="00613984">
        <w:rPr>
          <w:rFonts w:asciiTheme="majorHAnsi" w:eastAsia="Times New Roman" w:hAnsiTheme="majorHAnsi" w:cs="Arial"/>
          <w:sz w:val="20"/>
          <w:szCs w:val="20"/>
          <w:lang w:eastAsia="es-PE"/>
        </w:rPr>
        <w:t>será</w:t>
      </w:r>
      <w:r w:rsidR="00613984" w:rsidRPr="00AE0D3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7F2F5B" w:rsidRPr="00AE0D33">
        <w:rPr>
          <w:rFonts w:asciiTheme="majorHAnsi" w:eastAsia="Times New Roman" w:hAnsiTheme="majorHAnsi" w:cs="Arial"/>
          <w:sz w:val="20"/>
          <w:szCs w:val="20"/>
          <w:lang w:eastAsia="es-PE"/>
        </w:rPr>
        <w:t>neces</w:t>
      </w:r>
      <w:r w:rsidR="00613984">
        <w:rPr>
          <w:rFonts w:asciiTheme="majorHAnsi" w:eastAsia="Times New Roman" w:hAnsiTheme="majorHAnsi" w:cs="Arial"/>
          <w:sz w:val="20"/>
          <w:szCs w:val="20"/>
          <w:lang w:eastAsia="es-PE"/>
        </w:rPr>
        <w:t>ario</w:t>
      </w:r>
      <w:r w:rsidR="007F2F5B" w:rsidRPr="00AE0D3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hacer algunas correcciones?</w:t>
      </w:r>
      <w:r w:rsidR="00613984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7F2F5B" w:rsidRPr="00AE0D3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¿</w:t>
      </w:r>
      <w:r w:rsidR="00613984">
        <w:rPr>
          <w:rFonts w:asciiTheme="majorHAnsi" w:eastAsia="Times New Roman" w:hAnsiTheme="majorHAnsi" w:cs="Arial"/>
          <w:sz w:val="20"/>
          <w:szCs w:val="20"/>
          <w:lang w:eastAsia="es-PE"/>
        </w:rPr>
        <w:t>en qué partes</w:t>
      </w:r>
      <w:r w:rsidR="007F2F5B" w:rsidRPr="00AE0D3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?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Se espera que los </w:t>
      </w:r>
      <w:r w:rsidR="00613984">
        <w:rPr>
          <w:rFonts w:asciiTheme="majorHAnsi" w:eastAsia="Times New Roman" w:hAnsiTheme="majorHAnsi" w:cs="Arial"/>
          <w:sz w:val="20"/>
          <w:szCs w:val="20"/>
          <w:lang w:eastAsia="es-PE"/>
        </w:rPr>
        <w:t>estudiantes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subrayen o resalten donde observ</w:t>
      </w:r>
      <w:r w:rsidR="00613984">
        <w:rPr>
          <w:rFonts w:asciiTheme="majorHAnsi" w:eastAsia="Times New Roman" w:hAnsiTheme="majorHAnsi" w:cs="Arial"/>
          <w:sz w:val="20"/>
          <w:szCs w:val="20"/>
          <w:lang w:eastAsia="es-PE"/>
        </w:rPr>
        <w:t>en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alguna incoherencia o </w:t>
      </w:r>
      <w:r w:rsidR="0061398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algún </w:t>
      </w:r>
      <w:r w:rsidR="005526BC">
        <w:rPr>
          <w:rFonts w:asciiTheme="majorHAnsi" w:eastAsia="Times New Roman" w:hAnsiTheme="majorHAnsi" w:cs="Arial"/>
          <w:sz w:val="20"/>
          <w:szCs w:val="20"/>
          <w:lang w:eastAsia="es-PE"/>
        </w:rPr>
        <w:t>error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</w:p>
    <w:p w14:paraId="466EAD83" w14:textId="77777777" w:rsidR="00AE0D33" w:rsidRPr="00AE0D33" w:rsidRDefault="00AE0D33" w:rsidP="00AE0D33">
      <w:pPr>
        <w:pStyle w:val="Prrafodelista"/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1F036750" w14:textId="77777777" w:rsidR="007F2F5B" w:rsidRPr="002549C2" w:rsidRDefault="007F2F5B" w:rsidP="008E7C5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2060"/>
          <w:sz w:val="20"/>
          <w:szCs w:val="20"/>
          <w:lang w:eastAsia="es-PE"/>
        </w:rPr>
      </w:pPr>
      <w:r w:rsidRPr="002549C2">
        <w:rPr>
          <w:rFonts w:asciiTheme="majorHAnsi" w:eastAsia="Times New Roman" w:hAnsiTheme="majorHAnsi" w:cs="Arial"/>
          <w:b/>
          <w:color w:val="002060"/>
          <w:sz w:val="20"/>
          <w:szCs w:val="20"/>
          <w:lang w:eastAsia="es-PE"/>
        </w:rPr>
        <w:t>En grupo clase</w:t>
      </w:r>
    </w:p>
    <w:p w14:paraId="609F310A" w14:textId="0801DE3C" w:rsidR="007F2F5B" w:rsidRPr="005D1CC4" w:rsidRDefault="00613984" w:rsidP="006F0D1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0" w:hanging="425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t>I</w:t>
      </w:r>
      <w:r w:rsidR="00AE0D33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ndica que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ahora</w:t>
      </w:r>
      <w:r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realizarán</w:t>
      </w:r>
      <w:r w:rsidR="00AE0D33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una revisión </w:t>
      </w:r>
      <w:r w:rsidR="008D5137">
        <w:rPr>
          <w:rFonts w:asciiTheme="majorHAnsi" w:eastAsia="Times New Roman" w:hAnsiTheme="majorHAnsi" w:cs="Arial"/>
          <w:sz w:val="20"/>
          <w:szCs w:val="20"/>
          <w:lang w:eastAsia="es-PE"/>
        </w:rPr>
        <w:t>más detallada guiándos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e</w:t>
      </w:r>
      <w:r w:rsidR="008D5137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de la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siguiente ficha</w:t>
      </w:r>
      <w:r w:rsidR="007F2F5B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. Lee con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ellos</w:t>
      </w:r>
      <w:r w:rsidR="007F2F5B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3C4767">
        <w:rPr>
          <w:rFonts w:asciiTheme="majorHAnsi" w:eastAsia="Times New Roman" w:hAnsiTheme="majorHAnsi" w:cs="Arial"/>
          <w:sz w:val="20"/>
          <w:szCs w:val="20"/>
          <w:lang w:eastAsia="es-PE"/>
        </w:rPr>
        <w:t>los</w:t>
      </w:r>
      <w:r w:rsidR="003C4767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7F2F5B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>indicador</w:t>
      </w:r>
      <w:r w:rsidR="003C4767">
        <w:rPr>
          <w:rFonts w:asciiTheme="majorHAnsi" w:eastAsia="Times New Roman" w:hAnsiTheme="majorHAnsi" w:cs="Arial"/>
          <w:sz w:val="20"/>
          <w:szCs w:val="20"/>
          <w:lang w:eastAsia="es-PE"/>
        </w:rPr>
        <w:t>es</w:t>
      </w:r>
      <w:r w:rsidR="007F2F5B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y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7F2F5B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de ser necesario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7F2F5B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ex</w:t>
      </w:r>
      <w:r w:rsidR="00AE0D33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>plica en qué consiste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n brin</w:t>
      </w:r>
      <w:r w:rsidR="00AE0D33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>da</w:t>
      </w:r>
      <w:r w:rsidR="0043267A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>ndo</w:t>
      </w:r>
      <w:r w:rsidR="00AE0D33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ejemplos.</w:t>
      </w:r>
    </w:p>
    <w:p w14:paraId="08FCC4D9" w14:textId="35F761BC" w:rsidR="007F2F5B" w:rsidRPr="005D1CC4" w:rsidRDefault="007F2F5B" w:rsidP="007F2F5B">
      <w:pPr>
        <w:pStyle w:val="Prrafodelista"/>
        <w:autoSpaceDE w:val="0"/>
        <w:autoSpaceDN w:val="0"/>
        <w:adjustRightInd w:val="0"/>
        <w:spacing w:after="0" w:line="240" w:lineRule="auto"/>
        <w:ind w:left="70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W w:w="7800" w:type="dxa"/>
        <w:tblInd w:w="700" w:type="dxa"/>
        <w:tblLook w:val="04A0" w:firstRow="1" w:lastRow="0" w:firstColumn="1" w:lastColumn="0" w:noHBand="0" w:noVBand="1"/>
      </w:tblPr>
      <w:tblGrid>
        <w:gridCol w:w="4426"/>
        <w:gridCol w:w="539"/>
        <w:gridCol w:w="709"/>
        <w:gridCol w:w="2126"/>
      </w:tblGrid>
      <w:tr w:rsidR="008E7C59" w:rsidRPr="005D1CC4" w14:paraId="660FE2A8" w14:textId="77777777" w:rsidTr="008E7C59">
        <w:tc>
          <w:tcPr>
            <w:tcW w:w="4426" w:type="dxa"/>
            <w:shd w:val="clear" w:color="auto" w:fill="EDEDED" w:themeFill="accent3" w:themeFillTint="33"/>
            <w:vAlign w:val="center"/>
          </w:tcPr>
          <w:p w14:paraId="64187F7D" w14:textId="17AE0F32" w:rsidR="008E7C59" w:rsidRPr="005D1CC4" w:rsidRDefault="0043267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D1CC4">
              <w:rPr>
                <w:rFonts w:asciiTheme="majorHAnsi" w:hAnsiTheme="majorHAnsi"/>
                <w:b/>
                <w:sz w:val="20"/>
                <w:szCs w:val="20"/>
              </w:rPr>
              <w:t>En nuestro</w:t>
            </w:r>
            <w:r w:rsidR="008E7C59" w:rsidRPr="005D1CC4">
              <w:rPr>
                <w:rFonts w:asciiTheme="majorHAnsi" w:hAnsiTheme="majorHAnsi"/>
                <w:b/>
                <w:sz w:val="20"/>
                <w:szCs w:val="20"/>
              </w:rPr>
              <w:t xml:space="preserve"> texto</w:t>
            </w:r>
            <w:r w:rsidR="00F4573B">
              <w:rPr>
                <w:rFonts w:asciiTheme="majorHAnsi" w:hAnsiTheme="majorHAnsi"/>
                <w:b/>
                <w:sz w:val="20"/>
                <w:szCs w:val="20"/>
              </w:rPr>
              <w:t>…</w:t>
            </w:r>
          </w:p>
        </w:tc>
        <w:tc>
          <w:tcPr>
            <w:tcW w:w="539" w:type="dxa"/>
            <w:shd w:val="clear" w:color="auto" w:fill="EDEDED" w:themeFill="accent3" w:themeFillTint="33"/>
            <w:vAlign w:val="center"/>
          </w:tcPr>
          <w:p w14:paraId="1ADFC344" w14:textId="395EDE23" w:rsidR="008E7C59" w:rsidRPr="005D1CC4" w:rsidRDefault="008E7C5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D1CC4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="00613984">
              <w:rPr>
                <w:rFonts w:asciiTheme="majorHAnsi" w:hAnsiTheme="majorHAnsi"/>
                <w:b/>
                <w:sz w:val="20"/>
                <w:szCs w:val="20"/>
              </w:rPr>
              <w:t>í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1552CDEA" w14:textId="2FF37B01" w:rsidR="008E7C59" w:rsidRPr="005D1CC4" w:rsidRDefault="008E7C59" w:rsidP="008E7C5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D1CC4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61398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24B2450E" w14:textId="3892484D" w:rsidR="008E7C59" w:rsidRPr="005D1CC4" w:rsidRDefault="008E7C59" w:rsidP="008E7C5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D1CC4">
              <w:rPr>
                <w:rFonts w:asciiTheme="majorHAnsi" w:hAnsiTheme="majorHAnsi"/>
                <w:b/>
                <w:sz w:val="20"/>
                <w:szCs w:val="20"/>
              </w:rPr>
              <w:t>Comentario</w:t>
            </w:r>
            <w:r w:rsidR="005526BC">
              <w:rPr>
                <w:rFonts w:asciiTheme="majorHAnsi" w:hAnsiTheme="majorHAnsi"/>
                <w:b/>
                <w:sz w:val="20"/>
                <w:szCs w:val="20"/>
              </w:rPr>
              <w:t>s</w:t>
            </w:r>
          </w:p>
        </w:tc>
      </w:tr>
      <w:tr w:rsidR="008E7C59" w:rsidRPr="005D1CC4" w14:paraId="77FEC24C" w14:textId="77777777" w:rsidTr="008E7C59">
        <w:tc>
          <w:tcPr>
            <w:tcW w:w="4426" w:type="dxa"/>
          </w:tcPr>
          <w:p w14:paraId="14BA95AF" w14:textId="27B8D3BB" w:rsidR="008E7C59" w:rsidRPr="005D1CC4" w:rsidRDefault="005D1CC4" w:rsidP="00AE0D3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D1CC4">
              <w:rPr>
                <w:rFonts w:asciiTheme="majorHAnsi" w:hAnsiTheme="majorHAnsi"/>
                <w:sz w:val="20"/>
                <w:szCs w:val="20"/>
              </w:rPr>
              <w:t>Se da</w:t>
            </w:r>
            <w:r w:rsidR="00613984">
              <w:rPr>
                <w:rFonts w:asciiTheme="majorHAnsi" w:hAnsiTheme="majorHAnsi"/>
                <w:sz w:val="20"/>
                <w:szCs w:val="20"/>
              </w:rPr>
              <w:t>n</w:t>
            </w:r>
            <w:r w:rsidRPr="005D1CC4">
              <w:rPr>
                <w:rFonts w:asciiTheme="majorHAnsi" w:hAnsiTheme="majorHAnsi"/>
                <w:sz w:val="20"/>
                <w:szCs w:val="20"/>
              </w:rPr>
              <w:t xml:space="preserve"> a conocer las cualidades, </w:t>
            </w:r>
            <w:r w:rsidR="00613984">
              <w:rPr>
                <w:rFonts w:asciiTheme="majorHAnsi" w:hAnsiTheme="majorHAnsi"/>
                <w:sz w:val="20"/>
                <w:szCs w:val="20"/>
              </w:rPr>
              <w:t xml:space="preserve">los </w:t>
            </w:r>
            <w:r w:rsidRPr="005D1CC4">
              <w:rPr>
                <w:rFonts w:asciiTheme="majorHAnsi" w:hAnsiTheme="majorHAnsi"/>
                <w:sz w:val="20"/>
                <w:szCs w:val="20"/>
              </w:rPr>
              <w:t xml:space="preserve">gustos o </w:t>
            </w:r>
            <w:r w:rsidR="00F4573B">
              <w:rPr>
                <w:rFonts w:asciiTheme="majorHAnsi" w:hAnsiTheme="majorHAnsi"/>
                <w:sz w:val="20"/>
                <w:szCs w:val="20"/>
              </w:rPr>
              <w:t xml:space="preserve">las </w:t>
            </w:r>
            <w:r w:rsidRPr="005D1CC4">
              <w:rPr>
                <w:rFonts w:asciiTheme="majorHAnsi" w:hAnsiTheme="majorHAnsi"/>
                <w:sz w:val="20"/>
                <w:szCs w:val="20"/>
              </w:rPr>
              <w:t>preferencias que caracterizan al grupo</w:t>
            </w:r>
            <w:r w:rsidR="0061398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39" w:type="dxa"/>
          </w:tcPr>
          <w:p w14:paraId="550D22E1" w14:textId="77777777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FFF670" w14:textId="77777777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9E2BB0" w14:textId="77777777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1CC4" w:rsidRPr="005D1CC4" w14:paraId="76E9F110" w14:textId="77777777" w:rsidTr="008E7C59">
        <w:tc>
          <w:tcPr>
            <w:tcW w:w="4426" w:type="dxa"/>
          </w:tcPr>
          <w:p w14:paraId="24E7427D" w14:textId="1AFC6BDD" w:rsidR="005D1CC4" w:rsidRPr="005D1CC4" w:rsidRDefault="005D1CC4" w:rsidP="00AE0D3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D1CC4">
              <w:rPr>
                <w:rFonts w:asciiTheme="majorHAnsi" w:hAnsiTheme="majorHAnsi"/>
                <w:sz w:val="20"/>
                <w:szCs w:val="20"/>
              </w:rPr>
              <w:t>Se da</w:t>
            </w:r>
            <w:r w:rsidR="00F4573B">
              <w:rPr>
                <w:rFonts w:asciiTheme="majorHAnsi" w:hAnsiTheme="majorHAnsi"/>
                <w:sz w:val="20"/>
                <w:szCs w:val="20"/>
              </w:rPr>
              <w:t>n</w:t>
            </w:r>
            <w:r w:rsidRPr="005D1CC4">
              <w:rPr>
                <w:rFonts w:asciiTheme="majorHAnsi" w:hAnsiTheme="majorHAnsi"/>
                <w:sz w:val="20"/>
                <w:szCs w:val="20"/>
              </w:rPr>
              <w:t xml:space="preserve"> a conocer las metas y </w:t>
            </w:r>
            <w:r w:rsidR="00F4573B">
              <w:rPr>
                <w:rFonts w:asciiTheme="majorHAnsi" w:hAnsiTheme="majorHAnsi"/>
                <w:sz w:val="20"/>
                <w:szCs w:val="20"/>
              </w:rPr>
              <w:t xml:space="preserve">los </w:t>
            </w:r>
            <w:r w:rsidRPr="005D1CC4">
              <w:rPr>
                <w:rFonts w:asciiTheme="majorHAnsi" w:hAnsiTheme="majorHAnsi"/>
                <w:sz w:val="20"/>
                <w:szCs w:val="20"/>
              </w:rPr>
              <w:t>compromisos para el año escolar.</w:t>
            </w:r>
          </w:p>
        </w:tc>
        <w:tc>
          <w:tcPr>
            <w:tcW w:w="539" w:type="dxa"/>
          </w:tcPr>
          <w:p w14:paraId="56EE6F2E" w14:textId="77777777" w:rsidR="005D1CC4" w:rsidRPr="005D1CC4" w:rsidRDefault="005D1CC4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2C1347" w14:textId="77777777" w:rsidR="005D1CC4" w:rsidRPr="005D1CC4" w:rsidRDefault="005D1CC4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EC3CEB" w14:textId="77777777" w:rsidR="005D1CC4" w:rsidRPr="005D1CC4" w:rsidRDefault="005D1CC4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1CC4" w:rsidRPr="005D1CC4" w14:paraId="039AB26C" w14:textId="77777777" w:rsidTr="008E7C59">
        <w:tc>
          <w:tcPr>
            <w:tcW w:w="4426" w:type="dxa"/>
          </w:tcPr>
          <w:p w14:paraId="7FFBA761" w14:textId="5D026BE8" w:rsidR="005D1CC4" w:rsidRPr="005D1CC4" w:rsidRDefault="00F4573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 i</w:t>
            </w:r>
            <w:r w:rsidR="005D1CC4" w:rsidRPr="005D1CC4">
              <w:rPr>
                <w:rFonts w:asciiTheme="majorHAnsi" w:hAnsiTheme="majorHAnsi"/>
                <w:sz w:val="20"/>
                <w:szCs w:val="20"/>
              </w:rPr>
              <w:t xml:space="preserve">ncluyen reflexiones sobre cuán fácil o difícil será cumplir las normas de convivencia. </w:t>
            </w:r>
          </w:p>
        </w:tc>
        <w:tc>
          <w:tcPr>
            <w:tcW w:w="539" w:type="dxa"/>
          </w:tcPr>
          <w:p w14:paraId="7451211B" w14:textId="77777777" w:rsidR="005D1CC4" w:rsidRPr="005D1CC4" w:rsidRDefault="005D1CC4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7011B3" w14:textId="77777777" w:rsidR="005D1CC4" w:rsidRPr="005D1CC4" w:rsidRDefault="005D1CC4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63FAD6" w14:textId="77777777" w:rsidR="005D1CC4" w:rsidRPr="005D1CC4" w:rsidRDefault="005D1CC4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267A" w:rsidRPr="005D1CC4" w14:paraId="101FC8C2" w14:textId="77777777" w:rsidTr="008E7C59">
        <w:tc>
          <w:tcPr>
            <w:tcW w:w="4426" w:type="dxa"/>
          </w:tcPr>
          <w:p w14:paraId="3DEE07DA" w14:textId="467935B0" w:rsidR="0043267A" w:rsidRPr="005D1CC4" w:rsidRDefault="0043267A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D1CC4">
              <w:rPr>
                <w:rFonts w:asciiTheme="majorHAnsi" w:hAnsiTheme="majorHAnsi"/>
                <w:sz w:val="20"/>
                <w:szCs w:val="20"/>
              </w:rPr>
              <w:t xml:space="preserve">Se indica cómo </w:t>
            </w:r>
            <w:r w:rsidR="00DF6360">
              <w:rPr>
                <w:rFonts w:asciiTheme="majorHAnsi" w:hAnsiTheme="majorHAnsi"/>
                <w:sz w:val="20"/>
                <w:szCs w:val="20"/>
              </w:rPr>
              <w:t xml:space="preserve">se </w:t>
            </w:r>
            <w:r w:rsidRPr="005D1CC4">
              <w:rPr>
                <w:rFonts w:asciiTheme="majorHAnsi" w:hAnsiTheme="majorHAnsi"/>
                <w:sz w:val="20"/>
                <w:szCs w:val="20"/>
              </w:rPr>
              <w:t xml:space="preserve">evaluará el cumplimiento de </w:t>
            </w:r>
            <w:r w:rsidR="00DF6360">
              <w:rPr>
                <w:rFonts w:asciiTheme="majorHAnsi" w:hAnsiTheme="majorHAnsi"/>
                <w:sz w:val="20"/>
                <w:szCs w:val="20"/>
              </w:rPr>
              <w:t>los</w:t>
            </w:r>
            <w:r w:rsidR="00DF6360" w:rsidRPr="005D1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D1CC4">
              <w:rPr>
                <w:rFonts w:asciiTheme="majorHAnsi" w:hAnsiTheme="majorHAnsi"/>
                <w:sz w:val="20"/>
                <w:szCs w:val="20"/>
              </w:rPr>
              <w:t>compromisos y metas</w:t>
            </w:r>
            <w:r w:rsidR="00DF63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39" w:type="dxa"/>
          </w:tcPr>
          <w:p w14:paraId="6FB01DBE" w14:textId="77777777" w:rsidR="0043267A" w:rsidRPr="005D1CC4" w:rsidRDefault="0043267A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20346" w14:textId="77777777" w:rsidR="0043267A" w:rsidRPr="005D1CC4" w:rsidRDefault="0043267A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F47B01" w14:textId="77777777" w:rsidR="0043267A" w:rsidRPr="005D1CC4" w:rsidRDefault="0043267A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1CC4" w:rsidRPr="005D1CC4" w14:paraId="42FFC370" w14:textId="77777777" w:rsidTr="008E7C59">
        <w:tc>
          <w:tcPr>
            <w:tcW w:w="4426" w:type="dxa"/>
          </w:tcPr>
          <w:p w14:paraId="3E0573EB" w14:textId="29513C33" w:rsidR="005D1CC4" w:rsidRPr="005D1CC4" w:rsidRDefault="005D1CC4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D1CC4">
              <w:rPr>
                <w:rFonts w:asciiTheme="majorHAnsi" w:hAnsiTheme="majorHAnsi"/>
                <w:sz w:val="20"/>
                <w:szCs w:val="20"/>
              </w:rPr>
              <w:t>Se comunica el propósito para el cual fue escrito</w:t>
            </w:r>
            <w:r w:rsidR="00DF63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39" w:type="dxa"/>
          </w:tcPr>
          <w:p w14:paraId="723CD7C2" w14:textId="77777777" w:rsidR="005D1CC4" w:rsidRPr="005D1CC4" w:rsidRDefault="005D1CC4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2E2211" w14:textId="77777777" w:rsidR="005D1CC4" w:rsidRPr="005D1CC4" w:rsidRDefault="005D1CC4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DDB1EE" w14:textId="77777777" w:rsidR="005D1CC4" w:rsidRPr="005D1CC4" w:rsidRDefault="005D1CC4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7C59" w:rsidRPr="005D1CC4" w14:paraId="10316AFF" w14:textId="77777777" w:rsidTr="008E7C59">
        <w:tc>
          <w:tcPr>
            <w:tcW w:w="4426" w:type="dxa"/>
          </w:tcPr>
          <w:p w14:paraId="782B6414" w14:textId="2C7F4559" w:rsidR="008E7C59" w:rsidRPr="005D1CC4" w:rsidRDefault="005D1CC4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D1CC4">
              <w:rPr>
                <w:rFonts w:asciiTheme="majorHAnsi" w:hAnsiTheme="majorHAnsi"/>
                <w:sz w:val="20"/>
                <w:szCs w:val="20"/>
              </w:rPr>
              <w:t>Se usa un registro adecuado</w:t>
            </w:r>
            <w:r w:rsidR="00DF6360">
              <w:rPr>
                <w:rFonts w:asciiTheme="majorHAnsi" w:hAnsiTheme="majorHAnsi"/>
                <w:sz w:val="20"/>
                <w:szCs w:val="20"/>
              </w:rPr>
              <w:t>.</w:t>
            </w:r>
            <w:r w:rsidRPr="005D1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39" w:type="dxa"/>
          </w:tcPr>
          <w:p w14:paraId="33AB3F9D" w14:textId="77777777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B436B0" w14:textId="77777777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A2D0CF" w14:textId="77777777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7C59" w:rsidRPr="005D1CC4" w14:paraId="65E4FC50" w14:textId="77777777" w:rsidTr="008E7C59">
        <w:tc>
          <w:tcPr>
            <w:tcW w:w="4426" w:type="dxa"/>
          </w:tcPr>
          <w:p w14:paraId="52E26B4A" w14:textId="3561A001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D1CC4">
              <w:rPr>
                <w:rFonts w:asciiTheme="majorHAnsi" w:hAnsiTheme="majorHAnsi"/>
                <w:sz w:val="20"/>
                <w:szCs w:val="20"/>
              </w:rPr>
              <w:t xml:space="preserve">Las ideas se exponen claramente </w:t>
            </w:r>
            <w:r w:rsidR="00DF6360">
              <w:rPr>
                <w:rFonts w:asciiTheme="majorHAnsi" w:hAnsiTheme="majorHAnsi"/>
                <w:sz w:val="20"/>
                <w:szCs w:val="20"/>
              </w:rPr>
              <w:t xml:space="preserve">y </w:t>
            </w:r>
            <w:r w:rsidRPr="005D1CC4">
              <w:rPr>
                <w:rFonts w:asciiTheme="majorHAnsi" w:hAnsiTheme="majorHAnsi"/>
                <w:sz w:val="20"/>
                <w:szCs w:val="20"/>
              </w:rPr>
              <w:t>en párrafos</w:t>
            </w:r>
            <w:r w:rsidR="00DF63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39" w:type="dxa"/>
          </w:tcPr>
          <w:p w14:paraId="533AC7A1" w14:textId="77777777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094BD9" w14:textId="77777777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AF8DF0" w14:textId="77777777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7C59" w:rsidRPr="005D1CC4" w14:paraId="3C6B8D9B" w14:textId="77777777" w:rsidTr="008E7C59">
        <w:tc>
          <w:tcPr>
            <w:tcW w:w="4426" w:type="dxa"/>
          </w:tcPr>
          <w:p w14:paraId="1CB077E2" w14:textId="702196EA" w:rsidR="008E7C59" w:rsidRPr="005D1CC4" w:rsidRDefault="008E7C5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D1CC4">
              <w:rPr>
                <w:rFonts w:asciiTheme="majorHAnsi" w:hAnsiTheme="majorHAnsi"/>
                <w:sz w:val="20"/>
                <w:szCs w:val="20"/>
              </w:rPr>
              <w:t xml:space="preserve">Las ideas en los párrafos guardan coherencia entre </w:t>
            </w:r>
            <w:r w:rsidR="00DF6360">
              <w:rPr>
                <w:rFonts w:asciiTheme="majorHAnsi" w:hAnsiTheme="majorHAnsi"/>
                <w:sz w:val="20"/>
                <w:szCs w:val="20"/>
              </w:rPr>
              <w:t>sí.</w:t>
            </w:r>
          </w:p>
        </w:tc>
        <w:tc>
          <w:tcPr>
            <w:tcW w:w="539" w:type="dxa"/>
          </w:tcPr>
          <w:p w14:paraId="38F3E561" w14:textId="77777777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B390A1" w14:textId="77777777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C05AE3" w14:textId="77777777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7C59" w:rsidRPr="005D1CC4" w14:paraId="7F8C6C95" w14:textId="77777777" w:rsidTr="008E7C59">
        <w:tc>
          <w:tcPr>
            <w:tcW w:w="4426" w:type="dxa"/>
          </w:tcPr>
          <w:p w14:paraId="052456AB" w14:textId="3A04D1CE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D1CC4">
              <w:rPr>
                <w:rFonts w:asciiTheme="majorHAnsi" w:hAnsiTheme="majorHAnsi"/>
                <w:sz w:val="20"/>
                <w:szCs w:val="20"/>
              </w:rPr>
              <w:t xml:space="preserve">Las mayúsculas o </w:t>
            </w:r>
            <w:r w:rsidR="00DF6360">
              <w:rPr>
                <w:rFonts w:asciiTheme="majorHAnsi" w:hAnsiTheme="majorHAnsi"/>
                <w:sz w:val="20"/>
                <w:szCs w:val="20"/>
              </w:rPr>
              <w:t xml:space="preserve">los </w:t>
            </w:r>
            <w:r w:rsidRPr="005D1CC4">
              <w:rPr>
                <w:rFonts w:asciiTheme="majorHAnsi" w:hAnsiTheme="majorHAnsi"/>
                <w:sz w:val="20"/>
                <w:szCs w:val="20"/>
              </w:rPr>
              <w:t>signos de puntuación se usan apropiadamente.</w:t>
            </w:r>
          </w:p>
        </w:tc>
        <w:tc>
          <w:tcPr>
            <w:tcW w:w="539" w:type="dxa"/>
          </w:tcPr>
          <w:p w14:paraId="5E1D8C0D" w14:textId="77777777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92B5D3" w14:textId="77777777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563718" w14:textId="77777777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7C59" w:rsidRPr="005D1CC4" w14:paraId="2F1F50D0" w14:textId="77777777" w:rsidTr="008E7C59">
        <w:tc>
          <w:tcPr>
            <w:tcW w:w="4426" w:type="dxa"/>
          </w:tcPr>
          <w:p w14:paraId="492E7A4D" w14:textId="3F3C111C" w:rsidR="008E7C59" w:rsidRPr="005D1CC4" w:rsidRDefault="008E7C5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D1CC4">
              <w:rPr>
                <w:rFonts w:asciiTheme="majorHAnsi" w:hAnsiTheme="majorHAnsi"/>
                <w:sz w:val="20"/>
                <w:szCs w:val="20"/>
              </w:rPr>
              <w:t>Los  conectores</w:t>
            </w:r>
            <w:proofErr w:type="gramEnd"/>
            <w:r w:rsidRPr="005D1CC4">
              <w:rPr>
                <w:rFonts w:asciiTheme="majorHAnsi" w:hAnsiTheme="majorHAnsi"/>
                <w:sz w:val="20"/>
                <w:szCs w:val="20"/>
              </w:rPr>
              <w:t xml:space="preserve"> ayudan a enlazar las ideas. </w:t>
            </w:r>
          </w:p>
        </w:tc>
        <w:tc>
          <w:tcPr>
            <w:tcW w:w="539" w:type="dxa"/>
          </w:tcPr>
          <w:p w14:paraId="1716C4A6" w14:textId="77777777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82E4A0" w14:textId="77777777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89C38A" w14:textId="77777777" w:rsidR="008E7C59" w:rsidRPr="005D1CC4" w:rsidRDefault="008E7C59" w:rsidP="007F2F5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F6C0092" w14:textId="77777777" w:rsidR="00AE0D33" w:rsidRPr="005D1CC4" w:rsidRDefault="00AE0D33" w:rsidP="007F2F5B">
      <w:pPr>
        <w:pStyle w:val="Prrafodelista"/>
        <w:autoSpaceDE w:val="0"/>
        <w:autoSpaceDN w:val="0"/>
        <w:adjustRightInd w:val="0"/>
        <w:spacing w:after="0" w:line="240" w:lineRule="auto"/>
        <w:ind w:left="700"/>
        <w:jc w:val="both"/>
        <w:rPr>
          <w:rFonts w:asciiTheme="majorHAnsi" w:hAnsiTheme="majorHAnsi"/>
          <w:sz w:val="20"/>
          <w:szCs w:val="20"/>
        </w:rPr>
      </w:pPr>
    </w:p>
    <w:p w14:paraId="47E06824" w14:textId="4579839D" w:rsidR="007F2F5B" w:rsidRPr="005D1CC4" w:rsidRDefault="007B52DE" w:rsidP="006F0D14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700" w:hanging="425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t>Solicita</w:t>
      </w:r>
      <w:r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7F2F5B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que encierren </w:t>
      </w:r>
      <w:r w:rsidR="008E7C59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o resalten </w:t>
      </w:r>
      <w:r w:rsidR="007F2F5B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>la</w:t>
      </w:r>
      <w:r w:rsidR="00DB2C54">
        <w:rPr>
          <w:rFonts w:asciiTheme="majorHAnsi" w:eastAsia="Times New Roman" w:hAnsiTheme="majorHAnsi" w:cs="Arial"/>
          <w:sz w:val="20"/>
          <w:szCs w:val="20"/>
          <w:lang w:eastAsia="es-PE"/>
        </w:rPr>
        <w:t>/s</w:t>
      </w:r>
      <w:r w:rsidR="007F2F5B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parte</w:t>
      </w:r>
      <w:r w:rsidR="00DB2C54">
        <w:rPr>
          <w:rFonts w:asciiTheme="majorHAnsi" w:eastAsia="Times New Roman" w:hAnsiTheme="majorHAnsi" w:cs="Arial"/>
          <w:sz w:val="20"/>
          <w:szCs w:val="20"/>
          <w:lang w:eastAsia="es-PE"/>
        </w:rPr>
        <w:t>/s</w:t>
      </w:r>
      <w:r w:rsidR="007F2F5B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del texto donde</w:t>
      </w:r>
      <w:r w:rsidR="008E7C59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consideran que debe </w:t>
      </w:r>
      <w:r w:rsidR="00DB2C54">
        <w:rPr>
          <w:rFonts w:asciiTheme="majorHAnsi" w:eastAsia="Times New Roman" w:hAnsiTheme="majorHAnsi" w:cs="Arial"/>
          <w:sz w:val="20"/>
          <w:szCs w:val="20"/>
          <w:lang w:eastAsia="es-PE"/>
        </w:rPr>
        <w:t>hacerse alguna corrección</w:t>
      </w:r>
      <w:r w:rsidR="008E7C59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. Asimismo, </w:t>
      </w:r>
      <w:r w:rsidR="00DB2C5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pide </w:t>
      </w:r>
      <w:r w:rsidR="008E7C59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que </w:t>
      </w:r>
      <w:r w:rsidR="005526BC">
        <w:rPr>
          <w:rFonts w:asciiTheme="majorHAnsi" w:eastAsia="Times New Roman" w:hAnsiTheme="majorHAnsi" w:cs="Arial"/>
          <w:sz w:val="20"/>
          <w:szCs w:val="20"/>
          <w:lang w:eastAsia="es-PE"/>
        </w:rPr>
        <w:t>escriban</w:t>
      </w:r>
      <w:r w:rsidR="00DB2C54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8E7C59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al lado</w:t>
      </w:r>
      <w:r w:rsidR="00DB2C54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8E7C59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qué elementos no se observa</w:t>
      </w:r>
      <w:r w:rsidR="00DB2C54">
        <w:rPr>
          <w:rFonts w:asciiTheme="majorHAnsi" w:eastAsia="Times New Roman" w:hAnsiTheme="majorHAnsi" w:cs="Arial"/>
          <w:sz w:val="20"/>
          <w:szCs w:val="20"/>
          <w:lang w:eastAsia="es-PE"/>
        </w:rPr>
        <w:t>n</w:t>
      </w:r>
      <w:r w:rsidR="008E7C59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en </w:t>
      </w:r>
      <w:r w:rsidR="00DB2C54">
        <w:rPr>
          <w:rFonts w:asciiTheme="majorHAnsi" w:eastAsia="Times New Roman" w:hAnsiTheme="majorHAnsi" w:cs="Arial"/>
          <w:sz w:val="20"/>
          <w:szCs w:val="20"/>
          <w:lang w:eastAsia="es-PE"/>
        </w:rPr>
        <w:t>el</w:t>
      </w:r>
      <w:r w:rsidR="00DB2C54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8E7C59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>texto.</w:t>
      </w:r>
    </w:p>
    <w:p w14:paraId="0708063F" w14:textId="31226BF6" w:rsidR="007F2F5B" w:rsidRPr="008E7C59" w:rsidRDefault="00DB2C54" w:rsidP="006F0D14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700" w:hanging="425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t>Menciona</w:t>
      </w:r>
      <w:r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7F2F5B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>que acab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an</w:t>
      </w:r>
      <w:r w:rsidR="007F2F5B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de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realizar</w:t>
      </w:r>
      <w:r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7F2F5B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una primera revisión de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sus</w:t>
      </w:r>
      <w:r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7F2F5B" w:rsidRPr="005D1CC4">
        <w:rPr>
          <w:rFonts w:asciiTheme="majorHAnsi" w:eastAsia="Times New Roman" w:hAnsiTheme="majorHAnsi" w:cs="Arial"/>
          <w:sz w:val="20"/>
          <w:szCs w:val="20"/>
          <w:lang w:eastAsia="es-PE"/>
        </w:rPr>
        <w:t>metas y compromisos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y que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a partir de este momento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intercambiar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án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sus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>textos para que compañer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os/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>as</w:t>
      </w:r>
      <w:r w:rsidR="00161A6D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de otros grupos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los ayuden con una segunda revisión. </w:t>
      </w:r>
      <w:r w:rsidR="008E7C59">
        <w:rPr>
          <w:rFonts w:asciiTheme="majorHAnsi" w:eastAsia="Times New Roman" w:hAnsiTheme="majorHAnsi" w:cs="Arial"/>
          <w:sz w:val="20"/>
          <w:szCs w:val="20"/>
          <w:lang w:eastAsia="es-PE"/>
        </w:rPr>
        <w:t>I</w:t>
      </w:r>
      <w:r w:rsidR="008E7C59" w:rsidRPr="008E7C59">
        <w:rPr>
          <w:rFonts w:asciiTheme="majorHAnsi" w:eastAsia="Times New Roman" w:hAnsiTheme="majorHAnsi" w:cs="Arial"/>
          <w:sz w:val="20"/>
          <w:szCs w:val="20"/>
          <w:lang w:eastAsia="es-PE"/>
        </w:rPr>
        <w:t>nd</w:t>
      </w:r>
      <w:r w:rsidR="008E7C59">
        <w:rPr>
          <w:rFonts w:asciiTheme="majorHAnsi" w:eastAsia="Times New Roman" w:hAnsiTheme="majorHAnsi" w:cs="Arial"/>
          <w:sz w:val="20"/>
          <w:szCs w:val="20"/>
          <w:lang w:eastAsia="es-PE"/>
        </w:rPr>
        <w:t>ica</w:t>
      </w:r>
      <w:r w:rsidR="007F2F5B" w:rsidRPr="008E7C5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que procedan a revisarlo de acuerdo a l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os indicadores propuestos en la </w:t>
      </w:r>
      <w:r w:rsidR="00161A6D">
        <w:rPr>
          <w:rFonts w:asciiTheme="majorHAnsi" w:eastAsia="Times New Roman" w:hAnsiTheme="majorHAnsi" w:cs="Arial"/>
          <w:sz w:val="20"/>
          <w:szCs w:val="20"/>
          <w:lang w:eastAsia="es-PE"/>
        </w:rPr>
        <w:t>f</w:t>
      </w:r>
      <w:r w:rsidR="007F2F5B" w:rsidRPr="008E7C59">
        <w:rPr>
          <w:rFonts w:asciiTheme="majorHAnsi" w:eastAsia="Times New Roman" w:hAnsiTheme="majorHAnsi" w:cs="Arial"/>
          <w:sz w:val="20"/>
          <w:szCs w:val="20"/>
          <w:lang w:eastAsia="es-PE"/>
        </w:rPr>
        <w:t>icha.</w:t>
      </w:r>
    </w:p>
    <w:p w14:paraId="59E45835" w14:textId="01459B3F" w:rsidR="007F2F5B" w:rsidRPr="002549C2" w:rsidRDefault="00DD65E6" w:rsidP="006F0D14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700" w:hanging="425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lastRenderedPageBreak/>
        <w:t>Orienta</w:t>
      </w:r>
      <w:r w:rsidR="00DB2C5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a los estudiantes a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observ</w:t>
      </w:r>
      <w:r w:rsidR="00DB2C54">
        <w:rPr>
          <w:rFonts w:asciiTheme="majorHAnsi" w:eastAsia="Times New Roman" w:hAnsiTheme="majorHAnsi" w:cs="Arial"/>
          <w:sz w:val="20"/>
          <w:szCs w:val="20"/>
          <w:lang w:eastAsia="es-PE"/>
        </w:rPr>
        <w:t>ar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minuciosamente el borrador y la </w:t>
      </w:r>
      <w:r w:rsidR="00DB2C54">
        <w:rPr>
          <w:rFonts w:asciiTheme="majorHAnsi" w:eastAsia="Times New Roman" w:hAnsiTheme="majorHAnsi" w:cs="Arial"/>
          <w:sz w:val="20"/>
          <w:szCs w:val="20"/>
          <w:lang w:eastAsia="es-PE"/>
        </w:rPr>
        <w:t>F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>icha de revisión</w:t>
      </w:r>
      <w:r w:rsidR="00DB2C54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para que puedan marcar los aspectos que se deben corregir.</w:t>
      </w:r>
    </w:p>
    <w:p w14:paraId="2818C15F" w14:textId="56EAC469" w:rsidR="007F2F5B" w:rsidRDefault="007F2F5B" w:rsidP="006F0D14">
      <w:pPr>
        <w:pStyle w:val="Prrafodelista"/>
        <w:numPr>
          <w:ilvl w:val="0"/>
          <w:numId w:val="5"/>
        </w:numPr>
        <w:spacing w:after="0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Dirige </w:t>
      </w:r>
      <w:r w:rsidR="00DB2C54">
        <w:rPr>
          <w:rFonts w:asciiTheme="majorHAnsi" w:eastAsia="Times New Roman" w:hAnsiTheme="majorHAnsi" w:cs="Arial"/>
          <w:sz w:val="20"/>
          <w:szCs w:val="20"/>
          <w:lang w:eastAsia="es-PE"/>
        </w:rPr>
        <w:t>su</w:t>
      </w:r>
      <w:r w:rsidR="00DB2C54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mirada </w:t>
      </w:r>
      <w:r w:rsidR="00DB2C54">
        <w:rPr>
          <w:rFonts w:asciiTheme="majorHAnsi" w:eastAsia="Times New Roman" w:hAnsiTheme="majorHAnsi" w:cs="Arial"/>
          <w:sz w:val="20"/>
          <w:szCs w:val="20"/>
          <w:lang w:eastAsia="es-PE"/>
        </w:rPr>
        <w:t>hacia las tiras de papel con e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l plan de escritura de la sesión anterior </w:t>
      </w:r>
      <w:r w:rsidR="00DB2C5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(ubícalas 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>en un lugar visible</w:t>
      </w:r>
      <w:r w:rsidR="00DB2C54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para todos) y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DB2C54">
        <w:rPr>
          <w:rFonts w:asciiTheme="majorHAnsi" w:eastAsia="Times New Roman" w:hAnsiTheme="majorHAnsi" w:cs="Arial"/>
          <w:sz w:val="20"/>
          <w:szCs w:val="20"/>
          <w:lang w:eastAsia="es-PE"/>
        </w:rPr>
        <w:t>p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>ide que un</w:t>
      </w:r>
      <w:r w:rsidR="00DB2C54">
        <w:rPr>
          <w:rFonts w:asciiTheme="majorHAnsi" w:eastAsia="Times New Roman" w:hAnsiTheme="majorHAnsi" w:cs="Arial"/>
          <w:sz w:val="20"/>
          <w:szCs w:val="20"/>
          <w:lang w:eastAsia="es-PE"/>
        </w:rPr>
        <w:t>/a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DB2C54">
        <w:rPr>
          <w:rFonts w:asciiTheme="majorHAnsi" w:eastAsia="Times New Roman" w:hAnsiTheme="majorHAnsi" w:cs="Arial"/>
          <w:sz w:val="20"/>
          <w:szCs w:val="20"/>
          <w:lang w:eastAsia="es-PE"/>
        </w:rPr>
        <w:t>voluntario/a</w:t>
      </w:r>
      <w:r w:rsidR="00DB2C54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>lo lea en voz alta.</w:t>
      </w:r>
    </w:p>
    <w:p w14:paraId="37DD490D" w14:textId="6861E71D" w:rsidR="00D16433" w:rsidRDefault="00D16433" w:rsidP="00D16433">
      <w:pPr>
        <w:pStyle w:val="Prrafodelista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3F4839CF" w14:textId="4C92AD24" w:rsidR="00D16433" w:rsidRDefault="005D1CC4" w:rsidP="00D16433">
      <w:pPr>
        <w:pStyle w:val="Prrafodelista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Calibri"/>
          <w:noProof/>
          <w:sz w:val="20"/>
          <w:szCs w:val="20"/>
          <w:lang w:eastAsia="es-PE"/>
        </w:rPr>
        <w:drawing>
          <wp:inline distT="0" distB="0" distL="0" distR="0" wp14:anchorId="320911ED" wp14:editId="44C494FB">
            <wp:extent cx="4210050" cy="1741018"/>
            <wp:effectExtent l="38100" t="19050" r="38100" b="5016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7E2EF3C" w14:textId="0811A4F5" w:rsidR="007F2F5B" w:rsidRPr="002549C2" w:rsidRDefault="008E7C59" w:rsidP="006F0D14">
      <w:pPr>
        <w:pStyle w:val="Prrafodelista"/>
        <w:numPr>
          <w:ilvl w:val="0"/>
          <w:numId w:val="5"/>
        </w:numPr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t>Inv</w:t>
      </w:r>
      <w:r w:rsidR="00DD65E6">
        <w:rPr>
          <w:rFonts w:asciiTheme="majorHAnsi" w:eastAsia="Times New Roman" w:hAnsiTheme="majorHAnsi" w:cs="Arial"/>
          <w:sz w:val="20"/>
          <w:szCs w:val="20"/>
          <w:lang w:eastAsia="es-PE"/>
        </w:rPr>
        <w:t>í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talos a 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verificar si </w:t>
      </w:r>
      <w:r w:rsidR="003453C8">
        <w:rPr>
          <w:rFonts w:asciiTheme="majorHAnsi" w:eastAsia="Times New Roman" w:hAnsiTheme="majorHAnsi" w:cs="Arial"/>
          <w:sz w:val="20"/>
          <w:szCs w:val="20"/>
          <w:lang w:eastAsia="es-PE"/>
        </w:rPr>
        <w:t>sus</w:t>
      </w:r>
      <w:r w:rsidR="003453C8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>textos responden a lo planificado</w:t>
      </w:r>
      <w:r w:rsidR="003453C8"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BB7AB4">
        <w:rPr>
          <w:rFonts w:asciiTheme="majorHAnsi" w:eastAsia="Times New Roman" w:hAnsiTheme="majorHAnsi" w:cs="Arial"/>
          <w:sz w:val="20"/>
          <w:szCs w:val="20"/>
          <w:lang w:eastAsia="es-PE"/>
        </w:rPr>
        <w:t>Posteriormente</w:t>
      </w:r>
      <w:r w:rsidR="003453C8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6944B9">
        <w:rPr>
          <w:rFonts w:asciiTheme="majorHAnsi" w:eastAsia="Times New Roman" w:hAnsiTheme="majorHAnsi" w:cs="Arial"/>
          <w:sz w:val="20"/>
          <w:szCs w:val="20"/>
          <w:lang w:eastAsia="es-PE"/>
        </w:rPr>
        <w:t>señala</w:t>
      </w:r>
      <w:r w:rsidR="006944B9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>que deben leer el texto y comprobar si lo que está en la ficha l</w:t>
      </w:r>
      <w:r w:rsidR="006944B9">
        <w:rPr>
          <w:rFonts w:asciiTheme="majorHAnsi" w:eastAsia="Times New Roman" w:hAnsiTheme="majorHAnsi" w:cs="Arial"/>
          <w:sz w:val="20"/>
          <w:szCs w:val="20"/>
          <w:lang w:eastAsia="es-PE"/>
        </w:rPr>
        <w:t>o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s ayuda en esta </w:t>
      </w:r>
      <w:r w:rsidR="006944B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segunda 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>revisión</w:t>
      </w:r>
      <w:r w:rsidR="006944B9"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</w:p>
    <w:p w14:paraId="18009668" w14:textId="2BF334CF" w:rsidR="007F2F5B" w:rsidRPr="002549C2" w:rsidRDefault="007F2F5B" w:rsidP="007F2F5B">
      <w:pPr>
        <w:spacing w:after="0" w:line="360" w:lineRule="auto"/>
        <w:contextualSpacing/>
        <w:jc w:val="both"/>
        <w:rPr>
          <w:rFonts w:asciiTheme="majorHAnsi" w:eastAsia="Times New Roman" w:hAnsiTheme="majorHAnsi" w:cs="Arial"/>
          <w:b/>
          <w:color w:val="002060"/>
          <w:sz w:val="20"/>
          <w:szCs w:val="20"/>
          <w:lang w:eastAsia="es-PE"/>
        </w:rPr>
      </w:pPr>
      <w:r w:rsidRPr="002549C2">
        <w:rPr>
          <w:rFonts w:asciiTheme="majorHAnsi" w:eastAsia="Times New Roman" w:hAnsiTheme="majorHAnsi" w:cs="Arial"/>
          <w:b/>
          <w:color w:val="002060"/>
          <w:sz w:val="20"/>
          <w:szCs w:val="20"/>
          <w:lang w:eastAsia="es-PE"/>
        </w:rPr>
        <w:t xml:space="preserve">En forma </w:t>
      </w:r>
      <w:r w:rsidR="00571813">
        <w:rPr>
          <w:rFonts w:asciiTheme="majorHAnsi" w:eastAsia="Times New Roman" w:hAnsiTheme="majorHAnsi" w:cs="Arial"/>
          <w:b/>
          <w:color w:val="002060"/>
          <w:sz w:val="20"/>
          <w:szCs w:val="20"/>
          <w:lang w:eastAsia="es-PE"/>
        </w:rPr>
        <w:t>grupal</w:t>
      </w:r>
    </w:p>
    <w:p w14:paraId="6996E3CD" w14:textId="164C368D" w:rsidR="007F2F5B" w:rsidRPr="002549C2" w:rsidRDefault="006944B9" w:rsidP="006F0D14">
      <w:pPr>
        <w:numPr>
          <w:ilvl w:val="0"/>
          <w:numId w:val="9"/>
        </w:numPr>
        <w:spacing w:after="0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Otorga 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un tiempo </w:t>
      </w:r>
      <w:r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prudencial 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para que cada grup</w:t>
      </w:r>
      <w:r w:rsidR="007F2F5B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o revise el texto teniendo en cuenta</w:t>
      </w:r>
      <w:r w:rsidR="00161A6D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los indicadores de</w:t>
      </w:r>
      <w:r w:rsidR="007F2F5B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la ficha. P</w:t>
      </w:r>
      <w:r w:rsidR="00161A6D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i</w:t>
      </w:r>
      <w:r w:rsidR="007F2F5B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de que marquen </w:t>
      </w:r>
      <w:r w:rsidR="00161A6D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“</w:t>
      </w:r>
      <w:r w:rsidR="007F2F5B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S</w:t>
      </w:r>
      <w:r w:rsidR="00161A6D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í”</w:t>
      </w:r>
      <w:r w:rsidR="007F2F5B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o </w:t>
      </w:r>
      <w:r w:rsidR="00161A6D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“</w:t>
      </w:r>
      <w:r w:rsidR="007F2F5B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N</w:t>
      </w:r>
      <w:r w:rsidR="00161A6D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o”</w:t>
      </w:r>
      <w:r w:rsidR="007F2F5B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de acuerdo a lo que observen</w:t>
      </w:r>
      <w:r w:rsidR="00BB7AB4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,</w:t>
      </w:r>
      <w:r w:rsidR="007F2F5B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y añadan, de ser necesario,</w:t>
      </w:r>
      <w:r w:rsidR="005D1CC4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comentarios o sugerencias.</w:t>
      </w:r>
    </w:p>
    <w:p w14:paraId="5CAE2F60" w14:textId="77777777" w:rsidR="007F2F5B" w:rsidRPr="002549C2" w:rsidRDefault="007F2F5B" w:rsidP="007F2F5B">
      <w:pPr>
        <w:spacing w:after="0" w:line="360" w:lineRule="auto"/>
        <w:contextualSpacing/>
        <w:jc w:val="both"/>
        <w:rPr>
          <w:rFonts w:asciiTheme="majorHAnsi" w:eastAsia="Times New Roman" w:hAnsiTheme="majorHAnsi" w:cs="Arial"/>
          <w:b/>
          <w:color w:val="002060"/>
          <w:sz w:val="20"/>
          <w:szCs w:val="20"/>
          <w:lang w:eastAsia="es-PE"/>
        </w:rPr>
      </w:pPr>
      <w:r w:rsidRPr="002549C2">
        <w:rPr>
          <w:rFonts w:asciiTheme="majorHAnsi" w:eastAsia="Times New Roman" w:hAnsiTheme="majorHAnsi" w:cs="Arial"/>
          <w:b/>
          <w:color w:val="002060"/>
          <w:sz w:val="20"/>
          <w:szCs w:val="20"/>
          <w:lang w:eastAsia="es-PE"/>
        </w:rPr>
        <w:t xml:space="preserve">En grupo clase </w:t>
      </w:r>
    </w:p>
    <w:p w14:paraId="215C520A" w14:textId="3BAF2A58" w:rsidR="007F2F5B" w:rsidRPr="002549C2" w:rsidRDefault="00CB2CE2" w:rsidP="006F0D14">
      <w:pPr>
        <w:numPr>
          <w:ilvl w:val="0"/>
          <w:numId w:val="9"/>
        </w:numPr>
        <w:spacing w:after="0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Culminada</w:t>
      </w:r>
      <w:r w:rsidR="007F2F5B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la actividad </w:t>
      </w:r>
      <w:r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anterior, </w:t>
      </w:r>
      <w:r w:rsidR="007F2F5B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dirígete al grupo clase y </w:t>
      </w:r>
      <w:r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menciona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 w:rsidR="007F2F5B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que </w:t>
      </w:r>
      <w:r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ahora</w:t>
      </w:r>
      <w:r w:rsidR="007F2F5B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comentar</w:t>
      </w:r>
      <w:r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án</w:t>
      </w:r>
      <w:r w:rsidR="007F2F5B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lo que han observado en los textos que revisaron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, sin señalar a </w:t>
      </w:r>
      <w:r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qué grupo 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pertenece</w:t>
      </w:r>
      <w:r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n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. </w:t>
      </w:r>
    </w:p>
    <w:p w14:paraId="6DC40D24" w14:textId="04BFF2FC" w:rsidR="007F2F5B" w:rsidRPr="002549C2" w:rsidRDefault="007F2F5B" w:rsidP="006F0D14">
      <w:pPr>
        <w:numPr>
          <w:ilvl w:val="0"/>
          <w:numId w:val="9"/>
        </w:numPr>
        <w:spacing w:after="0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  <w:lang w:eastAsia="es-PE"/>
        </w:rPr>
      </w:pP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P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lantea estas p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regunta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s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: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¿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Q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ué </w:t>
      </w:r>
      <w:r w:rsidR="006B3B64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fue</w:t>
      </w:r>
      <w:r w:rsidR="006B3B64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lo que más 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l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e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s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llamó la atención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del texto que revisaron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?, 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¿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q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ué ideas novedosas encontraron?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,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¿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había</w:t>
      </w:r>
      <w:r w:rsidR="00CB2CE2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algunas</w:t>
      </w:r>
      <w:r w:rsidR="00CB2CE2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rep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e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t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idas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?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;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¿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qué indicadores se cumplieron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?, ¿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cuáles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no?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;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¿qué recomenda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ciones añadieron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para mejorar 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el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texto?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;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¿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hallaron 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errores ortográficos? </w:t>
      </w:r>
    </w:p>
    <w:p w14:paraId="49547876" w14:textId="1920F997" w:rsidR="007F2F5B" w:rsidRDefault="007F2F5B" w:rsidP="006F0D14">
      <w:pPr>
        <w:numPr>
          <w:ilvl w:val="0"/>
          <w:numId w:val="9"/>
        </w:numPr>
        <w:spacing w:after="0"/>
        <w:contextualSpacing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Escucha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CB2CE2">
        <w:rPr>
          <w:rFonts w:asciiTheme="majorHAnsi" w:eastAsia="Times New Roman" w:hAnsiTheme="majorHAnsi" w:cs="Arial"/>
          <w:sz w:val="20"/>
          <w:szCs w:val="20"/>
          <w:lang w:eastAsia="es-PE"/>
        </w:rPr>
        <w:t>los</w:t>
      </w:r>
      <w:r w:rsidR="00CB2CE2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>comentario</w:t>
      </w:r>
      <w:r w:rsidR="00CB2CE2">
        <w:rPr>
          <w:rFonts w:asciiTheme="majorHAnsi" w:eastAsia="Times New Roman" w:hAnsiTheme="majorHAnsi" w:cs="Arial"/>
          <w:sz w:val="20"/>
          <w:szCs w:val="20"/>
          <w:lang w:eastAsia="es-PE"/>
        </w:rPr>
        <w:t>s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571813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de los grupos 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y refuerza algunos aspectos </w:t>
      </w:r>
      <w:r w:rsidR="00571813">
        <w:rPr>
          <w:rFonts w:asciiTheme="majorHAnsi" w:eastAsia="Times New Roman" w:hAnsiTheme="majorHAnsi" w:cs="Arial"/>
          <w:sz w:val="20"/>
          <w:szCs w:val="20"/>
          <w:lang w:eastAsia="es-PE"/>
        </w:rPr>
        <w:t>que se deben me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>jorar</w:t>
      </w:r>
      <w:r w:rsidR="006B3B64">
        <w:rPr>
          <w:rFonts w:asciiTheme="majorHAnsi" w:eastAsia="Times New Roman" w:hAnsiTheme="majorHAnsi" w:cs="Arial"/>
          <w:sz w:val="20"/>
          <w:szCs w:val="20"/>
          <w:lang w:eastAsia="es-PE"/>
        </w:rPr>
        <w:t>;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CB2CE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por ejemplo, 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la relación que debe haber entre las ideas propuestas, el uso </w:t>
      </w:r>
      <w:r w:rsidR="00CB2CE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correcto 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>de mayúsculas y el punto</w:t>
      </w:r>
      <w:r w:rsidR="00CB2CE2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y la pertinencia del vocabulario.</w:t>
      </w:r>
    </w:p>
    <w:p w14:paraId="74203F85" w14:textId="2DAD99D7" w:rsidR="007F2F5B" w:rsidRPr="002549C2" w:rsidRDefault="006B3B64" w:rsidP="006F0D14">
      <w:pPr>
        <w:numPr>
          <w:ilvl w:val="0"/>
          <w:numId w:val="9"/>
        </w:numPr>
        <w:spacing w:after="0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Solicita 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que 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todos 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los 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grupos te entreguen los 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textos</w:t>
      </w:r>
      <w:r w:rsidR="00CB2CE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y distribúyelos según corresponda. Luego, indica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que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cada equipo debe</w:t>
      </w:r>
      <w:r w:rsidR="00EC1CE6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rá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revisar los comentarios a sus trabajos, y que </w:t>
      </w:r>
      <w:r w:rsidR="00EC1CE6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con 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base </w:t>
      </w:r>
      <w:r w:rsidR="00EC1CE6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en 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ellos mejorar</w:t>
      </w:r>
      <w:r w:rsidR="00EC1CE6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án</w:t>
      </w:r>
      <w:r w:rsidR="00571813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el primer borrador</w:t>
      </w:r>
      <w:r w:rsidR="007F2F5B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. </w:t>
      </w:r>
    </w:p>
    <w:p w14:paraId="1431C5E8" w14:textId="04A9C1F4" w:rsidR="007F2F5B" w:rsidRPr="002549C2" w:rsidRDefault="007F2F5B" w:rsidP="006F0D14">
      <w:pPr>
        <w:numPr>
          <w:ilvl w:val="0"/>
          <w:numId w:val="9"/>
        </w:numPr>
        <w:spacing w:after="0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  <w:lang w:eastAsia="es-PE"/>
        </w:rPr>
      </w:pP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Acércate y ori</w:t>
      </w:r>
      <w:r w:rsidR="00EC1CE6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e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nta</w:t>
      </w:r>
      <w:r w:rsidR="00EC1CE6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a 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los </w:t>
      </w:r>
      <w:r w:rsidR="00EC1CE6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grupos 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en l</w:t>
      </w:r>
      <w:r w:rsidR="00EC1CE6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o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s </w:t>
      </w:r>
      <w:r w:rsidR="00EC1CE6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aspectos</w:t>
      </w:r>
      <w:r w:rsidR="00EC1CE6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 </w:t>
      </w: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que por sí solos no puedan subsanar.</w:t>
      </w:r>
    </w:p>
    <w:p w14:paraId="54822108" w14:textId="2930AC9F" w:rsidR="007F2F5B" w:rsidRPr="002549C2" w:rsidRDefault="008E7C59" w:rsidP="006F0D14">
      <w:pPr>
        <w:numPr>
          <w:ilvl w:val="0"/>
          <w:numId w:val="9"/>
        </w:numPr>
        <w:spacing w:after="0"/>
        <w:contextualSpacing/>
        <w:jc w:val="both"/>
        <w:rPr>
          <w:rFonts w:asciiTheme="majorHAnsi" w:eastAsia="Times New Roman" w:hAnsiTheme="majorHAnsi" w:cs="Arial"/>
          <w:bCs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Entreg</w:t>
      </w:r>
      <w:r w:rsidR="007F2F5B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a una hoja bond </w:t>
      </w:r>
      <w:r w:rsidR="00EC1CE6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 xml:space="preserve">a cada grupo </w:t>
      </w:r>
      <w:r w:rsidR="007F2F5B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para que vuelvan a escribir sus textos corregid</w:t>
      </w:r>
      <w:r w:rsidR="00EC1CE6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os</w:t>
      </w:r>
      <w:r w:rsidR="007F2F5B"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.</w:t>
      </w:r>
    </w:p>
    <w:p w14:paraId="1F3A2240" w14:textId="052FB510" w:rsidR="00CA2A3F" w:rsidRPr="002549C2" w:rsidRDefault="007F2F5B" w:rsidP="006F0D14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ajorHAnsi" w:hAnsiTheme="majorHAnsi"/>
          <w:sz w:val="20"/>
          <w:szCs w:val="20"/>
        </w:rPr>
      </w:pPr>
      <w:r w:rsidRPr="002549C2">
        <w:rPr>
          <w:rFonts w:asciiTheme="majorHAnsi" w:eastAsia="Times New Roman" w:hAnsiTheme="majorHAnsi" w:cs="Arial"/>
          <w:bCs/>
          <w:sz w:val="20"/>
          <w:szCs w:val="20"/>
          <w:lang w:eastAsia="es-PE"/>
        </w:rPr>
        <w:t>Publica los textos en el periódico mural e invita a todos a leer las publicaciones de sus compañeras y compañeros.</w:t>
      </w: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2549C2" w14:paraId="7CD416A2" w14:textId="77777777" w:rsidTr="0076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14:paraId="1440ABC6" w14:textId="77777777" w:rsidR="00897950" w:rsidRPr="002549C2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2549C2">
              <w:rPr>
                <w:rFonts w:asciiTheme="majorHAnsi" w:hAnsiTheme="majorHAnsi" w:cs="Arial"/>
                <w:bCs w:val="0"/>
                <w:sz w:val="20"/>
                <w:szCs w:val="20"/>
              </w:rPr>
              <w:t>Cierre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14:paraId="100A7917" w14:textId="2E5068F6" w:rsidR="00897950" w:rsidRPr="002549C2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2549C2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CE15DD" w:rsidRPr="002549C2">
              <w:rPr>
                <w:rFonts w:asciiTheme="majorHAnsi" w:hAnsiTheme="majorHAnsi" w:cs="Arial"/>
                <w:bCs w:val="0"/>
                <w:sz w:val="20"/>
                <w:szCs w:val="20"/>
              </w:rPr>
              <w:t>10 min</w:t>
            </w:r>
            <w:r w:rsidR="0051752B">
              <w:rPr>
                <w:rFonts w:asciiTheme="majorHAnsi" w:hAnsiTheme="majorHAnsi" w:cs="Arial"/>
                <w:bCs w:val="0"/>
                <w:sz w:val="20"/>
                <w:szCs w:val="20"/>
              </w:rPr>
              <w:t>.</w:t>
            </w:r>
          </w:p>
        </w:tc>
      </w:tr>
    </w:tbl>
    <w:p w14:paraId="6F75364A" w14:textId="77777777" w:rsidR="00AC0984" w:rsidRPr="002549C2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14:paraId="7EB0B562" w14:textId="08B673C1" w:rsidR="007F2F5B" w:rsidRPr="002549C2" w:rsidRDefault="00521305" w:rsidP="006F0D1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t>R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ecuerda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junto c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on los estudiantes 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>el propósito de la sesión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L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>uego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haz un recuento de los pasos que siguieron para revisar y reescribir su texto: </w:t>
      </w:r>
    </w:p>
    <w:p w14:paraId="5C2B5E38" w14:textId="77777777" w:rsidR="007F2F5B" w:rsidRPr="002549C2" w:rsidRDefault="007F2F5B" w:rsidP="007F2F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2549C2">
        <w:rPr>
          <w:rFonts w:asciiTheme="majorHAnsi" w:eastAsia="Times New Roman" w:hAnsiTheme="majorHAns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3C334" wp14:editId="1A01F7C7">
                <wp:simplePos x="0" y="0"/>
                <wp:positionH relativeFrom="column">
                  <wp:posOffset>639483</wp:posOffset>
                </wp:positionH>
                <wp:positionV relativeFrom="paragraph">
                  <wp:posOffset>50051</wp:posOffset>
                </wp:positionV>
                <wp:extent cx="4754880" cy="866633"/>
                <wp:effectExtent l="0" t="0" r="26670" b="1016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8666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343B6" w14:textId="77777777" w:rsidR="006B3B64" w:rsidRPr="00F12C33" w:rsidRDefault="006B3B64" w:rsidP="006F0D14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lang w:eastAsia="es-PE"/>
                              </w:rPr>
                            </w:pPr>
                            <w:r w:rsidRPr="00F12C33">
                              <w:rPr>
                                <w:rFonts w:cs="Calibri"/>
                                <w:color w:val="000000"/>
                                <w:lang w:eastAsia="es-PE"/>
                              </w:rPr>
                              <w:t xml:space="preserve">Leímos nuestros propios textos y de acuerdo a la consigna de la ficha hicimos marcas donde nos equivocamos.  </w:t>
                            </w:r>
                          </w:p>
                          <w:p w14:paraId="7A7B8396" w14:textId="73D57BD8" w:rsidR="006B3B64" w:rsidRDefault="006B3B64" w:rsidP="006F0D14">
                            <w:pPr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 w:rsidRPr="00A5780B">
                              <w:rPr>
                                <w:rFonts w:cs="Calibri"/>
                                <w:lang w:eastAsia="es-PE"/>
                              </w:rPr>
                              <w:t>Volvimos a leer nuestros textos y lo</w:t>
                            </w:r>
                            <w:r w:rsidR="00A5780B" w:rsidRPr="00A5780B">
                              <w:rPr>
                                <w:rFonts w:cs="Calibri"/>
                                <w:lang w:eastAsia="es-PE"/>
                              </w:rPr>
                              <w:t>s</w:t>
                            </w:r>
                            <w:r w:rsidRPr="00A5780B">
                              <w:rPr>
                                <w:rFonts w:cs="Calibri"/>
                                <w:lang w:eastAsia="es-PE"/>
                              </w:rPr>
                              <w:t xml:space="preserve"> reescribimos corrigiendo de acuerdo a las sugerencias dadas por nuestros</w:t>
                            </w:r>
                            <w:r w:rsidR="00A5780B" w:rsidRPr="00A5780B">
                              <w:rPr>
                                <w:rFonts w:cs="Calibri"/>
                                <w:lang w:eastAsia="es-PE"/>
                              </w:rPr>
                              <w:t>/as</w:t>
                            </w:r>
                            <w:r w:rsidRPr="00A5780B">
                              <w:rPr>
                                <w:rFonts w:cs="Calibri"/>
                                <w:lang w:eastAsia="es-PE"/>
                              </w:rPr>
                              <w:t xml:space="preserve"> compañeros</w:t>
                            </w:r>
                            <w:r w:rsidR="00A5780B" w:rsidRPr="00A5780B">
                              <w:rPr>
                                <w:rFonts w:cs="Calibri"/>
                                <w:lang w:eastAsia="es-PE"/>
                              </w:rPr>
                              <w:t>/as</w:t>
                            </w:r>
                            <w:r w:rsidRPr="00A5780B">
                              <w:rPr>
                                <w:rFonts w:cs="Calibri"/>
                                <w:lang w:eastAsia="es-PE"/>
                              </w:rPr>
                              <w:t xml:space="preserve"> y el</w:t>
                            </w:r>
                            <w:r w:rsidR="00A5780B" w:rsidRPr="00A5780B">
                              <w:rPr>
                                <w:rFonts w:cs="Calibri"/>
                                <w:lang w:eastAsia="es-PE"/>
                              </w:rPr>
                              <w:t>/la</w:t>
                            </w:r>
                            <w:r w:rsidRPr="00A5780B">
                              <w:rPr>
                                <w:rFonts w:cs="Calibri"/>
                                <w:lang w:eastAsia="es-PE"/>
                              </w:rPr>
                              <w:t xml:space="preserve"> docente.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3C33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50.35pt;margin-top:3.95pt;width:374.4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" fillcolor="#d8d8d8 [2732]">
                <v:textbox>
                  <w:txbxContent>
                    <w:p w14:paraId="076343B6" w14:textId="77777777" w:rsidR="006B3B64" w:rsidRPr="00F12C33" w:rsidRDefault="006B3B64" w:rsidP="006F0D14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lang w:eastAsia="es-PE"/>
                        </w:rPr>
                      </w:pPr>
                      <w:r w:rsidRPr="00F12C33">
                        <w:rPr>
                          <w:rFonts w:cs="Calibri"/>
                          <w:color w:val="000000"/>
                          <w:lang w:eastAsia="es-PE"/>
                        </w:rPr>
                        <w:t xml:space="preserve">Leímos nuestros propios textos y de acuerdo a la consigna de la ficha hicimos marcas donde nos equivocamos.  </w:t>
                      </w:r>
                    </w:p>
                    <w:p w14:paraId="7A7B8396" w14:textId="73D57BD8" w:rsidR="006B3B64" w:rsidRDefault="006B3B64" w:rsidP="006F0D14">
                      <w:pPr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 w:rsidRPr="00A5780B">
                        <w:rPr>
                          <w:rFonts w:cs="Calibri"/>
                          <w:lang w:eastAsia="es-PE"/>
                        </w:rPr>
                        <w:t>Volvimos a leer nuestros textos y lo</w:t>
                      </w:r>
                      <w:r w:rsidR="00A5780B" w:rsidRPr="00A5780B">
                        <w:rPr>
                          <w:rFonts w:cs="Calibri"/>
                          <w:lang w:eastAsia="es-PE"/>
                        </w:rPr>
                        <w:t>s</w:t>
                      </w:r>
                      <w:r w:rsidRPr="00A5780B">
                        <w:rPr>
                          <w:rFonts w:cs="Calibri"/>
                          <w:lang w:eastAsia="es-PE"/>
                        </w:rPr>
                        <w:t xml:space="preserve"> reescribimos corrigiendo de acuerdo a las sugerencias dadas por nuestros</w:t>
                      </w:r>
                      <w:r w:rsidR="00A5780B" w:rsidRPr="00A5780B">
                        <w:rPr>
                          <w:rFonts w:cs="Calibri"/>
                          <w:lang w:eastAsia="es-PE"/>
                        </w:rPr>
                        <w:t>/as</w:t>
                      </w:r>
                      <w:r w:rsidRPr="00A5780B">
                        <w:rPr>
                          <w:rFonts w:cs="Calibri"/>
                          <w:lang w:eastAsia="es-PE"/>
                        </w:rPr>
                        <w:t xml:space="preserve"> compañeros</w:t>
                      </w:r>
                      <w:r w:rsidR="00A5780B" w:rsidRPr="00A5780B">
                        <w:rPr>
                          <w:rFonts w:cs="Calibri"/>
                          <w:lang w:eastAsia="es-PE"/>
                        </w:rPr>
                        <w:t>/as</w:t>
                      </w:r>
                      <w:r w:rsidRPr="00A5780B">
                        <w:rPr>
                          <w:rFonts w:cs="Calibri"/>
                          <w:lang w:eastAsia="es-PE"/>
                        </w:rPr>
                        <w:t xml:space="preserve"> y el</w:t>
                      </w:r>
                      <w:r w:rsidR="00A5780B" w:rsidRPr="00A5780B">
                        <w:rPr>
                          <w:rFonts w:cs="Calibri"/>
                          <w:lang w:eastAsia="es-PE"/>
                        </w:rPr>
                        <w:t>/la</w:t>
                      </w:r>
                      <w:r w:rsidRPr="00A5780B">
                        <w:rPr>
                          <w:rFonts w:cs="Calibri"/>
                          <w:lang w:eastAsia="es-PE"/>
                        </w:rPr>
                        <w:t xml:space="preserve"> docente.</w:t>
                      </w:r>
                    </w:p>
                  </w:txbxContent>
                </v:textbox>
              </v:shape>
            </w:pict>
          </mc:Fallback>
        </mc:AlternateContent>
      </w:r>
    </w:p>
    <w:p w14:paraId="06CA80A9" w14:textId="77777777" w:rsidR="007F2F5B" w:rsidRPr="002549C2" w:rsidRDefault="007F2F5B" w:rsidP="007F2F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21B67F9B" w14:textId="77777777" w:rsidR="007F2F5B" w:rsidRPr="002549C2" w:rsidRDefault="007F2F5B" w:rsidP="007F2F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714A173A" w14:textId="77777777" w:rsidR="007F2F5B" w:rsidRPr="002549C2" w:rsidRDefault="007F2F5B" w:rsidP="007F2F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4269F592" w14:textId="77777777" w:rsidR="007F2F5B" w:rsidRPr="002549C2" w:rsidRDefault="007F2F5B" w:rsidP="007F2F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75FEB249" w14:textId="77777777" w:rsidR="007F2F5B" w:rsidRPr="002549C2" w:rsidRDefault="007F2F5B" w:rsidP="007F2F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bookmarkStart w:id="0" w:name="_GoBack"/>
      <w:bookmarkEnd w:id="0"/>
    </w:p>
    <w:p w14:paraId="470A88F7" w14:textId="77777777" w:rsidR="007F2F5B" w:rsidRPr="002549C2" w:rsidRDefault="007F2F5B" w:rsidP="007F2F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7A353BAD" w14:textId="77777777" w:rsidR="007F2F5B" w:rsidRPr="002549C2" w:rsidRDefault="007F2F5B" w:rsidP="007F2F5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</w:p>
    <w:p w14:paraId="673F54C8" w14:textId="14807EEF" w:rsidR="007F2F5B" w:rsidRPr="002549C2" w:rsidRDefault="003277B4" w:rsidP="006F0D1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t>Promueve la r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>eflexi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ó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n sobre la importancia de revisar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los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>textos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ya que así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se 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asegura que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puedan 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>ser comprendidos por otros.</w:t>
      </w:r>
    </w:p>
    <w:p w14:paraId="03A45D18" w14:textId="667B13E1" w:rsidR="00CA2A3F" w:rsidRPr="002549C2" w:rsidRDefault="003277B4" w:rsidP="006F0D1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Finalmente, plantea estas </w:t>
      </w:r>
      <w:r w:rsidR="00C33494">
        <w:rPr>
          <w:rFonts w:asciiTheme="majorHAnsi" w:eastAsia="Times New Roman" w:hAnsiTheme="majorHAnsi" w:cs="Arial"/>
          <w:sz w:val="20"/>
          <w:szCs w:val="20"/>
          <w:lang w:eastAsia="es-PE"/>
        </w:rPr>
        <w:t>interrogantes</w:t>
      </w:r>
      <w:r w:rsidR="008E7C5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: ¿Creen que escribir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sus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c</w:t>
      </w:r>
      <w:r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ompromisos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y </w:t>
      </w:r>
      <w:r w:rsidR="008E7C5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metas para el año escolar 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l</w:t>
      </w:r>
      <w:r w:rsidR="008E7C59">
        <w:rPr>
          <w:rFonts w:asciiTheme="majorHAnsi" w:eastAsia="Times New Roman" w:hAnsiTheme="majorHAnsi" w:cs="Arial"/>
          <w:sz w:val="20"/>
          <w:szCs w:val="20"/>
          <w:lang w:eastAsia="es-PE"/>
        </w:rPr>
        <w:t>os ayuda</w:t>
      </w:r>
      <w:r>
        <w:rPr>
          <w:rFonts w:asciiTheme="majorHAnsi" w:eastAsia="Times New Roman" w:hAnsiTheme="majorHAnsi" w:cs="Arial"/>
          <w:sz w:val="20"/>
          <w:szCs w:val="20"/>
          <w:lang w:eastAsia="es-PE"/>
        </w:rPr>
        <w:t>rá</w:t>
      </w:r>
      <w:r w:rsidR="008E7C5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a alcanzar aspiraciones individuales y comunes</w:t>
      </w:r>
      <w:r w:rsidR="007F2F5B" w:rsidRPr="002549C2">
        <w:rPr>
          <w:rFonts w:asciiTheme="majorHAnsi" w:eastAsia="Times New Roman" w:hAnsiTheme="majorHAnsi" w:cs="Arial"/>
          <w:sz w:val="20"/>
          <w:szCs w:val="20"/>
          <w:lang w:eastAsia="es-PE"/>
        </w:rPr>
        <w:t>?, ¿por qué?</w:t>
      </w:r>
    </w:p>
    <w:p w14:paraId="53940C6D" w14:textId="77777777" w:rsidR="007F2F5B" w:rsidRPr="002549C2" w:rsidRDefault="007F2F5B" w:rsidP="007F2F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71AD9FF7" w14:textId="77777777" w:rsidR="003634B5" w:rsidRPr="00AC0984" w:rsidRDefault="00AC0984" w:rsidP="006F0D14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2CDEB5ED" w14:textId="2F2636E3" w:rsidR="00AC0984" w:rsidRPr="00AC0984" w:rsidRDefault="00AC0984" w:rsidP="006F0D14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avances tuvieron </w:t>
      </w:r>
      <w:r w:rsidR="003277B4">
        <w:rPr>
          <w:rFonts w:asciiTheme="majorHAnsi" w:eastAsia="Calibri" w:hAnsiTheme="majorHAnsi" w:cs="Times New Roman"/>
          <w:sz w:val="18"/>
          <w:szCs w:val="18"/>
          <w:lang w:val="es-ES"/>
        </w:rPr>
        <w:t>los</w:t>
      </w:r>
      <w:r w:rsidR="003277B4"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</w:p>
    <w:p w14:paraId="76F60DDA" w14:textId="38AC6AAF" w:rsidR="00AC0984" w:rsidRPr="00AC0984" w:rsidRDefault="00AC0984" w:rsidP="006F0D14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dificultades tuvieron </w:t>
      </w:r>
      <w:r w:rsidR="003277B4">
        <w:rPr>
          <w:rFonts w:asciiTheme="majorHAnsi" w:eastAsia="Calibri" w:hAnsiTheme="majorHAnsi" w:cs="Times New Roman"/>
          <w:sz w:val="18"/>
          <w:szCs w:val="18"/>
          <w:lang w:val="es-ES"/>
        </w:rPr>
        <w:t>los</w:t>
      </w:r>
      <w:r w:rsidR="003277B4"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</w:p>
    <w:p w14:paraId="587E4C58" w14:textId="35E24E58" w:rsidR="00AC0984" w:rsidRPr="00AC0984" w:rsidRDefault="00AC0984" w:rsidP="006F0D14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aprendizajes debo reforzar en la siguiente sesión?</w:t>
      </w:r>
    </w:p>
    <w:p w14:paraId="0043B865" w14:textId="77777777" w:rsidR="00AC0984" w:rsidRPr="00AC0984" w:rsidRDefault="00AC0984" w:rsidP="006F0D14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14:paraId="4105A7CC" w14:textId="77777777" w:rsidR="00AC0984" w:rsidRPr="00AC0984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103244A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093F151" w14:textId="79471030" w:rsidR="008D5137" w:rsidRDefault="008D5137" w:rsidP="00D70244">
      <w:pPr>
        <w:jc w:val="center"/>
        <w:rPr>
          <w:rFonts w:ascii="Calibri" w:eastAsia="Calibri" w:hAnsi="Calibri" w:cs="Times New Roman"/>
          <w:b/>
          <w:color w:val="FFC000"/>
          <w:sz w:val="28"/>
          <w:szCs w:val="28"/>
        </w:rPr>
      </w:pPr>
    </w:p>
    <w:p w14:paraId="364505C3" w14:textId="70E46FBE" w:rsidR="00D70244" w:rsidRDefault="00D70244" w:rsidP="00D70244">
      <w:pPr>
        <w:jc w:val="center"/>
        <w:rPr>
          <w:rFonts w:ascii="Calibri" w:eastAsia="Calibri" w:hAnsi="Calibri" w:cs="Times New Roman"/>
          <w:b/>
          <w:color w:val="FFC000"/>
          <w:sz w:val="28"/>
          <w:szCs w:val="28"/>
        </w:rPr>
      </w:pPr>
    </w:p>
    <w:p w14:paraId="07AA134D" w14:textId="3BC88163" w:rsidR="00D70244" w:rsidRDefault="00D70244" w:rsidP="00D70244">
      <w:pPr>
        <w:spacing w:after="0" w:line="240" w:lineRule="auto"/>
        <w:ind w:firstLine="708"/>
        <w:jc w:val="center"/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</w:pPr>
      <w:r w:rsidRPr="00866AAD"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  <w:t xml:space="preserve">Anexo </w:t>
      </w:r>
      <w:r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  <w:t>1</w:t>
      </w:r>
    </w:p>
    <w:p w14:paraId="22B332B0" w14:textId="77777777" w:rsidR="00D70244" w:rsidRDefault="00D70244" w:rsidP="00D70244">
      <w:pPr>
        <w:spacing w:after="0" w:line="240" w:lineRule="auto"/>
        <w:ind w:firstLine="708"/>
        <w:jc w:val="center"/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</w:pPr>
      <w:r w:rsidRPr="00866AAD"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  <w:t>Quinto grado</w:t>
      </w:r>
    </w:p>
    <w:p w14:paraId="4FAC48E0" w14:textId="77777777" w:rsidR="00D70244" w:rsidRDefault="00D70244" w:rsidP="00D70244">
      <w:pPr>
        <w:spacing w:after="0" w:line="240" w:lineRule="auto"/>
        <w:ind w:firstLine="708"/>
        <w:jc w:val="center"/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</w:pPr>
      <w:r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  <w:t>Rúbrica</w:t>
      </w:r>
    </w:p>
    <w:p w14:paraId="1F74A965" w14:textId="77777777" w:rsidR="00D70244" w:rsidRDefault="00D70244" w:rsidP="00D70244">
      <w:pPr>
        <w:tabs>
          <w:tab w:val="left" w:pos="2640"/>
        </w:tabs>
        <w:rPr>
          <w:rFonts w:asciiTheme="majorHAnsi" w:hAnsiTheme="majorHAnsi" w:cs="Arial"/>
          <w:b/>
          <w:bCs/>
          <w:sz w:val="20"/>
          <w:szCs w:val="20"/>
        </w:rPr>
      </w:pPr>
    </w:p>
    <w:tbl>
      <w:tblPr>
        <w:tblStyle w:val="Tablaconcuadrcul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2161"/>
        <w:gridCol w:w="2304"/>
        <w:gridCol w:w="2303"/>
        <w:gridCol w:w="2304"/>
      </w:tblGrid>
      <w:tr w:rsidR="00D70244" w:rsidRPr="001F21E0" w14:paraId="037F2DB3" w14:textId="77777777" w:rsidTr="0072324B">
        <w:trPr>
          <w:trHeight w:val="18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2F2F2" w:themeFill="background1" w:themeFillShade="F2"/>
            <w:vAlign w:val="bottom"/>
          </w:tcPr>
          <w:p w14:paraId="5993505F" w14:textId="77777777" w:rsidR="00D70244" w:rsidRPr="001F21E0" w:rsidRDefault="00D70244" w:rsidP="0072324B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1F21E0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 xml:space="preserve">Competencia: </w:t>
            </w:r>
            <w:r w:rsidRPr="001F21E0">
              <w:rPr>
                <w:rFonts w:asciiTheme="majorHAnsi" w:eastAsia="Calibri" w:hAnsiTheme="majorHAnsi" w:cs="Arial"/>
                <w:b/>
                <w:sz w:val="18"/>
                <w:szCs w:val="18"/>
              </w:rPr>
              <w:t>Construye su identidad.</w:t>
            </w:r>
          </w:p>
        </w:tc>
      </w:tr>
      <w:tr w:rsidR="00D70244" w:rsidRPr="00EE409B" w14:paraId="33344B41" w14:textId="77777777" w:rsidTr="0072324B">
        <w:trPr>
          <w:trHeight w:val="1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2F2F2" w:themeFill="background1" w:themeFillShade="F2"/>
            <w:vAlign w:val="bottom"/>
          </w:tcPr>
          <w:p w14:paraId="4108CFB2" w14:textId="77777777" w:rsidR="00D70244" w:rsidRDefault="00D70244" w:rsidP="0072324B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</w:p>
          <w:p w14:paraId="0A14A4D4" w14:textId="77777777" w:rsidR="00D70244" w:rsidRPr="00EE409B" w:rsidRDefault="00D70244" w:rsidP="0072324B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E409B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Capacidades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3FF3A" w14:textId="77777777" w:rsidR="00D70244" w:rsidRPr="007204CF" w:rsidRDefault="00D70244" w:rsidP="0072324B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inicio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34657" w14:textId="77777777" w:rsidR="00D70244" w:rsidRPr="00EE409B" w:rsidRDefault="00D70244" w:rsidP="0072324B">
            <w:pPr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E409B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proceso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E2B29" w14:textId="77777777" w:rsidR="00D70244" w:rsidRPr="007204CF" w:rsidRDefault="00D70244" w:rsidP="0072324B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Esperado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A762D" w14:textId="77777777" w:rsidR="00D70244" w:rsidRPr="007204CF" w:rsidRDefault="00D70244" w:rsidP="0072324B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Destacado</w:t>
            </w:r>
          </w:p>
        </w:tc>
      </w:tr>
      <w:tr w:rsidR="00D70244" w:rsidRPr="009007E5" w14:paraId="03A0A269" w14:textId="77777777" w:rsidTr="0072324B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7CB36" w14:textId="77777777" w:rsidR="00D70244" w:rsidRPr="007204CF" w:rsidRDefault="00D70244" w:rsidP="0072324B">
            <w:pPr>
              <w:ind w:left="34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204C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Se valora a sí mismo.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BC537" w14:textId="77777777" w:rsidR="00D70244" w:rsidRPr="001F21E0" w:rsidRDefault="00D70244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Describe las cualidades e intereses que caracteriz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an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a su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grupo y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que 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le permitirá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lograr sus metas. Describe las diferentes caracterí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ticas de cada miembro del grupo.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9865B" w14:textId="77777777" w:rsidR="00D70244" w:rsidRPr="001F21E0" w:rsidRDefault="00D70244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Describe las cualidades e intereses que cara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c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teriza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a su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grupo y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que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le permitirá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lograr sus metas. Explica cómo esas caracterí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ticas se complementan entre sí. </w:t>
            </w:r>
          </w:p>
          <w:p w14:paraId="11B40D74" w14:textId="77777777" w:rsidR="00D70244" w:rsidRPr="001F21E0" w:rsidRDefault="00D70244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4DE0D" w14:textId="77777777" w:rsidR="00D70244" w:rsidRPr="001F21E0" w:rsidRDefault="00D70244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Explica cómo las características personales,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las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cualidades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,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los 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gustos o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las 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fortalezas de los miembros de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su grupo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le permite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complementar y fortalecer el trabajo grupal y alcanzar las metas planteadas.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77A6D" w14:textId="77777777" w:rsidR="00D70244" w:rsidRPr="001F21E0" w:rsidRDefault="00D70244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Explica cómo las características personales,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las 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cualidades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, los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gustos,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las 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 fortalezas y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las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limitaciones de los miembros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de su grupo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le permite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fortalecer el trabajo grupal e interactuar con la comunidad escolar para alcanzar sus metas.</w:t>
            </w:r>
          </w:p>
        </w:tc>
      </w:tr>
      <w:tr w:rsidR="00D70244" w:rsidRPr="009007E5" w14:paraId="31319CF1" w14:textId="77777777" w:rsidTr="0072324B">
        <w:trPr>
          <w:trHeight w:val="6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33E88" w14:textId="77777777" w:rsidR="00D70244" w:rsidRPr="007204CF" w:rsidRDefault="00D70244" w:rsidP="0072324B">
            <w:pPr>
              <w:ind w:left="34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204C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Autorregula sus emociones.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2BD92" w14:textId="77777777" w:rsidR="00D70244" w:rsidRPr="001F21E0" w:rsidRDefault="00D70244" w:rsidP="0072324B">
            <w:p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1F21E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Describe las diversas emociones que siente y 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las</w:t>
            </w:r>
            <w:r w:rsidRPr="001F21E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de sus compañeros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/as</w:t>
            </w:r>
            <w:r w:rsidRPr="001F21E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; menciona las consecuencias de estas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F85E5" w14:textId="77777777" w:rsidR="00D70244" w:rsidRPr="001F21E0" w:rsidRDefault="00D70244" w:rsidP="0072324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1F21E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Describe las diversas emociones que siente y 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las</w:t>
            </w:r>
            <w:r w:rsidRPr="001F21E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de sus compañeros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/as</w:t>
            </w:r>
            <w:r w:rsidRPr="001F21E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; menciona las causas y consecuencias de estas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85C5" w14:textId="77777777" w:rsidR="00D70244" w:rsidRPr="001F21E0" w:rsidRDefault="00D70244" w:rsidP="0072324B">
            <w:p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Explica las causas y posibles consecuencias de sus emociones o acciones.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8BFC3" w14:textId="77777777" w:rsidR="00D70244" w:rsidRPr="001F21E0" w:rsidRDefault="00D70244" w:rsidP="0072324B">
            <w:pPr>
              <w:spacing w:after="10" w:line="241" w:lineRule="auto"/>
              <w:ind w:right="96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Explica las causas y posibles consecuencias de sus emociones o acciones.</w:t>
            </w:r>
          </w:p>
        </w:tc>
      </w:tr>
    </w:tbl>
    <w:p w14:paraId="575EA231" w14:textId="77777777" w:rsidR="00D70244" w:rsidRDefault="00D70244" w:rsidP="00D70244"/>
    <w:tbl>
      <w:tblPr>
        <w:tblStyle w:val="Tablaconcuadrcul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2161"/>
        <w:gridCol w:w="2304"/>
        <w:gridCol w:w="2303"/>
        <w:gridCol w:w="2304"/>
      </w:tblGrid>
      <w:tr w:rsidR="00D70244" w:rsidRPr="001F21E0" w14:paraId="44F90C24" w14:textId="77777777" w:rsidTr="0072324B">
        <w:trPr>
          <w:trHeight w:val="252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810711" w14:textId="77777777" w:rsidR="00D70244" w:rsidRPr="001F21E0" w:rsidRDefault="00D70244" w:rsidP="0072324B">
            <w:pPr>
              <w:contextualSpacing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F21E0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Comp</w:t>
            </w: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</w:t>
            </w:r>
            <w:r w:rsidRPr="001F21E0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tencia</w:t>
            </w: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:</w:t>
            </w:r>
            <w:r w:rsidRPr="001F21E0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F21E0">
              <w:rPr>
                <w:rFonts w:asciiTheme="majorHAnsi" w:eastAsia="Calibri" w:hAnsiTheme="majorHAnsi" w:cs="Arial"/>
                <w:b/>
                <w:sz w:val="18"/>
                <w:szCs w:val="18"/>
              </w:rPr>
              <w:t>Escribe diversos tipos de textos en su lengua materna.</w:t>
            </w:r>
          </w:p>
        </w:tc>
      </w:tr>
      <w:tr w:rsidR="00D70244" w:rsidRPr="00EE409B" w14:paraId="1E61898D" w14:textId="77777777" w:rsidTr="0072324B">
        <w:trPr>
          <w:trHeight w:val="2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538950" w14:textId="77777777" w:rsidR="00D70244" w:rsidRPr="00EE409B" w:rsidRDefault="00D70244" w:rsidP="0072324B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E409B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Capacidades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77970" w14:textId="77777777" w:rsidR="00D70244" w:rsidRPr="007204CF" w:rsidRDefault="00D70244" w:rsidP="0072324B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inicio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A7A15" w14:textId="77777777" w:rsidR="00D70244" w:rsidRPr="00EE409B" w:rsidRDefault="00D70244" w:rsidP="0072324B">
            <w:pPr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E409B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proceso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A3A89" w14:textId="77777777" w:rsidR="00D70244" w:rsidRPr="007204CF" w:rsidRDefault="00D70244" w:rsidP="0072324B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Esperado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4A1D7" w14:textId="77777777" w:rsidR="00D70244" w:rsidRPr="007204CF" w:rsidRDefault="00D70244" w:rsidP="0072324B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Destacado</w:t>
            </w:r>
          </w:p>
        </w:tc>
      </w:tr>
      <w:tr w:rsidR="00D70244" w:rsidRPr="009007E5" w14:paraId="656292C1" w14:textId="77777777" w:rsidTr="0072324B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6B4E6" w14:textId="77777777" w:rsidR="00D70244" w:rsidRPr="00696716" w:rsidRDefault="00D70244" w:rsidP="0072324B">
            <w:pPr>
              <w:pStyle w:val="Defaul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696716">
              <w:rPr>
                <w:rFonts w:asciiTheme="majorHAnsi" w:hAnsiTheme="majorHAnsi" w:cs="Arial"/>
                <w:sz w:val="18"/>
                <w:szCs w:val="18"/>
              </w:rPr>
              <w:t>Adecúa el texto a la situación comunicativa.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6AAC2" w14:textId="77777777" w:rsidR="00D70244" w:rsidRPr="00617770" w:rsidRDefault="00D70244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Adecúa el texto a la situación comunicativa considerando el propósito comunicativo, el destinatario y las características más comunes del tipo textual. Distingue el registro formal del informal; para ello, recurre a su experiencia y a algunas fuentes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de información complementaria.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187BA" w14:textId="77777777" w:rsidR="00D70244" w:rsidRPr="00617770" w:rsidRDefault="00D70244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Adecúa el texto a la situación comunicativa considerando el propósito comunicativo, el destinatario y las características más comunes del tipo textual. Distingue el registro formal del informal; para ello, recurre a su experiencia y a algunas fuentes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de información complementaria.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0CDB3" w14:textId="77777777" w:rsidR="00D70244" w:rsidRPr="007204CF" w:rsidRDefault="00D70244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>Adecúa el texto a la situación comunicativa considerando el propósito comunicativo, el tipo textual, así como el formato y el soporte. Mantiene el registro formal e informal; para ello, se adapta a los destinatarios y selecciona algunas fuentes de información complementaria.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031C7" w14:textId="77777777" w:rsidR="00D70244" w:rsidRPr="007204CF" w:rsidRDefault="00D70244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Adecúa el texto a la situación comunicativa considerando el propósito comunicativo, el tipo textual y algunas características del género discursivo, así como el formato y el soporte. Mantiene el registro formal e informal; para ello, se adapta a los destinatarios y selecciona algunas fuentes de información complementaria.</w:t>
            </w:r>
          </w:p>
        </w:tc>
      </w:tr>
      <w:tr w:rsidR="00D70244" w:rsidRPr="009007E5" w14:paraId="0B518992" w14:textId="77777777" w:rsidTr="0072324B">
        <w:trPr>
          <w:trHeight w:val="7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4F2CC" w14:textId="77777777" w:rsidR="00D70244" w:rsidRPr="00696716" w:rsidRDefault="00D70244" w:rsidP="0072324B">
            <w:pPr>
              <w:pStyle w:val="Defaul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696716">
              <w:rPr>
                <w:rFonts w:asciiTheme="majorHAnsi" w:hAnsiTheme="majorHAnsi" w:cs="Arial"/>
                <w:sz w:val="18"/>
                <w:szCs w:val="18"/>
              </w:rPr>
              <w:lastRenderedPageBreak/>
              <w:t>Organiza y desarrolla las ideas de forma coherente y cohesionada.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3392E" w14:textId="77777777" w:rsidR="00D70244" w:rsidRPr="00617770" w:rsidRDefault="00D70244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Escribe textos de forma coherente y cohesionada. Ordena las ideas en torno a un tema y las desarrolla para ampliar la información, sin contradicciones, reiteraciones innecesarias o digresiones. Establece relaciones entre las ideas, como causa-efecto y </w:t>
            </w:r>
            <w:r w:rsidRPr="00874C76">
              <w:rPr>
                <w:rFonts w:asciiTheme="majorHAnsi" w:eastAsia="Calibri" w:hAnsiTheme="majorHAnsi" w:cs="Arial"/>
                <w:sz w:val="18"/>
                <w:szCs w:val="18"/>
              </w:rPr>
              <w:t>con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secuencia, a través de algunos referentes y conectores. Incorpora un vocabulario </w:t>
            </w:r>
            <w:r w:rsidRPr="00874C76">
              <w:rPr>
                <w:rFonts w:asciiTheme="majorHAnsi" w:eastAsia="Calibri" w:hAnsiTheme="majorHAnsi" w:cs="Arial"/>
                <w:sz w:val="18"/>
                <w:szCs w:val="18"/>
              </w:rPr>
              <w:t>que incluye términos propios o de uso cotidiano.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54E9D" w14:textId="77777777" w:rsidR="00D70244" w:rsidRPr="00617770" w:rsidRDefault="00D70244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Escribe textos de forma coherente y cohesionada. Ordena las ideas en torno a un tema y las desarrolla para ampliar la información, sin contradicciones, reiteraciones innecesarias o digresiones. Establece relaciones entre las ideas, como adición, causa-efecto y consecuencia, a través de algunos referentes y conectores. Incorpora un vocabulario que incluye sinónimos y algunos términos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874C76">
              <w:rPr>
                <w:rFonts w:asciiTheme="majorHAnsi" w:eastAsia="Calibri" w:hAnsiTheme="majorHAnsi" w:cs="Arial"/>
                <w:sz w:val="18"/>
                <w:szCs w:val="18"/>
              </w:rPr>
              <w:t>usados en las sesiones previas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599A7" w14:textId="77777777" w:rsidR="00D70244" w:rsidRPr="007204CF" w:rsidRDefault="00D70244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>Escribe textos (normas de convivencia, metas personales y fichas bibliográficas) de forma coherente y cohesionada. Ordena las ideas en torno a un tema, las jerarquiza en subtemas de acuerdo a párrafos y las desarrolla para ampliar la información, sin digresiones o vacíos. Establece relaciones entre las ideas, como causa-efecto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y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 consecuencia, a través de algunos referentes y conectores. Incorpora de forma pertinente vocabulario que incluye algunos términos variados.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4814F" w14:textId="77777777" w:rsidR="00D70244" w:rsidRPr="007204CF" w:rsidRDefault="00D70244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Escribe textos de forma coherente y cohesionada. Ordena las ideas en torno a un tema, las jerarquiza en subtemas e ideas principales de acuerdo a párrafos y las desarrolla para ampliar la información, sin digresiones o vacíos. Establece relaciones entre las ideas, como causa-efecto, consecuencia y contraste, a través de algunos referentes y conectores. Incorpora de forma pertinente vocabulario que incluye sinónimos y diversos términos propios de los campos del saber.</w:t>
            </w:r>
          </w:p>
        </w:tc>
      </w:tr>
      <w:tr w:rsidR="00D70244" w:rsidRPr="009007E5" w14:paraId="0F30328A" w14:textId="77777777" w:rsidTr="0072324B">
        <w:trPr>
          <w:trHeight w:val="15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75FA8" w14:textId="77777777" w:rsidR="00D70244" w:rsidRPr="00696716" w:rsidRDefault="00D70244" w:rsidP="0072324B">
            <w:pPr>
              <w:pStyle w:val="Defaul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696716">
              <w:rPr>
                <w:rFonts w:asciiTheme="majorHAnsi" w:hAnsiTheme="majorHAnsi" w:cs="Arial"/>
                <w:sz w:val="18"/>
                <w:szCs w:val="18"/>
              </w:rPr>
              <w:t>Utiliza convenciones del lenguaje escrito de forma pertinente.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DA405" w14:textId="77777777" w:rsidR="00D70244" w:rsidRPr="007204CF" w:rsidRDefault="00D70244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Utiliza recursos gramaticales y ortográficos (por ejemplo,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el punto seguido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) que contribuyen a dar sentido a su texto, e incorpora algunos recursos textuales (por ejemplo, el tamaño de la letra) para reforzar dicho sentido.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Emplea adjetivaciones para caracterizar personas o 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emociones.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A348D" w14:textId="77777777" w:rsidR="00D70244" w:rsidRPr="007204CF" w:rsidRDefault="00D70244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Utiliza recursos gramaticales y ortográficos (por ejemplo, el punto seguido y las comas enumerativas) que contr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ibuyen a dar sentido a su texto, 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e incorpora algunos recursos textuales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(tamaño de letra).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Emplea adjetivaciones para caracterizar personas, así como expresar 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experiencias y emociones.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ECBCE" w14:textId="77777777" w:rsidR="00D70244" w:rsidRPr="007204CF" w:rsidRDefault="00D70244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>Utiliza recursos gramaticales y ortográficos (por ejemplo, el punto aparte para separar párrafos) que contr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ibuyen a dar sentido a su texto, 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e incorpora algunos recursos textuales (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como las negritas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) para reforzar dicho sentido.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 E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mplea algunas 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>adjetivaciones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o comparaciones para caracterizar personas 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y escenarios,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así como 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expresar sus experiencias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o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 emociones.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D7BB8" w14:textId="77777777" w:rsidR="00D70244" w:rsidRPr="007204CF" w:rsidRDefault="00D70244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Utiliza recursos gramaticales y ortográficos que contribuyen a dar sentido a su texto, e incorpora algunos recursos textuales (</w:t>
            </w:r>
            <w:proofErr w:type="gramStart"/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como  negritas</w:t>
            </w:r>
            <w:proofErr w:type="gramEnd"/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o comillas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) para reforzar dicho sentido. Emplea algunas figuras retóricas (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adjetivaciones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) para caracterizar per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sonas, personajes y escenarios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, con el fin de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expresar sus experiencias o expectativas. </w:t>
            </w:r>
          </w:p>
        </w:tc>
      </w:tr>
      <w:tr w:rsidR="00D70244" w:rsidRPr="009007E5" w14:paraId="37A7DB85" w14:textId="77777777" w:rsidTr="0072324B">
        <w:trPr>
          <w:trHeight w:val="15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F92CD" w14:textId="77777777" w:rsidR="00D70244" w:rsidRDefault="00D70244" w:rsidP="0072324B">
            <w:r w:rsidRPr="00696716">
              <w:rPr>
                <w:rFonts w:asciiTheme="majorHAnsi" w:hAnsiTheme="majorHAnsi" w:cs="Arial"/>
                <w:sz w:val="18"/>
                <w:szCs w:val="18"/>
              </w:rPr>
              <w:t>Reflexiona y evalúa la forma, el contenido y el contexto del texto escrito.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FA4EE" w14:textId="77777777" w:rsidR="00D70244" w:rsidRPr="007204CF" w:rsidRDefault="00D70244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Revisa el texto 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(metas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y compromisos grupales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 y fichas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de resumen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>)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para determinar si se ajusta a la situación comunicativa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y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 si el uso de conectores y referentes asegura la cohesión entre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las ideas. También, verifica si falta algún 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punto apa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rte o alguna coma, con el fin de mejorarlo.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70BDD" w14:textId="77777777" w:rsidR="00D70244" w:rsidRPr="007204CF" w:rsidRDefault="00D70244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Revisa el texto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(metas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y compromisos grupales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 y fichas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de resumen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>)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para determinar si se ajusta a la situación comunicativa, si existen contradicciones que afectan la coherencia entre las ideas o si el uso de conectores y referentes asegura la cohesión entre ellas. También, revisa y verifica si falta alg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ú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punto apa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rte o alguna coma, con el fin de mejorarlo.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EE91C" w14:textId="77777777" w:rsidR="00D70244" w:rsidRDefault="00D70244" w:rsidP="0072324B"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Evalúa de manera permanente sus textos (metas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y compromisos grupales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 y fichas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de resumen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) para determinar si se ajustan a la situación comunicativa, si existen reiteraciones innecesarias o digresiones que afectan la coherencia entre las ideas, o si el uso de conectores y referentes asegura la cohesión entre ellas. 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También,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revisa la utilidad de un punto aparte o seguido y la pertinencia de los términos usados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,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a fin de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mejorar el texto y garantizar su sentido.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1D07B" w14:textId="77777777" w:rsidR="00D70244" w:rsidRPr="001F21E0" w:rsidRDefault="00D70244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Evalúa de manera permanente sus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texto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s 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(metas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y compromisos grupales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 y fichas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de resumen)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para determinar si se ajusta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a la situación comunicativa, si existen digresiones o vacíos de información que afectan la coherencia entre las ideas, o si el uso de conectores y referentes asegura la cohesión entre ellas. También, evalúa la utilidad de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todos 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los recursos ortográficos empleados y la pertinencia del vocabulario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usado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,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a fin de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mejorar el texto y garantizar su sentido.</w:t>
            </w:r>
          </w:p>
        </w:tc>
      </w:tr>
    </w:tbl>
    <w:p w14:paraId="3D9D592E" w14:textId="77777777" w:rsidR="00D70244" w:rsidRDefault="00D70244" w:rsidP="00D70244"/>
    <w:p w14:paraId="069FC26A" w14:textId="77777777" w:rsidR="00D70244" w:rsidRDefault="00D70244" w:rsidP="00D70244">
      <w:pPr>
        <w:jc w:val="center"/>
        <w:rPr>
          <w:rFonts w:ascii="Calibri" w:eastAsia="Calibri" w:hAnsi="Calibri" w:cs="Times New Roman"/>
          <w:b/>
          <w:color w:val="FFC000"/>
          <w:sz w:val="28"/>
          <w:szCs w:val="28"/>
        </w:rPr>
      </w:pPr>
    </w:p>
    <w:sectPr w:rsidR="00D70244" w:rsidSect="00702963">
      <w:headerReference w:type="default" r:id="rId13"/>
      <w:footerReference w:type="default" r:id="rId14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C43D1" w14:textId="77777777" w:rsidR="00DB7673" w:rsidRDefault="00DB7673" w:rsidP="008D62D2">
      <w:pPr>
        <w:spacing w:after="0" w:line="240" w:lineRule="auto"/>
      </w:pPr>
      <w:r>
        <w:separator/>
      </w:r>
    </w:p>
  </w:endnote>
  <w:endnote w:type="continuationSeparator" w:id="0">
    <w:p w14:paraId="590AD9CE" w14:textId="77777777" w:rsidR="00DB7673" w:rsidRDefault="00DB7673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7CB10D49" w14:textId="4CD1A564" w:rsidR="006B3B64" w:rsidRDefault="006B3B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688" w:rsidRPr="00F11688">
          <w:rPr>
            <w:noProof/>
            <w:lang w:val="es-ES"/>
          </w:rPr>
          <w:t>5</w:t>
        </w:r>
        <w:r>
          <w:fldChar w:fldCharType="end"/>
        </w:r>
      </w:p>
    </w:sdtContent>
  </w:sdt>
  <w:p w14:paraId="2F579425" w14:textId="77777777" w:rsidR="006B3B64" w:rsidRDefault="006B3B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053F7" w14:textId="77777777" w:rsidR="00DB7673" w:rsidRDefault="00DB7673" w:rsidP="008D62D2">
      <w:pPr>
        <w:spacing w:after="0" w:line="240" w:lineRule="auto"/>
      </w:pPr>
      <w:r>
        <w:separator/>
      </w:r>
    </w:p>
  </w:footnote>
  <w:footnote w:type="continuationSeparator" w:id="0">
    <w:p w14:paraId="7D63BD11" w14:textId="77777777" w:rsidR="00DB7673" w:rsidRDefault="00DB7673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25E36" w14:textId="5276B2DF" w:rsidR="006B3B64" w:rsidRPr="001076DE" w:rsidRDefault="006B3B64" w:rsidP="00AC0984">
    <w:pPr>
      <w:rPr>
        <w:rFonts w:asciiTheme="majorHAnsi" w:hAnsiTheme="majorHAnsi" w:cs="Arial"/>
        <w:sz w:val="24"/>
        <w:szCs w:val="24"/>
      </w:rPr>
    </w:pPr>
    <w:r w:rsidRPr="001076DE">
      <w:rPr>
        <w:rFonts w:asciiTheme="majorHAnsi" w:hAnsiTheme="majorHAnsi" w:cs="Arial"/>
        <w:b/>
        <w:sz w:val="24"/>
        <w:szCs w:val="24"/>
      </w:rPr>
      <w:t>Grado:</w:t>
    </w:r>
    <w:r w:rsidRPr="001076DE">
      <w:rPr>
        <w:rFonts w:asciiTheme="majorHAnsi" w:hAnsiTheme="majorHAnsi" w:cs="Arial"/>
        <w:sz w:val="24"/>
        <w:szCs w:val="24"/>
      </w:rPr>
      <w:t xml:space="preserve"> 5</w:t>
    </w:r>
    <w:proofErr w:type="gramStart"/>
    <w:r>
      <w:rPr>
        <w:rFonts w:asciiTheme="majorHAnsi" w:hAnsiTheme="majorHAnsi" w:cs="Arial"/>
        <w:sz w:val="24"/>
        <w:szCs w:val="24"/>
      </w:rPr>
      <w:t>.</w:t>
    </w:r>
    <w:r w:rsidRPr="001076DE">
      <w:rPr>
        <w:rFonts w:asciiTheme="majorHAnsi" w:hAnsiTheme="majorHAnsi" w:cs="Arial"/>
        <w:sz w:val="24"/>
        <w:szCs w:val="24"/>
      </w:rPr>
      <w:t>°</w:t>
    </w:r>
    <w:proofErr w:type="gramEnd"/>
    <w:r w:rsidRPr="001076DE">
      <w:rPr>
        <w:rFonts w:asciiTheme="majorHAnsi" w:hAnsiTheme="majorHAnsi" w:cs="Arial"/>
        <w:sz w:val="24"/>
        <w:szCs w:val="24"/>
      </w:rPr>
      <w:t xml:space="preserve"> de </w:t>
    </w:r>
    <w:r>
      <w:rPr>
        <w:rFonts w:asciiTheme="majorHAnsi" w:hAnsiTheme="majorHAnsi" w:cs="Arial"/>
        <w:sz w:val="24"/>
        <w:szCs w:val="24"/>
      </w:rPr>
      <w:t>p</w:t>
    </w:r>
    <w:r w:rsidRPr="001076DE">
      <w:rPr>
        <w:rFonts w:asciiTheme="majorHAnsi" w:hAnsiTheme="majorHAnsi" w:cs="Arial"/>
        <w:sz w:val="24"/>
        <w:szCs w:val="24"/>
      </w:rPr>
      <w:t>rimaria</w:t>
    </w:r>
    <w:r w:rsidRPr="001076DE">
      <w:rPr>
        <w:rFonts w:asciiTheme="majorHAnsi" w:hAnsiTheme="majorHAnsi" w:cs="Arial"/>
        <w:sz w:val="24"/>
        <w:szCs w:val="24"/>
      </w:rPr>
      <w:tab/>
    </w:r>
    <w:r w:rsidRPr="001076DE">
      <w:rPr>
        <w:rFonts w:asciiTheme="majorHAnsi" w:hAnsiTheme="majorHAnsi" w:cs="Arial"/>
        <w:sz w:val="24"/>
        <w:szCs w:val="24"/>
      </w:rPr>
      <w:tab/>
    </w:r>
    <w:r w:rsidRPr="001076DE">
      <w:rPr>
        <w:rFonts w:asciiTheme="majorHAnsi" w:hAnsiTheme="majorHAnsi" w:cs="Arial"/>
        <w:sz w:val="24"/>
        <w:szCs w:val="24"/>
      </w:rPr>
      <w:tab/>
    </w:r>
    <w:r w:rsidRPr="001076DE">
      <w:rPr>
        <w:rFonts w:asciiTheme="majorHAnsi" w:hAnsiTheme="majorHAnsi" w:cs="Arial"/>
        <w:sz w:val="24"/>
        <w:szCs w:val="24"/>
      </w:rPr>
      <w:tab/>
    </w:r>
    <w:r w:rsidRPr="001076DE">
      <w:rPr>
        <w:rFonts w:asciiTheme="majorHAnsi" w:hAnsiTheme="majorHAnsi" w:cs="Arial"/>
        <w:sz w:val="24"/>
        <w:szCs w:val="24"/>
      </w:rPr>
      <w:tab/>
    </w:r>
    <w:r w:rsidRPr="001076DE">
      <w:rPr>
        <w:rFonts w:asciiTheme="majorHAnsi" w:hAnsiTheme="majorHAnsi" w:cs="Arial"/>
        <w:b/>
        <w:sz w:val="24"/>
        <w:szCs w:val="24"/>
      </w:rPr>
      <w:t>Unidad didáctica 1</w:t>
    </w:r>
    <w:r>
      <w:rPr>
        <w:rFonts w:asciiTheme="majorHAnsi" w:hAnsiTheme="majorHAnsi" w:cs="Arial"/>
        <w:sz w:val="24"/>
        <w:szCs w:val="24"/>
      </w:rPr>
      <w:t>:</w:t>
    </w:r>
    <w:r w:rsidRPr="001076DE">
      <w:rPr>
        <w:rFonts w:asciiTheme="majorHAnsi" w:hAnsiTheme="majorHAnsi" w:cs="Arial"/>
        <w:sz w:val="24"/>
        <w:szCs w:val="24"/>
      </w:rPr>
      <w:t xml:space="preserve"> Sesión </w:t>
    </w:r>
    <w:r w:rsidR="00EF0D90">
      <w:rPr>
        <w:rFonts w:asciiTheme="majorHAnsi" w:hAnsiTheme="majorHAnsi" w:cs="Arial"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038"/>
    <w:multiLevelType w:val="hybridMultilevel"/>
    <w:tmpl w:val="F2F415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25FCF"/>
    <w:multiLevelType w:val="hybridMultilevel"/>
    <w:tmpl w:val="BE3C91C2"/>
    <w:lvl w:ilvl="0" w:tplc="29CA91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C0946"/>
    <w:multiLevelType w:val="hybridMultilevel"/>
    <w:tmpl w:val="C5ACD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0177F"/>
    <w:multiLevelType w:val="hybridMultilevel"/>
    <w:tmpl w:val="65FA7EDC"/>
    <w:lvl w:ilvl="0" w:tplc="3CF2A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3038402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 w:val="0"/>
        <w:color w:val="0D0D0D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61F4"/>
    <w:multiLevelType w:val="hybridMultilevel"/>
    <w:tmpl w:val="B114E342"/>
    <w:lvl w:ilvl="0" w:tplc="F69ED40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A77740"/>
    <w:multiLevelType w:val="hybridMultilevel"/>
    <w:tmpl w:val="DB864E3A"/>
    <w:lvl w:ilvl="0" w:tplc="90C2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62D36"/>
    <w:multiLevelType w:val="hybridMultilevel"/>
    <w:tmpl w:val="10E0C3A4"/>
    <w:lvl w:ilvl="0" w:tplc="DE16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6236E"/>
    <w:multiLevelType w:val="hybridMultilevel"/>
    <w:tmpl w:val="31D8876E"/>
    <w:lvl w:ilvl="0" w:tplc="96D4D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97CC4"/>
    <w:multiLevelType w:val="multilevel"/>
    <w:tmpl w:val="57F4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DF30BC0"/>
    <w:multiLevelType w:val="hybridMultilevel"/>
    <w:tmpl w:val="1F289CFE"/>
    <w:lvl w:ilvl="0" w:tplc="2F50822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8F0886"/>
    <w:multiLevelType w:val="hybridMultilevel"/>
    <w:tmpl w:val="D1F2EA36"/>
    <w:lvl w:ilvl="0" w:tplc="A9E66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12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4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5E"/>
    <w:rsid w:val="0000094A"/>
    <w:rsid w:val="000067B3"/>
    <w:rsid w:val="00006CD4"/>
    <w:rsid w:val="0001637B"/>
    <w:rsid w:val="0003463D"/>
    <w:rsid w:val="00043F19"/>
    <w:rsid w:val="00053533"/>
    <w:rsid w:val="00054189"/>
    <w:rsid w:val="00056F8F"/>
    <w:rsid w:val="000613B7"/>
    <w:rsid w:val="00066F27"/>
    <w:rsid w:val="000707FB"/>
    <w:rsid w:val="000816DF"/>
    <w:rsid w:val="00082150"/>
    <w:rsid w:val="0008320E"/>
    <w:rsid w:val="00084EE2"/>
    <w:rsid w:val="000914F2"/>
    <w:rsid w:val="00097587"/>
    <w:rsid w:val="000A3A0D"/>
    <w:rsid w:val="000A41F1"/>
    <w:rsid w:val="000B045D"/>
    <w:rsid w:val="000B0973"/>
    <w:rsid w:val="000B5ADD"/>
    <w:rsid w:val="000C2AF0"/>
    <w:rsid w:val="000C62EF"/>
    <w:rsid w:val="000C6802"/>
    <w:rsid w:val="000C764A"/>
    <w:rsid w:val="000E03E8"/>
    <w:rsid w:val="000E2259"/>
    <w:rsid w:val="000E46A3"/>
    <w:rsid w:val="000F2997"/>
    <w:rsid w:val="001020E5"/>
    <w:rsid w:val="00104BFC"/>
    <w:rsid w:val="001076DE"/>
    <w:rsid w:val="001100B2"/>
    <w:rsid w:val="00112164"/>
    <w:rsid w:val="00120D51"/>
    <w:rsid w:val="001226A3"/>
    <w:rsid w:val="001429BE"/>
    <w:rsid w:val="001479EC"/>
    <w:rsid w:val="00150C9E"/>
    <w:rsid w:val="00152323"/>
    <w:rsid w:val="001567C5"/>
    <w:rsid w:val="00161A6D"/>
    <w:rsid w:val="00163B3F"/>
    <w:rsid w:val="00171DC0"/>
    <w:rsid w:val="00175C7E"/>
    <w:rsid w:val="00186A76"/>
    <w:rsid w:val="001878C7"/>
    <w:rsid w:val="001A538D"/>
    <w:rsid w:val="001B0708"/>
    <w:rsid w:val="001B5745"/>
    <w:rsid w:val="001C3E8A"/>
    <w:rsid w:val="001F2E01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443AB"/>
    <w:rsid w:val="00250330"/>
    <w:rsid w:val="002549C2"/>
    <w:rsid w:val="002666ED"/>
    <w:rsid w:val="00273A0F"/>
    <w:rsid w:val="00276DFA"/>
    <w:rsid w:val="002A3F85"/>
    <w:rsid w:val="002A5011"/>
    <w:rsid w:val="002A6BED"/>
    <w:rsid w:val="002B44DA"/>
    <w:rsid w:val="002B4852"/>
    <w:rsid w:val="002B5323"/>
    <w:rsid w:val="002B6CAA"/>
    <w:rsid w:val="002B7AE1"/>
    <w:rsid w:val="002D7BE2"/>
    <w:rsid w:val="002D7D1B"/>
    <w:rsid w:val="002E69D9"/>
    <w:rsid w:val="002F14E0"/>
    <w:rsid w:val="002F3114"/>
    <w:rsid w:val="002F7B9C"/>
    <w:rsid w:val="00302B56"/>
    <w:rsid w:val="003103C1"/>
    <w:rsid w:val="00311130"/>
    <w:rsid w:val="0031205A"/>
    <w:rsid w:val="00323731"/>
    <w:rsid w:val="003277B4"/>
    <w:rsid w:val="003400CB"/>
    <w:rsid w:val="003453C8"/>
    <w:rsid w:val="0034609E"/>
    <w:rsid w:val="003625B2"/>
    <w:rsid w:val="003634B5"/>
    <w:rsid w:val="003634E7"/>
    <w:rsid w:val="00367186"/>
    <w:rsid w:val="00370E0F"/>
    <w:rsid w:val="00371BEA"/>
    <w:rsid w:val="003721D3"/>
    <w:rsid w:val="00373F7C"/>
    <w:rsid w:val="00383BDF"/>
    <w:rsid w:val="00384B54"/>
    <w:rsid w:val="0039288D"/>
    <w:rsid w:val="00394046"/>
    <w:rsid w:val="0039490C"/>
    <w:rsid w:val="003A0671"/>
    <w:rsid w:val="003A57B7"/>
    <w:rsid w:val="003A6F8D"/>
    <w:rsid w:val="003B07C1"/>
    <w:rsid w:val="003B2188"/>
    <w:rsid w:val="003C4767"/>
    <w:rsid w:val="003C60C5"/>
    <w:rsid w:val="003D59FA"/>
    <w:rsid w:val="003E0474"/>
    <w:rsid w:val="003E1231"/>
    <w:rsid w:val="003E589C"/>
    <w:rsid w:val="003F330D"/>
    <w:rsid w:val="003F3D3B"/>
    <w:rsid w:val="00400275"/>
    <w:rsid w:val="0040532F"/>
    <w:rsid w:val="004231D5"/>
    <w:rsid w:val="004321FB"/>
    <w:rsid w:val="0043267A"/>
    <w:rsid w:val="00432A97"/>
    <w:rsid w:val="00433CB2"/>
    <w:rsid w:val="004408FE"/>
    <w:rsid w:val="0046248D"/>
    <w:rsid w:val="00472FB6"/>
    <w:rsid w:val="0047531F"/>
    <w:rsid w:val="004960A5"/>
    <w:rsid w:val="004A2F53"/>
    <w:rsid w:val="004A6C0A"/>
    <w:rsid w:val="004B00D4"/>
    <w:rsid w:val="004B6370"/>
    <w:rsid w:val="004C0252"/>
    <w:rsid w:val="004C0AB6"/>
    <w:rsid w:val="004D5C0A"/>
    <w:rsid w:val="004E7DA0"/>
    <w:rsid w:val="004F0089"/>
    <w:rsid w:val="00502655"/>
    <w:rsid w:val="0050603E"/>
    <w:rsid w:val="00506E73"/>
    <w:rsid w:val="0051752B"/>
    <w:rsid w:val="00521305"/>
    <w:rsid w:val="00521398"/>
    <w:rsid w:val="005214F3"/>
    <w:rsid w:val="005269E1"/>
    <w:rsid w:val="00526DFE"/>
    <w:rsid w:val="0053347C"/>
    <w:rsid w:val="00533D55"/>
    <w:rsid w:val="005416E8"/>
    <w:rsid w:val="00547F4D"/>
    <w:rsid w:val="005526BC"/>
    <w:rsid w:val="005542EB"/>
    <w:rsid w:val="00556950"/>
    <w:rsid w:val="00562058"/>
    <w:rsid w:val="00566153"/>
    <w:rsid w:val="00571813"/>
    <w:rsid w:val="00575347"/>
    <w:rsid w:val="005800B8"/>
    <w:rsid w:val="00581E2D"/>
    <w:rsid w:val="00583CB8"/>
    <w:rsid w:val="00586270"/>
    <w:rsid w:val="005A17A8"/>
    <w:rsid w:val="005A7AAD"/>
    <w:rsid w:val="005B22AB"/>
    <w:rsid w:val="005B56A8"/>
    <w:rsid w:val="005B5B37"/>
    <w:rsid w:val="005C143B"/>
    <w:rsid w:val="005C366C"/>
    <w:rsid w:val="005C3B08"/>
    <w:rsid w:val="005C746C"/>
    <w:rsid w:val="005D1CC4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3984"/>
    <w:rsid w:val="006169A3"/>
    <w:rsid w:val="0062015E"/>
    <w:rsid w:val="00622FA3"/>
    <w:rsid w:val="006306AE"/>
    <w:rsid w:val="00631A83"/>
    <w:rsid w:val="00634AC7"/>
    <w:rsid w:val="006427AD"/>
    <w:rsid w:val="00671AED"/>
    <w:rsid w:val="00675228"/>
    <w:rsid w:val="00681A43"/>
    <w:rsid w:val="006944B9"/>
    <w:rsid w:val="006A5D86"/>
    <w:rsid w:val="006B0C55"/>
    <w:rsid w:val="006B28D0"/>
    <w:rsid w:val="006B3B64"/>
    <w:rsid w:val="006B61BB"/>
    <w:rsid w:val="006B7C9D"/>
    <w:rsid w:val="006C5349"/>
    <w:rsid w:val="006D3B61"/>
    <w:rsid w:val="006E0620"/>
    <w:rsid w:val="006E76DC"/>
    <w:rsid w:val="006F0D14"/>
    <w:rsid w:val="006F3F3B"/>
    <w:rsid w:val="00701A26"/>
    <w:rsid w:val="00702963"/>
    <w:rsid w:val="00703186"/>
    <w:rsid w:val="00710B1C"/>
    <w:rsid w:val="007148D2"/>
    <w:rsid w:val="00715936"/>
    <w:rsid w:val="007179F6"/>
    <w:rsid w:val="007200D1"/>
    <w:rsid w:val="007236DA"/>
    <w:rsid w:val="00732045"/>
    <w:rsid w:val="00747944"/>
    <w:rsid w:val="007514FD"/>
    <w:rsid w:val="0075474D"/>
    <w:rsid w:val="00760D63"/>
    <w:rsid w:val="00762973"/>
    <w:rsid w:val="007718A9"/>
    <w:rsid w:val="00780C8F"/>
    <w:rsid w:val="00781EB5"/>
    <w:rsid w:val="007838E4"/>
    <w:rsid w:val="00793752"/>
    <w:rsid w:val="007A0F58"/>
    <w:rsid w:val="007B52DE"/>
    <w:rsid w:val="007B7240"/>
    <w:rsid w:val="007B7BF5"/>
    <w:rsid w:val="007C1A6E"/>
    <w:rsid w:val="007C1C07"/>
    <w:rsid w:val="007C5411"/>
    <w:rsid w:val="007C58ED"/>
    <w:rsid w:val="007C5EF4"/>
    <w:rsid w:val="007D10CA"/>
    <w:rsid w:val="007D5D1A"/>
    <w:rsid w:val="007E2940"/>
    <w:rsid w:val="007E2D75"/>
    <w:rsid w:val="007E414A"/>
    <w:rsid w:val="007E45D9"/>
    <w:rsid w:val="007E7CFB"/>
    <w:rsid w:val="007F2F5B"/>
    <w:rsid w:val="007F38AC"/>
    <w:rsid w:val="00803CFB"/>
    <w:rsid w:val="00804544"/>
    <w:rsid w:val="00806469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1534"/>
    <w:rsid w:val="008450F5"/>
    <w:rsid w:val="00856122"/>
    <w:rsid w:val="00860A9E"/>
    <w:rsid w:val="0086152D"/>
    <w:rsid w:val="00871B09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A85"/>
    <w:rsid w:val="008B6E06"/>
    <w:rsid w:val="008B7082"/>
    <w:rsid w:val="008D5137"/>
    <w:rsid w:val="008D62D2"/>
    <w:rsid w:val="008D746C"/>
    <w:rsid w:val="008E7C59"/>
    <w:rsid w:val="008F0FAE"/>
    <w:rsid w:val="008F2A74"/>
    <w:rsid w:val="008F66E1"/>
    <w:rsid w:val="00905C5D"/>
    <w:rsid w:val="00914A08"/>
    <w:rsid w:val="00921171"/>
    <w:rsid w:val="00921A3F"/>
    <w:rsid w:val="0092677C"/>
    <w:rsid w:val="00931C70"/>
    <w:rsid w:val="00937DBC"/>
    <w:rsid w:val="00943BC7"/>
    <w:rsid w:val="009457AE"/>
    <w:rsid w:val="00945BBB"/>
    <w:rsid w:val="00947627"/>
    <w:rsid w:val="00953248"/>
    <w:rsid w:val="009621D1"/>
    <w:rsid w:val="00975403"/>
    <w:rsid w:val="0097569B"/>
    <w:rsid w:val="00980DDE"/>
    <w:rsid w:val="00985F71"/>
    <w:rsid w:val="009861D6"/>
    <w:rsid w:val="009A2972"/>
    <w:rsid w:val="009A3209"/>
    <w:rsid w:val="009A494C"/>
    <w:rsid w:val="009B4B9B"/>
    <w:rsid w:val="009C6A7C"/>
    <w:rsid w:val="009D3EE1"/>
    <w:rsid w:val="009D4930"/>
    <w:rsid w:val="009F79C7"/>
    <w:rsid w:val="009F7AB5"/>
    <w:rsid w:val="00A10999"/>
    <w:rsid w:val="00A13F1F"/>
    <w:rsid w:val="00A21C81"/>
    <w:rsid w:val="00A22969"/>
    <w:rsid w:val="00A272CB"/>
    <w:rsid w:val="00A45EE2"/>
    <w:rsid w:val="00A525A5"/>
    <w:rsid w:val="00A545D6"/>
    <w:rsid w:val="00A5780B"/>
    <w:rsid w:val="00A63B31"/>
    <w:rsid w:val="00A63BAD"/>
    <w:rsid w:val="00A64339"/>
    <w:rsid w:val="00A72182"/>
    <w:rsid w:val="00A80000"/>
    <w:rsid w:val="00A8583F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43FD"/>
    <w:rsid w:val="00AC570E"/>
    <w:rsid w:val="00AC7F15"/>
    <w:rsid w:val="00AD6C0F"/>
    <w:rsid w:val="00AD6FBD"/>
    <w:rsid w:val="00AD7A1D"/>
    <w:rsid w:val="00AE0D33"/>
    <w:rsid w:val="00AE2490"/>
    <w:rsid w:val="00AE4602"/>
    <w:rsid w:val="00AE7DC6"/>
    <w:rsid w:val="00AF0809"/>
    <w:rsid w:val="00B028A9"/>
    <w:rsid w:val="00B042F3"/>
    <w:rsid w:val="00B0458C"/>
    <w:rsid w:val="00B069DC"/>
    <w:rsid w:val="00B1021F"/>
    <w:rsid w:val="00B11610"/>
    <w:rsid w:val="00B24830"/>
    <w:rsid w:val="00B275BC"/>
    <w:rsid w:val="00B321FC"/>
    <w:rsid w:val="00B34D5B"/>
    <w:rsid w:val="00B373BE"/>
    <w:rsid w:val="00B4047F"/>
    <w:rsid w:val="00B50CC8"/>
    <w:rsid w:val="00B5726F"/>
    <w:rsid w:val="00B703E1"/>
    <w:rsid w:val="00B72277"/>
    <w:rsid w:val="00B80692"/>
    <w:rsid w:val="00B912F2"/>
    <w:rsid w:val="00B97E64"/>
    <w:rsid w:val="00BA7729"/>
    <w:rsid w:val="00BB7AB4"/>
    <w:rsid w:val="00BC0382"/>
    <w:rsid w:val="00BC53A2"/>
    <w:rsid w:val="00BC6138"/>
    <w:rsid w:val="00BE3F6F"/>
    <w:rsid w:val="00BE6067"/>
    <w:rsid w:val="00BE660E"/>
    <w:rsid w:val="00C03DA4"/>
    <w:rsid w:val="00C06CB9"/>
    <w:rsid w:val="00C07247"/>
    <w:rsid w:val="00C12A7B"/>
    <w:rsid w:val="00C16087"/>
    <w:rsid w:val="00C316C3"/>
    <w:rsid w:val="00C33494"/>
    <w:rsid w:val="00C5472B"/>
    <w:rsid w:val="00C562F1"/>
    <w:rsid w:val="00C60189"/>
    <w:rsid w:val="00C604A8"/>
    <w:rsid w:val="00C67DA0"/>
    <w:rsid w:val="00C73A0A"/>
    <w:rsid w:val="00C76A48"/>
    <w:rsid w:val="00C76D6B"/>
    <w:rsid w:val="00C80F48"/>
    <w:rsid w:val="00C90F2D"/>
    <w:rsid w:val="00C9190B"/>
    <w:rsid w:val="00CA08D0"/>
    <w:rsid w:val="00CA2A3F"/>
    <w:rsid w:val="00CA2D6D"/>
    <w:rsid w:val="00CA323E"/>
    <w:rsid w:val="00CB0599"/>
    <w:rsid w:val="00CB2CE2"/>
    <w:rsid w:val="00CB4606"/>
    <w:rsid w:val="00CB5280"/>
    <w:rsid w:val="00CB6B88"/>
    <w:rsid w:val="00CD1734"/>
    <w:rsid w:val="00CD1B78"/>
    <w:rsid w:val="00CD234D"/>
    <w:rsid w:val="00CD3B52"/>
    <w:rsid w:val="00CD5225"/>
    <w:rsid w:val="00CE0993"/>
    <w:rsid w:val="00CE15DD"/>
    <w:rsid w:val="00CE7C43"/>
    <w:rsid w:val="00CF32D3"/>
    <w:rsid w:val="00D011E4"/>
    <w:rsid w:val="00D06A60"/>
    <w:rsid w:val="00D16433"/>
    <w:rsid w:val="00D16641"/>
    <w:rsid w:val="00D174DB"/>
    <w:rsid w:val="00D24C60"/>
    <w:rsid w:val="00D52FF1"/>
    <w:rsid w:val="00D55ED4"/>
    <w:rsid w:val="00D57583"/>
    <w:rsid w:val="00D57908"/>
    <w:rsid w:val="00D6575E"/>
    <w:rsid w:val="00D66B46"/>
    <w:rsid w:val="00D70244"/>
    <w:rsid w:val="00D71C93"/>
    <w:rsid w:val="00D72BCC"/>
    <w:rsid w:val="00DA0FB0"/>
    <w:rsid w:val="00DA1EA3"/>
    <w:rsid w:val="00DA22AD"/>
    <w:rsid w:val="00DA2343"/>
    <w:rsid w:val="00DA3272"/>
    <w:rsid w:val="00DA3D91"/>
    <w:rsid w:val="00DB0404"/>
    <w:rsid w:val="00DB2C54"/>
    <w:rsid w:val="00DB7673"/>
    <w:rsid w:val="00DB7EB0"/>
    <w:rsid w:val="00DD07E6"/>
    <w:rsid w:val="00DD2461"/>
    <w:rsid w:val="00DD37C9"/>
    <w:rsid w:val="00DD65E6"/>
    <w:rsid w:val="00DD66A1"/>
    <w:rsid w:val="00DE6898"/>
    <w:rsid w:val="00DF1504"/>
    <w:rsid w:val="00DF307F"/>
    <w:rsid w:val="00DF6360"/>
    <w:rsid w:val="00DF7D73"/>
    <w:rsid w:val="00E01C7A"/>
    <w:rsid w:val="00E027A3"/>
    <w:rsid w:val="00E06670"/>
    <w:rsid w:val="00E10B82"/>
    <w:rsid w:val="00E20E30"/>
    <w:rsid w:val="00E21832"/>
    <w:rsid w:val="00E3582F"/>
    <w:rsid w:val="00E41BB2"/>
    <w:rsid w:val="00E4404B"/>
    <w:rsid w:val="00E56088"/>
    <w:rsid w:val="00E6520F"/>
    <w:rsid w:val="00E67F2D"/>
    <w:rsid w:val="00E813AC"/>
    <w:rsid w:val="00E84708"/>
    <w:rsid w:val="00E867BD"/>
    <w:rsid w:val="00E906C1"/>
    <w:rsid w:val="00E9131F"/>
    <w:rsid w:val="00E95659"/>
    <w:rsid w:val="00EA2525"/>
    <w:rsid w:val="00EB59D7"/>
    <w:rsid w:val="00EC1CE6"/>
    <w:rsid w:val="00EC584F"/>
    <w:rsid w:val="00EC6FCA"/>
    <w:rsid w:val="00ED01AA"/>
    <w:rsid w:val="00ED02D8"/>
    <w:rsid w:val="00ED0ED9"/>
    <w:rsid w:val="00ED4E3C"/>
    <w:rsid w:val="00EE186D"/>
    <w:rsid w:val="00EE48A9"/>
    <w:rsid w:val="00EE4E65"/>
    <w:rsid w:val="00EE6F49"/>
    <w:rsid w:val="00EE7103"/>
    <w:rsid w:val="00EF0842"/>
    <w:rsid w:val="00EF0D90"/>
    <w:rsid w:val="00EF247E"/>
    <w:rsid w:val="00F0088A"/>
    <w:rsid w:val="00F036E9"/>
    <w:rsid w:val="00F10576"/>
    <w:rsid w:val="00F11688"/>
    <w:rsid w:val="00F15412"/>
    <w:rsid w:val="00F223F8"/>
    <w:rsid w:val="00F31CAF"/>
    <w:rsid w:val="00F34AF1"/>
    <w:rsid w:val="00F401F6"/>
    <w:rsid w:val="00F4573B"/>
    <w:rsid w:val="00F50647"/>
    <w:rsid w:val="00F73309"/>
    <w:rsid w:val="00F73B4E"/>
    <w:rsid w:val="00F84725"/>
    <w:rsid w:val="00F857E6"/>
    <w:rsid w:val="00F87212"/>
    <w:rsid w:val="00F879C4"/>
    <w:rsid w:val="00F94E83"/>
    <w:rsid w:val="00F9731A"/>
    <w:rsid w:val="00FA1928"/>
    <w:rsid w:val="00FA2941"/>
    <w:rsid w:val="00FA44CD"/>
    <w:rsid w:val="00FA64C9"/>
    <w:rsid w:val="00FB0454"/>
    <w:rsid w:val="00FB5816"/>
    <w:rsid w:val="00FB6C97"/>
    <w:rsid w:val="00FC3D68"/>
    <w:rsid w:val="00FC3D88"/>
    <w:rsid w:val="00FC795D"/>
    <w:rsid w:val="00FC7CE4"/>
    <w:rsid w:val="00FD08A6"/>
    <w:rsid w:val="00FD5E4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B9C8A"/>
  <w15:docId w15:val="{F72B5515-7404-4136-81C6-4B8E86FC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760D6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B34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EC5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D52166-69BC-4B9F-B88C-F2BE482A1031}" type="doc">
      <dgm:prSet loTypeId="urn:microsoft.com/office/officeart/2005/8/layout/vList6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PE"/>
        </a:p>
      </dgm:t>
    </dgm:pt>
    <dgm:pt modelId="{22D3F9DD-61C1-4E1F-8FA4-345A112FF86A}">
      <dgm:prSet phldrT="[Texto]" custT="1"/>
      <dgm:spPr/>
      <dgm:t>
        <a:bodyPr/>
        <a:lstStyle/>
        <a:p>
          <a:pPr algn="l"/>
          <a:r>
            <a:rPr lang="es-PE" sz="1100">
              <a:solidFill>
                <a:sysClr val="windowText" lastClr="000000"/>
              </a:solidFill>
            </a:rPr>
            <a:t>¿Qué vamos a escribir?</a:t>
          </a:r>
        </a:p>
      </dgm:t>
    </dgm:pt>
    <dgm:pt modelId="{003602B6-FDC3-458A-B294-48AEC92C5591}" type="parTrans" cxnId="{4E453ACD-BD07-492D-80F5-8148D549FA3C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41B6574A-29AB-4710-A562-E153A7BE7083}" type="sibTrans" cxnId="{4E453ACD-BD07-492D-80F5-8148D549FA3C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AD47A54D-6A3D-4BCF-8AA1-A32A85F40788}">
      <dgm:prSet phldrT="[Texto]" custT="1"/>
      <dgm:spPr/>
      <dgm:t>
        <a:bodyPr/>
        <a:lstStyle/>
        <a:p>
          <a:pPr algn="l"/>
          <a:r>
            <a:rPr lang="es-PE" sz="800">
              <a:solidFill>
                <a:sysClr val="windowText" lastClr="000000"/>
              </a:solidFill>
            </a:rPr>
            <a:t>Nuestros compromisos y metas grupales.</a:t>
          </a:r>
        </a:p>
      </dgm:t>
    </dgm:pt>
    <dgm:pt modelId="{302AC6AA-F7C5-4A3A-922B-B61A747BF832}" type="parTrans" cxnId="{AECCB498-E78F-4E4A-8139-85384A6DC0FE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105AD3B2-08A9-4F8B-860A-03BCE7EBDAA3}" type="sibTrans" cxnId="{AECCB498-E78F-4E4A-8139-85384A6DC0FE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1628361D-0707-42D7-B8B5-91E744AA697D}">
      <dgm:prSet phldrT="[Texto]" custT="1"/>
      <dgm:spPr/>
      <dgm:t>
        <a:bodyPr/>
        <a:lstStyle/>
        <a:p>
          <a:pPr algn="l"/>
          <a:r>
            <a:rPr lang="es-PE" sz="1100">
              <a:solidFill>
                <a:sysClr val="windowText" lastClr="000000"/>
              </a:solidFill>
            </a:rPr>
            <a:t>¿Para qué vamos a escribir?</a:t>
          </a:r>
        </a:p>
      </dgm:t>
    </dgm:pt>
    <dgm:pt modelId="{33A47959-BCFA-4710-ADB4-F88EFAF41DE6}" type="parTrans" cxnId="{DBA6D54E-0EEA-41EC-B7C4-CE8B456B9EAC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22415743-E488-4260-AB2B-3E4A361D8393}" type="sibTrans" cxnId="{DBA6D54E-0EEA-41EC-B7C4-CE8B456B9EAC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4A3B3D7C-3A52-4747-9CB9-21C70A95A8F0}">
      <dgm:prSet phldrT="[Texto]" custT="1"/>
      <dgm:spPr/>
      <dgm:t>
        <a:bodyPr/>
        <a:lstStyle/>
        <a:p>
          <a:pPr algn="l"/>
          <a:r>
            <a:rPr lang="es-PE" sz="800" strike="noStrike">
              <a:solidFill>
                <a:sysClr val="windowText" lastClr="000000"/>
              </a:solidFill>
            </a:rPr>
            <a:t>Para presentar nuestros compromisos y metas grupales a los/las compañeros/as del salón.</a:t>
          </a:r>
        </a:p>
      </dgm:t>
    </dgm:pt>
    <dgm:pt modelId="{FE4CEDC6-DE11-4257-B3B8-057AB8ECFBE2}" type="parTrans" cxnId="{6F0C329A-A61B-4BDD-8D71-04C69CA4D3D8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097E9761-C52C-4741-8931-CE58EF017BAF}" type="sibTrans" cxnId="{6F0C329A-A61B-4BDD-8D71-04C69CA4D3D8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E4C2F5B5-6211-47FC-A665-4423BCB43BE5}">
      <dgm:prSet phldrT="[Texto]" custT="1"/>
      <dgm:spPr/>
      <dgm:t>
        <a:bodyPr/>
        <a:lstStyle/>
        <a:p>
          <a:pPr algn="l"/>
          <a:r>
            <a:rPr lang="es-PE" sz="1100">
              <a:solidFill>
                <a:sysClr val="windowText" lastClr="000000"/>
              </a:solidFill>
            </a:rPr>
            <a:t>¿Quiénes nos leerán?</a:t>
          </a:r>
        </a:p>
      </dgm:t>
    </dgm:pt>
    <dgm:pt modelId="{9971BAFE-63C4-4570-BF14-6C6519BC3707}" type="parTrans" cxnId="{750C6482-526C-426D-9C02-2BD219C27D20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EB676D1D-D0EB-42A2-996C-46C5BF554F44}" type="sibTrans" cxnId="{750C6482-526C-426D-9C02-2BD219C27D20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40652402-1DA2-478A-8534-331EC710D858}">
      <dgm:prSet custT="1"/>
      <dgm:spPr/>
      <dgm:t>
        <a:bodyPr/>
        <a:lstStyle/>
        <a:p>
          <a:pPr algn="l"/>
          <a:r>
            <a:rPr lang="es-PE" sz="800">
              <a:solidFill>
                <a:sysClr val="windowText" lastClr="000000"/>
              </a:solidFill>
            </a:rPr>
            <a:t>Los/as compañeros/as del salón.</a:t>
          </a:r>
        </a:p>
      </dgm:t>
    </dgm:pt>
    <dgm:pt modelId="{7EEA96F1-BA48-43B7-B6F3-D981DC8D1FE9}" type="parTrans" cxnId="{6AD2035F-E68D-45B4-A4B1-605D43DC56FF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F33ACC69-AC98-4DAE-B4D8-5EAED44F9E4D}" type="sibTrans" cxnId="{6AD2035F-E68D-45B4-A4B1-605D43DC56FF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2C9EF922-A745-47DB-98C2-CD758F26F053}">
      <dgm:prSet custT="1"/>
      <dgm:spPr/>
      <dgm:t>
        <a:bodyPr/>
        <a:lstStyle/>
        <a:p>
          <a:pPr algn="l"/>
          <a:r>
            <a:rPr lang="es-PE" sz="1100">
              <a:solidFill>
                <a:sysClr val="windowText" lastClr="000000"/>
              </a:solidFill>
            </a:rPr>
            <a:t>¿Qué tipo de lenguaje usaremos?</a:t>
          </a:r>
        </a:p>
      </dgm:t>
    </dgm:pt>
    <dgm:pt modelId="{EA300C23-834A-445A-8877-4E66AE047494}" type="parTrans" cxnId="{AECD8C13-F51A-43D6-A02A-CE60A9F34317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B7377721-5DD0-456F-B62B-4157123ED367}" type="sibTrans" cxnId="{AECD8C13-F51A-43D6-A02A-CE60A9F34317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A47A5E3B-6962-4F6D-8526-70350295B444}">
      <dgm:prSet custT="1"/>
      <dgm:spPr/>
      <dgm:t>
        <a:bodyPr/>
        <a:lstStyle/>
        <a:p>
          <a:pPr algn="l"/>
          <a:r>
            <a:rPr lang="es-PE" sz="800">
              <a:solidFill>
                <a:sysClr val="windowText" lastClr="000000"/>
              </a:solidFill>
            </a:rPr>
            <a:t>Registro formal e informal.</a:t>
          </a:r>
        </a:p>
      </dgm:t>
    </dgm:pt>
    <dgm:pt modelId="{DF94202C-3F02-417C-913B-B6C81B388546}" type="parTrans" cxnId="{F17FFB87-E726-47B7-821B-64BEC1FA2B97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03914379-4237-4158-8DF1-A16A32875583}" type="sibTrans" cxnId="{F17FFB87-E726-47B7-821B-64BEC1FA2B97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069AB42E-719B-45D7-AF86-225FA772B442}" type="pres">
      <dgm:prSet presAssocID="{10D52166-69BC-4B9F-B88C-F2BE482A1031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s-PE"/>
        </a:p>
      </dgm:t>
    </dgm:pt>
    <dgm:pt modelId="{084C0F2C-DD0B-41A8-B5F7-D7AC30B62EE8}" type="pres">
      <dgm:prSet presAssocID="{22D3F9DD-61C1-4E1F-8FA4-345A112FF86A}" presName="linNode" presStyleCnt="0"/>
      <dgm:spPr/>
    </dgm:pt>
    <dgm:pt modelId="{721BB2E3-8CA1-4200-8CA2-2F3CB088A9E9}" type="pres">
      <dgm:prSet presAssocID="{22D3F9DD-61C1-4E1F-8FA4-345A112FF86A}" presName="parentShp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902E310F-E093-4BE4-B9F5-6B02FAE4583F}" type="pres">
      <dgm:prSet presAssocID="{22D3F9DD-61C1-4E1F-8FA4-345A112FF86A}" presName="childShp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B0F90485-F888-451B-AF9D-84345C64A651}" type="pres">
      <dgm:prSet presAssocID="{41B6574A-29AB-4710-A562-E153A7BE7083}" presName="spacing" presStyleCnt="0"/>
      <dgm:spPr/>
    </dgm:pt>
    <dgm:pt modelId="{F723B19C-5E2E-4FFF-93D8-FB8D93D3368D}" type="pres">
      <dgm:prSet presAssocID="{1628361D-0707-42D7-B8B5-91E744AA697D}" presName="linNode" presStyleCnt="0"/>
      <dgm:spPr/>
    </dgm:pt>
    <dgm:pt modelId="{28DF0284-F6C8-4AC1-B825-9F890FD8A2F3}" type="pres">
      <dgm:prSet presAssocID="{1628361D-0707-42D7-B8B5-91E744AA697D}" presName="parentShp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46E25F05-E78A-432A-A353-33E57F1B2695}" type="pres">
      <dgm:prSet presAssocID="{1628361D-0707-42D7-B8B5-91E744AA697D}" presName="childShp" presStyleLbl="b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564DA565-D558-4544-BDD9-CD247F77E12B}" type="pres">
      <dgm:prSet presAssocID="{22415743-E488-4260-AB2B-3E4A361D8393}" presName="spacing" presStyleCnt="0"/>
      <dgm:spPr/>
    </dgm:pt>
    <dgm:pt modelId="{5F3FA18D-334E-456F-B5F5-0C02E88FC231}" type="pres">
      <dgm:prSet presAssocID="{E4C2F5B5-6211-47FC-A665-4423BCB43BE5}" presName="linNode" presStyleCnt="0"/>
      <dgm:spPr/>
    </dgm:pt>
    <dgm:pt modelId="{BC04C1BD-C8D2-49E9-A597-7793E783D4A0}" type="pres">
      <dgm:prSet presAssocID="{E4C2F5B5-6211-47FC-A665-4423BCB43BE5}" presName="parentShp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3548E873-1B66-4CFC-8683-45C6049E117A}" type="pres">
      <dgm:prSet presAssocID="{E4C2F5B5-6211-47FC-A665-4423BCB43BE5}" presName="childShp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7B200070-971E-4D8B-A889-29AE3D7ECA8A}" type="pres">
      <dgm:prSet presAssocID="{EB676D1D-D0EB-42A2-996C-46C5BF554F44}" presName="spacing" presStyleCnt="0"/>
      <dgm:spPr/>
    </dgm:pt>
    <dgm:pt modelId="{9E39FF7F-E444-4098-8943-2DA520C4F4A2}" type="pres">
      <dgm:prSet presAssocID="{2C9EF922-A745-47DB-98C2-CD758F26F053}" presName="linNode" presStyleCnt="0"/>
      <dgm:spPr/>
    </dgm:pt>
    <dgm:pt modelId="{57A7D718-16B1-445E-B69B-F61A44D3A99A}" type="pres">
      <dgm:prSet presAssocID="{2C9EF922-A745-47DB-98C2-CD758F26F053}" presName="parentShp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DB8C198D-8195-4F79-9A9C-3EA793734969}" type="pres">
      <dgm:prSet presAssocID="{2C9EF922-A745-47DB-98C2-CD758F26F053}" presName="childShp" presStyleLbl="b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PE"/>
        </a:p>
      </dgm:t>
    </dgm:pt>
  </dgm:ptLst>
  <dgm:cxnLst>
    <dgm:cxn modelId="{D1250B03-7DAF-4F5C-A7FB-66A9D6283F8C}" type="presOf" srcId="{4A3B3D7C-3A52-4747-9CB9-21C70A95A8F0}" destId="{46E25F05-E78A-432A-A353-33E57F1B2695}" srcOrd="0" destOrd="0" presId="urn:microsoft.com/office/officeart/2005/8/layout/vList6"/>
    <dgm:cxn modelId="{43A46F70-34CE-4ABA-BC8B-C1785D8D901E}" type="presOf" srcId="{22D3F9DD-61C1-4E1F-8FA4-345A112FF86A}" destId="{721BB2E3-8CA1-4200-8CA2-2F3CB088A9E9}" srcOrd="0" destOrd="0" presId="urn:microsoft.com/office/officeart/2005/8/layout/vList6"/>
    <dgm:cxn modelId="{C5F44DD2-F0D4-400D-8618-E92751A67BDB}" type="presOf" srcId="{1628361D-0707-42D7-B8B5-91E744AA697D}" destId="{28DF0284-F6C8-4AC1-B825-9F890FD8A2F3}" srcOrd="0" destOrd="0" presId="urn:microsoft.com/office/officeart/2005/8/layout/vList6"/>
    <dgm:cxn modelId="{7BF863FB-7013-448E-B920-8F3F2F831590}" type="presOf" srcId="{10D52166-69BC-4B9F-B88C-F2BE482A1031}" destId="{069AB42E-719B-45D7-AF86-225FA772B442}" srcOrd="0" destOrd="0" presId="urn:microsoft.com/office/officeart/2005/8/layout/vList6"/>
    <dgm:cxn modelId="{1937A9CF-58DD-4F06-B3E9-6DE7B7AC6F9D}" type="presOf" srcId="{E4C2F5B5-6211-47FC-A665-4423BCB43BE5}" destId="{BC04C1BD-C8D2-49E9-A597-7793E783D4A0}" srcOrd="0" destOrd="0" presId="urn:microsoft.com/office/officeart/2005/8/layout/vList6"/>
    <dgm:cxn modelId="{F17FFB87-E726-47B7-821B-64BEC1FA2B97}" srcId="{2C9EF922-A745-47DB-98C2-CD758F26F053}" destId="{A47A5E3B-6962-4F6D-8526-70350295B444}" srcOrd="0" destOrd="0" parTransId="{DF94202C-3F02-417C-913B-B6C81B388546}" sibTransId="{03914379-4237-4158-8DF1-A16A32875583}"/>
    <dgm:cxn modelId="{1F227A23-EDF6-48A6-AB63-B13FBB5C0460}" type="presOf" srcId="{40652402-1DA2-478A-8534-331EC710D858}" destId="{3548E873-1B66-4CFC-8683-45C6049E117A}" srcOrd="0" destOrd="0" presId="urn:microsoft.com/office/officeart/2005/8/layout/vList6"/>
    <dgm:cxn modelId="{775F9F36-44FF-4C3C-A27D-20B960A6AFE4}" type="presOf" srcId="{A47A5E3B-6962-4F6D-8526-70350295B444}" destId="{DB8C198D-8195-4F79-9A9C-3EA793734969}" srcOrd="0" destOrd="0" presId="urn:microsoft.com/office/officeart/2005/8/layout/vList6"/>
    <dgm:cxn modelId="{DBA6D54E-0EEA-41EC-B7C4-CE8B456B9EAC}" srcId="{10D52166-69BC-4B9F-B88C-F2BE482A1031}" destId="{1628361D-0707-42D7-B8B5-91E744AA697D}" srcOrd="1" destOrd="0" parTransId="{33A47959-BCFA-4710-ADB4-F88EFAF41DE6}" sibTransId="{22415743-E488-4260-AB2B-3E4A361D8393}"/>
    <dgm:cxn modelId="{AECD8C13-F51A-43D6-A02A-CE60A9F34317}" srcId="{10D52166-69BC-4B9F-B88C-F2BE482A1031}" destId="{2C9EF922-A745-47DB-98C2-CD758F26F053}" srcOrd="3" destOrd="0" parTransId="{EA300C23-834A-445A-8877-4E66AE047494}" sibTransId="{B7377721-5DD0-456F-B62B-4157123ED367}"/>
    <dgm:cxn modelId="{750C6482-526C-426D-9C02-2BD219C27D20}" srcId="{10D52166-69BC-4B9F-B88C-F2BE482A1031}" destId="{E4C2F5B5-6211-47FC-A665-4423BCB43BE5}" srcOrd="2" destOrd="0" parTransId="{9971BAFE-63C4-4570-BF14-6C6519BC3707}" sibTransId="{EB676D1D-D0EB-42A2-996C-46C5BF554F44}"/>
    <dgm:cxn modelId="{6F0C329A-A61B-4BDD-8D71-04C69CA4D3D8}" srcId="{1628361D-0707-42D7-B8B5-91E744AA697D}" destId="{4A3B3D7C-3A52-4747-9CB9-21C70A95A8F0}" srcOrd="0" destOrd="0" parTransId="{FE4CEDC6-DE11-4257-B3B8-057AB8ECFBE2}" sibTransId="{097E9761-C52C-4741-8931-CE58EF017BAF}"/>
    <dgm:cxn modelId="{AECCB498-E78F-4E4A-8139-85384A6DC0FE}" srcId="{22D3F9DD-61C1-4E1F-8FA4-345A112FF86A}" destId="{AD47A54D-6A3D-4BCF-8AA1-A32A85F40788}" srcOrd="0" destOrd="0" parTransId="{302AC6AA-F7C5-4A3A-922B-B61A747BF832}" sibTransId="{105AD3B2-08A9-4F8B-860A-03BCE7EBDAA3}"/>
    <dgm:cxn modelId="{6AD2035F-E68D-45B4-A4B1-605D43DC56FF}" srcId="{E4C2F5B5-6211-47FC-A665-4423BCB43BE5}" destId="{40652402-1DA2-478A-8534-331EC710D858}" srcOrd="0" destOrd="0" parTransId="{7EEA96F1-BA48-43B7-B6F3-D981DC8D1FE9}" sibTransId="{F33ACC69-AC98-4DAE-B4D8-5EAED44F9E4D}"/>
    <dgm:cxn modelId="{5ABE651F-BDB5-49C1-9C5A-FF92F93FB69F}" type="presOf" srcId="{2C9EF922-A745-47DB-98C2-CD758F26F053}" destId="{57A7D718-16B1-445E-B69B-F61A44D3A99A}" srcOrd="0" destOrd="0" presId="urn:microsoft.com/office/officeart/2005/8/layout/vList6"/>
    <dgm:cxn modelId="{2345A0ED-86F0-472C-A5C9-1BC545DED390}" type="presOf" srcId="{AD47A54D-6A3D-4BCF-8AA1-A32A85F40788}" destId="{902E310F-E093-4BE4-B9F5-6B02FAE4583F}" srcOrd="0" destOrd="0" presId="urn:microsoft.com/office/officeart/2005/8/layout/vList6"/>
    <dgm:cxn modelId="{4E453ACD-BD07-492D-80F5-8148D549FA3C}" srcId="{10D52166-69BC-4B9F-B88C-F2BE482A1031}" destId="{22D3F9DD-61C1-4E1F-8FA4-345A112FF86A}" srcOrd="0" destOrd="0" parTransId="{003602B6-FDC3-458A-B294-48AEC92C5591}" sibTransId="{41B6574A-29AB-4710-A562-E153A7BE7083}"/>
    <dgm:cxn modelId="{6EEF0308-83E6-4163-A4A0-A2BAFF2BD1DC}" type="presParOf" srcId="{069AB42E-719B-45D7-AF86-225FA772B442}" destId="{084C0F2C-DD0B-41A8-B5F7-D7AC30B62EE8}" srcOrd="0" destOrd="0" presId="urn:microsoft.com/office/officeart/2005/8/layout/vList6"/>
    <dgm:cxn modelId="{637007A3-172F-46AC-90D3-DB4A0C0A671C}" type="presParOf" srcId="{084C0F2C-DD0B-41A8-B5F7-D7AC30B62EE8}" destId="{721BB2E3-8CA1-4200-8CA2-2F3CB088A9E9}" srcOrd="0" destOrd="0" presId="urn:microsoft.com/office/officeart/2005/8/layout/vList6"/>
    <dgm:cxn modelId="{80A52355-2E92-49F2-92E5-59010370FB66}" type="presParOf" srcId="{084C0F2C-DD0B-41A8-B5F7-D7AC30B62EE8}" destId="{902E310F-E093-4BE4-B9F5-6B02FAE4583F}" srcOrd="1" destOrd="0" presId="urn:microsoft.com/office/officeart/2005/8/layout/vList6"/>
    <dgm:cxn modelId="{CCD2F52E-72B5-4474-9543-EF207C9157EC}" type="presParOf" srcId="{069AB42E-719B-45D7-AF86-225FA772B442}" destId="{B0F90485-F888-451B-AF9D-84345C64A651}" srcOrd="1" destOrd="0" presId="urn:microsoft.com/office/officeart/2005/8/layout/vList6"/>
    <dgm:cxn modelId="{99BBFDAF-2F31-4AFA-B725-707FC217FC5F}" type="presParOf" srcId="{069AB42E-719B-45D7-AF86-225FA772B442}" destId="{F723B19C-5E2E-4FFF-93D8-FB8D93D3368D}" srcOrd="2" destOrd="0" presId="urn:microsoft.com/office/officeart/2005/8/layout/vList6"/>
    <dgm:cxn modelId="{E6919C15-CB20-43BC-BA04-81976D6E47C8}" type="presParOf" srcId="{F723B19C-5E2E-4FFF-93D8-FB8D93D3368D}" destId="{28DF0284-F6C8-4AC1-B825-9F890FD8A2F3}" srcOrd="0" destOrd="0" presId="urn:microsoft.com/office/officeart/2005/8/layout/vList6"/>
    <dgm:cxn modelId="{86F96D05-C59C-4778-A4F7-3619F2D8E1B0}" type="presParOf" srcId="{F723B19C-5E2E-4FFF-93D8-FB8D93D3368D}" destId="{46E25F05-E78A-432A-A353-33E57F1B2695}" srcOrd="1" destOrd="0" presId="urn:microsoft.com/office/officeart/2005/8/layout/vList6"/>
    <dgm:cxn modelId="{E8D2D67A-A7DD-4B5F-8593-C4F2195859D1}" type="presParOf" srcId="{069AB42E-719B-45D7-AF86-225FA772B442}" destId="{564DA565-D558-4544-BDD9-CD247F77E12B}" srcOrd="3" destOrd="0" presId="urn:microsoft.com/office/officeart/2005/8/layout/vList6"/>
    <dgm:cxn modelId="{7EABFE5A-709E-4446-BCE9-FDD9B2B2750C}" type="presParOf" srcId="{069AB42E-719B-45D7-AF86-225FA772B442}" destId="{5F3FA18D-334E-456F-B5F5-0C02E88FC231}" srcOrd="4" destOrd="0" presId="urn:microsoft.com/office/officeart/2005/8/layout/vList6"/>
    <dgm:cxn modelId="{54941FF0-E7DF-4EF7-8CAB-032AB3E6D31D}" type="presParOf" srcId="{5F3FA18D-334E-456F-B5F5-0C02E88FC231}" destId="{BC04C1BD-C8D2-49E9-A597-7793E783D4A0}" srcOrd="0" destOrd="0" presId="urn:microsoft.com/office/officeart/2005/8/layout/vList6"/>
    <dgm:cxn modelId="{07E0BA57-E134-46F2-B489-E187EB185701}" type="presParOf" srcId="{5F3FA18D-334E-456F-B5F5-0C02E88FC231}" destId="{3548E873-1B66-4CFC-8683-45C6049E117A}" srcOrd="1" destOrd="0" presId="urn:microsoft.com/office/officeart/2005/8/layout/vList6"/>
    <dgm:cxn modelId="{DF92FBE6-A27F-4E29-AF1E-E5CDED38042A}" type="presParOf" srcId="{069AB42E-719B-45D7-AF86-225FA772B442}" destId="{7B200070-971E-4D8B-A889-29AE3D7ECA8A}" srcOrd="5" destOrd="0" presId="urn:microsoft.com/office/officeart/2005/8/layout/vList6"/>
    <dgm:cxn modelId="{7B519C09-75AE-45B3-AFF4-AA5A4E5AAC85}" type="presParOf" srcId="{069AB42E-719B-45D7-AF86-225FA772B442}" destId="{9E39FF7F-E444-4098-8943-2DA520C4F4A2}" srcOrd="6" destOrd="0" presId="urn:microsoft.com/office/officeart/2005/8/layout/vList6"/>
    <dgm:cxn modelId="{1DC45AF4-0E65-424B-931E-EC0246EA04B4}" type="presParOf" srcId="{9E39FF7F-E444-4098-8943-2DA520C4F4A2}" destId="{57A7D718-16B1-445E-B69B-F61A44D3A99A}" srcOrd="0" destOrd="0" presId="urn:microsoft.com/office/officeart/2005/8/layout/vList6"/>
    <dgm:cxn modelId="{3E4696E2-9ADE-464B-8776-5EE614E01D8F}" type="presParOf" srcId="{9E39FF7F-E444-4098-8943-2DA520C4F4A2}" destId="{DB8C198D-8195-4F79-9A9C-3EA793734969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2E310F-E093-4BE4-B9F5-6B02FAE4583F}">
      <dsp:nvSpPr>
        <dsp:cNvPr id="0" name=""/>
        <dsp:cNvSpPr/>
      </dsp:nvSpPr>
      <dsp:spPr>
        <a:xfrm>
          <a:off x="1684020" y="510"/>
          <a:ext cx="2526030" cy="404650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PE" sz="800" kern="1200">
              <a:solidFill>
                <a:sysClr val="windowText" lastClr="000000"/>
              </a:solidFill>
            </a:rPr>
            <a:t>Nuestros compromisos y metas grupales.</a:t>
          </a:r>
        </a:p>
      </dsp:txBody>
      <dsp:txXfrm>
        <a:off x="1684020" y="51091"/>
        <a:ext cx="2374286" cy="303488"/>
      </dsp:txXfrm>
    </dsp:sp>
    <dsp:sp modelId="{721BB2E3-8CA1-4200-8CA2-2F3CB088A9E9}">
      <dsp:nvSpPr>
        <dsp:cNvPr id="0" name=""/>
        <dsp:cNvSpPr/>
      </dsp:nvSpPr>
      <dsp:spPr>
        <a:xfrm>
          <a:off x="0" y="510"/>
          <a:ext cx="1684020" cy="40465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kern="1200">
              <a:solidFill>
                <a:sysClr val="windowText" lastClr="000000"/>
              </a:solidFill>
            </a:rPr>
            <a:t>¿Qué vamos a escribir?</a:t>
          </a:r>
        </a:p>
      </dsp:txBody>
      <dsp:txXfrm>
        <a:off x="19753" y="20263"/>
        <a:ext cx="1644514" cy="365144"/>
      </dsp:txXfrm>
    </dsp:sp>
    <dsp:sp modelId="{46E25F05-E78A-432A-A353-33E57F1B2695}">
      <dsp:nvSpPr>
        <dsp:cNvPr id="0" name=""/>
        <dsp:cNvSpPr/>
      </dsp:nvSpPr>
      <dsp:spPr>
        <a:xfrm>
          <a:off x="1684020" y="445625"/>
          <a:ext cx="2526030" cy="404650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-283075"/>
            <a:satOff val="-25115"/>
            <a:lumOff val="-256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283075"/>
              <a:satOff val="-25115"/>
              <a:lumOff val="-25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PE" sz="800" strike="noStrike" kern="1200">
              <a:solidFill>
                <a:sysClr val="windowText" lastClr="000000"/>
              </a:solidFill>
            </a:rPr>
            <a:t>Para presentar nuestros compromisos y metas grupales a los/las compañeros/as del salón.</a:t>
          </a:r>
        </a:p>
      </dsp:txBody>
      <dsp:txXfrm>
        <a:off x="1684020" y="496206"/>
        <a:ext cx="2374286" cy="303488"/>
      </dsp:txXfrm>
    </dsp:sp>
    <dsp:sp modelId="{28DF0284-F6C8-4AC1-B825-9F890FD8A2F3}">
      <dsp:nvSpPr>
        <dsp:cNvPr id="0" name=""/>
        <dsp:cNvSpPr/>
      </dsp:nvSpPr>
      <dsp:spPr>
        <a:xfrm>
          <a:off x="0" y="445625"/>
          <a:ext cx="1684020" cy="404650"/>
        </a:xfrm>
        <a:prstGeom prst="roundRect">
          <a:avLst/>
        </a:prstGeom>
        <a:solidFill>
          <a:schemeClr val="accent2">
            <a:hueOff val="-485121"/>
            <a:satOff val="-27976"/>
            <a:lumOff val="287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kern="1200">
              <a:solidFill>
                <a:sysClr val="windowText" lastClr="000000"/>
              </a:solidFill>
            </a:rPr>
            <a:t>¿Para qué vamos a escribir?</a:t>
          </a:r>
        </a:p>
      </dsp:txBody>
      <dsp:txXfrm>
        <a:off x="19753" y="465378"/>
        <a:ext cx="1644514" cy="365144"/>
      </dsp:txXfrm>
    </dsp:sp>
    <dsp:sp modelId="{3548E873-1B66-4CFC-8683-45C6049E117A}">
      <dsp:nvSpPr>
        <dsp:cNvPr id="0" name=""/>
        <dsp:cNvSpPr/>
      </dsp:nvSpPr>
      <dsp:spPr>
        <a:xfrm>
          <a:off x="1684020" y="890741"/>
          <a:ext cx="2526030" cy="404650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-566151"/>
            <a:satOff val="-50231"/>
            <a:lumOff val="-513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566151"/>
              <a:satOff val="-50231"/>
              <a:lumOff val="-51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PE" sz="800" kern="1200">
              <a:solidFill>
                <a:sysClr val="windowText" lastClr="000000"/>
              </a:solidFill>
            </a:rPr>
            <a:t>Los/as compañeros/as del salón.</a:t>
          </a:r>
        </a:p>
      </dsp:txBody>
      <dsp:txXfrm>
        <a:off x="1684020" y="941322"/>
        <a:ext cx="2374286" cy="303488"/>
      </dsp:txXfrm>
    </dsp:sp>
    <dsp:sp modelId="{BC04C1BD-C8D2-49E9-A597-7793E783D4A0}">
      <dsp:nvSpPr>
        <dsp:cNvPr id="0" name=""/>
        <dsp:cNvSpPr/>
      </dsp:nvSpPr>
      <dsp:spPr>
        <a:xfrm>
          <a:off x="0" y="890741"/>
          <a:ext cx="1684020" cy="404650"/>
        </a:xfrm>
        <a:prstGeom prst="roundRect">
          <a:avLst/>
        </a:prstGeom>
        <a:solidFill>
          <a:schemeClr val="accent2">
            <a:hueOff val="-970242"/>
            <a:satOff val="-55952"/>
            <a:lumOff val="575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kern="1200">
              <a:solidFill>
                <a:sysClr val="windowText" lastClr="000000"/>
              </a:solidFill>
            </a:rPr>
            <a:t>¿Quiénes nos leerán?</a:t>
          </a:r>
        </a:p>
      </dsp:txBody>
      <dsp:txXfrm>
        <a:off x="19753" y="910494"/>
        <a:ext cx="1644514" cy="365144"/>
      </dsp:txXfrm>
    </dsp:sp>
    <dsp:sp modelId="{DB8C198D-8195-4F79-9A9C-3EA793734969}">
      <dsp:nvSpPr>
        <dsp:cNvPr id="0" name=""/>
        <dsp:cNvSpPr/>
      </dsp:nvSpPr>
      <dsp:spPr>
        <a:xfrm>
          <a:off x="1684020" y="1335857"/>
          <a:ext cx="2526030" cy="404650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-849226"/>
            <a:satOff val="-75346"/>
            <a:lumOff val="-769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849226"/>
              <a:satOff val="-75346"/>
              <a:lumOff val="-7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PE" sz="800" kern="1200">
              <a:solidFill>
                <a:sysClr val="windowText" lastClr="000000"/>
              </a:solidFill>
            </a:rPr>
            <a:t>Registro formal e informal.</a:t>
          </a:r>
        </a:p>
      </dsp:txBody>
      <dsp:txXfrm>
        <a:off x="1684020" y="1386438"/>
        <a:ext cx="2374286" cy="303488"/>
      </dsp:txXfrm>
    </dsp:sp>
    <dsp:sp modelId="{57A7D718-16B1-445E-B69B-F61A44D3A99A}">
      <dsp:nvSpPr>
        <dsp:cNvPr id="0" name=""/>
        <dsp:cNvSpPr/>
      </dsp:nvSpPr>
      <dsp:spPr>
        <a:xfrm>
          <a:off x="0" y="1335857"/>
          <a:ext cx="1684020" cy="404650"/>
        </a:xfrm>
        <a:prstGeom prst="round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100" kern="1200">
              <a:solidFill>
                <a:sysClr val="windowText" lastClr="000000"/>
              </a:solidFill>
            </a:rPr>
            <a:t>¿Qué tipo de lenguaje usaremos?</a:t>
          </a:r>
        </a:p>
      </dsp:txBody>
      <dsp:txXfrm>
        <a:off x="19753" y="1355610"/>
        <a:ext cx="1644514" cy="3651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4B336-F264-4D60-B2C9-913CE9C4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2489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67</cp:revision>
  <cp:lastPrinted>2016-11-25T20:53:00Z</cp:lastPrinted>
  <dcterms:created xsi:type="dcterms:W3CDTF">2017-03-23T22:07:00Z</dcterms:created>
  <dcterms:modified xsi:type="dcterms:W3CDTF">2017-03-27T13:42:00Z</dcterms:modified>
</cp:coreProperties>
</file>