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967E1" w14:textId="77777777" w:rsidR="003634B5" w:rsidRPr="007F3911" w:rsidRDefault="003634B5" w:rsidP="003634B5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F3911">
        <w:rPr>
          <w:rFonts w:asciiTheme="majorHAnsi" w:hAnsiTheme="majorHAnsi" w:cs="Arial"/>
          <w:b/>
          <w:bCs/>
          <w:sz w:val="24"/>
          <w:szCs w:val="24"/>
        </w:rPr>
        <w:t xml:space="preserve">Título: </w:t>
      </w:r>
      <w:r w:rsidR="00CE15DD" w:rsidRPr="007F3911">
        <w:rPr>
          <w:rFonts w:asciiTheme="majorHAnsi" w:hAnsiTheme="majorHAnsi" w:cs="Arial"/>
          <w:b/>
          <w:bCs/>
          <w:sz w:val="24"/>
          <w:szCs w:val="24"/>
        </w:rPr>
        <w:t>Escribimos nuest</w:t>
      </w:r>
      <w:r w:rsidR="00E40486">
        <w:rPr>
          <w:rFonts w:asciiTheme="majorHAnsi" w:hAnsiTheme="majorHAnsi" w:cs="Arial"/>
          <w:b/>
          <w:bCs/>
          <w:sz w:val="24"/>
          <w:szCs w:val="24"/>
        </w:rPr>
        <w:t>ros compromisos y metas</w:t>
      </w:r>
    </w:p>
    <w:p w14:paraId="77C2F89A" w14:textId="127FF33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5C0052">
        <w:rPr>
          <w:rFonts w:asciiTheme="majorHAnsi" w:hAnsiTheme="majorHAnsi"/>
          <w:b/>
          <w:sz w:val="18"/>
          <w:szCs w:val="18"/>
        </w:rPr>
        <w:t xml:space="preserve">Y EVIDENCIAS </w:t>
      </w:r>
      <w:r w:rsidRPr="00AC0984">
        <w:rPr>
          <w:rFonts w:asciiTheme="majorHAnsi" w:hAnsiTheme="majorHAnsi"/>
          <w:b/>
          <w:sz w:val="18"/>
          <w:szCs w:val="18"/>
        </w:rPr>
        <w:t>DE APRENDIZ</w:t>
      </w:r>
      <w:r w:rsidR="004477F7">
        <w:rPr>
          <w:rFonts w:asciiTheme="majorHAnsi" w:hAnsiTheme="majorHAnsi"/>
          <w:b/>
          <w:sz w:val="18"/>
          <w:szCs w:val="18"/>
        </w:rPr>
        <w:t>AJE</w:t>
      </w:r>
    </w:p>
    <w:tbl>
      <w:tblPr>
        <w:tblStyle w:val="Tabladecuadrcula1clara-nfasis31"/>
        <w:tblW w:w="5254" w:type="pct"/>
        <w:tblLook w:val="04A0" w:firstRow="1" w:lastRow="0" w:firstColumn="1" w:lastColumn="0" w:noHBand="0" w:noVBand="1"/>
      </w:tblPr>
      <w:tblGrid>
        <w:gridCol w:w="2324"/>
        <w:gridCol w:w="4512"/>
        <w:gridCol w:w="2327"/>
      </w:tblGrid>
      <w:tr w:rsidR="00897950" w:rsidRPr="00AC0984" w14:paraId="259DE2DD" w14:textId="77777777" w:rsidTr="00853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  <w:shd w:val="clear" w:color="auto" w:fill="DBDBDB" w:themeFill="accent3" w:themeFillTint="66"/>
            <w:vAlign w:val="center"/>
          </w:tcPr>
          <w:p w14:paraId="0DC8324C" w14:textId="7F643031" w:rsidR="003634B5" w:rsidRPr="00AC0984" w:rsidRDefault="003634B5" w:rsidP="00347C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5C0052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2462" w:type="pct"/>
            <w:shd w:val="clear" w:color="auto" w:fill="DBDBDB" w:themeFill="accent3" w:themeFillTint="66"/>
            <w:vAlign w:val="center"/>
          </w:tcPr>
          <w:p w14:paraId="543E34F2" w14:textId="061A40C9" w:rsidR="003634B5" w:rsidRPr="00AC0984" w:rsidRDefault="003634B5" w:rsidP="00347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5C0052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1270" w:type="pct"/>
            <w:shd w:val="clear" w:color="auto" w:fill="DBDBDB" w:themeFill="accent3" w:themeFillTint="66"/>
          </w:tcPr>
          <w:p w14:paraId="71820F9D" w14:textId="49E165FD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FC4390" w:rsidRPr="00AC0984" w14:paraId="423F7DDB" w14:textId="77777777" w:rsidTr="00853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3514F042" w14:textId="77777777" w:rsidR="00FC4390" w:rsidRPr="007A36BB" w:rsidRDefault="00FC4390" w:rsidP="004477F7">
            <w:pPr>
              <w:contextualSpacing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Escribe diversos tipos de textos en su lengua materna.</w:t>
            </w:r>
          </w:p>
          <w:p w14:paraId="7F51E1C0" w14:textId="77777777" w:rsidR="00FC4390" w:rsidRPr="00347C09" w:rsidRDefault="00FC4390" w:rsidP="004D1B76">
            <w:pPr>
              <w:pStyle w:val="Sinespaciado"/>
              <w:numPr>
                <w:ilvl w:val="0"/>
                <w:numId w:val="41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347C09">
              <w:rPr>
                <w:rFonts w:asciiTheme="majorHAnsi" w:hAnsiTheme="majorHAnsi"/>
                <w:b w:val="0"/>
                <w:sz w:val="20"/>
              </w:rPr>
              <w:t>Adecúa el texto a la situación comunicativa.</w:t>
            </w:r>
          </w:p>
          <w:p w14:paraId="034E716C" w14:textId="77777777" w:rsidR="00FC4390" w:rsidRDefault="00FC4390" w:rsidP="004D1B76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06A59BE4" w14:textId="336F0671" w:rsidR="00FC4390" w:rsidRPr="00347C09" w:rsidRDefault="00FC4390" w:rsidP="004D1B76">
            <w:pPr>
              <w:pStyle w:val="Sinespaciado"/>
              <w:numPr>
                <w:ilvl w:val="0"/>
                <w:numId w:val="41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347C09">
              <w:rPr>
                <w:rFonts w:asciiTheme="majorHAnsi" w:hAnsiTheme="majorHAnsi"/>
                <w:b w:val="0"/>
                <w:sz w:val="20"/>
              </w:rPr>
              <w:t>Organiza y desarrolla las ideas de forma coherente y cohesionada</w:t>
            </w:r>
            <w:r w:rsidR="00C000F0">
              <w:rPr>
                <w:rFonts w:asciiTheme="majorHAnsi" w:hAnsiTheme="majorHAnsi"/>
                <w:b w:val="0"/>
                <w:sz w:val="20"/>
              </w:rPr>
              <w:t>.</w:t>
            </w:r>
          </w:p>
          <w:p w14:paraId="1A5A2FEE" w14:textId="77777777" w:rsidR="00FC4390" w:rsidRDefault="00FC4390" w:rsidP="004D1B76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10ED767C" w14:textId="77777777" w:rsidR="00FC4390" w:rsidRDefault="00FC4390" w:rsidP="004D1B76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400E0539" w14:textId="77777777" w:rsidR="00FC4390" w:rsidRDefault="00FC4390" w:rsidP="004D1B76">
            <w:pPr>
              <w:pStyle w:val="Sinespaciado"/>
              <w:ind w:left="313" w:hanging="219"/>
              <w:rPr>
                <w:rFonts w:asciiTheme="majorHAnsi" w:hAnsiTheme="majorHAnsi"/>
                <w:b w:val="0"/>
                <w:sz w:val="20"/>
              </w:rPr>
            </w:pPr>
          </w:p>
          <w:p w14:paraId="74EB1F4A" w14:textId="77777777" w:rsidR="00FC4390" w:rsidRPr="00347C09" w:rsidRDefault="00FC4390" w:rsidP="004D1B76">
            <w:pPr>
              <w:pStyle w:val="Sinespaciado"/>
              <w:numPr>
                <w:ilvl w:val="0"/>
                <w:numId w:val="41"/>
              </w:numPr>
              <w:ind w:left="313" w:hanging="219"/>
              <w:rPr>
                <w:rFonts w:asciiTheme="majorHAnsi" w:hAnsiTheme="majorHAnsi"/>
                <w:b w:val="0"/>
                <w:sz w:val="20"/>
              </w:rPr>
            </w:pPr>
            <w:r w:rsidRPr="00347C09">
              <w:rPr>
                <w:rFonts w:asciiTheme="majorHAnsi" w:hAnsiTheme="majorHAnsi"/>
                <w:b w:val="0"/>
                <w:sz w:val="20"/>
              </w:rPr>
              <w:t>Utiliza convenciones del lenguaje escrito de forma pertinente.</w:t>
            </w:r>
          </w:p>
        </w:tc>
        <w:tc>
          <w:tcPr>
            <w:tcW w:w="2462" w:type="pct"/>
          </w:tcPr>
          <w:p w14:paraId="7B1C5F67" w14:textId="77777777" w:rsidR="00FC4390" w:rsidRPr="007A36BB" w:rsidRDefault="00FC4390" w:rsidP="00853E24">
            <w:pPr>
              <w:pStyle w:val="Prrafodelista"/>
              <w:numPr>
                <w:ilvl w:val="0"/>
                <w:numId w:val="24"/>
              </w:numPr>
              <w:spacing w:after="200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textual, así como el formato y el soporte. Mantiene el registro formal e informal; para ello, se adapta a los destinatarios y selecciona algunas fuentes de información complementaria.</w:t>
            </w:r>
          </w:p>
          <w:p w14:paraId="0A84E6A3" w14:textId="1E742C29" w:rsidR="00FC4390" w:rsidRPr="007A36BB" w:rsidRDefault="00FC4390" w:rsidP="00853E24">
            <w:pPr>
              <w:pStyle w:val="Prrafodelista"/>
              <w:numPr>
                <w:ilvl w:val="0"/>
                <w:numId w:val="24"/>
              </w:numPr>
              <w:spacing w:after="200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Escribe textos (</w:t>
            </w:r>
            <w:r w:rsidR="00C000F0">
              <w:rPr>
                <w:rFonts w:asciiTheme="majorHAnsi" w:eastAsia="Calibri" w:hAnsiTheme="majorHAnsi" w:cs="Arial"/>
                <w:sz w:val="18"/>
                <w:szCs w:val="18"/>
              </w:rPr>
              <w:t xml:space="preserve">compromisos y 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metas personales</w:t>
            </w:r>
            <w:r w:rsidRPr="00736B3D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 de forma coherente y cohesionada. Ordena las ideas en torno a un tema, las jerarquiza en subtemas de acuerdo a párrafos, y las desarrolla para ampliar la información, sin digresiones o vacíos. Establece relaciones entre las ideas, como causa-efecto</w:t>
            </w:r>
            <w:r w:rsidR="00EA6B87">
              <w:rPr>
                <w:rFonts w:asciiTheme="majorHAnsi" w:eastAsia="Calibri" w:hAnsiTheme="majorHAnsi" w:cs="Arial"/>
                <w:sz w:val="18"/>
                <w:szCs w:val="18"/>
              </w:rPr>
              <w:t xml:space="preserve"> o</w:t>
            </w: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 xml:space="preserve"> consecuencia, a través de algunos referentes y conectores. Incorpora de forma pertinente vocabulario que incluye algunos términos variados.</w:t>
            </w:r>
          </w:p>
          <w:p w14:paraId="72F82013" w14:textId="5A8119DD" w:rsidR="00FC4390" w:rsidRPr="00217EBE" w:rsidRDefault="00FC4390" w:rsidP="00853E24">
            <w:pPr>
              <w:pStyle w:val="Prrafodelista"/>
              <w:numPr>
                <w:ilvl w:val="0"/>
                <w:numId w:val="24"/>
              </w:numPr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aparte para separar párrafos) que contribuyen a dar sentido a su texto. Emplea algunas figuras retóricas (adjetivaciones) para caracterizar personas, personajes y escenarios, con el fin de expresar sus experiencias y emociones.</w:t>
            </w:r>
          </w:p>
        </w:tc>
        <w:tc>
          <w:tcPr>
            <w:tcW w:w="1270" w:type="pct"/>
            <w:vMerge w:val="restart"/>
          </w:tcPr>
          <w:p w14:paraId="33F37A28" w14:textId="5CDAB669" w:rsidR="00FC4390" w:rsidRPr="00FC4390" w:rsidRDefault="00FC4390" w:rsidP="00E40486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  <w:r w:rsidRPr="00736B3D">
              <w:rPr>
                <w:rFonts w:asciiTheme="majorHAnsi" w:eastAsia="Calibri" w:hAnsiTheme="majorHAnsi" w:cs="Arial"/>
                <w:b/>
                <w:sz w:val="18"/>
                <w:szCs w:val="18"/>
              </w:rPr>
              <w:t>Propone sus compromisos y metas para el año escolar</w:t>
            </w:r>
            <w:r w:rsidRPr="00736B3D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  <w:r w:rsidR="00EA6B87">
              <w:rPr>
                <w:rFonts w:asciiTheme="majorHAnsi" w:eastAsia="Calibri" w:hAnsiTheme="majorHAnsi" w:cs="Arial"/>
                <w:sz w:val="18"/>
                <w:szCs w:val="18"/>
              </w:rPr>
              <w:t>E</w:t>
            </w:r>
            <w:r w:rsidRPr="003F1863">
              <w:rPr>
                <w:rFonts w:asciiTheme="majorHAnsi" w:eastAsia="Calibri" w:hAnsiTheme="majorHAnsi" w:cs="Arial"/>
                <w:sz w:val="18"/>
                <w:szCs w:val="18"/>
              </w:rPr>
              <w:t xml:space="preserve">scribe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un texto </w:t>
            </w:r>
            <w:r w:rsidRPr="003F1863">
              <w:rPr>
                <w:rFonts w:asciiTheme="majorHAnsi" w:eastAsia="Calibri" w:hAnsiTheme="majorHAnsi" w:cs="Arial"/>
                <w:sz w:val="18"/>
                <w:szCs w:val="18"/>
              </w:rPr>
              <w:t xml:space="preserve">sobre sus compromisos y metas 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>grupales para el año escolar, con el propósito de contrastar a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fin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al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de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año lo que logr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ó y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 xml:space="preserve">lo que 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>no logr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ó,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DF0CC1">
              <w:rPr>
                <w:rFonts w:asciiTheme="majorHAnsi" w:eastAsia="Calibri" w:hAnsiTheme="majorHAnsi" w:cs="Arial"/>
                <w:sz w:val="18"/>
                <w:szCs w:val="18"/>
              </w:rPr>
              <w:t>e identificar</w:t>
            </w:r>
            <w:r w:rsidRPr="00FC4390">
              <w:rPr>
                <w:rFonts w:asciiTheme="majorHAnsi" w:eastAsia="Calibri" w:hAnsiTheme="majorHAnsi" w:cs="Arial"/>
                <w:sz w:val="18"/>
                <w:szCs w:val="18"/>
              </w:rPr>
              <w:t xml:space="preserve"> cómo puede ir mejorando. </w:t>
            </w:r>
          </w:p>
          <w:p w14:paraId="1EA210BF" w14:textId="77777777" w:rsidR="00FC4390" w:rsidRPr="00FC4390" w:rsidRDefault="00FC4390" w:rsidP="00CE1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A693C6A" w14:textId="77777777" w:rsidR="00FC4390" w:rsidRPr="00433CB2" w:rsidRDefault="00FC4390" w:rsidP="00CE1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C4390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FC4390">
              <w:rPr>
                <w:rFonts w:asciiTheme="majorHAnsi" w:hAnsiTheme="majorHAnsi"/>
                <w:sz w:val="18"/>
                <w:szCs w:val="18"/>
              </w:rPr>
              <w:t xml:space="preserve"> Rúbrica</w:t>
            </w:r>
          </w:p>
        </w:tc>
      </w:tr>
      <w:tr w:rsidR="00FC4390" w:rsidRPr="00AC0984" w14:paraId="5623C40A" w14:textId="77777777" w:rsidTr="00853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8" w:type="pct"/>
          </w:tcPr>
          <w:p w14:paraId="1F0FAB57" w14:textId="6364F177" w:rsidR="00FC4390" w:rsidRPr="007A36BB" w:rsidRDefault="00FC4390" w:rsidP="00853E24">
            <w:pPr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Gestiona su aprendizaje de manera autónoma</w:t>
            </w:r>
            <w:r w:rsidR="004F22EC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35990CD7" w14:textId="089B0D13" w:rsidR="00FC4390" w:rsidRPr="00736B3D" w:rsidRDefault="00683123" w:rsidP="00736B3D">
            <w:pPr>
              <w:pStyle w:val="Prrafodelista"/>
              <w:numPr>
                <w:ilvl w:val="0"/>
                <w:numId w:val="46"/>
              </w:numPr>
              <w:ind w:left="284" w:hanging="142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20"/>
              </w:rPr>
              <w:t>Define metas de aprendizaje</w:t>
            </w:r>
            <w:r w:rsidRPr="0068312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2462" w:type="pct"/>
          </w:tcPr>
          <w:p w14:paraId="4B8E74B0" w14:textId="501DADA1" w:rsidR="00FC4390" w:rsidRPr="007A36BB" w:rsidRDefault="00FC4390" w:rsidP="00853E24">
            <w:pPr>
              <w:pStyle w:val="Prrafodelista"/>
              <w:numPr>
                <w:ilvl w:val="0"/>
                <w:numId w:val="24"/>
              </w:numPr>
              <w:spacing w:after="200"/>
              <w:ind w:left="318" w:hanging="2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A36BB">
              <w:rPr>
                <w:rFonts w:asciiTheme="majorHAnsi" w:eastAsia="Calibri" w:hAnsiTheme="majorHAnsi" w:cs="Arial"/>
                <w:sz w:val="18"/>
                <w:szCs w:val="18"/>
              </w:rPr>
              <w:t>Determina metas de aprendizaje viables, asociadas a sus necesidades, prioridades de aprendizaje y recursos disponibles, que le permitan lograr la tarea.</w:t>
            </w:r>
            <w:r w:rsidRPr="002549C2">
              <w:rPr>
                <w:rFonts w:asciiTheme="majorHAnsi" w:eastAsia="Calibri" w:hAnsiTheme="majorHAnsi" w:cs="Arial"/>
                <w:sz w:val="20"/>
                <w:szCs w:val="20"/>
                <w:lang w:val="es-ES"/>
              </w:rPr>
              <w:t xml:space="preserve"> </w:t>
            </w:r>
            <w:r w:rsidRPr="002549C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70" w:type="pct"/>
            <w:vMerge/>
          </w:tcPr>
          <w:p w14:paraId="331F62F3" w14:textId="77777777" w:rsidR="00FC4390" w:rsidRPr="007A36BB" w:rsidRDefault="00FC4390" w:rsidP="00853E24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5254" w:type="pct"/>
        <w:tblLook w:val="04A0" w:firstRow="1" w:lastRow="0" w:firstColumn="1" w:lastColumn="0" w:noHBand="0" w:noVBand="1"/>
      </w:tblPr>
      <w:tblGrid>
        <w:gridCol w:w="2047"/>
        <w:gridCol w:w="7116"/>
      </w:tblGrid>
      <w:tr w:rsidR="00897950" w:rsidRPr="00AC0984" w14:paraId="038F90F5" w14:textId="77777777" w:rsidTr="004D1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shd w:val="clear" w:color="auto" w:fill="DBDBDB" w:themeFill="accent3" w:themeFillTint="66"/>
          </w:tcPr>
          <w:p w14:paraId="18CC221D" w14:textId="1E4569F4" w:rsidR="00897950" w:rsidRPr="00347C09" w:rsidRDefault="00897950" w:rsidP="00FE1ED8">
            <w:pPr>
              <w:pStyle w:val="Sinespaciado"/>
              <w:jc w:val="center"/>
              <w:rPr>
                <w:rFonts w:asciiTheme="majorHAnsi" w:hAnsiTheme="majorHAnsi"/>
                <w:sz w:val="20"/>
              </w:rPr>
            </w:pPr>
            <w:r w:rsidRPr="00347C09">
              <w:rPr>
                <w:rFonts w:asciiTheme="majorHAnsi" w:hAnsiTheme="majorHAnsi"/>
                <w:sz w:val="20"/>
              </w:rPr>
              <w:t xml:space="preserve">Enfoques </w:t>
            </w:r>
            <w:r w:rsidR="00DF0CC1">
              <w:rPr>
                <w:rFonts w:asciiTheme="majorHAnsi" w:hAnsiTheme="majorHAnsi"/>
                <w:sz w:val="20"/>
              </w:rPr>
              <w:t>t</w:t>
            </w:r>
            <w:r w:rsidRPr="00347C09">
              <w:rPr>
                <w:rFonts w:asciiTheme="majorHAnsi" w:hAnsiTheme="majorHAnsi"/>
                <w:sz w:val="20"/>
              </w:rPr>
              <w:t>ransversales</w:t>
            </w:r>
          </w:p>
        </w:tc>
        <w:tc>
          <w:tcPr>
            <w:tcW w:w="3883" w:type="pct"/>
            <w:shd w:val="clear" w:color="auto" w:fill="DBDBDB" w:themeFill="accent3" w:themeFillTint="66"/>
            <w:vAlign w:val="center"/>
          </w:tcPr>
          <w:p w14:paraId="6A45670F" w14:textId="77777777" w:rsidR="00897950" w:rsidRPr="00736B3D" w:rsidRDefault="00AC0984" w:rsidP="00347C0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lang w:eastAsia="es-PE"/>
              </w:rPr>
            </w:pPr>
            <w:r w:rsidRPr="00736B3D">
              <w:rPr>
                <w:rFonts w:asciiTheme="majorHAnsi" w:hAnsiTheme="majorHAnsi"/>
                <w:noProof/>
                <w:sz w:val="20"/>
                <w:lang w:eastAsia="es-PE"/>
              </w:rPr>
              <w:t>Actitudes o a</w:t>
            </w:r>
            <w:r w:rsidR="00897950" w:rsidRPr="00736B3D">
              <w:rPr>
                <w:rFonts w:asciiTheme="majorHAnsi" w:hAnsiTheme="majorHAnsi"/>
                <w:noProof/>
                <w:sz w:val="20"/>
                <w:lang w:eastAsia="es-PE"/>
              </w:rPr>
              <w:t>cciones observables</w:t>
            </w:r>
          </w:p>
        </w:tc>
      </w:tr>
      <w:tr w:rsidR="00CE15DD" w:rsidRPr="00AC0984" w14:paraId="35B39350" w14:textId="77777777" w:rsidTr="004D1B7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vAlign w:val="center"/>
          </w:tcPr>
          <w:p w14:paraId="35B8A6B3" w14:textId="2AF3076F" w:rsidR="00CE15DD" w:rsidRPr="00347C09" w:rsidRDefault="00DF0CC1" w:rsidP="00FE1ED8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Enfoque d</w:t>
            </w:r>
            <w:r w:rsidR="00CE15DD" w:rsidRPr="00347C09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D</w:t>
            </w:r>
            <w:r w:rsidR="00CE15DD" w:rsidRPr="00347C09">
              <w:rPr>
                <w:rFonts w:asciiTheme="majorHAnsi" w:hAnsiTheme="majorHAnsi" w:cs="Arial"/>
                <w:b w:val="0"/>
                <w:sz w:val="20"/>
                <w:szCs w:val="20"/>
              </w:rPr>
              <w:t>erechos</w:t>
            </w:r>
          </w:p>
        </w:tc>
        <w:tc>
          <w:tcPr>
            <w:tcW w:w="3883" w:type="pct"/>
          </w:tcPr>
          <w:p w14:paraId="07DFF480" w14:textId="432022BE" w:rsidR="00CE15DD" w:rsidRPr="00347C09" w:rsidRDefault="00CE15DD" w:rsidP="00347C09">
            <w:pPr>
              <w:tabs>
                <w:tab w:val="left" w:pos="264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347C09">
              <w:rPr>
                <w:rFonts w:asciiTheme="majorHAnsi" w:eastAsia="Calibri" w:hAnsiTheme="majorHAnsi" w:cs="Arial"/>
                <w:sz w:val="20"/>
                <w:szCs w:val="20"/>
              </w:rPr>
              <w:t>Los estudiantes reflexionan sobre sus logros y dificultades</w:t>
            </w:r>
            <w:r w:rsidR="00A10EBE">
              <w:rPr>
                <w:rFonts w:asciiTheme="majorHAnsi" w:eastAsia="Calibri" w:hAnsiTheme="majorHAnsi" w:cs="Arial"/>
                <w:sz w:val="20"/>
                <w:szCs w:val="20"/>
              </w:rPr>
              <w:t>,</w:t>
            </w:r>
            <w:r w:rsidRPr="00347C09">
              <w:rPr>
                <w:rFonts w:asciiTheme="majorHAnsi" w:eastAsia="Calibri" w:hAnsiTheme="majorHAnsi" w:cs="Arial"/>
                <w:sz w:val="20"/>
                <w:szCs w:val="20"/>
              </w:rPr>
              <w:t xml:space="preserve"> y establecen sus compromisos y metas</w:t>
            </w:r>
            <w:r w:rsidRPr="00347C09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4527427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377ED94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5264" w:type="pct"/>
        <w:tblLook w:val="04A0" w:firstRow="1" w:lastRow="0" w:firstColumn="1" w:lastColumn="0" w:noHBand="0" w:noVBand="1"/>
      </w:tblPr>
      <w:tblGrid>
        <w:gridCol w:w="4786"/>
        <w:gridCol w:w="4394"/>
      </w:tblGrid>
      <w:tr w:rsidR="00433CB2" w:rsidRPr="00CE15DD" w14:paraId="2E85D928" w14:textId="77777777" w:rsidTr="000E1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  <w:shd w:val="clear" w:color="auto" w:fill="DBDBDB" w:themeFill="accent3" w:themeFillTint="66"/>
          </w:tcPr>
          <w:p w14:paraId="7AE2057A" w14:textId="5DCAE351" w:rsidR="00897950" w:rsidRPr="00CE15DD" w:rsidRDefault="00897950">
            <w:pPr>
              <w:jc w:val="center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¿Qué </w:t>
            </w:r>
            <w:r w:rsidR="00A10E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 debe</w:t>
            </w:r>
            <w:r w:rsidR="00A10EBE"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hacer antes de la sesión?</w:t>
            </w:r>
          </w:p>
        </w:tc>
        <w:tc>
          <w:tcPr>
            <w:tcW w:w="2393" w:type="pct"/>
            <w:shd w:val="clear" w:color="auto" w:fill="DBDBDB" w:themeFill="accent3" w:themeFillTint="66"/>
          </w:tcPr>
          <w:p w14:paraId="4BF91ACC" w14:textId="67B59294" w:rsidR="00897950" w:rsidRPr="00CE15DD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¿Qué recursos o materiales se utilizará</w:t>
            </w:r>
            <w:r w:rsidR="00A10E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en </w:t>
            </w:r>
            <w:r w:rsidR="00A10E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la</w:t>
            </w:r>
            <w:r w:rsidR="00A10EBE"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CE15D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sesión?</w:t>
            </w:r>
          </w:p>
        </w:tc>
      </w:tr>
      <w:tr w:rsidR="00433CB2" w:rsidRPr="00CE15DD" w14:paraId="33AABC1D" w14:textId="77777777" w:rsidTr="000E15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7" w:type="pct"/>
          </w:tcPr>
          <w:p w14:paraId="5FE88D39" w14:textId="77B9BFCB" w:rsidR="00CE15DD" w:rsidRDefault="00CE15DD" w:rsidP="004477F7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</w:rPr>
            </w:pPr>
            <w:r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Ten</w:t>
            </w:r>
            <w:r w:rsidR="00CC4955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er</w:t>
            </w:r>
            <w:r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al 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alcance</w:t>
            </w:r>
            <w:r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el papel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ógrafo</w:t>
            </w:r>
            <w:r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con las normas </w:t>
            </w:r>
            <w:r w:rsidR="004477F7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de convivencia </w:t>
            </w:r>
            <w:r w:rsidR="005B5D0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del aula 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acordadas</w:t>
            </w:r>
            <w:r w:rsidR="00FE1ED8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2A634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en </w:t>
            </w:r>
            <w:r w:rsidR="004477F7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las sesiones anteriores. </w:t>
            </w:r>
          </w:p>
          <w:p w14:paraId="08162798" w14:textId="30453889" w:rsidR="005B5D06" w:rsidRPr="00100F20" w:rsidRDefault="005B5D06" w:rsidP="002A634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Fotocopiar las normas de convivencia y </w:t>
            </w:r>
            <w:r w:rsidR="002A634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el texto “</w:t>
            </w:r>
            <w:r w:rsidR="002A6346" w:rsidRPr="002A634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Nuestros compromisos y metas grupales para el año escolar”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2A634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(ver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Anexo 1</w:t>
            </w:r>
            <w:r w:rsidR="002A634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)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, en cantidad suficiente para todos.</w:t>
            </w:r>
          </w:p>
          <w:p w14:paraId="777EBEA9" w14:textId="26B46E4E" w:rsidR="00CE15DD" w:rsidRDefault="00FE1ED8" w:rsidP="004477F7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Escribir</w:t>
            </w:r>
            <w:r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5B5D06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en tiras de papel</w:t>
            </w:r>
            <w:r w:rsidR="005B5D0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CE15DD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las preguntas</w:t>
            </w:r>
            <w:r w:rsidR="004477F7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</w:t>
            </w:r>
            <w:r w:rsidR="005B5D06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y posibles respuestas</w:t>
            </w:r>
            <w:r w:rsidR="00CE15DD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para la planificación </w:t>
            </w:r>
            <w:r w:rsidR="00FC439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del texto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(ver Desarrollo)</w:t>
            </w:r>
            <w:r w:rsidR="00CE15DD" w:rsidRPr="00100F20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.</w:t>
            </w:r>
          </w:p>
          <w:p w14:paraId="6FCFC116" w14:textId="06725C45" w:rsidR="003723D0" w:rsidRPr="000E15FC" w:rsidRDefault="003723D0" w:rsidP="004477F7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ajorHAnsi" w:eastAsia="Calibr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Organizar a los estudiantes 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en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 equipos 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 xml:space="preserve">(deben ser los mismos 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equipos que asumieron tareas específicas para organizar los espacios</w:t>
            </w:r>
            <w:r w:rsidR="00FE1ED8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)</w:t>
            </w:r>
            <w:r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.</w:t>
            </w:r>
          </w:p>
          <w:p w14:paraId="54655C5E" w14:textId="2339DDF1" w:rsidR="00433CB2" w:rsidRPr="000E15FC" w:rsidRDefault="000E15FC" w:rsidP="000E15FC">
            <w:pPr>
              <w:pStyle w:val="Prrafodelista"/>
              <w:numPr>
                <w:ilvl w:val="0"/>
                <w:numId w:val="42"/>
              </w:num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E15FC">
              <w:rPr>
                <w:rFonts w:asciiTheme="majorHAnsi" w:eastAsia="Calibri" w:hAnsiTheme="majorHAnsi" w:cs="Arial"/>
                <w:b w:val="0"/>
                <w:sz w:val="20"/>
                <w:szCs w:val="20"/>
              </w:rPr>
              <w:t>Revisa con anticipación la rúbrica del Anexo 2 y úsala para observar el desempeño de los estudiantes en esta sesión.</w:t>
            </w:r>
          </w:p>
        </w:tc>
        <w:tc>
          <w:tcPr>
            <w:tcW w:w="2393" w:type="pct"/>
          </w:tcPr>
          <w:p w14:paraId="088A9647" w14:textId="0AEDE4BD" w:rsidR="005B5D06" w:rsidRDefault="005B5D06" w:rsidP="005B5D06">
            <w:pPr>
              <w:pStyle w:val="Prrafodelista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P</w:t>
            </w:r>
            <w:r w:rsidRPr="005B5D06">
              <w:rPr>
                <w:rFonts w:asciiTheme="majorHAnsi" w:eastAsia="Calibri" w:hAnsiTheme="majorHAnsi" w:cs="Arial"/>
                <w:sz w:val="20"/>
                <w:szCs w:val="20"/>
              </w:rPr>
              <w:t>apelógrafo con las normas de convivencia del aula</w:t>
            </w:r>
          </w:p>
          <w:p w14:paraId="3AC5AA09" w14:textId="29F833E6" w:rsidR="005B5D06" w:rsidRPr="004477F7" w:rsidRDefault="005B5D06" w:rsidP="005B5D06">
            <w:pPr>
              <w:pStyle w:val="Prrafodelista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C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>opia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s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 xml:space="preserve"> de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las 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>normas de convivencia del aula</w:t>
            </w:r>
            <w:r w:rsidR="002A6346">
              <w:rPr>
                <w:rFonts w:asciiTheme="majorHAnsi" w:eastAsia="Calibri" w:hAnsiTheme="majorHAnsi" w:cs="Arial"/>
                <w:sz w:val="20"/>
                <w:szCs w:val="20"/>
              </w:rPr>
              <w:t xml:space="preserve"> y del texto “Nuestros compromisos y meta</w:t>
            </w:r>
            <w:r w:rsidR="004D56BD">
              <w:rPr>
                <w:rFonts w:asciiTheme="majorHAnsi" w:eastAsia="Calibri" w:hAnsiTheme="majorHAnsi" w:cs="Arial"/>
                <w:sz w:val="20"/>
                <w:szCs w:val="20"/>
              </w:rPr>
              <w:t>s grupales para el año escolar”</w:t>
            </w:r>
          </w:p>
          <w:p w14:paraId="22B2B8F6" w14:textId="707066B4" w:rsidR="002A6346" w:rsidRPr="002A6346" w:rsidRDefault="005B5D06">
            <w:pPr>
              <w:pStyle w:val="Prrafodelista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T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 xml:space="preserve">iras de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papel con </w:t>
            </w:r>
            <w:r w:rsidRPr="005B5D06">
              <w:rPr>
                <w:rFonts w:asciiTheme="majorHAnsi" w:eastAsia="Calibri" w:hAnsiTheme="majorHAnsi" w:cs="Arial"/>
                <w:sz w:val="20"/>
                <w:szCs w:val="20"/>
              </w:rPr>
              <w:t>las preguntas y posibles respuestas para la planificación del texto</w:t>
            </w:r>
          </w:p>
          <w:p w14:paraId="077ED90A" w14:textId="1C8A1520" w:rsidR="005B5D06" w:rsidRDefault="00CE15DD" w:rsidP="005B5D06">
            <w:pPr>
              <w:pStyle w:val="Prrafodelista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>Papel</w:t>
            </w:r>
            <w:r w:rsidR="00A11A24">
              <w:rPr>
                <w:rFonts w:asciiTheme="majorHAnsi" w:eastAsia="Calibri" w:hAnsiTheme="majorHAnsi" w:cs="Arial"/>
                <w:sz w:val="20"/>
                <w:szCs w:val="20"/>
              </w:rPr>
              <w:t>ógrafo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 xml:space="preserve">s y </w:t>
            </w:r>
            <w:r w:rsidR="005B5D06">
              <w:rPr>
                <w:rFonts w:asciiTheme="majorHAnsi" w:eastAsia="Calibri" w:hAnsiTheme="majorHAnsi" w:cs="Arial"/>
                <w:sz w:val="20"/>
                <w:szCs w:val="20"/>
              </w:rPr>
              <w:t>plumones</w:t>
            </w:r>
          </w:p>
          <w:p w14:paraId="294A1B18" w14:textId="7EAA8CB0" w:rsidR="00CE15DD" w:rsidRPr="004477F7" w:rsidRDefault="00CE15DD" w:rsidP="004477F7">
            <w:pPr>
              <w:pStyle w:val="Prrafodelista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 xml:space="preserve">Cinta </w:t>
            </w:r>
            <w:r w:rsidR="00A11A24">
              <w:rPr>
                <w:rFonts w:asciiTheme="majorHAnsi" w:eastAsia="Calibri" w:hAnsiTheme="majorHAnsi" w:cs="Arial"/>
                <w:sz w:val="20"/>
                <w:szCs w:val="20"/>
              </w:rPr>
              <w:t>adhesiva</w:t>
            </w:r>
            <w:r w:rsidRPr="004477F7">
              <w:rPr>
                <w:rFonts w:asciiTheme="majorHAnsi" w:eastAsia="Calibri" w:hAnsiTheme="majorHAnsi" w:cs="Arial"/>
                <w:sz w:val="20"/>
                <w:szCs w:val="20"/>
              </w:rPr>
              <w:t xml:space="preserve"> o limpiatipo</w:t>
            </w:r>
          </w:p>
          <w:p w14:paraId="0501DDE8" w14:textId="1B5C23D3" w:rsidR="00433CB2" w:rsidRPr="001E4906" w:rsidRDefault="00433CB2" w:rsidP="00736B3D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37FF6C2B" w14:textId="285909D5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CE579F9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6A8522D1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5254" w:type="pct"/>
        <w:tblLook w:val="04A0" w:firstRow="1" w:lastRow="0" w:firstColumn="1" w:lastColumn="0" w:noHBand="0" w:noVBand="1"/>
      </w:tblPr>
      <w:tblGrid>
        <w:gridCol w:w="4195"/>
        <w:gridCol w:w="4968"/>
      </w:tblGrid>
      <w:tr w:rsidR="00897950" w:rsidRPr="00347C09" w14:paraId="61E0F19D" w14:textId="77777777" w:rsidTr="0021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pct"/>
            <w:shd w:val="clear" w:color="auto" w:fill="DBDBDB" w:themeFill="accent3" w:themeFillTint="66"/>
          </w:tcPr>
          <w:p w14:paraId="10959235" w14:textId="77777777" w:rsidR="00897950" w:rsidRPr="00347C09" w:rsidRDefault="00897950" w:rsidP="007F3911">
            <w:pPr>
              <w:pStyle w:val="Prrafodelista"/>
              <w:ind w:left="0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347C09">
              <w:rPr>
                <w:rFonts w:asciiTheme="majorHAnsi" w:hAnsiTheme="majorHAnsi" w:cs="Arial"/>
                <w:sz w:val="20"/>
                <w:szCs w:val="18"/>
              </w:rPr>
              <w:lastRenderedPageBreak/>
              <w:t>Inicio</w:t>
            </w:r>
          </w:p>
        </w:tc>
        <w:tc>
          <w:tcPr>
            <w:tcW w:w="2711" w:type="pct"/>
            <w:shd w:val="clear" w:color="auto" w:fill="DBDBDB" w:themeFill="accent3" w:themeFillTint="66"/>
          </w:tcPr>
          <w:p w14:paraId="5516AC68" w14:textId="77777777" w:rsidR="00897950" w:rsidRPr="00347C09" w:rsidRDefault="00897950" w:rsidP="007F3911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347C09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A80000" w:rsidRPr="00347C09">
              <w:rPr>
                <w:rFonts w:asciiTheme="majorHAnsi" w:hAnsiTheme="majorHAnsi" w:cs="Arial"/>
                <w:bCs w:val="0"/>
                <w:sz w:val="20"/>
                <w:szCs w:val="18"/>
              </w:rPr>
              <w:t>1</w:t>
            </w:r>
            <w:r w:rsidR="00CE15DD" w:rsidRPr="00347C09">
              <w:rPr>
                <w:rFonts w:asciiTheme="majorHAnsi" w:hAnsiTheme="majorHAnsi" w:cs="Arial"/>
                <w:bCs w:val="0"/>
                <w:sz w:val="20"/>
                <w:szCs w:val="18"/>
              </w:rPr>
              <w:t>0</w:t>
            </w:r>
            <w:r w:rsidR="00A80000" w:rsidRPr="00347C09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min.</w:t>
            </w:r>
          </w:p>
        </w:tc>
      </w:tr>
    </w:tbl>
    <w:p w14:paraId="0DA1FA17" w14:textId="77777777" w:rsidR="00CE15DD" w:rsidRPr="00347C09" w:rsidRDefault="00CE15DD" w:rsidP="00217EBE">
      <w:pPr>
        <w:spacing w:after="0" w:line="240" w:lineRule="auto"/>
        <w:ind w:right="-427"/>
        <w:jc w:val="both"/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>En grupo clase</w:t>
      </w:r>
    </w:p>
    <w:p w14:paraId="1A0406F8" w14:textId="6F6938E4" w:rsidR="00CE15DD" w:rsidRPr="00347C09" w:rsidRDefault="00CE15DD" w:rsidP="00217E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Arial"/>
          <w:bCs/>
          <w:sz w:val="20"/>
          <w:szCs w:val="20"/>
        </w:rPr>
        <w:t xml:space="preserve">Inicia </w:t>
      </w:r>
      <w:r w:rsidR="000D6920">
        <w:rPr>
          <w:rFonts w:asciiTheme="majorHAnsi" w:eastAsia="Times New Roman" w:hAnsiTheme="majorHAnsi" w:cs="Arial"/>
          <w:bCs/>
          <w:sz w:val="20"/>
          <w:szCs w:val="20"/>
        </w:rPr>
        <w:t>la</w:t>
      </w:r>
      <w:r w:rsidR="000D6920" w:rsidRPr="00347C09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347C09">
        <w:rPr>
          <w:rFonts w:asciiTheme="majorHAnsi" w:eastAsia="Times New Roman" w:hAnsiTheme="majorHAnsi" w:cs="Arial"/>
          <w:bCs/>
          <w:sz w:val="20"/>
          <w:szCs w:val="20"/>
        </w:rPr>
        <w:t xml:space="preserve">sesión </w:t>
      </w:r>
      <w:r w:rsidR="004477F7">
        <w:rPr>
          <w:rFonts w:asciiTheme="majorHAnsi" w:eastAsia="Times New Roman" w:hAnsiTheme="majorHAnsi" w:cs="Arial"/>
          <w:bCs/>
          <w:sz w:val="20"/>
          <w:szCs w:val="20"/>
        </w:rPr>
        <w:t>re</w:t>
      </w:r>
      <w:r w:rsidR="003B4651">
        <w:rPr>
          <w:rFonts w:asciiTheme="majorHAnsi" w:eastAsia="Times New Roman" w:hAnsiTheme="majorHAnsi" w:cs="Arial"/>
          <w:bCs/>
          <w:sz w:val="20"/>
          <w:szCs w:val="20"/>
        </w:rPr>
        <w:t xml:space="preserve">cordando con los estudiantes </w:t>
      </w:r>
      <w:r w:rsidR="004477F7">
        <w:rPr>
          <w:rFonts w:asciiTheme="majorHAnsi" w:eastAsia="Times New Roman" w:hAnsiTheme="majorHAnsi" w:cs="Arial"/>
          <w:bCs/>
          <w:sz w:val="20"/>
          <w:szCs w:val="20"/>
        </w:rPr>
        <w:t xml:space="preserve">las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normas de convivencia</w:t>
      </w:r>
      <w:r w:rsidR="004477F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acordadas</w:t>
      </w:r>
      <w:r w:rsidR="00710F47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en sesiones anteriores</w:t>
      </w:r>
      <w:r w:rsidR="004477F7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Luego, p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regúntales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4477F7">
        <w:rPr>
          <w:rFonts w:asciiTheme="majorHAnsi" w:eastAsia="Times New Roman" w:hAnsiTheme="majorHAnsi" w:cs="Arial"/>
          <w:sz w:val="20"/>
          <w:szCs w:val="20"/>
          <w:lang w:eastAsia="es-PE"/>
        </w:rPr>
        <w:t>¿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ué 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podría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ocurr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ir si las normas acordadas no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se c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>umplen?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Escúchalos con atención y</w:t>
      </w:r>
      <w:r w:rsidR="00710F47">
        <w:rPr>
          <w:rFonts w:asciiTheme="majorHAnsi" w:eastAsia="Times New Roman" w:hAnsiTheme="majorHAnsi" w:cs="Arial"/>
          <w:sz w:val="20"/>
          <w:szCs w:val="20"/>
          <w:lang w:eastAsia="es-PE"/>
        </w:rPr>
        <w:t>, posteriormente,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plantea</w:t>
      </w:r>
      <w:r w:rsidR="000D6920"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C64DDE">
        <w:rPr>
          <w:rFonts w:asciiTheme="majorHAnsi" w:eastAsia="Times New Roman" w:hAnsiTheme="majorHAnsi" w:cs="Arial"/>
          <w:sz w:val="20"/>
          <w:szCs w:val="20"/>
          <w:lang w:eastAsia="es-PE"/>
        </w:rPr>
        <w:t>más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pregunta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s: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¿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Q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ué podemos hacer para 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>lograr que todos cumpla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mos las normas de convivencia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>?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¿cómo podemos apoyarnos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unos a otros para qu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e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tengamos en cuenta las normas de convivencia diari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amente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? Escribe 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>en un papelógrafo</w:t>
      </w:r>
      <w:r w:rsidR="000D6920"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las i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deas que los </w:t>
      </w:r>
      <w:r w:rsidR="000D692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niños y las niñas 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>exprese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n </w:t>
      </w:r>
      <w:r w:rsidR="00443CFF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y resalta aquellas que aborden la necesidad de establecer compromisos y </w:t>
      </w:r>
      <w:r w:rsidRPr="00347C09">
        <w:rPr>
          <w:rFonts w:asciiTheme="majorHAnsi" w:hAnsiTheme="majorHAnsi" w:cs="Arial"/>
          <w:sz w:val="20"/>
          <w:szCs w:val="20"/>
          <w:lang w:eastAsia="es-PE"/>
        </w:rPr>
        <w:t xml:space="preserve">metas </w:t>
      </w:r>
      <w:r w:rsidR="00443CFF">
        <w:rPr>
          <w:rFonts w:asciiTheme="majorHAnsi" w:hAnsiTheme="majorHAnsi" w:cs="Arial"/>
          <w:sz w:val="20"/>
          <w:szCs w:val="20"/>
          <w:lang w:eastAsia="es-PE"/>
        </w:rPr>
        <w:t>par</w:t>
      </w:r>
      <w:r w:rsidRPr="00347C09">
        <w:rPr>
          <w:rFonts w:asciiTheme="majorHAnsi" w:hAnsiTheme="majorHAnsi" w:cs="Arial"/>
          <w:sz w:val="20"/>
          <w:szCs w:val="20"/>
          <w:lang w:eastAsia="es-PE"/>
        </w:rPr>
        <w:t>a mejorar la convivencia.</w:t>
      </w:r>
    </w:p>
    <w:p w14:paraId="278C1DEE" w14:textId="3EF251F8" w:rsidR="00CE15DD" w:rsidRPr="00FC4390" w:rsidRDefault="00CE15DD" w:rsidP="00217E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217EBE">
        <w:rPr>
          <w:rFonts w:asciiTheme="majorHAnsi" w:eastAsia="Times New Roman" w:hAnsiTheme="majorHAnsi" w:cs="Arial"/>
          <w:b/>
          <w:bCs/>
          <w:sz w:val="20"/>
          <w:szCs w:val="20"/>
        </w:rPr>
        <w:t>Comunica el propósito de la sesión:</w:t>
      </w:r>
      <w:r w:rsidRPr="007F391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0D6920">
        <w:rPr>
          <w:rFonts w:asciiTheme="majorHAnsi" w:eastAsia="Times New Roman" w:hAnsiTheme="majorHAnsi" w:cs="Arial"/>
          <w:bCs/>
          <w:sz w:val="20"/>
          <w:szCs w:val="20"/>
        </w:rPr>
        <w:t>“Hoy</w:t>
      </w:r>
      <w:r w:rsidRPr="007F391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19732D" w:rsidRPr="00FC4390">
        <w:rPr>
          <w:rFonts w:asciiTheme="majorHAnsi" w:eastAsia="Times New Roman" w:hAnsiTheme="majorHAnsi" w:cs="Arial"/>
          <w:bCs/>
          <w:sz w:val="20"/>
          <w:szCs w:val="20"/>
        </w:rPr>
        <w:t>escribirán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8936F9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en grupo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19732D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sus</w:t>
      </w:r>
      <w:r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compromisos y metas </w:t>
      </w:r>
      <w:r w:rsidR="00443CFF" w:rsidRPr="00FC4390">
        <w:rPr>
          <w:rFonts w:asciiTheme="majorHAnsi" w:eastAsia="Times New Roman" w:hAnsiTheme="majorHAnsi" w:cs="Arial"/>
          <w:bCs/>
          <w:sz w:val="20"/>
          <w:szCs w:val="20"/>
        </w:rPr>
        <w:t>para el año escolar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,</w:t>
      </w:r>
      <w:r w:rsidR="00217EBE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reflexionar</w:t>
      </w:r>
      <w:r w:rsidR="0019732D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án </w:t>
      </w:r>
      <w:r w:rsidR="00217EBE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sobre sus logros y dificultades,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y reconocerán</w:t>
      </w:r>
      <w:r w:rsidR="009E4E06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la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 xml:space="preserve">importancia de la </w:t>
      </w:r>
      <w:r w:rsidR="009E4E06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buena convivencia y el trabajo colaborativo para alcanzar metas </w:t>
      </w:r>
      <w:r w:rsidR="008936F9" w:rsidRPr="00FC4390">
        <w:rPr>
          <w:rFonts w:asciiTheme="majorHAnsi" w:eastAsia="Times New Roman" w:hAnsiTheme="majorHAnsi" w:cs="Arial"/>
          <w:bCs/>
          <w:sz w:val="20"/>
          <w:szCs w:val="20"/>
        </w:rPr>
        <w:t>comunes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”</w:t>
      </w:r>
      <w:r w:rsidR="008936F9" w:rsidRPr="00FC4390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4564F207" w14:textId="317EBD3E" w:rsidR="009E4E06" w:rsidRDefault="009E4E06" w:rsidP="00217EB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Indica que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,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para </w:t>
      </w:r>
      <w:r w:rsidR="00CE15DD" w:rsidRPr="007F3911">
        <w:rPr>
          <w:rFonts w:asciiTheme="majorHAnsi" w:eastAsia="Times New Roman" w:hAnsiTheme="majorHAnsi" w:cs="Arial"/>
          <w:bCs/>
          <w:sz w:val="20"/>
          <w:szCs w:val="20"/>
        </w:rPr>
        <w:t>escribir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sus compromisos y metas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,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 xml:space="preserve">deberán </w:t>
      </w:r>
      <w:r w:rsidR="00EB1ADA">
        <w:rPr>
          <w:rFonts w:asciiTheme="majorHAnsi" w:eastAsia="Times New Roman" w:hAnsiTheme="majorHAnsi" w:cs="Arial"/>
          <w:bCs/>
          <w:sz w:val="20"/>
          <w:szCs w:val="20"/>
        </w:rPr>
        <w:t>tener en cuenta</w:t>
      </w:r>
      <w:r w:rsidR="00CE15DD" w:rsidRPr="007F3911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237320">
        <w:rPr>
          <w:rFonts w:asciiTheme="majorHAnsi" w:eastAsia="Times New Roman" w:hAnsiTheme="majorHAnsi" w:cs="Arial"/>
          <w:bCs/>
          <w:sz w:val="20"/>
          <w:szCs w:val="20"/>
        </w:rPr>
        <w:t>que sus textos estarán dirigidos a sus compañeros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/as</w:t>
      </w:r>
      <w:r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de clase</w:t>
      </w:r>
      <w:r w:rsidR="00EB1ADA">
        <w:rPr>
          <w:rFonts w:asciiTheme="majorHAnsi" w:eastAsia="Times New Roman" w:hAnsiTheme="majorHAnsi" w:cs="Arial"/>
          <w:bCs/>
          <w:sz w:val="20"/>
          <w:szCs w:val="20"/>
        </w:rPr>
        <w:t xml:space="preserve"> y</w:t>
      </w:r>
      <w:r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que deberán comunicar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qué</w:t>
      </w:r>
      <w:r w:rsidR="00CE15DD" w:rsidRPr="007F3911">
        <w:rPr>
          <w:rFonts w:asciiTheme="majorHAnsi" w:eastAsia="Times New Roman" w:hAnsiTheme="majorHAnsi" w:cs="Arial"/>
          <w:bCs/>
          <w:sz w:val="20"/>
          <w:szCs w:val="20"/>
        </w:rPr>
        <w:t xml:space="preserve"> qu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ieren </w:t>
      </w:r>
      <w:r w:rsidR="00CE15DD" w:rsidRPr="007F3911">
        <w:rPr>
          <w:rFonts w:asciiTheme="majorHAnsi" w:eastAsia="Times New Roman" w:hAnsiTheme="majorHAnsi" w:cs="Arial"/>
          <w:bCs/>
          <w:sz w:val="20"/>
          <w:szCs w:val="20"/>
        </w:rPr>
        <w:t xml:space="preserve">lograr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durante el </w:t>
      </w:r>
      <w:r w:rsidRPr="00FC4390">
        <w:rPr>
          <w:rFonts w:asciiTheme="majorHAnsi" w:eastAsia="Times New Roman" w:hAnsiTheme="majorHAnsi" w:cs="Arial"/>
          <w:bCs/>
          <w:sz w:val="20"/>
          <w:szCs w:val="20"/>
        </w:rPr>
        <w:t>año</w:t>
      </w:r>
      <w:r w:rsidR="00237320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como grupo</w:t>
      </w:r>
      <w:r w:rsidR="00F4663B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EB1ADA">
        <w:rPr>
          <w:rFonts w:asciiTheme="majorHAnsi" w:eastAsia="Times New Roman" w:hAnsiTheme="majorHAnsi" w:cs="Arial"/>
          <w:bCs/>
          <w:sz w:val="20"/>
          <w:szCs w:val="20"/>
        </w:rPr>
        <w:t>según</w:t>
      </w:r>
      <w:r w:rsidR="00F4663B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los intereses y motivaciones</w:t>
      </w:r>
      <w:r w:rsidR="00237320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de cada uno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/a</w:t>
      </w:r>
      <w:r w:rsidR="00EB1ADA">
        <w:rPr>
          <w:rFonts w:asciiTheme="majorHAnsi" w:eastAsia="Times New Roman" w:hAnsiTheme="majorHAnsi" w:cs="Arial"/>
          <w:bCs/>
          <w:sz w:val="20"/>
          <w:szCs w:val="20"/>
        </w:rPr>
        <w:t>; asimismo,</w:t>
      </w:r>
      <w:r w:rsidR="002C6D6A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FF686A">
        <w:rPr>
          <w:rFonts w:asciiTheme="majorHAnsi" w:eastAsia="Times New Roman" w:hAnsiTheme="majorHAnsi" w:cs="Arial"/>
          <w:bCs/>
          <w:sz w:val="20"/>
          <w:szCs w:val="20"/>
        </w:rPr>
        <w:t xml:space="preserve">tendrán que </w:t>
      </w:r>
      <w:r w:rsidR="00F4663B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desarrollar </w:t>
      </w:r>
      <w:r w:rsidR="002C6D6A" w:rsidRPr="00FC4390">
        <w:rPr>
          <w:rFonts w:asciiTheme="majorHAnsi" w:eastAsia="Times New Roman" w:hAnsiTheme="majorHAnsi" w:cs="Arial"/>
          <w:bCs/>
          <w:sz w:val="20"/>
          <w:szCs w:val="20"/>
        </w:rPr>
        <w:t>sus</w:t>
      </w:r>
      <w:r w:rsidR="00F4663B" w:rsidRPr="00FC439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F4663B">
        <w:rPr>
          <w:rFonts w:asciiTheme="majorHAnsi" w:eastAsia="Times New Roman" w:hAnsiTheme="majorHAnsi" w:cs="Arial"/>
          <w:bCs/>
          <w:sz w:val="20"/>
          <w:szCs w:val="20"/>
        </w:rPr>
        <w:t xml:space="preserve">ideas de forma coherente 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F4663B">
        <w:rPr>
          <w:rFonts w:asciiTheme="majorHAnsi" w:eastAsia="Times New Roman" w:hAnsiTheme="majorHAnsi" w:cs="Arial"/>
          <w:bCs/>
          <w:sz w:val="20"/>
          <w:szCs w:val="20"/>
        </w:rPr>
        <w:t>y cohesionada</w:t>
      </w:r>
      <w:r w:rsidR="00FC4390">
        <w:rPr>
          <w:rFonts w:asciiTheme="majorHAnsi" w:eastAsia="Times New Roman" w:hAnsiTheme="majorHAnsi" w:cs="Arial"/>
          <w:bCs/>
          <w:sz w:val="20"/>
          <w:szCs w:val="20"/>
        </w:rPr>
        <w:t>.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</w:p>
    <w:p w14:paraId="69704D43" w14:textId="1D2AB321" w:rsidR="002C6D6A" w:rsidRPr="00237320" w:rsidRDefault="00EB1ADA" w:rsidP="00237320">
      <w:pPr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426" w:right="-427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>
        <w:rPr>
          <w:rFonts w:asciiTheme="majorHAnsi" w:eastAsia="Times New Roman" w:hAnsiTheme="majorHAnsi" w:cs="Arial"/>
          <w:bCs/>
          <w:sz w:val="20"/>
          <w:szCs w:val="20"/>
        </w:rPr>
        <w:t>Solicita</w:t>
      </w:r>
      <w:r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a los estudiantes</w:t>
      </w:r>
      <w:r w:rsidR="00D30DE5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710F47">
        <w:rPr>
          <w:rFonts w:asciiTheme="majorHAnsi" w:eastAsia="Times New Roman" w:hAnsiTheme="majorHAnsi" w:cs="Arial"/>
          <w:bCs/>
          <w:sz w:val="20"/>
          <w:szCs w:val="20"/>
        </w:rPr>
        <w:t>qu</w:t>
      </w:r>
      <w:r>
        <w:rPr>
          <w:rFonts w:asciiTheme="majorHAnsi" w:eastAsia="Times New Roman" w:hAnsiTheme="majorHAnsi" w:cs="Arial"/>
          <w:bCs/>
          <w:sz w:val="20"/>
          <w:szCs w:val="20"/>
        </w:rPr>
        <w:t>e elijan dos o más</w:t>
      </w:r>
      <w:r w:rsidR="00BA0251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normas de convivencia</w:t>
      </w:r>
      <w:r>
        <w:rPr>
          <w:rFonts w:asciiTheme="majorHAnsi" w:eastAsia="Times New Roman" w:hAnsiTheme="majorHAnsi" w:cs="Arial"/>
          <w:bCs/>
          <w:sz w:val="20"/>
          <w:szCs w:val="20"/>
        </w:rPr>
        <w:t xml:space="preserve"> que</w:t>
      </w:r>
      <w:r w:rsidR="00BA0251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="Arial"/>
          <w:bCs/>
          <w:sz w:val="20"/>
          <w:szCs w:val="20"/>
        </w:rPr>
        <w:t>los ayude</w:t>
      </w:r>
      <w:r w:rsidR="00710F47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="00CE15DD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a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alcanzar</w:t>
      </w:r>
      <w:r w:rsidR="00D30DE5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E15DD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el propósito de la 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 xml:space="preserve">presente </w:t>
      </w:r>
      <w:r w:rsidR="00CE15DD" w:rsidRPr="00237320">
        <w:rPr>
          <w:rFonts w:asciiTheme="majorHAnsi" w:eastAsia="Times New Roman" w:hAnsiTheme="majorHAnsi" w:cs="Arial"/>
          <w:bCs/>
          <w:sz w:val="20"/>
          <w:szCs w:val="20"/>
        </w:rPr>
        <w:t>sesión</w:t>
      </w:r>
      <w:r w:rsidR="00F4663B" w:rsidRPr="00237320">
        <w:rPr>
          <w:rFonts w:asciiTheme="majorHAnsi" w:eastAsia="Times New Roman" w:hAnsiTheme="majorHAnsi" w:cs="Arial"/>
          <w:bCs/>
          <w:sz w:val="20"/>
          <w:szCs w:val="20"/>
        </w:rPr>
        <w:t>. Comunica que todos debe</w:t>
      </w:r>
      <w:r w:rsidR="00D30DE5">
        <w:rPr>
          <w:rFonts w:asciiTheme="majorHAnsi" w:eastAsia="Times New Roman" w:hAnsiTheme="majorHAnsi" w:cs="Arial"/>
          <w:bCs/>
          <w:sz w:val="20"/>
          <w:szCs w:val="20"/>
        </w:rPr>
        <w:t>n</w:t>
      </w:r>
      <w:r w:rsidR="00F4663B" w:rsidRPr="00237320">
        <w:rPr>
          <w:rFonts w:asciiTheme="majorHAnsi" w:eastAsia="Times New Roman" w:hAnsiTheme="majorHAnsi" w:cs="Arial"/>
          <w:bCs/>
          <w:sz w:val="20"/>
          <w:szCs w:val="20"/>
        </w:rPr>
        <w:t xml:space="preserve"> colaborar en recordarlas y ponerlas en práctica. </w:t>
      </w:r>
    </w:p>
    <w:tbl>
      <w:tblPr>
        <w:tblStyle w:val="Tabladecuadrcula1clara-nfasis31"/>
        <w:tblW w:w="9209" w:type="dxa"/>
        <w:tblLook w:val="04A0" w:firstRow="1" w:lastRow="0" w:firstColumn="1" w:lastColumn="0" w:noHBand="0" w:noVBand="1"/>
      </w:tblPr>
      <w:tblGrid>
        <w:gridCol w:w="4096"/>
        <w:gridCol w:w="5113"/>
      </w:tblGrid>
      <w:tr w:rsidR="00897950" w:rsidRPr="00347C09" w14:paraId="0B9BEB40" w14:textId="77777777" w:rsidTr="0021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6" w:type="dxa"/>
            <w:shd w:val="clear" w:color="auto" w:fill="DBDBDB" w:themeFill="accent3" w:themeFillTint="66"/>
          </w:tcPr>
          <w:p w14:paraId="0E524722" w14:textId="77777777" w:rsidR="00897950" w:rsidRPr="00347C09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47C09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5113" w:type="dxa"/>
            <w:shd w:val="clear" w:color="auto" w:fill="DBDBDB" w:themeFill="accent3" w:themeFillTint="66"/>
          </w:tcPr>
          <w:p w14:paraId="057F9C4D" w14:textId="029C8766" w:rsidR="00897950" w:rsidRPr="00347C0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E15DD"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>7</w:t>
            </w:r>
            <w:r w:rsidR="00CA2A3F"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>0 min</w:t>
            </w:r>
            <w:r w:rsidR="00D30DE5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14:paraId="6182833F" w14:textId="77777777" w:rsidR="00B76279" w:rsidRDefault="00B76279" w:rsidP="00217EBE">
      <w:pPr>
        <w:spacing w:after="0" w:line="240" w:lineRule="auto"/>
        <w:ind w:right="-710"/>
        <w:contextualSpacing/>
        <w:jc w:val="both"/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  <w:lang w:eastAsia="es-PE"/>
        </w:rPr>
      </w:pPr>
    </w:p>
    <w:p w14:paraId="50FFAC8B" w14:textId="19DBCC09" w:rsidR="007D3403" w:rsidRDefault="007D3403" w:rsidP="00217EBE">
      <w:pPr>
        <w:spacing w:after="0" w:line="240" w:lineRule="auto"/>
        <w:ind w:right="-710"/>
        <w:contextualSpacing/>
        <w:jc w:val="both"/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  <w:lang w:eastAsia="es-PE"/>
        </w:rPr>
      </w:pPr>
      <w:r w:rsidRPr="009606E0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  <w:lang w:eastAsia="es-PE"/>
        </w:rPr>
        <w:t xml:space="preserve">Trabajo </w:t>
      </w:r>
      <w:r w:rsidR="009606E0">
        <w:rPr>
          <w:rFonts w:asciiTheme="majorHAnsi" w:eastAsia="Times New Roman" w:hAnsiTheme="majorHAnsi" w:cs="Arial"/>
          <w:b/>
          <w:bCs/>
          <w:color w:val="000000" w:themeColor="text1"/>
          <w:sz w:val="20"/>
          <w:szCs w:val="20"/>
          <w:lang w:eastAsia="es-PE"/>
        </w:rPr>
        <w:t>en grupos</w:t>
      </w:r>
    </w:p>
    <w:p w14:paraId="66F1F9C7" w14:textId="1A0B5045" w:rsidR="00B76279" w:rsidRPr="00237320" w:rsidRDefault="00CE15DD" w:rsidP="00B76279">
      <w:pPr>
        <w:pStyle w:val="Prrafodelista"/>
        <w:numPr>
          <w:ilvl w:val="0"/>
          <w:numId w:val="35"/>
        </w:numPr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Entrega a cada 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grupo </w:t>
      </w:r>
      <w:r w:rsidR="007D3403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u</w:t>
      </w:r>
      <w:r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na copia de las normas de convivencia de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</w:t>
      </w:r>
      <w:r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aula </w:t>
      </w:r>
      <w:r w:rsidR="00F4663B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 indica</w:t>
      </w:r>
      <w:r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que </w:t>
      </w:r>
      <w:r w:rsidR="00E93265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las revisen y reflexionen sobre cuáles le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</w:t>
      </w:r>
      <w:r w:rsidR="00E93265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resulta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</w:t>
      </w:r>
      <w:r w:rsidR="00E93265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más difícil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es de</w:t>
      </w:r>
      <w:r w:rsidR="00E93265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cumplir. </w:t>
      </w:r>
      <w:r w:rsidR="003723D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</w:t>
      </w:r>
      <w:r w:rsidR="003723D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de</w:t>
      </w:r>
      <w:r w:rsidR="0054243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que piensen en </w:t>
      </w:r>
      <w:r w:rsidR="00200FB2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las causas de </w:t>
      </w:r>
      <w:r w:rsidR="0054243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esa dificultad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y,</w:t>
      </w:r>
      <w:r w:rsidR="0054243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luego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</w:t>
      </w:r>
      <w:r w:rsidR="00542430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7B0174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propongan uno o dos compromisos a asumir para 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poder</w:t>
      </w:r>
      <w:r w:rsidR="0058488F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7B0174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cumplirla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</w:t>
      </w:r>
      <w:r w:rsidR="007B0174" w:rsidRPr="002373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. </w:t>
      </w:r>
    </w:p>
    <w:p w14:paraId="42498398" w14:textId="4C543E8C" w:rsidR="007B0174" w:rsidRDefault="0058488F" w:rsidP="00217EBE">
      <w:pPr>
        <w:pStyle w:val="Prrafodelista"/>
        <w:numPr>
          <w:ilvl w:val="0"/>
          <w:numId w:val="35"/>
        </w:numPr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Culminada la actividad anterior, i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ndica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a los grupos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que listen 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sus gustos</w:t>
      </w:r>
      <w:r w:rsidR="00144FB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preferencias y aspiraciones, para que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con 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base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en 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ello </w:t>
      </w:r>
      <w:r w:rsidR="00144FB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planteen sus 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compromisos y </w:t>
      </w:r>
      <w:r w:rsidR="00144FB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metas </w:t>
      </w:r>
      <w:r w:rsidR="00237320" w:rsidRPr="00736B3D">
        <w:rPr>
          <w:rFonts w:asciiTheme="majorHAnsi" w:eastAsia="Times New Roman" w:hAnsiTheme="majorHAnsi" w:cs="Arial"/>
          <w:sz w:val="20"/>
          <w:szCs w:val="20"/>
          <w:lang w:eastAsia="es-PE"/>
        </w:rPr>
        <w:t>grupales</w:t>
      </w:r>
      <w:r w:rsidR="00144FB8" w:rsidRPr="00736B3D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144FB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para el año escolar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. Formula estas</w:t>
      </w:r>
      <w:r w:rsidR="00144FB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interrogantes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: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¿Qué 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les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gusta hacer?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¿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uáles son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us </w:t>
      </w:r>
      <w:r w:rsidR="009606E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preferencias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?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¿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q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ué aspiraciones t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iene</w:t>
      </w:r>
      <w:r w:rsidR="00237320" w:rsidRPr="00736B3D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303A76" w:rsidRPr="00B76279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para el futuro</w:t>
      </w:r>
      <w:r w:rsidR="00B76279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?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18021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 fin de elaborar el listado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 s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ugi</w:t>
      </w:r>
      <w:r w:rsidR="0018021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re</w:t>
      </w:r>
      <w:r w:rsidR="0018021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el uso de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54243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la siguiente tabla:</w:t>
      </w:r>
    </w:p>
    <w:p w14:paraId="67CA80F8" w14:textId="77777777" w:rsidR="007E58F0" w:rsidRDefault="007E58F0" w:rsidP="007E58F0">
      <w:pPr>
        <w:pStyle w:val="Prrafodelista"/>
        <w:ind w:left="426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</w:p>
    <w:p w14:paraId="6C743FB0" w14:textId="43F3EA2F" w:rsidR="00E348B1" w:rsidRPr="00E348B1" w:rsidRDefault="00E348B1" w:rsidP="00E348B1">
      <w:pPr>
        <w:pStyle w:val="Prrafodelista"/>
        <w:ind w:left="426"/>
        <w:jc w:val="center"/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</w:pPr>
      <w:r w:rsidRPr="00E348B1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>Tabla: Planteando nuestr</w:t>
      </w:r>
      <w:r w:rsidR="0058488F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>o</w:t>
      </w:r>
      <w:r w:rsidRPr="00E348B1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 xml:space="preserve">s </w:t>
      </w:r>
      <w:r w:rsidR="0058488F" w:rsidRPr="00E348B1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 xml:space="preserve">compromisos y </w:t>
      </w:r>
      <w:r w:rsidRPr="00E348B1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 xml:space="preserve">metas </w:t>
      </w:r>
    </w:p>
    <w:tbl>
      <w:tblPr>
        <w:tblStyle w:val="Tablaconcuadrcula"/>
        <w:tblW w:w="8959" w:type="dxa"/>
        <w:tblInd w:w="250" w:type="dxa"/>
        <w:tblLook w:val="04A0" w:firstRow="1" w:lastRow="0" w:firstColumn="1" w:lastColumn="0" w:noHBand="0" w:noVBand="1"/>
      </w:tblPr>
      <w:tblGrid>
        <w:gridCol w:w="4230"/>
        <w:gridCol w:w="4729"/>
      </w:tblGrid>
      <w:tr w:rsidR="008653DF" w14:paraId="3C215E12" w14:textId="77777777" w:rsidTr="00736B3D">
        <w:tc>
          <w:tcPr>
            <w:tcW w:w="4230" w:type="dxa"/>
            <w:shd w:val="clear" w:color="auto" w:fill="D5DCE4" w:themeFill="text2" w:themeFillTint="33"/>
            <w:vAlign w:val="center"/>
          </w:tcPr>
          <w:p w14:paraId="5F764B33" w14:textId="01F03298" w:rsidR="007E58F0" w:rsidRPr="00FC4390" w:rsidRDefault="00144FB8" w:rsidP="00237320">
            <w:pPr>
              <w:pStyle w:val="Prrafodelista"/>
              <w:ind w:left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¿Qué </w:t>
            </w:r>
            <w:r w:rsidR="00237320"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nos</w:t>
            </w: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 gusta hacer?</w:t>
            </w:r>
          </w:p>
        </w:tc>
        <w:tc>
          <w:tcPr>
            <w:tcW w:w="4729" w:type="dxa"/>
            <w:shd w:val="clear" w:color="auto" w:fill="D5DCE4" w:themeFill="text2" w:themeFillTint="33"/>
            <w:vAlign w:val="center"/>
          </w:tcPr>
          <w:p w14:paraId="582FC83B" w14:textId="67BB6047" w:rsidR="007E58F0" w:rsidRPr="00FC4390" w:rsidRDefault="00144FB8" w:rsidP="00237320">
            <w:pPr>
              <w:pStyle w:val="Prrafodelista"/>
              <w:ind w:left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De esos gustos</w:t>
            </w:r>
            <w:r w:rsidR="0058488F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,</w:t>
            </w: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 </w:t>
            </w:r>
            <w:r w:rsidR="0058488F"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¿</w:t>
            </w: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cuáles son </w:t>
            </w:r>
            <w:r w:rsidR="00237320"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nuestros</w:t>
            </w: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 preferidos? </w:t>
            </w:r>
          </w:p>
        </w:tc>
      </w:tr>
      <w:tr w:rsidR="008653DF" w14:paraId="4058B6F2" w14:textId="77777777" w:rsidTr="00736B3D">
        <w:tc>
          <w:tcPr>
            <w:tcW w:w="4230" w:type="dxa"/>
          </w:tcPr>
          <w:p w14:paraId="03C433ED" w14:textId="6450A983" w:rsidR="007E58F0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gusta jugar básquet y ajedrez.</w:t>
            </w:r>
          </w:p>
          <w:p w14:paraId="41BA9CDD" w14:textId="26E0A89D" w:rsidR="008653DF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trike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gusta</w:t>
            </w:r>
            <w:r w:rsidR="0058488F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los paseos</w:t>
            </w:r>
            <w:r w:rsidR="0058488F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</w:p>
          <w:p w14:paraId="2C9B2F2E" w14:textId="13B15C37" w:rsidR="008653DF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gusta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jugar en el recreo</w:t>
            </w:r>
            <w:r w:rsidR="0058488F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  <w:p w14:paraId="67229BD3" w14:textId="777B5461" w:rsidR="008653DF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gusta</w:t>
            </w:r>
            <w:r w:rsidR="008653DF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="00144FB8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comer galletas de chocolate</w:t>
            </w:r>
            <w:r w:rsidR="00FC439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4729" w:type="dxa"/>
          </w:tcPr>
          <w:p w14:paraId="2E0E3718" w14:textId="7865F8BF" w:rsidR="00542430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54243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gusta jugar básquet.</w:t>
            </w:r>
          </w:p>
          <w:p w14:paraId="0F9871F9" w14:textId="400790EE" w:rsidR="00542430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</w:t>
            </w:r>
            <w:r w:rsidR="0054243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gusta</w:t>
            </w:r>
            <w:r w:rsidR="0058488F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los paseos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  <w:p w14:paraId="35C0CBD7" w14:textId="45EB6C88" w:rsidR="007E58F0" w:rsidRPr="00FC4390" w:rsidRDefault="007E58F0" w:rsidP="00736B3D">
            <w:pPr>
              <w:pStyle w:val="Prrafodelista"/>
              <w:ind w:left="751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</w:p>
        </w:tc>
      </w:tr>
      <w:tr w:rsidR="00542430" w14:paraId="122BA9F8" w14:textId="77777777" w:rsidTr="00736B3D">
        <w:tc>
          <w:tcPr>
            <w:tcW w:w="8959" w:type="dxa"/>
            <w:gridSpan w:val="2"/>
            <w:shd w:val="clear" w:color="auto" w:fill="D5DCE4" w:themeFill="text2" w:themeFillTint="33"/>
            <w:vAlign w:val="center"/>
          </w:tcPr>
          <w:p w14:paraId="12EFBCD3" w14:textId="7F3445B9" w:rsidR="00542430" w:rsidRPr="00FC4390" w:rsidRDefault="00542430" w:rsidP="00542430">
            <w:pPr>
              <w:pStyle w:val="Prrafodelista"/>
              <w:ind w:left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ASPIRACIONES</w:t>
            </w:r>
          </w:p>
        </w:tc>
      </w:tr>
      <w:tr w:rsidR="00144FB8" w14:paraId="1BF4DAA4" w14:textId="77777777" w:rsidTr="00736B3D">
        <w:tc>
          <w:tcPr>
            <w:tcW w:w="8959" w:type="dxa"/>
            <w:gridSpan w:val="2"/>
          </w:tcPr>
          <w:p w14:paraId="0D19C3DC" w14:textId="6617F1FB" w:rsidR="00144FB8" w:rsidRPr="00FC4390" w:rsidRDefault="00237320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Queremos</w:t>
            </w:r>
            <w:r w:rsidR="00144FB8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ganar las olimpiadas de este año.</w:t>
            </w:r>
          </w:p>
          <w:p w14:paraId="307B76DC" w14:textId="2FEEB748" w:rsidR="00144FB8" w:rsidRPr="00FC4390" w:rsidRDefault="00146897" w:rsidP="00736B3D">
            <w:pPr>
              <w:pStyle w:val="Prrafodelista"/>
              <w:numPr>
                <w:ilvl w:val="0"/>
                <w:numId w:val="35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os</w:t>
            </w:r>
            <w:r w:rsidR="00144FB8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gustaría 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conocer otras ciudades. </w:t>
            </w:r>
          </w:p>
          <w:p w14:paraId="38DD46E0" w14:textId="4D25B110" w:rsidR="00144FB8" w:rsidRPr="00FC4390" w:rsidRDefault="00144FB8" w:rsidP="00FC4390">
            <w:pPr>
              <w:pStyle w:val="Prrafodelista"/>
              <w:ind w:left="751"/>
              <w:jc w:val="both"/>
              <w:rPr>
                <w:rFonts w:asciiTheme="majorHAnsi" w:eastAsia="Times New Roman" w:hAnsiTheme="majorHAnsi" w:cs="Arial"/>
                <w:strike/>
                <w:sz w:val="20"/>
                <w:szCs w:val="20"/>
                <w:lang w:eastAsia="es-PE"/>
              </w:rPr>
            </w:pPr>
          </w:p>
        </w:tc>
      </w:tr>
      <w:tr w:rsidR="00200FB2" w:rsidRPr="00200FB2" w14:paraId="6F2AC219" w14:textId="77777777" w:rsidTr="00736B3D">
        <w:tc>
          <w:tcPr>
            <w:tcW w:w="4230" w:type="dxa"/>
            <w:shd w:val="clear" w:color="auto" w:fill="D5DCE4" w:themeFill="text2" w:themeFillTint="33"/>
            <w:vAlign w:val="center"/>
          </w:tcPr>
          <w:p w14:paraId="1F495330" w14:textId="1D8347D4" w:rsidR="00200FB2" w:rsidRPr="00FC4390" w:rsidRDefault="00126EEB" w:rsidP="00144FB8">
            <w:pPr>
              <w:pStyle w:val="Prrafodelista"/>
              <w:ind w:left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POSIBLES </w:t>
            </w:r>
            <w:r w:rsidR="00200FB2"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COMPROMISOS</w:t>
            </w:r>
            <w:r w:rsidR="003A776B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 PARA EL AÑO ESCOLAR</w:t>
            </w:r>
          </w:p>
        </w:tc>
        <w:tc>
          <w:tcPr>
            <w:tcW w:w="4729" w:type="dxa"/>
            <w:shd w:val="clear" w:color="auto" w:fill="D5DCE4" w:themeFill="text2" w:themeFillTint="33"/>
            <w:vAlign w:val="center"/>
          </w:tcPr>
          <w:p w14:paraId="10BAF3E1" w14:textId="78C36577" w:rsidR="00200FB2" w:rsidRPr="00FC4390" w:rsidRDefault="00126EEB" w:rsidP="00144FB8">
            <w:pPr>
              <w:pStyle w:val="Prrafodelista"/>
              <w:ind w:left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 xml:space="preserve">POSIBLES </w:t>
            </w:r>
            <w:r w:rsidR="00200FB2" w:rsidRPr="00FC439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PE"/>
              </w:rPr>
              <w:t>METAS PARA EL AÑO ESCOLAR</w:t>
            </w:r>
          </w:p>
        </w:tc>
      </w:tr>
      <w:tr w:rsidR="00144FB8" w14:paraId="1DE8589C" w14:textId="77777777" w:rsidTr="00736B3D">
        <w:tc>
          <w:tcPr>
            <w:tcW w:w="4230" w:type="dxa"/>
          </w:tcPr>
          <w:p w14:paraId="4A5162C8" w14:textId="164EF2ED" w:rsidR="00303A76" w:rsidRPr="00FC4390" w:rsidRDefault="00237320" w:rsidP="00736B3D">
            <w:pPr>
              <w:pStyle w:val="Prrafodelista"/>
              <w:numPr>
                <w:ilvl w:val="0"/>
                <w:numId w:val="45"/>
              </w:numPr>
              <w:ind w:left="454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 comprometemos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a organizar </w:t>
            </w:r>
            <w:r w:rsidR="003A776B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mejor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nuestros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tiempo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en casa y hacer 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nuestras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tareas </w:t>
            </w:r>
            <w:r w:rsidR="003A776B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con anticipación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  <w:p w14:paraId="62A86011" w14:textId="6D1B47E7" w:rsidR="00200FB2" w:rsidRPr="0058488F" w:rsidRDefault="00237320" w:rsidP="00736B3D">
            <w:pPr>
              <w:pStyle w:val="Prrafodelista"/>
              <w:numPr>
                <w:ilvl w:val="0"/>
                <w:numId w:val="45"/>
              </w:numPr>
              <w:ind w:left="454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Nos comprometemos a levantarnos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más temprano </w:t>
            </w:r>
            <w:r w:rsidR="00200FB2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para </w:t>
            </w:r>
            <w:r w:rsidR="003A776B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no </w:t>
            </w:r>
            <w:r w:rsidR="00200FB2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llegar </w:t>
            </w:r>
            <w:r w:rsidR="003A776B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tarde 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a</w:t>
            </w:r>
            <w:r w:rsidR="00421C69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l</w:t>
            </w:r>
            <w:r w:rsidR="00421C69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a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="00421C69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institución educativa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4729" w:type="dxa"/>
          </w:tcPr>
          <w:p w14:paraId="21BF04B2" w14:textId="310BC336" w:rsidR="00303A76" w:rsidRPr="00FC4390" w:rsidRDefault="005D2C43" w:rsidP="00736B3D">
            <w:pPr>
              <w:pStyle w:val="Prrafodelista"/>
              <w:numPr>
                <w:ilvl w:val="0"/>
                <w:numId w:val="45"/>
              </w:numPr>
              <w:ind w:left="454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P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racticaremos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básquet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con m</w:t>
            </w:r>
            <w:r w:rsidR="00146897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ayor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constancia 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y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asistir</w:t>
            </w:r>
            <w:r w:rsidR="0023732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emos</w:t>
            </w:r>
            <w:r w:rsidR="00303A76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por las tardes al taller de deporte. </w:t>
            </w:r>
          </w:p>
          <w:p w14:paraId="707A4650" w14:textId="20AD140F" w:rsidR="00200FB2" w:rsidRPr="00FC4390" w:rsidRDefault="00237320" w:rsidP="00736B3D">
            <w:pPr>
              <w:pStyle w:val="Prrafodelista"/>
              <w:numPr>
                <w:ilvl w:val="0"/>
                <w:numId w:val="45"/>
              </w:numPr>
              <w:ind w:left="454"/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</w:pP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Preguntaremos</w:t>
            </w:r>
            <w:r w:rsidR="004039A1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cuando no entenda</w:t>
            </w:r>
            <w:r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mos</w:t>
            </w:r>
            <w:r w:rsidR="004039A1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</w:t>
            </w:r>
            <w:r w:rsidR="00FC439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algo</w:t>
            </w:r>
            <w:r w:rsidR="005D2C43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 en clase</w:t>
            </w:r>
            <w:r w:rsidR="00FC4390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 xml:space="preserve">, así </w:t>
            </w:r>
            <w:r w:rsidR="005D2C43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mantendremos un mismo nivel de aprendizaje</w:t>
            </w:r>
            <w:r w:rsidR="004039A1" w:rsidRPr="00FC4390">
              <w:rPr>
                <w:rFonts w:asciiTheme="majorHAnsi" w:eastAsia="Times New Roman" w:hAnsiTheme="majorHAnsi" w:cs="Arial"/>
                <w:sz w:val="20"/>
                <w:szCs w:val="20"/>
                <w:lang w:eastAsia="es-PE"/>
              </w:rPr>
              <w:t>.</w:t>
            </w:r>
          </w:p>
        </w:tc>
      </w:tr>
    </w:tbl>
    <w:p w14:paraId="67F43611" w14:textId="71C048B5" w:rsidR="004039A1" w:rsidRDefault="0058488F" w:rsidP="00217EBE">
      <w:pPr>
        <w:pStyle w:val="Prrafodelista"/>
        <w:numPr>
          <w:ilvl w:val="0"/>
          <w:numId w:val="35"/>
        </w:numPr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Brinda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a los niños y las niñas </w:t>
      </w:r>
      <w:r w:rsidR="00303A76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ejemplos de 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cómo identificar sus gustos y señalar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co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n base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en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ello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sus 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preferencias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(puedes usar el contenido de la tabla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anterior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)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;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sí también,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ejemplifica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ó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mo sus </w:t>
      </w:r>
      <w:r w:rsidR="00200FB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aspiraciones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o dificultades pueden impulsar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compromisos y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metas para el año escolar. </w:t>
      </w:r>
    </w:p>
    <w:p w14:paraId="24823B50" w14:textId="77777777" w:rsidR="00F833EE" w:rsidRPr="00F833EE" w:rsidRDefault="00F833EE" w:rsidP="00217EBE">
      <w:pPr>
        <w:autoSpaceDE w:val="0"/>
        <w:autoSpaceDN w:val="0"/>
        <w:adjustRightInd w:val="0"/>
        <w:ind w:right="-710"/>
        <w:jc w:val="both"/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</w:pPr>
      <w:r w:rsidRPr="00F833EE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>En grupos pequeños</w:t>
      </w:r>
    </w:p>
    <w:p w14:paraId="0E760912" w14:textId="0CD7FE2B" w:rsidR="00100F20" w:rsidRPr="003723D0" w:rsidRDefault="00E93265" w:rsidP="00217EBE">
      <w:pPr>
        <w:pStyle w:val="Prrafodelista"/>
        <w:numPr>
          <w:ilvl w:val="0"/>
          <w:numId w:val="35"/>
        </w:numPr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lastRenderedPageBreak/>
        <w:t xml:space="preserve">Luego de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la actividad anterior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 los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grupos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compart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irá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sus compromisos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y metas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. </w:t>
      </w:r>
      <w:r w:rsidR="00126EEB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En una primera ronda, 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convers</w:t>
      </w:r>
      <w:r w:rsidR="00126EEB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arán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F4663B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sobre 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las razones por las que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determinadas 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norma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les resulta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difícil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es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de cumplir; este diálogo los ayudará a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busca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r</w:t>
      </w:r>
      <w:r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alternativas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de solución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y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podrán conocer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distintos puntos de vista.</w:t>
      </w:r>
      <w:r w:rsidR="00144FB8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126EEB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En una segunda ronda, </w:t>
      </w:r>
      <w:r w:rsidR="00144FB8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comun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icarán cómo sus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compromisos y 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metas grupales</w:t>
      </w:r>
      <w:r w:rsidR="00144FB8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responden 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</w:t>
      </w:r>
      <w:r w:rsidR="0058488F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144FB8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sus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gustos, </w:t>
      </w:r>
      <w:r w:rsidR="00144FB8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preferencias y aspiraciones para 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el presente</w:t>
      </w:r>
      <w:r w:rsidR="0058488F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4039A1" w:rsidRP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año escolar. </w:t>
      </w:r>
    </w:p>
    <w:p w14:paraId="65441DB0" w14:textId="38EC8489" w:rsidR="004039A1" w:rsidRPr="00100F20" w:rsidRDefault="004039A1" w:rsidP="00217EBE">
      <w:pPr>
        <w:pStyle w:val="Prrafodelista"/>
        <w:numPr>
          <w:ilvl w:val="0"/>
          <w:numId w:val="35"/>
        </w:numPr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Pregunta a todos los gru</w:t>
      </w:r>
      <w:r w:rsidR="00100F20"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pos</w:t>
      </w:r>
      <w:r w:rsidR="0058488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:</w:t>
      </w:r>
      <w:r w:rsidR="00100F20"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¿Cómo debe ser un compromiso </w:t>
      </w:r>
      <w:r w:rsidR="00985E1F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o una meta </w:t>
      </w:r>
      <w:r w:rsidR="00100F20"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para que </w:t>
      </w:r>
      <w:r w:rsidR="00FB6DCA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resulte</w:t>
      </w:r>
      <w:r w:rsidR="00FB6DCA"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100F20"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alcanzable?</w:t>
      </w:r>
      <w:r w:rsidR="00FB6DCA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,</w:t>
      </w:r>
      <w:r w:rsid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¿</w:t>
      </w:r>
      <w:r w:rsidR="00FB6DCA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q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ué cualidades de cada uno de los miembros l</w:t>
      </w:r>
      <w:r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</w:t>
      </w:r>
      <w:r w:rsidR="003723D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</w:t>
      </w:r>
      <w:r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permit</w:t>
      </w:r>
      <w:r w:rsidR="00146897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irá</w:t>
      </w:r>
      <w:r w:rsidRPr="00100F20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n alcanzarlos?</w:t>
      </w:r>
    </w:p>
    <w:p w14:paraId="75B79862" w14:textId="1281D6C4" w:rsidR="00CE15DD" w:rsidRPr="00347C09" w:rsidRDefault="00985E1F" w:rsidP="00217EBE">
      <w:pPr>
        <w:pStyle w:val="Prrafodelista"/>
        <w:numPr>
          <w:ilvl w:val="0"/>
          <w:numId w:val="35"/>
        </w:numPr>
        <w:spacing w:after="0" w:line="240" w:lineRule="auto"/>
        <w:ind w:left="426" w:right="-710"/>
        <w:jc w:val="both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 partir de las preguntas anteriores, monitorea el diálogo de los equipos y</w:t>
      </w:r>
      <w:r w:rsidR="00F833E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</w:t>
      </w:r>
      <w:r w:rsidR="00CE15DD" w:rsidRPr="00347C09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escucha los argumentos con</w:t>
      </w:r>
      <w:r w:rsidR="00F833E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los que sustentan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sus respuestas</w:t>
      </w:r>
      <w:r w:rsidR="00F833E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.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In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vítalos a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tomar</w:t>
      </w:r>
      <w:r w:rsidR="00F833EE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nota de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algunas de ellas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 para su propia reflexión.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Incide en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que el diálogo les servirá como insumo para escribir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 xml:space="preserve">la </w:t>
      </w:r>
      <w:r w:rsidR="004039A1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es-PE"/>
        </w:rPr>
        <w:t>versión final de sus metas y compromisos.</w:t>
      </w:r>
    </w:p>
    <w:p w14:paraId="1F5DDE5D" w14:textId="45184CBD" w:rsidR="00CE15DD" w:rsidRPr="00F833EE" w:rsidRDefault="00F833EE" w:rsidP="00217EBE">
      <w:pPr>
        <w:pStyle w:val="Textocomentario"/>
        <w:numPr>
          <w:ilvl w:val="0"/>
          <w:numId w:val="37"/>
        </w:numPr>
        <w:ind w:left="426" w:right="-710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color w:val="000000"/>
          <w:lang w:eastAsia="es-PE"/>
        </w:rPr>
        <w:t>Cada equipo escrib</w:t>
      </w:r>
      <w:r w:rsidR="00985E1F">
        <w:rPr>
          <w:rFonts w:asciiTheme="majorHAnsi" w:eastAsia="Times New Roman" w:hAnsiTheme="majorHAnsi" w:cs="Arial"/>
          <w:color w:val="000000"/>
          <w:lang w:eastAsia="es-PE"/>
        </w:rPr>
        <w:t>irá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sus respuestas en un papel</w:t>
      </w:r>
      <w:r w:rsidR="00675614">
        <w:rPr>
          <w:rFonts w:asciiTheme="majorHAnsi" w:eastAsia="Times New Roman" w:hAnsiTheme="majorHAnsi" w:cs="Arial"/>
          <w:color w:val="000000"/>
          <w:lang w:eastAsia="es-PE"/>
        </w:rPr>
        <w:t>ógrafo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y lo pega</w:t>
      </w:r>
      <w:r w:rsidR="00675614">
        <w:rPr>
          <w:rFonts w:asciiTheme="majorHAnsi" w:eastAsia="Times New Roman" w:hAnsiTheme="majorHAnsi" w:cs="Arial"/>
          <w:color w:val="000000"/>
          <w:lang w:eastAsia="es-PE"/>
        </w:rPr>
        <w:t>rá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en l</w:t>
      </w:r>
      <w:r w:rsidR="00675614">
        <w:rPr>
          <w:rFonts w:asciiTheme="majorHAnsi" w:eastAsia="Times New Roman" w:hAnsiTheme="majorHAnsi" w:cs="Arial"/>
          <w:color w:val="000000"/>
          <w:lang w:eastAsia="es-PE"/>
        </w:rPr>
        <w:t>a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pizarr</w:t>
      </w:r>
      <w:r w:rsidR="00675614">
        <w:rPr>
          <w:rFonts w:asciiTheme="majorHAnsi" w:eastAsia="Times New Roman" w:hAnsiTheme="majorHAnsi" w:cs="Arial"/>
          <w:color w:val="000000"/>
          <w:lang w:eastAsia="es-PE"/>
        </w:rPr>
        <w:t>a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para que los demás puedan leerlas y </w:t>
      </w:r>
      <w:r w:rsidR="00675614">
        <w:rPr>
          <w:rFonts w:asciiTheme="majorHAnsi" w:eastAsia="Times New Roman" w:hAnsiTheme="majorHAnsi" w:cs="Arial"/>
          <w:color w:val="000000"/>
          <w:lang w:eastAsia="es-PE"/>
        </w:rPr>
        <w:t xml:space="preserve">tomarlas </w:t>
      </w:r>
      <w:r>
        <w:rPr>
          <w:rFonts w:asciiTheme="majorHAnsi" w:eastAsia="Times New Roman" w:hAnsiTheme="majorHAnsi" w:cs="Arial"/>
          <w:color w:val="000000"/>
          <w:lang w:eastAsia="es-PE"/>
        </w:rPr>
        <w:t>como referencia.</w:t>
      </w:r>
    </w:p>
    <w:p w14:paraId="6F286BE0" w14:textId="77777777" w:rsidR="00CE15DD" w:rsidRPr="00347C09" w:rsidRDefault="00CE15DD" w:rsidP="00217EBE">
      <w:pPr>
        <w:autoSpaceDE w:val="0"/>
        <w:autoSpaceDN w:val="0"/>
        <w:adjustRightInd w:val="0"/>
        <w:spacing w:line="276" w:lineRule="auto"/>
        <w:ind w:right="-710"/>
        <w:jc w:val="both"/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>Planificación</w:t>
      </w:r>
      <w:r w:rsidR="00F833EE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 xml:space="preserve"> del texto</w:t>
      </w:r>
      <w:r w:rsidRPr="00347C09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ab/>
      </w:r>
    </w:p>
    <w:p w14:paraId="7CBF6542" w14:textId="77777777" w:rsidR="00CE15DD" w:rsidRPr="00347C09" w:rsidRDefault="00CE15DD" w:rsidP="00217EBE">
      <w:pPr>
        <w:spacing w:after="0" w:line="240" w:lineRule="auto"/>
        <w:ind w:right="-710"/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t>En grupo clase</w:t>
      </w:r>
    </w:p>
    <w:p w14:paraId="5604575C" w14:textId="08FB4D41" w:rsidR="00FC4390" w:rsidRDefault="00CE15DD" w:rsidP="00FC4390">
      <w:pPr>
        <w:pStyle w:val="Prrafodelista"/>
        <w:numPr>
          <w:ilvl w:val="0"/>
          <w:numId w:val="36"/>
        </w:numPr>
        <w:ind w:left="426" w:right="-710"/>
        <w:jc w:val="both"/>
        <w:rPr>
          <w:rFonts w:asciiTheme="majorHAnsi" w:eastAsia="Times New Roman" w:hAnsiTheme="majorHAnsi" w:cs="Arial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Indica que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ahora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planificar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án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escritura de</w:t>
      </w:r>
      <w:r w:rsid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o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compromisos y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metas 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>grupales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. Analiza con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ellos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la situación comunicativa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a partir de</w:t>
      </w:r>
      <w:r w:rsidR="00067EA5"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la cual escribirán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:</w:t>
      </w:r>
      <w:r w:rsidR="00100F2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lo ha</w:t>
      </w:r>
      <w:r w:rsidR="00100F2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rán para 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>contrastar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l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fin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al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de cada bimestre y del año, </w:t>
      </w:r>
      <w:r w:rsidR="00FC4390" w:rsidRPr="00FC4390">
        <w:rPr>
          <w:rFonts w:asciiTheme="majorHAnsi" w:eastAsia="Times New Roman" w:hAnsiTheme="majorHAnsi" w:cs="Arial"/>
          <w:sz w:val="20"/>
          <w:szCs w:val="20"/>
          <w:lang w:eastAsia="es-PE"/>
        </w:rPr>
        <w:t>lo que lograron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con lo que</w:t>
      </w:r>
      <w:r w:rsidR="00FC4390" w:rsidRPr="00FC439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no lograron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, e identificar</w:t>
      </w:r>
      <w:r w:rsidR="00FC4390" w:rsidRPr="00FC4390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cómo pueden ir mejorando</w:t>
      </w:r>
      <w:r w:rsidR="00FC4390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7524BFA9" w14:textId="36508B42" w:rsidR="00CE15DD" w:rsidRPr="00FC4390" w:rsidRDefault="00CE15DD" w:rsidP="00217EBE">
      <w:pPr>
        <w:pStyle w:val="Prrafodelista"/>
        <w:numPr>
          <w:ilvl w:val="0"/>
          <w:numId w:val="36"/>
        </w:numPr>
        <w:ind w:left="426" w:right="-710"/>
        <w:jc w:val="both"/>
        <w:rPr>
          <w:rFonts w:asciiTheme="majorHAnsi" w:eastAsia="Times New Roman" w:hAnsiTheme="majorHAnsi" w:cs="Calibri"/>
          <w:sz w:val="20"/>
          <w:szCs w:val="20"/>
          <w:lang w:eastAsia="es-PE"/>
        </w:rPr>
      </w:pP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>Presenta en tiras de papel las preguntas para la planificación y las posibles respuestas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,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y pégalas en la pizarra una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debajo de otra, como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se </w:t>
      </w:r>
      <w:r w:rsidR="00985E1F">
        <w:rPr>
          <w:rFonts w:asciiTheme="majorHAnsi" w:eastAsia="Times New Roman" w:hAnsiTheme="majorHAnsi" w:cs="Arial"/>
          <w:sz w:val="20"/>
          <w:szCs w:val="20"/>
          <w:lang w:eastAsia="es-PE"/>
        </w:rPr>
        <w:t>observa</w:t>
      </w:r>
      <w:r w:rsidR="00985E1F"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Pr="00347C09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a </w:t>
      </w:r>
      <w:r w:rsidR="00347C09">
        <w:rPr>
          <w:rFonts w:asciiTheme="majorHAnsi" w:eastAsia="Times New Roman" w:hAnsiTheme="majorHAnsi" w:cs="Arial"/>
          <w:sz w:val="20"/>
          <w:szCs w:val="20"/>
          <w:lang w:eastAsia="es-PE"/>
        </w:rPr>
        <w:t>continuación.</w:t>
      </w:r>
      <w:r w:rsidR="00F833EE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</w:t>
      </w:r>
      <w:r w:rsidR="00985E1F">
        <w:rPr>
          <w:rFonts w:asciiTheme="majorHAnsi" w:eastAsia="Times New Roman" w:hAnsiTheme="majorHAnsi" w:cs="Arial"/>
          <w:sz w:val="20"/>
          <w:szCs w:val="20"/>
          <w:lang w:eastAsia="es-PE"/>
        </w:rPr>
        <w:t>Luego, c</w:t>
      </w:r>
      <w:r w:rsidR="00F833EE">
        <w:rPr>
          <w:rFonts w:asciiTheme="majorHAnsi" w:eastAsia="Times New Roman" w:hAnsiTheme="majorHAnsi" w:cs="Arial"/>
          <w:sz w:val="20"/>
          <w:szCs w:val="20"/>
          <w:lang w:eastAsia="es-PE"/>
        </w:rPr>
        <w:t>omenta una a una las preguntas y brinda ejemplos que permita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>n</w:t>
      </w:r>
      <w:r w:rsidR="00F833EE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 a los niños y </w:t>
      </w:r>
      <w:r w:rsidR="00067EA5">
        <w:rPr>
          <w:rFonts w:asciiTheme="majorHAnsi" w:eastAsia="Times New Roman" w:hAnsiTheme="majorHAnsi" w:cs="Arial"/>
          <w:sz w:val="20"/>
          <w:szCs w:val="20"/>
          <w:lang w:eastAsia="es-PE"/>
        </w:rPr>
        <w:t xml:space="preserve">las </w:t>
      </w:r>
      <w:r w:rsidR="00F833EE">
        <w:rPr>
          <w:rFonts w:asciiTheme="majorHAnsi" w:eastAsia="Times New Roman" w:hAnsiTheme="majorHAnsi" w:cs="Arial"/>
          <w:sz w:val="20"/>
          <w:szCs w:val="20"/>
          <w:lang w:eastAsia="es-PE"/>
        </w:rPr>
        <w:t>niñas comprender</w:t>
      </w:r>
      <w:r w:rsidR="00985E1F">
        <w:rPr>
          <w:rFonts w:asciiTheme="majorHAnsi" w:eastAsia="Times New Roman" w:hAnsiTheme="majorHAnsi" w:cs="Arial"/>
          <w:sz w:val="20"/>
          <w:szCs w:val="20"/>
          <w:lang w:eastAsia="es-PE"/>
        </w:rPr>
        <w:t>las</w:t>
      </w:r>
      <w:r w:rsidR="00F833EE">
        <w:rPr>
          <w:rFonts w:asciiTheme="majorHAnsi" w:eastAsia="Times New Roman" w:hAnsiTheme="majorHAnsi" w:cs="Arial"/>
          <w:sz w:val="20"/>
          <w:szCs w:val="20"/>
          <w:lang w:eastAsia="es-PE"/>
        </w:rPr>
        <w:t>.</w:t>
      </w:r>
    </w:p>
    <w:p w14:paraId="0D463147" w14:textId="77777777" w:rsidR="00FC4390" w:rsidRPr="00100F20" w:rsidRDefault="00FC4390" w:rsidP="00FC4390">
      <w:pPr>
        <w:pStyle w:val="Prrafodelista"/>
        <w:ind w:left="426" w:right="-710"/>
        <w:jc w:val="both"/>
        <w:rPr>
          <w:rFonts w:asciiTheme="majorHAnsi" w:eastAsia="Times New Roman" w:hAnsiTheme="majorHAnsi" w:cs="Calibri"/>
          <w:sz w:val="20"/>
          <w:szCs w:val="20"/>
          <w:lang w:eastAsia="es-PE"/>
        </w:rPr>
      </w:pPr>
    </w:p>
    <w:p w14:paraId="2366AF67" w14:textId="4F7E5729" w:rsidR="00100F20" w:rsidRPr="00347C09" w:rsidRDefault="00100F20" w:rsidP="00217EBE">
      <w:pPr>
        <w:pStyle w:val="Prrafodelista"/>
        <w:ind w:left="426"/>
        <w:jc w:val="center"/>
        <w:rPr>
          <w:rFonts w:asciiTheme="majorHAnsi" w:eastAsia="Times New Roman" w:hAnsiTheme="majorHAnsi" w:cs="Calibri"/>
          <w:sz w:val="20"/>
          <w:szCs w:val="20"/>
          <w:lang w:eastAsia="es-PE"/>
        </w:rPr>
      </w:pPr>
      <w:r>
        <w:rPr>
          <w:rFonts w:asciiTheme="majorHAnsi" w:eastAsia="Times New Roman" w:hAnsiTheme="majorHAnsi" w:cs="Calibri"/>
          <w:noProof/>
          <w:sz w:val="20"/>
          <w:szCs w:val="20"/>
          <w:lang w:eastAsia="es-PE"/>
        </w:rPr>
        <w:drawing>
          <wp:inline distT="0" distB="0" distL="0" distR="0" wp14:anchorId="3CE29E01" wp14:editId="68D64FE1">
            <wp:extent cx="4210050" cy="1741018"/>
            <wp:effectExtent l="38100" t="19050" r="38100" b="501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6B020BB" w14:textId="75CDA1E3" w:rsidR="00CE15DD" w:rsidRPr="0042522D" w:rsidRDefault="006C010F" w:rsidP="00217EBE">
      <w:pPr>
        <w:pStyle w:val="Textocomentario"/>
        <w:numPr>
          <w:ilvl w:val="0"/>
          <w:numId w:val="37"/>
        </w:numPr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>
        <w:rPr>
          <w:rFonts w:asciiTheme="majorHAnsi" w:eastAsia="Times New Roman" w:hAnsiTheme="majorHAnsi" w:cs="Arial"/>
          <w:color w:val="000000"/>
          <w:lang w:eastAsia="es-PE"/>
        </w:rPr>
        <w:t>Formula las siguientes interrogantes: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¿</w:t>
      </w:r>
      <w:r>
        <w:rPr>
          <w:rFonts w:asciiTheme="majorHAnsi" w:eastAsia="Times New Roman" w:hAnsiTheme="majorHAnsi" w:cs="Arial"/>
          <w:color w:val="000000"/>
          <w:lang w:eastAsia="es-PE"/>
        </w:rPr>
        <w:t>L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o trabajado hasta aquí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les</w:t>
      </w:r>
      <w:r w:rsidR="003A14A6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permitirá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escribir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 xml:space="preserve">sus 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 xml:space="preserve">compromisos y metas </w:t>
      </w:r>
      <w:r w:rsidR="000E15FC" w:rsidRPr="00072DA9">
        <w:rPr>
          <w:rFonts w:asciiTheme="majorHAnsi" w:eastAsia="Times New Roman" w:hAnsiTheme="majorHAnsi" w:cs="Arial"/>
          <w:color w:val="000000"/>
          <w:lang w:eastAsia="es-PE"/>
        </w:rPr>
        <w:t>grupales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?, ¿qué pasos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han</w:t>
      </w:r>
      <w:r w:rsidR="003A14A6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seguido y qué necesita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n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para lograr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su</w:t>
      </w:r>
      <w:r w:rsidR="003A14A6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propósito? Escucha sus respuestas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 y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dialoga con ellos sobre lo que están logr</w:t>
      </w:r>
      <w:r w:rsidR="00FC4390">
        <w:rPr>
          <w:rFonts w:asciiTheme="majorHAnsi" w:eastAsia="Times New Roman" w:hAnsiTheme="majorHAnsi" w:cs="Arial"/>
          <w:color w:val="000000"/>
          <w:lang w:eastAsia="es-PE"/>
        </w:rPr>
        <w:t xml:space="preserve">ando y 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en </w:t>
      </w:r>
      <w:r w:rsidR="00FC4390">
        <w:rPr>
          <w:rFonts w:asciiTheme="majorHAnsi" w:eastAsia="Times New Roman" w:hAnsiTheme="majorHAnsi" w:cs="Arial"/>
          <w:color w:val="000000"/>
          <w:lang w:eastAsia="es-PE"/>
        </w:rPr>
        <w:t>qué pueden mejorar.</w:t>
      </w:r>
    </w:p>
    <w:p w14:paraId="16FFA0CB" w14:textId="3569CB2E" w:rsidR="00CE15DD" w:rsidRPr="0042522D" w:rsidRDefault="00CE15DD" w:rsidP="00217EBE">
      <w:pPr>
        <w:spacing w:after="0" w:line="240" w:lineRule="auto"/>
        <w:contextualSpacing/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</w:pPr>
      <w:r w:rsidRPr="0042522D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 xml:space="preserve">     En grupo</w:t>
      </w:r>
      <w:r w:rsidR="000E15FC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>s</w:t>
      </w:r>
      <w:r w:rsidRPr="0042522D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 xml:space="preserve"> </w:t>
      </w:r>
      <w:r w:rsidR="000E15FC" w:rsidRPr="00072DA9">
        <w:rPr>
          <w:rFonts w:asciiTheme="majorHAnsi" w:eastAsia="Times New Roman" w:hAnsiTheme="majorHAnsi" w:cs="Calibri-Bold"/>
          <w:b/>
          <w:bCs/>
          <w:color w:val="000000" w:themeColor="text1"/>
          <w:sz w:val="20"/>
          <w:szCs w:val="20"/>
          <w:lang w:eastAsia="es-PE"/>
        </w:rPr>
        <w:t>pequeños</w:t>
      </w:r>
    </w:p>
    <w:p w14:paraId="750273F4" w14:textId="0C4D6B97" w:rsidR="00126EEB" w:rsidRPr="0042522D" w:rsidRDefault="00126EEB" w:rsidP="00126EEB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Invita a 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los estudiantes </w:t>
      </w:r>
      <w:r w:rsidR="00A119F8">
        <w:rPr>
          <w:rFonts w:asciiTheme="majorHAnsi" w:eastAsia="Times New Roman" w:hAnsiTheme="majorHAnsi" w:cs="Arial"/>
          <w:color w:val="000000"/>
          <w:lang w:eastAsia="es-PE"/>
        </w:rPr>
        <w:t>a</w:t>
      </w:r>
      <w:r w:rsidR="00A119F8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escribi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r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sus compromisos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 xml:space="preserve"> y metas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en función de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 xml:space="preserve">sus 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gustos, preferencias y aspiraciones, o 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a partir de lo presentado por los equipos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,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y </w:t>
      </w:r>
      <w:r w:rsidR="00BA2BCF">
        <w:rPr>
          <w:rFonts w:asciiTheme="majorHAnsi" w:eastAsia="Times New Roman" w:hAnsiTheme="majorHAnsi" w:cs="Arial"/>
          <w:color w:val="000000"/>
          <w:lang w:eastAsia="es-PE"/>
        </w:rPr>
        <w:t>a</w:t>
      </w:r>
      <w:r w:rsidR="00BA2BCF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inclu</w:t>
      </w:r>
      <w:r w:rsidR="00BA2BCF">
        <w:rPr>
          <w:rFonts w:asciiTheme="majorHAnsi" w:eastAsia="Times New Roman" w:hAnsiTheme="majorHAnsi" w:cs="Arial"/>
          <w:color w:val="000000"/>
          <w:lang w:eastAsia="es-PE"/>
        </w:rPr>
        <w:t>ir</w:t>
      </w:r>
      <w:r w:rsidR="00061060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las acciones para alcanzarl</w:t>
      </w:r>
      <w:r w:rsidR="00BA2BCF">
        <w:rPr>
          <w:rFonts w:asciiTheme="majorHAnsi" w:eastAsia="Times New Roman" w:hAnsiTheme="majorHAnsi" w:cs="Arial"/>
          <w:color w:val="000000"/>
          <w:lang w:eastAsia="es-PE"/>
        </w:rPr>
        <w:t>o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s.</w:t>
      </w:r>
    </w:p>
    <w:p w14:paraId="7BDBCEE2" w14:textId="7EBD4825" w:rsidR="00E348B1" w:rsidRDefault="00CE15DD" w:rsidP="00E348B1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 w:rsidRPr="0042522D">
        <w:rPr>
          <w:rFonts w:asciiTheme="majorHAnsi" w:eastAsia="Times New Roman" w:hAnsiTheme="majorHAnsi" w:cs="Arial"/>
          <w:color w:val="000000"/>
          <w:lang w:eastAsia="es-PE"/>
        </w:rPr>
        <w:t>Entrega a cada integrante de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 xml:space="preserve"> los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equipo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s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una copia del Anexo 1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,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para que </w:t>
      </w:r>
      <w:r w:rsidR="001E2F3E">
        <w:rPr>
          <w:rFonts w:asciiTheme="majorHAnsi" w:eastAsia="Times New Roman" w:hAnsiTheme="majorHAnsi" w:cs="Arial"/>
          <w:color w:val="000000"/>
          <w:lang w:eastAsia="es-PE"/>
        </w:rPr>
        <w:t>lo u</w:t>
      </w:r>
      <w:r w:rsidR="00126EEB">
        <w:rPr>
          <w:rFonts w:asciiTheme="majorHAnsi" w:eastAsia="Times New Roman" w:hAnsiTheme="majorHAnsi" w:cs="Arial"/>
          <w:color w:val="000000"/>
          <w:lang w:eastAsia="es-PE"/>
        </w:rPr>
        <w:t xml:space="preserve">sen </w:t>
      </w:r>
      <w:r w:rsidR="000E15FC">
        <w:rPr>
          <w:rFonts w:asciiTheme="majorHAnsi" w:eastAsia="Times New Roman" w:hAnsiTheme="majorHAnsi" w:cs="Arial"/>
          <w:color w:val="000000"/>
          <w:lang w:eastAsia="es-PE"/>
        </w:rPr>
        <w:t xml:space="preserve">solo </w:t>
      </w:r>
      <w:r w:rsidR="00126EEB">
        <w:rPr>
          <w:rFonts w:asciiTheme="majorHAnsi" w:eastAsia="Times New Roman" w:hAnsiTheme="majorHAnsi" w:cs="Arial"/>
          <w:color w:val="000000"/>
          <w:lang w:eastAsia="es-PE"/>
        </w:rPr>
        <w:t>como referente o ejemplo al escribir su texto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.</w:t>
      </w:r>
      <w:r w:rsidR="00126EEB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I</w:t>
      </w:r>
      <w:r w:rsidR="00126EEB">
        <w:rPr>
          <w:rFonts w:asciiTheme="majorHAnsi" w:eastAsia="Times New Roman" w:hAnsiTheme="majorHAnsi" w:cs="Arial"/>
          <w:color w:val="000000"/>
          <w:lang w:eastAsia="es-PE"/>
        </w:rPr>
        <w:t xml:space="preserve">ndica que desarrollen 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 xml:space="preserve">la </w:t>
      </w:r>
      <w:r w:rsidR="000E15FC">
        <w:rPr>
          <w:rFonts w:asciiTheme="majorHAnsi" w:eastAsia="Times New Roman" w:hAnsiTheme="majorHAnsi" w:cs="Arial"/>
          <w:color w:val="000000"/>
          <w:lang w:eastAsia="es-PE"/>
        </w:rPr>
        <w:t xml:space="preserve">escritura </w:t>
      </w:r>
      <w:r w:rsidR="000E15FC" w:rsidRPr="0042522D">
        <w:rPr>
          <w:rFonts w:asciiTheme="majorHAnsi" w:eastAsia="Times New Roman" w:hAnsiTheme="majorHAnsi" w:cs="Arial"/>
          <w:color w:val="000000"/>
          <w:lang w:eastAsia="es-PE"/>
        </w:rPr>
        <w:t>según</w:t>
      </w:r>
      <w:r w:rsidR="00126EEB">
        <w:rPr>
          <w:rFonts w:asciiTheme="majorHAnsi" w:eastAsia="Times New Roman" w:hAnsiTheme="majorHAnsi" w:cs="Arial"/>
          <w:color w:val="000000"/>
          <w:lang w:eastAsia="es-PE"/>
        </w:rPr>
        <w:t xml:space="preserve"> las indicaciones dadas.</w:t>
      </w:r>
    </w:p>
    <w:p w14:paraId="09CF0CA1" w14:textId="58EDD014" w:rsidR="00CE15DD" w:rsidRPr="00E348B1" w:rsidRDefault="00CE15DD" w:rsidP="00E348B1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 w:rsidRPr="00E348B1">
        <w:rPr>
          <w:rFonts w:asciiTheme="majorHAnsi" w:eastAsia="Times New Roman" w:hAnsiTheme="majorHAnsi" w:cs="Arial"/>
          <w:color w:val="000000"/>
          <w:lang w:eastAsia="es-PE"/>
        </w:rPr>
        <w:t xml:space="preserve">Pide que antes de escribir </w:t>
      </w:r>
      <w:r w:rsidR="00061060" w:rsidRPr="00E348B1">
        <w:rPr>
          <w:rFonts w:asciiTheme="majorHAnsi" w:eastAsia="Times New Roman" w:hAnsiTheme="majorHAnsi" w:cs="Arial"/>
          <w:color w:val="000000"/>
          <w:lang w:eastAsia="es-PE"/>
        </w:rPr>
        <w:t xml:space="preserve">sus </w:t>
      </w:r>
      <w:r w:rsidR="000E15FC" w:rsidRPr="00E348B1">
        <w:rPr>
          <w:rFonts w:asciiTheme="majorHAnsi" w:eastAsia="Times New Roman" w:hAnsiTheme="majorHAnsi" w:cs="Arial"/>
          <w:color w:val="000000"/>
          <w:lang w:eastAsia="es-PE"/>
        </w:rPr>
        <w:t>ideas</w:t>
      </w:r>
      <w:r w:rsidR="000E15FC">
        <w:rPr>
          <w:rFonts w:asciiTheme="majorHAnsi" w:eastAsia="Times New Roman" w:hAnsiTheme="majorHAnsi" w:cs="Arial"/>
          <w:color w:val="000000"/>
          <w:lang w:eastAsia="es-PE"/>
        </w:rPr>
        <w:t>,</w:t>
      </w:r>
      <w:r w:rsidR="000E15FC" w:rsidRPr="00E348B1">
        <w:rPr>
          <w:rFonts w:asciiTheme="majorHAnsi" w:eastAsia="Times New Roman" w:hAnsiTheme="majorHAnsi" w:cs="Arial"/>
          <w:color w:val="000000"/>
          <w:lang w:eastAsia="es-PE"/>
        </w:rPr>
        <w:t xml:space="preserve"> lean</w:t>
      </w:r>
      <w:r w:rsidR="00E348B1" w:rsidRPr="00E348B1">
        <w:rPr>
          <w:rFonts w:asciiTheme="majorHAnsi" w:eastAsia="Times New Roman" w:hAnsiTheme="majorHAnsi" w:cs="Arial"/>
          <w:color w:val="000000"/>
          <w:lang w:eastAsia="es-PE"/>
        </w:rPr>
        <w:t xml:space="preserve"> lo que está escrito</w:t>
      </w:r>
      <w:r w:rsidRPr="00E348B1">
        <w:rPr>
          <w:rFonts w:asciiTheme="majorHAnsi" w:eastAsia="Times New Roman" w:hAnsiTheme="majorHAnsi" w:cs="Arial"/>
          <w:color w:val="000000"/>
          <w:lang w:eastAsia="es-PE"/>
        </w:rPr>
        <w:t xml:space="preserve"> en la tabla que tiene como título “</w:t>
      </w:r>
      <w:r w:rsidR="00E348B1" w:rsidRPr="00E348B1">
        <w:rPr>
          <w:rFonts w:asciiTheme="majorHAnsi" w:eastAsia="Times New Roman" w:hAnsiTheme="majorHAnsi" w:cs="Arial"/>
          <w:color w:val="000000"/>
          <w:lang w:eastAsia="es-PE"/>
        </w:rPr>
        <w:t>Planteando nuestr</w:t>
      </w:r>
      <w:r w:rsidR="003A14A6">
        <w:rPr>
          <w:rFonts w:asciiTheme="majorHAnsi" w:eastAsia="Times New Roman" w:hAnsiTheme="majorHAnsi" w:cs="Arial"/>
          <w:color w:val="000000"/>
          <w:lang w:eastAsia="es-PE"/>
        </w:rPr>
        <w:t>o</w:t>
      </w:r>
      <w:r w:rsidR="00E348B1" w:rsidRPr="00E348B1">
        <w:rPr>
          <w:rFonts w:asciiTheme="majorHAnsi" w:eastAsia="Times New Roman" w:hAnsiTheme="majorHAnsi" w:cs="Arial"/>
          <w:color w:val="000000"/>
          <w:lang w:eastAsia="es-PE"/>
        </w:rPr>
        <w:t>s c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>ompromisos</w:t>
      </w:r>
      <w:r w:rsidR="003A14A6" w:rsidRPr="003A14A6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3A14A6" w:rsidRPr="00E348B1">
        <w:rPr>
          <w:rFonts w:asciiTheme="majorHAnsi" w:eastAsia="Times New Roman" w:hAnsiTheme="majorHAnsi" w:cs="Arial"/>
          <w:color w:val="000000"/>
          <w:lang w:eastAsia="es-PE"/>
        </w:rPr>
        <w:t>y metas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>”.</w:t>
      </w:r>
    </w:p>
    <w:p w14:paraId="74AF6D1D" w14:textId="32D92BB3" w:rsidR="00CE15DD" w:rsidRPr="0042522D" w:rsidRDefault="00061060" w:rsidP="00217EBE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>
        <w:rPr>
          <w:rFonts w:asciiTheme="majorHAnsi" w:eastAsia="Times New Roman" w:hAnsiTheme="majorHAnsi" w:cs="Arial"/>
          <w:color w:val="000000"/>
          <w:lang w:eastAsia="es-PE"/>
        </w:rPr>
        <w:t>Guía el trabajo de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los 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>estudiante</w:t>
      </w:r>
      <w:r>
        <w:rPr>
          <w:rFonts w:asciiTheme="majorHAnsi" w:eastAsia="Times New Roman" w:hAnsiTheme="majorHAnsi" w:cs="Arial"/>
          <w:color w:val="000000"/>
          <w:lang w:eastAsia="es-PE"/>
        </w:rPr>
        <w:t>s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y </w:t>
      </w:r>
      <w:r>
        <w:rPr>
          <w:rFonts w:asciiTheme="majorHAnsi" w:eastAsia="Times New Roman" w:hAnsiTheme="majorHAnsi" w:cs="Arial"/>
          <w:color w:val="000000"/>
          <w:lang w:eastAsia="es-PE"/>
        </w:rPr>
        <w:t xml:space="preserve">brinda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ori</w:t>
      </w:r>
      <w:r>
        <w:rPr>
          <w:rFonts w:asciiTheme="majorHAnsi" w:eastAsia="Times New Roman" w:hAnsiTheme="majorHAnsi" w:cs="Arial"/>
          <w:color w:val="000000"/>
          <w:lang w:eastAsia="es-PE"/>
        </w:rPr>
        <w:t>e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nta</w:t>
      </w:r>
      <w:r>
        <w:rPr>
          <w:rFonts w:asciiTheme="majorHAnsi" w:eastAsia="Times New Roman" w:hAnsiTheme="majorHAnsi" w:cs="Arial"/>
          <w:color w:val="000000"/>
          <w:lang w:eastAsia="es-PE"/>
        </w:rPr>
        <w:t>ciones par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>a que revisen lo planificado.</w:t>
      </w:r>
    </w:p>
    <w:p w14:paraId="08F9D7BE" w14:textId="5D734BC3" w:rsidR="00CE15DD" w:rsidRPr="0042522D" w:rsidRDefault="00CE15DD" w:rsidP="00217EBE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Observa 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la escritura de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cada 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niño y niña.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S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i alguno</w:t>
      </w:r>
      <w:r w:rsidR="00061060">
        <w:rPr>
          <w:rFonts w:asciiTheme="majorHAnsi" w:eastAsia="Times New Roman" w:hAnsiTheme="majorHAnsi" w:cs="Arial"/>
          <w:color w:val="000000"/>
          <w:lang w:eastAsia="es-PE"/>
        </w:rPr>
        <w:t>/a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presenta errores ortográficos, </w:t>
      </w:r>
      <w:r w:rsidR="00BA2BCF">
        <w:rPr>
          <w:rFonts w:asciiTheme="majorHAnsi" w:eastAsia="Times New Roman" w:hAnsiTheme="majorHAnsi" w:cs="Arial"/>
          <w:color w:val="000000"/>
          <w:lang w:eastAsia="es-PE"/>
        </w:rPr>
        <w:t>realiza</w:t>
      </w:r>
      <w:r w:rsidR="00061060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preguntas para que se dé cuenta de su error.</w:t>
      </w:r>
    </w:p>
    <w:p w14:paraId="73D63E35" w14:textId="4C3AA066" w:rsidR="00CE15DD" w:rsidRPr="0042522D" w:rsidRDefault="00061060" w:rsidP="00217EBE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>
        <w:rPr>
          <w:rFonts w:asciiTheme="majorHAnsi" w:eastAsia="Times New Roman" w:hAnsiTheme="majorHAnsi" w:cs="Arial"/>
          <w:color w:val="000000"/>
          <w:lang w:eastAsia="es-PE"/>
        </w:rPr>
        <w:t>Brinda un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tiempo </w:t>
      </w:r>
      <w:r>
        <w:rPr>
          <w:rFonts w:asciiTheme="majorHAnsi" w:eastAsia="Times New Roman" w:hAnsiTheme="majorHAnsi" w:cs="Arial"/>
          <w:color w:val="000000"/>
          <w:lang w:eastAsia="es-PE"/>
        </w:rPr>
        <w:t>prudencial para que culminen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la actividad y com</w:t>
      </w:r>
      <w:r>
        <w:rPr>
          <w:rFonts w:asciiTheme="majorHAnsi" w:eastAsia="Times New Roman" w:hAnsiTheme="majorHAnsi" w:cs="Arial"/>
          <w:color w:val="000000"/>
          <w:lang w:eastAsia="es-PE"/>
        </w:rPr>
        <w:t>e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nta que</w:t>
      </w:r>
      <w:r>
        <w:rPr>
          <w:rFonts w:asciiTheme="majorHAnsi" w:eastAsia="Times New Roman" w:hAnsiTheme="majorHAnsi" w:cs="Arial"/>
          <w:color w:val="000000"/>
          <w:lang w:eastAsia="es-PE"/>
        </w:rPr>
        <w:t>,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>después</w:t>
      </w:r>
      <w:r>
        <w:rPr>
          <w:rFonts w:asciiTheme="majorHAnsi" w:eastAsia="Times New Roman" w:hAnsiTheme="majorHAnsi" w:cs="Arial"/>
          <w:color w:val="000000"/>
          <w:lang w:eastAsia="es-PE"/>
        </w:rPr>
        <w:t>,</w:t>
      </w:r>
      <w:r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 xml:space="preserve">tendrán otro tiempo para revisar con detenimiento sus escritos. </w:t>
      </w:r>
    </w:p>
    <w:p w14:paraId="7D1D5B34" w14:textId="0270A085" w:rsidR="00CA2A3F" w:rsidRDefault="00061060" w:rsidP="00217EBE">
      <w:pPr>
        <w:pStyle w:val="Textocomentario"/>
        <w:numPr>
          <w:ilvl w:val="0"/>
          <w:numId w:val="37"/>
        </w:numPr>
        <w:spacing w:after="0"/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>
        <w:rPr>
          <w:rFonts w:asciiTheme="majorHAnsi" w:eastAsia="Times New Roman" w:hAnsiTheme="majorHAnsi" w:cs="Arial"/>
          <w:color w:val="000000"/>
          <w:lang w:eastAsia="es-PE"/>
        </w:rPr>
        <w:t xml:space="preserve">Solicita </w:t>
      </w:r>
      <w:r w:rsidR="00E348B1">
        <w:rPr>
          <w:rFonts w:asciiTheme="majorHAnsi" w:eastAsia="Times New Roman" w:hAnsiTheme="majorHAnsi" w:cs="Arial"/>
          <w:color w:val="000000"/>
          <w:lang w:eastAsia="es-PE"/>
        </w:rPr>
        <w:t>que entreguen sus textos</w:t>
      </w:r>
      <w:r w:rsidR="00CE15DD" w:rsidRPr="0042522D">
        <w:rPr>
          <w:rFonts w:asciiTheme="majorHAnsi" w:eastAsia="Times New Roman" w:hAnsiTheme="majorHAnsi" w:cs="Arial"/>
          <w:color w:val="000000"/>
          <w:lang w:eastAsia="es-PE"/>
        </w:rPr>
        <w:t>.</w:t>
      </w:r>
    </w:p>
    <w:p w14:paraId="3DED496E" w14:textId="77777777" w:rsidR="00217EBE" w:rsidRPr="0042522D" w:rsidRDefault="00217EBE" w:rsidP="00217EBE">
      <w:pPr>
        <w:pStyle w:val="Textocomentario"/>
        <w:spacing w:after="0"/>
        <w:ind w:left="6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</w:p>
    <w:tbl>
      <w:tblPr>
        <w:tblStyle w:val="Tabladecuadrcula1clara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47C09" w14:paraId="3FB09018" w14:textId="77777777" w:rsidTr="00760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BDBDB" w:themeFill="accent3" w:themeFillTint="66"/>
          </w:tcPr>
          <w:p w14:paraId="6A40E614" w14:textId="77777777" w:rsidR="00897950" w:rsidRPr="00347C09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DBDBDB" w:themeFill="accent3" w:themeFillTint="66"/>
          </w:tcPr>
          <w:p w14:paraId="56C787C6" w14:textId="6DF45E81" w:rsidR="00897950" w:rsidRPr="00347C09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E15DD" w:rsidRPr="00347C09">
              <w:rPr>
                <w:rFonts w:asciiTheme="majorHAnsi" w:hAnsiTheme="majorHAnsi" w:cs="Arial"/>
                <w:bCs w:val="0"/>
                <w:sz w:val="20"/>
                <w:szCs w:val="20"/>
              </w:rPr>
              <w:t>10 min</w:t>
            </w:r>
            <w:r w:rsidR="003A14A6">
              <w:rPr>
                <w:rFonts w:asciiTheme="majorHAnsi" w:hAnsiTheme="majorHAnsi" w:cs="Arial"/>
                <w:bCs w:val="0"/>
                <w:sz w:val="20"/>
                <w:szCs w:val="20"/>
              </w:rPr>
              <w:t>.</w:t>
            </w:r>
          </w:p>
        </w:tc>
      </w:tr>
    </w:tbl>
    <w:p w14:paraId="3BACE407" w14:textId="77777777" w:rsidR="000E15FC" w:rsidRPr="00347C09" w:rsidRDefault="000E15FC" w:rsidP="000E15FC">
      <w:pPr>
        <w:spacing w:after="0" w:line="240" w:lineRule="auto"/>
        <w:ind w:right="-710"/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</w:pPr>
      <w:r w:rsidRPr="00072DA9">
        <w:rPr>
          <w:rFonts w:asciiTheme="majorHAnsi" w:eastAsia="Times New Roman" w:hAnsiTheme="majorHAnsi" w:cs="Arial"/>
          <w:b/>
          <w:color w:val="000000" w:themeColor="text1"/>
          <w:sz w:val="20"/>
          <w:szCs w:val="20"/>
          <w:lang w:eastAsia="es-PE"/>
        </w:rPr>
        <w:lastRenderedPageBreak/>
        <w:t>En grupo clase</w:t>
      </w:r>
    </w:p>
    <w:p w14:paraId="7394C866" w14:textId="77777777" w:rsidR="00AC0984" w:rsidRPr="00544120" w:rsidRDefault="00AC0984" w:rsidP="00AC098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66A259F" w14:textId="0EE57173" w:rsidR="00CE15DD" w:rsidRPr="007C4498" w:rsidRDefault="00CE15DD">
      <w:pPr>
        <w:pStyle w:val="Textocomentario"/>
        <w:numPr>
          <w:ilvl w:val="0"/>
          <w:numId w:val="37"/>
        </w:numPr>
        <w:ind w:left="426" w:right="-710"/>
        <w:jc w:val="both"/>
        <w:rPr>
          <w:rFonts w:asciiTheme="majorHAnsi" w:eastAsia="Times New Roman" w:hAnsiTheme="majorHAnsi" w:cs="Arial"/>
          <w:color w:val="000000"/>
          <w:lang w:eastAsia="es-PE"/>
        </w:rPr>
      </w:pPr>
      <w:r w:rsidRPr="007C4498">
        <w:rPr>
          <w:rFonts w:asciiTheme="majorHAnsi" w:eastAsia="Times New Roman" w:hAnsiTheme="majorHAnsi" w:cs="Arial"/>
          <w:color w:val="000000"/>
          <w:lang w:eastAsia="es-PE"/>
        </w:rPr>
        <w:t>Recuerda</w:t>
      </w:r>
      <w:r w:rsidR="004149A4" w:rsidRPr="007C4498">
        <w:rPr>
          <w:rFonts w:asciiTheme="majorHAnsi" w:eastAsia="Times New Roman" w:hAnsiTheme="majorHAnsi" w:cs="Arial"/>
          <w:color w:val="000000"/>
          <w:lang w:eastAsia="es-PE"/>
        </w:rPr>
        <w:t>, junto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con los estudiantes</w:t>
      </w:r>
      <w:r w:rsidR="004149A4" w:rsidRPr="007C4498">
        <w:rPr>
          <w:rFonts w:asciiTheme="majorHAnsi" w:eastAsia="Times New Roman" w:hAnsiTheme="majorHAnsi" w:cs="Arial"/>
          <w:color w:val="000000"/>
          <w:lang w:eastAsia="es-PE"/>
        </w:rPr>
        <w:t>,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paso a paso las actividades realizadas para planificar la escritura de sus compromisos y metas </w:t>
      </w:r>
      <w:bookmarkStart w:id="0" w:name="_GoBack"/>
      <w:r w:rsidR="00736B3D" w:rsidRPr="00072DA9">
        <w:rPr>
          <w:rFonts w:asciiTheme="majorHAnsi" w:eastAsia="Times New Roman" w:hAnsiTheme="majorHAnsi" w:cs="Arial"/>
          <w:color w:val="000000"/>
          <w:lang w:eastAsia="es-PE"/>
        </w:rPr>
        <w:t>grupales</w:t>
      </w:r>
      <w:bookmarkEnd w:id="0"/>
      <w:r w:rsidRPr="00072DA9">
        <w:rPr>
          <w:rFonts w:asciiTheme="majorHAnsi" w:eastAsia="Times New Roman" w:hAnsiTheme="majorHAnsi" w:cs="Arial"/>
          <w:color w:val="000000"/>
          <w:lang w:eastAsia="es-PE"/>
        </w:rPr>
        <w:t>.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7C4498"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Luego, </w:t>
      </w:r>
      <w:r w:rsidR="007C4498">
        <w:rPr>
          <w:rFonts w:asciiTheme="majorHAnsi" w:eastAsia="Times New Roman" w:hAnsiTheme="majorHAnsi" w:cs="Arial"/>
          <w:color w:val="000000"/>
          <w:lang w:eastAsia="es-PE"/>
        </w:rPr>
        <w:t>i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>nv</w:t>
      </w:r>
      <w:r w:rsidR="00433742" w:rsidRPr="007C4498">
        <w:rPr>
          <w:rFonts w:asciiTheme="majorHAnsi" w:eastAsia="Times New Roman" w:hAnsiTheme="majorHAnsi" w:cs="Arial"/>
          <w:color w:val="000000"/>
          <w:lang w:eastAsia="es-PE"/>
        </w:rPr>
        <w:t>í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>ta</w:t>
      </w:r>
      <w:r w:rsidR="003723D0"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los a 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>reflexionar sobre sus aprendizajes</w:t>
      </w:r>
      <w:r w:rsidR="007C4498">
        <w:rPr>
          <w:rFonts w:asciiTheme="majorHAnsi" w:eastAsia="Times New Roman" w:hAnsiTheme="majorHAnsi" w:cs="Arial"/>
          <w:color w:val="000000"/>
          <w:lang w:eastAsia="es-PE"/>
        </w:rPr>
        <w:t>;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7C4498">
        <w:rPr>
          <w:rFonts w:asciiTheme="majorHAnsi" w:eastAsia="Times New Roman" w:hAnsiTheme="majorHAnsi" w:cs="Arial"/>
          <w:color w:val="000000"/>
          <w:lang w:eastAsia="es-PE"/>
        </w:rPr>
        <w:t>c</w:t>
      </w:r>
      <w:r w:rsidR="00433742" w:rsidRPr="007C4498">
        <w:rPr>
          <w:rFonts w:asciiTheme="majorHAnsi" w:eastAsia="Times New Roman" w:hAnsiTheme="majorHAnsi" w:cs="Arial"/>
          <w:color w:val="000000"/>
          <w:lang w:eastAsia="es-PE"/>
        </w:rPr>
        <w:t>on este fin, escribe en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un papel</w:t>
      </w:r>
      <w:r w:rsidR="00433742" w:rsidRPr="007C4498">
        <w:rPr>
          <w:rFonts w:asciiTheme="majorHAnsi" w:eastAsia="Times New Roman" w:hAnsiTheme="majorHAnsi" w:cs="Arial"/>
          <w:color w:val="000000"/>
          <w:lang w:eastAsia="es-PE"/>
        </w:rPr>
        <w:t>ógrafo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</w:t>
      </w:r>
      <w:r w:rsidR="00433742" w:rsidRPr="007C4498">
        <w:rPr>
          <w:rFonts w:asciiTheme="majorHAnsi" w:eastAsia="Times New Roman" w:hAnsiTheme="majorHAnsi" w:cs="Arial"/>
          <w:color w:val="000000"/>
          <w:lang w:eastAsia="es-PE"/>
        </w:rPr>
        <w:t>lo</w:t>
      </w:r>
      <w:r w:rsidRPr="007C4498">
        <w:rPr>
          <w:rFonts w:asciiTheme="majorHAnsi" w:eastAsia="Times New Roman" w:hAnsiTheme="majorHAnsi" w:cs="Arial"/>
          <w:color w:val="000000"/>
          <w:lang w:eastAsia="es-PE"/>
        </w:rPr>
        <w:t xml:space="preserve"> que se muestra a continuación: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30"/>
        <w:gridCol w:w="3844"/>
      </w:tblGrid>
      <w:tr w:rsidR="001E2F3E" w14:paraId="5D704D60" w14:textId="77777777" w:rsidTr="00E348B1">
        <w:tc>
          <w:tcPr>
            <w:tcW w:w="7774" w:type="dxa"/>
            <w:gridSpan w:val="2"/>
            <w:shd w:val="clear" w:color="auto" w:fill="F2F2F2" w:themeFill="background1" w:themeFillShade="F2"/>
            <w:vAlign w:val="center"/>
          </w:tcPr>
          <w:p w14:paraId="61323035" w14:textId="77777777" w:rsidR="001E2F3E" w:rsidRPr="00E348B1" w:rsidRDefault="001E2F3E" w:rsidP="001E2F3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348B1">
              <w:rPr>
                <w:rFonts w:asciiTheme="majorHAnsi" w:hAnsiTheme="majorHAnsi"/>
                <w:b/>
                <w:sz w:val="20"/>
                <w:szCs w:val="20"/>
              </w:rPr>
              <w:t>Reflexionemos sobre nuestros aprendizajes</w:t>
            </w:r>
          </w:p>
        </w:tc>
      </w:tr>
      <w:tr w:rsidR="001E2F3E" w14:paraId="0D700F66" w14:textId="77777777" w:rsidTr="00E348B1">
        <w:tc>
          <w:tcPr>
            <w:tcW w:w="3930" w:type="dxa"/>
            <w:shd w:val="clear" w:color="auto" w:fill="F2F2F2" w:themeFill="background1" w:themeFillShade="F2"/>
          </w:tcPr>
          <w:p w14:paraId="3898980A" w14:textId="3D5B47A7" w:rsidR="001E2F3E" w:rsidRPr="00E348B1" w:rsidRDefault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348B1">
              <w:rPr>
                <w:rFonts w:asciiTheme="majorHAnsi" w:hAnsiTheme="majorHAnsi"/>
                <w:sz w:val="20"/>
                <w:szCs w:val="20"/>
              </w:rPr>
              <w:t>¿C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ómo </w:t>
            </w:r>
            <w:r w:rsidR="004149A4">
              <w:rPr>
                <w:rFonts w:asciiTheme="majorHAnsi" w:hAnsiTheme="majorHAnsi"/>
                <w:sz w:val="20"/>
                <w:szCs w:val="20"/>
              </w:rPr>
              <w:t xml:space="preserve">así 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identificar </w:t>
            </w:r>
            <w:r w:rsidR="00433742">
              <w:rPr>
                <w:rFonts w:asciiTheme="majorHAnsi" w:hAnsiTheme="majorHAnsi"/>
                <w:sz w:val="20"/>
                <w:szCs w:val="20"/>
              </w:rPr>
              <w:t xml:space="preserve">nuestros </w:t>
            </w:r>
            <w:r w:rsidR="003723D0">
              <w:rPr>
                <w:rFonts w:asciiTheme="majorHAnsi" w:hAnsiTheme="majorHAnsi"/>
                <w:sz w:val="20"/>
                <w:szCs w:val="20"/>
              </w:rPr>
              <w:t xml:space="preserve">gustos, aspiraciones y preferencias </w:t>
            </w:r>
            <w:r w:rsidR="00433742">
              <w:rPr>
                <w:rFonts w:asciiTheme="majorHAnsi" w:hAnsiTheme="majorHAnsi"/>
                <w:sz w:val="20"/>
                <w:szCs w:val="20"/>
              </w:rPr>
              <w:t xml:space="preserve">nos </w:t>
            </w:r>
            <w:r w:rsidR="00E348B1">
              <w:rPr>
                <w:rFonts w:asciiTheme="majorHAnsi" w:hAnsiTheme="majorHAnsi"/>
                <w:sz w:val="20"/>
                <w:szCs w:val="20"/>
              </w:rPr>
              <w:t>permit</w:t>
            </w:r>
            <w:r w:rsidR="007C4498">
              <w:rPr>
                <w:rFonts w:asciiTheme="majorHAnsi" w:hAnsiTheme="majorHAnsi"/>
                <w:sz w:val="20"/>
                <w:szCs w:val="20"/>
              </w:rPr>
              <w:t>ió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 establecer compromisos</w:t>
            </w:r>
            <w:r w:rsidR="00676B3E">
              <w:rPr>
                <w:rFonts w:asciiTheme="majorHAnsi" w:hAnsiTheme="majorHAnsi"/>
                <w:sz w:val="20"/>
                <w:szCs w:val="20"/>
              </w:rPr>
              <w:t xml:space="preserve"> y metas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 para el año escolar? </w:t>
            </w:r>
            <w:r w:rsidR="00381138">
              <w:rPr>
                <w:rFonts w:asciiTheme="majorHAnsi" w:hAnsiTheme="majorHAnsi"/>
                <w:sz w:val="20"/>
                <w:szCs w:val="20"/>
              </w:rPr>
              <w:t>¿</w:t>
            </w:r>
            <w:r w:rsidR="007C4498">
              <w:rPr>
                <w:rFonts w:asciiTheme="majorHAnsi" w:hAnsiTheme="majorHAnsi"/>
                <w:sz w:val="20"/>
                <w:szCs w:val="20"/>
              </w:rPr>
              <w:t>De qué manera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33742">
              <w:rPr>
                <w:rFonts w:asciiTheme="majorHAnsi" w:hAnsiTheme="majorHAnsi"/>
                <w:sz w:val="20"/>
                <w:szCs w:val="20"/>
              </w:rPr>
              <w:t xml:space="preserve">nos </w:t>
            </w:r>
            <w:r w:rsidR="00E348B1">
              <w:rPr>
                <w:rFonts w:asciiTheme="majorHAnsi" w:hAnsiTheme="majorHAnsi"/>
                <w:sz w:val="20"/>
                <w:szCs w:val="20"/>
              </w:rPr>
              <w:t>sirv</w:t>
            </w:r>
            <w:r w:rsidR="00386FF4">
              <w:rPr>
                <w:rFonts w:asciiTheme="majorHAnsi" w:hAnsiTheme="majorHAnsi"/>
                <w:sz w:val="20"/>
                <w:szCs w:val="20"/>
              </w:rPr>
              <w:t>e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 el proceso de reflexión</w:t>
            </w:r>
            <w:r w:rsidR="0038113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3844" w:type="dxa"/>
            <w:shd w:val="clear" w:color="auto" w:fill="F2F2F2" w:themeFill="background1" w:themeFillShade="F2"/>
          </w:tcPr>
          <w:p w14:paraId="40324B4C" w14:textId="6E51DFE2" w:rsidR="00E348B1" w:rsidRDefault="001E2F3E" w:rsidP="00CE15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E348B1">
              <w:rPr>
                <w:rFonts w:asciiTheme="majorHAnsi" w:hAnsiTheme="majorHAnsi"/>
                <w:sz w:val="20"/>
                <w:szCs w:val="20"/>
              </w:rPr>
              <w:t>¿</w:t>
            </w:r>
            <w:r w:rsidR="00433742">
              <w:rPr>
                <w:rFonts w:asciiTheme="majorHAnsi" w:hAnsiTheme="majorHAnsi"/>
                <w:sz w:val="20"/>
                <w:szCs w:val="20"/>
              </w:rPr>
              <w:t>Los compromisos y las metas propuestos s</w:t>
            </w:r>
            <w:r w:rsidR="003723D0">
              <w:rPr>
                <w:rFonts w:asciiTheme="majorHAnsi" w:hAnsiTheme="majorHAnsi"/>
                <w:sz w:val="20"/>
                <w:szCs w:val="20"/>
              </w:rPr>
              <w:t>on alcanzables</w:t>
            </w:r>
            <w:r w:rsidR="00E348B1">
              <w:rPr>
                <w:rFonts w:asciiTheme="majorHAnsi" w:hAnsiTheme="majorHAnsi"/>
                <w:sz w:val="20"/>
                <w:szCs w:val="20"/>
              </w:rPr>
              <w:t>? ¿</w:t>
            </w:r>
            <w:r w:rsidR="00386FF4">
              <w:rPr>
                <w:rFonts w:asciiTheme="majorHAnsi" w:hAnsiTheme="majorHAnsi"/>
                <w:sz w:val="20"/>
                <w:szCs w:val="20"/>
              </w:rPr>
              <w:t xml:space="preserve">Nuestras cualidades </w:t>
            </w:r>
            <w:r w:rsidR="00433742">
              <w:rPr>
                <w:rFonts w:asciiTheme="majorHAnsi" w:hAnsiTheme="majorHAnsi"/>
                <w:sz w:val="20"/>
                <w:szCs w:val="20"/>
              </w:rPr>
              <w:t>nos ayudarán a alcanzarlos</w:t>
            </w:r>
            <w:r w:rsidR="00E348B1">
              <w:rPr>
                <w:rFonts w:asciiTheme="majorHAnsi" w:hAnsiTheme="majorHAnsi"/>
                <w:sz w:val="20"/>
                <w:szCs w:val="20"/>
              </w:rPr>
              <w:t xml:space="preserve">? </w:t>
            </w:r>
            <w:r w:rsidR="00386FF4">
              <w:rPr>
                <w:rFonts w:asciiTheme="majorHAnsi" w:hAnsiTheme="majorHAnsi"/>
                <w:sz w:val="20"/>
                <w:szCs w:val="20"/>
              </w:rPr>
              <w:t>¿</w:t>
            </w:r>
            <w:r w:rsidR="00386FF4" w:rsidRPr="00E348B1">
              <w:rPr>
                <w:rFonts w:asciiTheme="majorHAnsi" w:hAnsiTheme="majorHAnsi"/>
                <w:sz w:val="20"/>
                <w:szCs w:val="20"/>
              </w:rPr>
              <w:t>Cómo</w:t>
            </w:r>
            <w:r w:rsidR="00386FF4">
              <w:rPr>
                <w:rFonts w:asciiTheme="majorHAnsi" w:hAnsiTheme="majorHAnsi"/>
                <w:sz w:val="20"/>
                <w:szCs w:val="20"/>
              </w:rPr>
              <w:t>?</w:t>
            </w:r>
          </w:p>
          <w:p w14:paraId="11087B54" w14:textId="65852006" w:rsidR="001E2F3E" w:rsidRPr="00E348B1" w:rsidRDefault="001E2F3E" w:rsidP="00CE15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2F3E" w14:paraId="48F8E3BE" w14:textId="77777777" w:rsidTr="001E2F3E">
        <w:tc>
          <w:tcPr>
            <w:tcW w:w="3930" w:type="dxa"/>
          </w:tcPr>
          <w:p w14:paraId="1F0B7347" w14:textId="647F75B4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15523F9D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0F5F3531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52885365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52F4252E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7B43273B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5A44F440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  <w:p w14:paraId="225B11CB" w14:textId="77777777" w:rsidR="001E2F3E" w:rsidRDefault="001E2F3E" w:rsidP="001E2F3E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44" w:type="dxa"/>
          </w:tcPr>
          <w:p w14:paraId="1AC66AB8" w14:textId="77777777" w:rsidR="001E2F3E" w:rsidRDefault="001E2F3E" w:rsidP="00CE15D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E7C33E" w14:textId="2FCF24DB" w:rsidR="00CA2A3F" w:rsidRPr="00347C09" w:rsidRDefault="00381138" w:rsidP="00CE15DD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A</w:t>
      </w:r>
      <w:r w:rsidR="00CE15DD" w:rsidRPr="00347C09">
        <w:rPr>
          <w:rFonts w:asciiTheme="majorHAnsi" w:hAnsiTheme="majorHAnsi" w:cs="Arial"/>
          <w:bCs/>
          <w:sz w:val="20"/>
          <w:szCs w:val="20"/>
        </w:rPr>
        <w:t>nota las ideas que manifiest</w:t>
      </w:r>
      <w:r>
        <w:rPr>
          <w:rFonts w:asciiTheme="majorHAnsi" w:hAnsiTheme="majorHAnsi" w:cs="Arial"/>
          <w:bCs/>
          <w:sz w:val="20"/>
          <w:szCs w:val="20"/>
        </w:rPr>
        <w:t>e</w:t>
      </w:r>
      <w:r w:rsidR="00CE15DD" w:rsidRPr="00347C09">
        <w:rPr>
          <w:rFonts w:asciiTheme="majorHAnsi" w:hAnsiTheme="majorHAnsi" w:cs="Arial"/>
          <w:bCs/>
          <w:sz w:val="20"/>
          <w:szCs w:val="20"/>
        </w:rPr>
        <w:t>n los estudiantes al responder las preguntas y p</w:t>
      </w:r>
      <w:r w:rsidR="006C4453">
        <w:rPr>
          <w:rFonts w:asciiTheme="majorHAnsi" w:hAnsiTheme="majorHAnsi" w:cs="Arial"/>
          <w:bCs/>
          <w:sz w:val="20"/>
          <w:szCs w:val="20"/>
        </w:rPr>
        <w:t>i</w:t>
      </w:r>
      <w:r w:rsidR="00CE15DD" w:rsidRPr="00347C09">
        <w:rPr>
          <w:rFonts w:asciiTheme="majorHAnsi" w:hAnsiTheme="majorHAnsi" w:cs="Arial"/>
          <w:bCs/>
          <w:sz w:val="20"/>
          <w:szCs w:val="20"/>
        </w:rPr>
        <w:t>de que las escriban en su cuaderno</w:t>
      </w:r>
      <w:r>
        <w:rPr>
          <w:rFonts w:asciiTheme="majorHAnsi" w:hAnsiTheme="majorHAnsi" w:cs="Arial"/>
          <w:bCs/>
          <w:sz w:val="20"/>
          <w:szCs w:val="20"/>
        </w:rPr>
        <w:t>.</w:t>
      </w:r>
    </w:p>
    <w:p w14:paraId="293CC0B2" w14:textId="77777777" w:rsidR="00CA2A3F" w:rsidRPr="00544120" w:rsidRDefault="00CA2A3F" w:rsidP="00544120">
      <w:pPr>
        <w:rPr>
          <w:rFonts w:asciiTheme="majorHAnsi" w:hAnsiTheme="majorHAnsi"/>
          <w:b/>
          <w:sz w:val="20"/>
          <w:szCs w:val="20"/>
        </w:rPr>
      </w:pPr>
    </w:p>
    <w:p w14:paraId="1AB948AE" w14:textId="77777777" w:rsidR="003634B5" w:rsidRPr="00347C09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347C09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5125F0C9" w14:textId="7633999E" w:rsidR="00AC0984" w:rsidRPr="00347C0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6C010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6C010F"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379323FD" w14:textId="7A2F295F" w:rsidR="00AC0984" w:rsidRPr="00347C0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6C010F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6C010F"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22D87A01" w14:textId="1BCE39DF" w:rsidR="00AC0984" w:rsidRPr="00347C0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14:paraId="65CD2AB7" w14:textId="77777777" w:rsidR="00AC0984" w:rsidRPr="00347C09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347C09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14:paraId="0AEC8AB9" w14:textId="77777777" w:rsidR="00AC0984" w:rsidRPr="00347C09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4F9D6AAB" w14:textId="77777777" w:rsidR="00217EBE" w:rsidRDefault="00217EBE">
      <w:pP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br w:type="page"/>
      </w:r>
    </w:p>
    <w:p w14:paraId="58A7916F" w14:textId="0808AB39" w:rsidR="00CE15DD" w:rsidRDefault="00CE15DD" w:rsidP="00D1553E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lastRenderedPageBreak/>
        <w:t>Anexo 1</w:t>
      </w:r>
    </w:p>
    <w:p w14:paraId="55000B3D" w14:textId="77777777" w:rsidR="00CE15DD" w:rsidRDefault="00CE15DD" w:rsidP="00D1553E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Quinto grado</w:t>
      </w:r>
    </w:p>
    <w:p w14:paraId="307C7A36" w14:textId="1FDDA7F5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33"/>
        </w:tabs>
        <w:jc w:val="center"/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</w:pPr>
      <w:r w:rsidRPr="00B20043"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  <w:t>NUESTR</w:t>
      </w:r>
      <w:r w:rsidR="006C010F"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  <w:t>O</w:t>
      </w:r>
      <w:r w:rsidRPr="00B20043"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  <w:t xml:space="preserve">S </w:t>
      </w:r>
      <w:r w:rsidR="006C010F" w:rsidRPr="00B20043"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  <w:t xml:space="preserve">COMPROMISOS Y </w:t>
      </w:r>
      <w:r w:rsidRPr="00B20043">
        <w:rPr>
          <w:rFonts w:asciiTheme="majorHAnsi" w:eastAsia="Times New Roman" w:hAnsiTheme="majorHAnsi" w:cs="SetFiretotheRain"/>
          <w:b/>
          <w:color w:val="000000"/>
          <w:sz w:val="20"/>
          <w:szCs w:val="20"/>
        </w:rPr>
        <w:t>METAS GRUPALES PARA EL AÑO ESCOLAR</w:t>
      </w:r>
    </w:p>
    <w:p w14:paraId="3FAB541B" w14:textId="5A48DC3A" w:rsid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 xml:space="preserve">Consideramos que somos un equipo </w:t>
      </w:r>
      <w:r>
        <w:rPr>
          <w:rFonts w:asciiTheme="majorHAnsi" w:hAnsiTheme="majorHAnsi" w:cs="Arial"/>
          <w:bCs/>
          <w:sz w:val="20"/>
          <w:szCs w:val="20"/>
        </w:rPr>
        <w:t>con cualidades especiales porque</w:t>
      </w: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</w:t>
      </w:r>
      <w:r w:rsidR="00A85BDD">
        <w:rPr>
          <w:rFonts w:asciiTheme="majorHAnsi" w:hAnsiTheme="majorHAnsi" w:cs="Arial"/>
          <w:bCs/>
          <w:sz w:val="20"/>
          <w:szCs w:val="20"/>
        </w:rPr>
        <w:t>…………..</w:t>
      </w:r>
    </w:p>
    <w:p w14:paraId="4309A24A" w14:textId="78CEE623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</w:t>
      </w: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……………………………………………………………………………….</w:t>
      </w:r>
    </w:p>
    <w:p w14:paraId="4BBA7D7C" w14:textId="2ACB24D1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………….</w:t>
      </w: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</w:t>
      </w:r>
    </w:p>
    <w:p w14:paraId="29D0E067" w14:textId="1A44773C" w:rsidR="00B20043" w:rsidRPr="00B20043" w:rsidRDefault="00B20043" w:rsidP="0073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Compartimos gustos similares</w:t>
      </w:r>
      <w:r w:rsidR="006C010F">
        <w:rPr>
          <w:rFonts w:asciiTheme="majorHAnsi" w:hAnsiTheme="majorHAnsi" w:cs="Arial"/>
          <w:bCs/>
          <w:sz w:val="20"/>
          <w:szCs w:val="20"/>
        </w:rPr>
        <w:t>,</w:t>
      </w:r>
      <w:r w:rsidRPr="00B20043">
        <w:rPr>
          <w:rFonts w:asciiTheme="majorHAnsi" w:hAnsiTheme="majorHAnsi" w:cs="Arial"/>
          <w:bCs/>
          <w:sz w:val="20"/>
          <w:szCs w:val="20"/>
        </w:rPr>
        <w:t xml:space="preserve"> por ejemplo,……………………………………………………………………………………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………….</w:t>
      </w:r>
    </w:p>
    <w:p w14:paraId="07749BB3" w14:textId="77777777" w:rsidR="005D56F9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  <w:r w:rsidR="005D56F9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5173C0E5" w14:textId="658D59B5" w:rsidR="00B20043" w:rsidRPr="00B20043" w:rsidRDefault="005D56F9" w:rsidP="00736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…………………………………………………………………………………..</w:t>
      </w:r>
      <w:r w:rsidR="00590D2C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>lo que nos permite………………………………………………</w:t>
      </w:r>
      <w:r w:rsidR="00A85BDD">
        <w:rPr>
          <w:rFonts w:asciiTheme="majorHAnsi" w:hAnsiTheme="majorHAnsi" w:cs="Arial"/>
          <w:bCs/>
          <w:sz w:val="20"/>
          <w:szCs w:val="20"/>
        </w:rPr>
        <w:t>…</w:t>
      </w:r>
    </w:p>
    <w:p w14:paraId="6AEC9816" w14:textId="5858B656" w:rsidR="005D56F9" w:rsidRDefault="00736B3D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</w:t>
      </w:r>
    </w:p>
    <w:p w14:paraId="55586BFC" w14:textId="5AC15546" w:rsidR="00B20043" w:rsidRPr="00B20043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Cuando trabajamos en equipo</w:t>
      </w:r>
      <w:r w:rsidR="00590D2C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B20043" w:rsidRPr="00B20043">
        <w:rPr>
          <w:rFonts w:asciiTheme="majorHAnsi" w:hAnsiTheme="majorHAnsi" w:cs="Arial"/>
          <w:bCs/>
          <w:sz w:val="20"/>
          <w:szCs w:val="20"/>
        </w:rPr>
        <w:t>nos cuesta ……………………………………………………………………………………</w:t>
      </w:r>
      <w:r w:rsidR="00B20043">
        <w:rPr>
          <w:rFonts w:asciiTheme="majorHAnsi" w:hAnsiTheme="majorHAnsi" w:cs="Arial"/>
          <w:bCs/>
          <w:sz w:val="20"/>
          <w:szCs w:val="20"/>
        </w:rPr>
        <w:t>…………</w:t>
      </w:r>
    </w:p>
    <w:p w14:paraId="51BC992A" w14:textId="730EE02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11108A27" w14:textId="5FC7F134" w:rsid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</w:t>
      </w:r>
    </w:p>
    <w:p w14:paraId="147D42D1" w14:textId="1383431D" w:rsid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Sabemos que las normas de convivencia son importantes porque……………………………………………………………</w:t>
      </w:r>
    </w:p>
    <w:p w14:paraId="6E75B48E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349CA7AB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4DFF99AF" w14:textId="4CDB0EA8" w:rsidR="005D56F9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Como equipo</w:t>
      </w:r>
      <w:r w:rsidR="00A119F8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 xml:space="preserve"> queremos lograr durante este año…………………………………………………………………………………….</w:t>
      </w:r>
    </w:p>
    <w:p w14:paraId="207EF1DD" w14:textId="77777777" w:rsidR="005D56F9" w:rsidRPr="00B20043" w:rsidRDefault="005D56F9" w:rsidP="005D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1B5FA379" w14:textId="77777777" w:rsidR="005D56F9" w:rsidRPr="00B20043" w:rsidRDefault="005D56F9" w:rsidP="005D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4C6A57E6" w14:textId="3D301D4B" w:rsidR="00B20043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Esto nos lleva a comprometernos a……………..</w:t>
      </w:r>
      <w:r w:rsid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….</w:t>
      </w:r>
    </w:p>
    <w:p w14:paraId="66FBD57F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663A497E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6522573D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7179B1A6" w14:textId="77777777" w:rsidR="00B20043" w:rsidRPr="00B20043" w:rsidRDefault="00B20043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4FBC8F97" w14:textId="7EEDC825" w:rsidR="005D56F9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Evaluaremos el cumplimiento de </w:t>
      </w:r>
      <w:r w:rsidR="00A85BDD">
        <w:rPr>
          <w:rFonts w:asciiTheme="majorHAnsi" w:hAnsiTheme="majorHAnsi" w:cs="Arial"/>
          <w:bCs/>
          <w:sz w:val="20"/>
          <w:szCs w:val="20"/>
        </w:rPr>
        <w:t>las normas cuando…………………………………………………………………………..........</w:t>
      </w:r>
    </w:p>
    <w:p w14:paraId="2110017C" w14:textId="77777777" w:rsidR="005D56F9" w:rsidRPr="00B20043" w:rsidRDefault="005D56F9" w:rsidP="005D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7E15AC0A" w14:textId="77777777" w:rsidR="005D56F9" w:rsidRPr="00B20043" w:rsidRDefault="005D56F9" w:rsidP="005D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473FF174" w14:textId="26116220" w:rsidR="005D56F9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A fin de año</w:t>
      </w:r>
      <w:r w:rsidR="00A119F8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 xml:space="preserve"> esperamos………………………………………………………………………………………………………………………………</w:t>
      </w:r>
    </w:p>
    <w:p w14:paraId="1556946E" w14:textId="77777777" w:rsidR="005D56F9" w:rsidRPr="00B20043" w:rsidRDefault="005D56F9" w:rsidP="005D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3588E9D9" w14:textId="77777777" w:rsidR="005D56F9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</w:p>
    <w:p w14:paraId="59C5A0EC" w14:textId="2BBF8AA7" w:rsidR="00B20043" w:rsidRDefault="00A119F8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Firmamos</w:t>
      </w:r>
      <w:r w:rsidR="005D56F9">
        <w:rPr>
          <w:rFonts w:asciiTheme="majorHAnsi" w:hAnsiTheme="majorHAnsi" w:cs="Arial"/>
          <w:bCs/>
          <w:sz w:val="20"/>
          <w:szCs w:val="20"/>
        </w:rPr>
        <w:t xml:space="preserve"> en señal de acuerdo</w:t>
      </w:r>
      <w:r>
        <w:rPr>
          <w:rFonts w:asciiTheme="majorHAnsi" w:hAnsiTheme="majorHAnsi" w:cs="Arial"/>
          <w:bCs/>
          <w:sz w:val="20"/>
          <w:szCs w:val="20"/>
        </w:rPr>
        <w:t xml:space="preserve">: </w:t>
      </w:r>
      <w:r w:rsid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……………………….</w:t>
      </w:r>
    </w:p>
    <w:p w14:paraId="3358BE0E" w14:textId="356341FC" w:rsidR="005D56F9" w:rsidRDefault="005D56F9" w:rsidP="00B2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rPr>
          <w:rFonts w:asciiTheme="majorHAnsi" w:hAnsiTheme="majorHAnsi" w:cs="Arial"/>
          <w:bCs/>
          <w:sz w:val="20"/>
          <w:szCs w:val="20"/>
        </w:rPr>
      </w:pPr>
      <w:r w:rsidRPr="00B20043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Cs/>
          <w:sz w:val="20"/>
          <w:szCs w:val="20"/>
        </w:rPr>
        <w:t>……….</w:t>
      </w:r>
    </w:p>
    <w:p w14:paraId="14272853" w14:textId="18F7FB4A" w:rsidR="000E15FC" w:rsidRDefault="000E15FC">
      <w:p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br w:type="page"/>
      </w:r>
    </w:p>
    <w:p w14:paraId="7C7008CA" w14:textId="07E40681" w:rsidR="00B20043" w:rsidRDefault="00B20043" w:rsidP="005D56F9">
      <w:pPr>
        <w:tabs>
          <w:tab w:val="left" w:pos="2640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28EFAC57" w14:textId="02B62871" w:rsidR="000E15FC" w:rsidRDefault="000E15FC" w:rsidP="000E15FC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 xml:space="preserve">Anexo </w:t>
      </w:r>
      <w: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2</w:t>
      </w:r>
    </w:p>
    <w:p w14:paraId="0DB3490C" w14:textId="2FA4E706" w:rsidR="000E15FC" w:rsidRDefault="000E15FC" w:rsidP="000E15FC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 w:rsidRPr="00866AAD"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Quinto grado</w:t>
      </w:r>
    </w:p>
    <w:p w14:paraId="643F8C25" w14:textId="4B1922B6" w:rsidR="000E15FC" w:rsidRDefault="000E15FC" w:rsidP="000E15FC">
      <w:pPr>
        <w:spacing w:after="0" w:line="240" w:lineRule="auto"/>
        <w:ind w:firstLine="708"/>
        <w:jc w:val="center"/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0"/>
          <w:szCs w:val="20"/>
        </w:rPr>
        <w:t>Rúbrica</w:t>
      </w:r>
    </w:p>
    <w:p w14:paraId="51DA3298" w14:textId="50738715" w:rsidR="000E15FC" w:rsidRDefault="000E15FC" w:rsidP="005D56F9">
      <w:pPr>
        <w:tabs>
          <w:tab w:val="left" w:pos="2640"/>
        </w:tabs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304"/>
        <w:gridCol w:w="2303"/>
        <w:gridCol w:w="2304"/>
      </w:tblGrid>
      <w:tr w:rsidR="000E15FC" w:rsidRPr="001F21E0" w14:paraId="3AA60032" w14:textId="77777777" w:rsidTr="0072324B">
        <w:trPr>
          <w:trHeight w:val="18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15C827A7" w14:textId="77777777" w:rsidR="000E15FC" w:rsidRPr="001F21E0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1F21E0">
              <w:rPr>
                <w:rFonts w:asciiTheme="majorHAnsi" w:eastAsia="Calibri" w:hAnsiTheme="majorHAnsi" w:cs="Arial"/>
                <w:b/>
                <w:sz w:val="18"/>
                <w:szCs w:val="18"/>
              </w:rPr>
              <w:t>Construye su identidad.</w:t>
            </w:r>
          </w:p>
        </w:tc>
      </w:tr>
      <w:tr w:rsidR="000E15FC" w:rsidRPr="00EE409B" w14:paraId="33DD3DAF" w14:textId="77777777" w:rsidTr="0072324B">
        <w:trPr>
          <w:trHeight w:val="1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0D623F6E" w14:textId="77777777" w:rsidR="000E15FC" w:rsidRDefault="000E15FC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  <w:p w14:paraId="0D281A75" w14:textId="77777777" w:rsidR="000E15FC" w:rsidRPr="00EE409B" w:rsidRDefault="000E15FC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BB685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5F91D" w14:textId="77777777" w:rsidR="000E15FC" w:rsidRPr="00EE409B" w:rsidRDefault="000E15FC" w:rsidP="0072324B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29D7C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0709E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0E15FC" w:rsidRPr="009007E5" w14:paraId="79E59FCB" w14:textId="77777777" w:rsidTr="0072324B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425B6" w14:textId="77777777" w:rsidR="000E15FC" w:rsidRPr="007204CF" w:rsidRDefault="000E15FC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Se valora a sí mismo.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7875D" w14:textId="421948F4" w:rsidR="000E15FC" w:rsidRPr="001F21E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Describe las cualidades e intereses que caracteriz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que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Describe las diferentes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de cada miembro del grupo.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0E93B" w14:textId="77777777" w:rsidR="000E15FC" w:rsidRPr="001F21E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Describe las cualidades e intereses que cara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teriza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que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Explica cómo esas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se complementan entre sí. </w:t>
            </w:r>
          </w:p>
          <w:p w14:paraId="71504C3B" w14:textId="77777777" w:rsidR="000E15FC" w:rsidRPr="001F21E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5E6F" w14:textId="77777777" w:rsidR="000E15FC" w:rsidRPr="001F21E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cómo las características personales,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los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gustos 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fortalezas de los miembros de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complementar y fortalecer el trabajo grupal y alcanzar las metas planteadas.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8A7D" w14:textId="254D99A0" w:rsidR="000E15FC" w:rsidRPr="001F21E0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Explica cómo las características personales,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 los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gustos,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 fortalezas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limitaciones de los miembros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fortalecer el trabajo grupal e interactuar con la comunidad escolar para alcanzar sus metas.</w:t>
            </w:r>
          </w:p>
        </w:tc>
      </w:tr>
      <w:tr w:rsidR="000E15FC" w:rsidRPr="009007E5" w14:paraId="79F424CB" w14:textId="77777777" w:rsidTr="0072324B">
        <w:trPr>
          <w:trHeight w:val="6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2C66" w14:textId="77777777" w:rsidR="000E15FC" w:rsidRPr="007204CF" w:rsidRDefault="000E15FC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Autorregula sus emociones.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4366C" w14:textId="77777777" w:rsidR="000E15FC" w:rsidRPr="001F21E0" w:rsidRDefault="000E15FC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8A055" w14:textId="77777777" w:rsidR="000E15FC" w:rsidRPr="001F21E0" w:rsidRDefault="000E15FC" w:rsidP="0072324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causas y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A136" w14:textId="77777777" w:rsidR="000E15FC" w:rsidRPr="001F21E0" w:rsidRDefault="000E15FC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87A2" w14:textId="77777777" w:rsidR="000E15FC" w:rsidRPr="001F21E0" w:rsidRDefault="000E15FC" w:rsidP="0072324B">
            <w:pPr>
              <w:spacing w:after="10" w:line="241" w:lineRule="auto"/>
              <w:ind w:right="96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</w:tr>
    </w:tbl>
    <w:p w14:paraId="263482DF" w14:textId="77777777" w:rsidR="000E15FC" w:rsidRDefault="000E15FC" w:rsidP="000E15FC"/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304"/>
        <w:gridCol w:w="2303"/>
        <w:gridCol w:w="2304"/>
      </w:tblGrid>
      <w:tr w:rsidR="000E15FC" w:rsidRPr="001F21E0" w14:paraId="19904B26" w14:textId="77777777" w:rsidTr="0072324B">
        <w:trPr>
          <w:trHeight w:val="2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8D7A0E" w14:textId="77777777" w:rsidR="000E15FC" w:rsidRPr="001F21E0" w:rsidRDefault="000E15FC" w:rsidP="0072324B">
            <w:pPr>
              <w:contextualSpacing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Comp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tencia</w:t>
            </w: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:</w:t>
            </w: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F21E0">
              <w:rPr>
                <w:rFonts w:asciiTheme="majorHAnsi" w:eastAsia="Calibri" w:hAnsiTheme="majorHAnsi" w:cs="Arial"/>
                <w:b/>
                <w:sz w:val="18"/>
                <w:szCs w:val="18"/>
              </w:rPr>
              <w:t>Escribe diversos tipos de textos en su lengua materna.</w:t>
            </w:r>
          </w:p>
        </w:tc>
      </w:tr>
      <w:tr w:rsidR="000E15FC" w:rsidRPr="00EE409B" w14:paraId="75C5A048" w14:textId="77777777" w:rsidTr="0072324B">
        <w:trPr>
          <w:trHeight w:val="2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9F9F09" w14:textId="77777777" w:rsidR="000E15FC" w:rsidRPr="00EE409B" w:rsidRDefault="000E15FC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4F8E2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CBD10" w14:textId="77777777" w:rsidR="000E15FC" w:rsidRPr="00EE409B" w:rsidRDefault="000E15FC" w:rsidP="0072324B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DC2CF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81A5" w14:textId="77777777" w:rsidR="000E15FC" w:rsidRPr="007204CF" w:rsidRDefault="000E15FC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0E15FC" w:rsidRPr="009007E5" w14:paraId="301087FB" w14:textId="77777777" w:rsidTr="0072324B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E869" w14:textId="77777777" w:rsidR="000E15FC" w:rsidRPr="00696716" w:rsidRDefault="000E15FC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t>Adecúa el texto a la situación comunicativa.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AE088" w14:textId="77777777" w:rsidR="000E15FC" w:rsidRPr="00617770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Adecúa el texto a la situación comunicativa considerando el propósito comunicativo, el destinatario y las características más comunes del tipo textual. Distingue el registro formal del informal; para ello, recurre a su experiencia y a algunas fuentes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de información complementaria.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499D2" w14:textId="77777777" w:rsidR="000E15FC" w:rsidRPr="0061777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Adecúa el texto a la situación comunicativa considerando el propósito comunicativo, el destinatario y las características más comunes del tipo textual. Distingue el registro formal del informal; para ello, recurre a su experiencia y a algunas fuentes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de información complementaria.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DF404" w14:textId="77777777" w:rsidR="000E15FC" w:rsidRPr="007204CF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textual, así como el formato y el soporte. Mantiene el registro formal e informal; para ello, se adapta a los destinatarios y selecciona algunas fuentes de información complementaria.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7186B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Adecúa el texto a la situación comunicativa considerando el propósito comunicativo, el tipo textual y algunas características del género discursivo, así como el formato y el soporte. Mantiene el registro formal e informal; para ello, se adapta a los destinatarios y selecciona algunas fuentes de información complementaria.</w:t>
            </w:r>
          </w:p>
        </w:tc>
      </w:tr>
      <w:tr w:rsidR="000E15FC" w:rsidRPr="009007E5" w14:paraId="11705D68" w14:textId="77777777" w:rsidTr="0072324B">
        <w:trPr>
          <w:trHeight w:val="7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6A20" w14:textId="77777777" w:rsidR="000E15FC" w:rsidRPr="00696716" w:rsidRDefault="000E15FC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t>Organiza y desarrolla las ideas de forma coherente y cohesionada.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CFB1C" w14:textId="77777777" w:rsidR="000E15FC" w:rsidRPr="0061777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Escribe textos de forma coherente y cohesionada. Ordena las ideas en torno a un tema y las desarrolla para ampliar la información, sin contradicciones, reiteraciones innecesarias o digresiones. Establece relaciones entre las ideas, como causa-efecto y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con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secuencia, a través de algunos referentes y conectores. Incorpora un vocabulario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que incluye términos propios o de uso cotidiano.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1E77" w14:textId="77777777" w:rsidR="000E15FC" w:rsidRPr="00617770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Escribe textos de forma coherente y cohesionada. Ordena las ideas en torno a un tema y las desarrolla para ampliar la información, sin contradicciones, reiteraciones innecesarias o digresiones. Establece relaciones entre las ideas, como adición, causa-efecto y consecuencia, a través de algunos referentes y conectores. Incorpora un vocabulario que incluye sinónimos y algunos términos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874C76">
              <w:rPr>
                <w:rFonts w:asciiTheme="majorHAnsi" w:eastAsia="Calibri" w:hAnsiTheme="majorHAnsi" w:cs="Arial"/>
                <w:sz w:val="18"/>
                <w:szCs w:val="18"/>
              </w:rPr>
              <w:t>usados en las sesiones previas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F8509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Escribe textos (normas de convivencia, metas personales y fichas bibliográficas) de forma coherente y cohesionada. Ordena las ideas en torno a un tema, las jerarquiza en subtemas de acuerdo a párrafos y las desarrolla para ampliar la información, sin digresiones o vacíos. Establece relaciones entre las ideas, como causa-efecto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y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consecuencia, a través de algunos referentes y conectores. Incorpora de forma pertinente vocabulario que incluye algunos términos variados.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F80E3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Escribe textos de forma coherente y cohesionada. Ordena las ideas en torno a un tema, las jerarquiza en subtemas e ideas principales de acuerdo a párrafos y las desarrolla para ampliar la información, sin digresiones o vacíos. Establece relaciones entre las ideas, como causa-efecto, consecuencia y contraste, a través de algunos referentes y conectores. Incorpora de forma pertinente vocabulario que incluye sinónimos y diversos términos propios de los campos del saber.</w:t>
            </w:r>
          </w:p>
        </w:tc>
      </w:tr>
      <w:tr w:rsidR="000E15FC" w:rsidRPr="009007E5" w14:paraId="0DF89C03" w14:textId="77777777" w:rsidTr="0072324B">
        <w:trPr>
          <w:trHeight w:val="1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C2990" w14:textId="77777777" w:rsidR="000E15FC" w:rsidRPr="00696716" w:rsidRDefault="000E15FC" w:rsidP="0072324B">
            <w:pPr>
              <w:pStyle w:val="Default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696716">
              <w:rPr>
                <w:rFonts w:asciiTheme="majorHAnsi" w:hAnsiTheme="majorHAnsi" w:cs="Arial"/>
                <w:sz w:val="18"/>
                <w:szCs w:val="18"/>
              </w:rPr>
              <w:lastRenderedPageBreak/>
              <w:t>Utiliza convenciones del lenguaje escrito de forma pertinente.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3376E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Utiliza recursos gramaticales y ortográficos (por ejemplo,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el punto seguido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) que contribuyen a dar sentido a su texto, e incorpora algunos recursos textuales (por ejemplo, el tamaño de la letra) para reforzar dicho sentido.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Emplea adjetivaciones para caracterizar personas o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emociones.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240B1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seguido y las comas enumerativas) que contr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ibuyen a dar sentido a su texto,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 incorpora algunos recursos textuales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(tamaño de letra).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Emplea adjetivaciones para caracterizar personas, así como expresar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experiencias y emociones.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895F4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(por ejemplo, el punto aparte para separar párrafos) que contr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ibuyen a dar sentido a su texto,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e incorpora algunos recursos textuales (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como las negritas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) para reforzar dicho sentido.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mplea algunas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adjetivaciones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o comparaciones para caracterizar personas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y escenarios,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así como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expresar sus experiencias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o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emociones.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D6858" w14:textId="77777777" w:rsidR="000E15FC" w:rsidRPr="007204CF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Utiliza recursos gramaticales y ortográficos que contribuyen a dar sentido a su texto, e incorpora algunos recursos textuales (como  negritas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o comillas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) para reforzar dicho sentido. Emplea algunas figuras retóricas (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adjetivaciones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) para caracterizar per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sonas, personajes y escenarios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con el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expresar sus experiencias o expectativas. </w:t>
            </w:r>
          </w:p>
        </w:tc>
      </w:tr>
      <w:tr w:rsidR="000E15FC" w:rsidRPr="009007E5" w14:paraId="73EFC68F" w14:textId="77777777" w:rsidTr="0072324B">
        <w:trPr>
          <w:trHeight w:val="1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5E0BB" w14:textId="77777777" w:rsidR="000E15FC" w:rsidRDefault="000E15FC" w:rsidP="0072324B">
            <w:r w:rsidRPr="00696716">
              <w:rPr>
                <w:rFonts w:asciiTheme="majorHAnsi" w:hAnsiTheme="majorHAnsi" w:cs="Arial"/>
                <w:sz w:val="18"/>
                <w:szCs w:val="18"/>
              </w:rPr>
              <w:t>Reflexiona y evalúa la forma, el contenido y el contexto del texto escrito.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1DE8" w14:textId="77777777" w:rsidR="000E15FC" w:rsidRPr="007204CF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Revisa el texto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para determinar si se ajusta a la situación comunicativa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y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 xml:space="preserve"> si el uso de conectores y referentes asegura la cohesión entre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ideas. También, verifica si falta algún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punto apa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rte o alguna coma, con el fin de mejorarlo.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71B0E" w14:textId="77777777" w:rsidR="000E15FC" w:rsidRPr="007204CF" w:rsidRDefault="000E15FC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Revisa el texto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>)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para determinar si se ajusta a la situación comunicativa, si existen contradicciones que afectan la coherencia entre las ideas o si el uso de conectores y referentes asegura la cohesión entre ellas. También, revisa y verifica si falta alg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ú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17770">
              <w:rPr>
                <w:rFonts w:asciiTheme="majorHAnsi" w:eastAsia="Calibri" w:hAnsiTheme="majorHAnsi" w:cs="Arial"/>
                <w:sz w:val="18"/>
                <w:szCs w:val="18"/>
              </w:rPr>
              <w:t>punto apa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rte o alguna coma, con el fin de mejorarlo.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5D6C2" w14:textId="77777777" w:rsidR="000E15FC" w:rsidRDefault="000E15FC" w:rsidP="0072324B"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Evalúa de manera permanente sus textos 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) para determinar si se ajustan a la situación comunicativa, si existen reiteraciones innecesarias o digresiones que afectan la coherencia entre las ideas, o si el uso de conectores y referentes asegura la cohesión entre ellas.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También,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revisa la utilidad de un punto aparte o seguido y la pertinencia de los términos usados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fin de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mejorar el texto y garantizar su sentido.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C8ED2" w14:textId="77777777" w:rsidR="000E15FC" w:rsidRPr="001F21E0" w:rsidRDefault="000E15FC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Evalúa de manera permanente sus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texto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 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(metas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compromisos grupales</w:t>
            </w:r>
            <w:r w:rsidRPr="007204CF">
              <w:rPr>
                <w:rFonts w:asciiTheme="majorHAnsi" w:eastAsia="Calibri" w:hAnsiTheme="majorHAnsi" w:cs="Arial"/>
                <w:sz w:val="18"/>
                <w:szCs w:val="18"/>
              </w:rPr>
              <w:t xml:space="preserve"> y fichas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resumen)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para determinar si se ajusta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a la situación comunicativa, si existen digresiones o vacíos de información que afectan la coherencia entre las ideas, o si el uso de conectores y referentes asegura la cohesión entre ellas. También, evalúa la utilidad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todos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los recursos ortográficos empleados y la pertinencia del vocabulario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usado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fin de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mejorar el texto y garantizar su sentido.</w:t>
            </w:r>
          </w:p>
        </w:tc>
      </w:tr>
    </w:tbl>
    <w:p w14:paraId="50A14599" w14:textId="77777777" w:rsidR="000E15FC" w:rsidRDefault="000E15FC" w:rsidP="000E15FC"/>
    <w:p w14:paraId="7B120C30" w14:textId="77777777" w:rsidR="000E15FC" w:rsidRPr="00347C09" w:rsidRDefault="000E15FC" w:rsidP="005D56F9">
      <w:pPr>
        <w:tabs>
          <w:tab w:val="left" w:pos="2640"/>
        </w:tabs>
        <w:rPr>
          <w:rFonts w:asciiTheme="majorHAnsi" w:hAnsiTheme="majorHAnsi" w:cs="Arial"/>
          <w:b/>
          <w:bCs/>
          <w:sz w:val="20"/>
          <w:szCs w:val="20"/>
        </w:rPr>
      </w:pPr>
    </w:p>
    <w:sectPr w:rsidR="000E15FC" w:rsidRPr="00347C09" w:rsidSect="00702963">
      <w:headerReference w:type="default" r:id="rId13"/>
      <w:footerReference w:type="default" r:id="rId1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8587" w14:textId="77777777" w:rsidR="009860AF" w:rsidRDefault="009860AF" w:rsidP="008D62D2">
      <w:pPr>
        <w:spacing w:after="0" w:line="240" w:lineRule="auto"/>
      </w:pPr>
      <w:r>
        <w:separator/>
      </w:r>
    </w:p>
  </w:endnote>
  <w:endnote w:type="continuationSeparator" w:id="0">
    <w:p w14:paraId="75BC2AEA" w14:textId="77777777" w:rsidR="009860AF" w:rsidRDefault="009860A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34F4C34A" w14:textId="41ABA32E" w:rsidR="00676B3E" w:rsidRDefault="00676B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DA9" w:rsidRPr="00072DA9">
          <w:rPr>
            <w:noProof/>
            <w:lang w:val="es-ES"/>
          </w:rPr>
          <w:t>3</w:t>
        </w:r>
        <w:r>
          <w:fldChar w:fldCharType="end"/>
        </w:r>
      </w:p>
    </w:sdtContent>
  </w:sdt>
  <w:p w14:paraId="2CF4CFF7" w14:textId="77777777" w:rsidR="00676B3E" w:rsidRDefault="00676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FBD8" w14:textId="77777777" w:rsidR="009860AF" w:rsidRDefault="009860AF" w:rsidP="008D62D2">
      <w:pPr>
        <w:spacing w:after="0" w:line="240" w:lineRule="auto"/>
      </w:pPr>
      <w:r>
        <w:separator/>
      </w:r>
    </w:p>
  </w:footnote>
  <w:footnote w:type="continuationSeparator" w:id="0">
    <w:p w14:paraId="64698493" w14:textId="77777777" w:rsidR="009860AF" w:rsidRDefault="009860A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DF7E" w14:textId="4EB5F681" w:rsidR="00676B3E" w:rsidRPr="00736B3D" w:rsidRDefault="00676B3E" w:rsidP="00AC0984">
    <w:pPr>
      <w:rPr>
        <w:rFonts w:asciiTheme="majorHAnsi" w:hAnsiTheme="majorHAnsi" w:cs="Arial"/>
        <w:sz w:val="24"/>
        <w:szCs w:val="24"/>
      </w:rPr>
    </w:pPr>
    <w:r w:rsidRPr="00736B3D">
      <w:rPr>
        <w:rFonts w:asciiTheme="majorHAnsi" w:hAnsiTheme="majorHAnsi" w:cs="Arial"/>
        <w:b/>
        <w:sz w:val="24"/>
        <w:szCs w:val="24"/>
      </w:rPr>
      <w:t>Grado:</w:t>
    </w:r>
    <w:r w:rsidRPr="00736B3D">
      <w:rPr>
        <w:rFonts w:asciiTheme="majorHAnsi" w:hAnsiTheme="majorHAnsi" w:cs="Arial"/>
        <w:sz w:val="24"/>
        <w:szCs w:val="24"/>
      </w:rPr>
      <w:t xml:space="preserve"> 5.° de primaria</w:t>
    </w:r>
    <w:r w:rsidRPr="00736B3D">
      <w:rPr>
        <w:rFonts w:asciiTheme="majorHAnsi" w:hAnsiTheme="majorHAnsi" w:cs="Arial"/>
        <w:sz w:val="24"/>
        <w:szCs w:val="24"/>
      </w:rPr>
      <w:tab/>
    </w:r>
    <w:r w:rsidRPr="00736B3D">
      <w:rPr>
        <w:rFonts w:asciiTheme="majorHAnsi" w:hAnsiTheme="majorHAnsi" w:cs="Arial"/>
        <w:sz w:val="24"/>
        <w:szCs w:val="24"/>
      </w:rPr>
      <w:tab/>
    </w:r>
    <w:r w:rsidRPr="00736B3D">
      <w:rPr>
        <w:rFonts w:asciiTheme="majorHAnsi" w:hAnsiTheme="majorHAnsi" w:cs="Arial"/>
        <w:sz w:val="24"/>
        <w:szCs w:val="24"/>
      </w:rPr>
      <w:tab/>
    </w:r>
    <w:r w:rsidRPr="00736B3D">
      <w:rPr>
        <w:rFonts w:asciiTheme="majorHAnsi" w:hAnsiTheme="majorHAnsi" w:cs="Arial"/>
        <w:sz w:val="24"/>
        <w:szCs w:val="24"/>
      </w:rPr>
      <w:tab/>
    </w:r>
    <w:r w:rsidRPr="00736B3D">
      <w:rPr>
        <w:rFonts w:asciiTheme="majorHAnsi" w:hAnsiTheme="majorHAnsi" w:cs="Arial"/>
        <w:sz w:val="24"/>
        <w:szCs w:val="24"/>
      </w:rPr>
      <w:tab/>
    </w:r>
    <w:r w:rsidRPr="00736B3D">
      <w:rPr>
        <w:rFonts w:asciiTheme="majorHAnsi" w:hAnsiTheme="majorHAnsi" w:cs="Arial"/>
        <w:b/>
        <w:sz w:val="24"/>
        <w:szCs w:val="24"/>
      </w:rPr>
      <w:t>Unidad didáctica 1</w:t>
    </w:r>
    <w:r w:rsidRPr="005F597E">
      <w:rPr>
        <w:rFonts w:asciiTheme="majorHAnsi" w:hAnsiTheme="majorHAnsi" w:cs="Arial"/>
        <w:sz w:val="24"/>
        <w:szCs w:val="24"/>
      </w:rPr>
      <w:t>:</w:t>
    </w:r>
    <w:r w:rsidRPr="00736B3D">
      <w:rPr>
        <w:rFonts w:asciiTheme="majorHAnsi" w:hAnsiTheme="majorHAnsi" w:cs="Arial"/>
        <w:sz w:val="24"/>
        <w:szCs w:val="24"/>
      </w:rPr>
      <w:t xml:space="preserve"> Sesión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C06"/>
    <w:multiLevelType w:val="hybridMultilevel"/>
    <w:tmpl w:val="1D4A22FE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F91516"/>
    <w:multiLevelType w:val="hybridMultilevel"/>
    <w:tmpl w:val="FA205CEA"/>
    <w:lvl w:ilvl="0" w:tplc="EA44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B07"/>
    <w:multiLevelType w:val="hybridMultilevel"/>
    <w:tmpl w:val="9FD65EFE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A5032"/>
    <w:multiLevelType w:val="hybridMultilevel"/>
    <w:tmpl w:val="D862D1E8"/>
    <w:lvl w:ilvl="0" w:tplc="CDBEA532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C0946"/>
    <w:multiLevelType w:val="hybridMultilevel"/>
    <w:tmpl w:val="C5ACD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C5383"/>
    <w:multiLevelType w:val="hybridMultilevel"/>
    <w:tmpl w:val="21D694BC"/>
    <w:lvl w:ilvl="0" w:tplc="280A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2650177F"/>
    <w:multiLevelType w:val="hybridMultilevel"/>
    <w:tmpl w:val="F746DFB0"/>
    <w:lvl w:ilvl="0" w:tplc="13C4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3038402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62D36"/>
    <w:multiLevelType w:val="hybridMultilevel"/>
    <w:tmpl w:val="56965148"/>
    <w:lvl w:ilvl="0" w:tplc="CB9EE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74052E4"/>
    <w:multiLevelType w:val="hybridMultilevel"/>
    <w:tmpl w:val="925405AE"/>
    <w:lvl w:ilvl="0" w:tplc="59CC5024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216BC"/>
    <w:multiLevelType w:val="hybridMultilevel"/>
    <w:tmpl w:val="DD0CD536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F3082"/>
    <w:multiLevelType w:val="hybridMultilevel"/>
    <w:tmpl w:val="BD04B75C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C10F3"/>
    <w:multiLevelType w:val="hybridMultilevel"/>
    <w:tmpl w:val="8702EF84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3D49"/>
    <w:multiLevelType w:val="hybridMultilevel"/>
    <w:tmpl w:val="A1DC0A26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D63EE"/>
    <w:multiLevelType w:val="hybridMultilevel"/>
    <w:tmpl w:val="EEA00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012192"/>
    <w:multiLevelType w:val="hybridMultilevel"/>
    <w:tmpl w:val="14600AA6"/>
    <w:lvl w:ilvl="0" w:tplc="DA1E4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ED17D0"/>
    <w:multiLevelType w:val="hybridMultilevel"/>
    <w:tmpl w:val="89B2FED0"/>
    <w:lvl w:ilvl="0" w:tplc="5914EC54">
      <w:start w:val="4"/>
      <w:numFmt w:val="bullet"/>
      <w:lvlText w:val="-"/>
      <w:lvlJc w:val="left"/>
      <w:pPr>
        <w:ind w:left="814" w:hanging="360"/>
      </w:pPr>
      <w:rPr>
        <w:rFonts w:ascii="Calibri Light" w:eastAsia="Times New Roman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5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AC0255"/>
    <w:multiLevelType w:val="hybridMultilevel"/>
    <w:tmpl w:val="92FEAA80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49F"/>
    <w:multiLevelType w:val="hybridMultilevel"/>
    <w:tmpl w:val="F22C3D08"/>
    <w:lvl w:ilvl="0" w:tplc="5914EC54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26194"/>
    <w:multiLevelType w:val="hybridMultilevel"/>
    <w:tmpl w:val="57167F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D4B03"/>
    <w:multiLevelType w:val="hybridMultilevel"/>
    <w:tmpl w:val="E2160BB8"/>
    <w:lvl w:ilvl="0" w:tplc="CDBEA532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D">
      <w:start w:val="1"/>
      <w:numFmt w:val="bullet"/>
      <w:lvlText w:val=""/>
      <w:lvlJc w:val="left"/>
      <w:pPr>
        <w:ind w:left="2934" w:hanging="360"/>
      </w:pPr>
      <w:rPr>
        <w:rFonts w:ascii="Wingdings" w:hAnsi="Wingdings" w:hint="default"/>
        <w:color w:val="FFC000" w:themeColor="accent4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3665234"/>
    <w:multiLevelType w:val="hybridMultilevel"/>
    <w:tmpl w:val="18D4D224"/>
    <w:lvl w:ilvl="0" w:tplc="DA1E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  <w:sz w:val="24"/>
        <w:szCs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3"/>
  </w:num>
  <w:num w:numId="4">
    <w:abstractNumId w:val="45"/>
  </w:num>
  <w:num w:numId="5">
    <w:abstractNumId w:val="15"/>
  </w:num>
  <w:num w:numId="6">
    <w:abstractNumId w:val="44"/>
  </w:num>
  <w:num w:numId="7">
    <w:abstractNumId w:val="29"/>
  </w:num>
  <w:num w:numId="8">
    <w:abstractNumId w:val="24"/>
  </w:num>
  <w:num w:numId="9">
    <w:abstractNumId w:val="37"/>
  </w:num>
  <w:num w:numId="10">
    <w:abstractNumId w:val="14"/>
  </w:num>
  <w:num w:numId="11">
    <w:abstractNumId w:val="11"/>
  </w:num>
  <w:num w:numId="12">
    <w:abstractNumId w:val="35"/>
  </w:num>
  <w:num w:numId="13">
    <w:abstractNumId w:val="19"/>
  </w:num>
  <w:num w:numId="14">
    <w:abstractNumId w:val="1"/>
  </w:num>
  <w:num w:numId="15">
    <w:abstractNumId w:val="30"/>
  </w:num>
  <w:num w:numId="16">
    <w:abstractNumId w:val="6"/>
  </w:num>
  <w:num w:numId="17">
    <w:abstractNumId w:val="40"/>
  </w:num>
  <w:num w:numId="18">
    <w:abstractNumId w:val="4"/>
  </w:num>
  <w:num w:numId="19">
    <w:abstractNumId w:val="23"/>
  </w:num>
  <w:num w:numId="20">
    <w:abstractNumId w:val="31"/>
  </w:num>
  <w:num w:numId="21">
    <w:abstractNumId w:val="2"/>
  </w:num>
  <w:num w:numId="22">
    <w:abstractNumId w:val="5"/>
  </w:num>
  <w:num w:numId="23">
    <w:abstractNumId w:val="13"/>
  </w:num>
  <w:num w:numId="24">
    <w:abstractNumId w:val="32"/>
  </w:num>
  <w:num w:numId="25">
    <w:abstractNumId w:val="10"/>
  </w:num>
  <w:num w:numId="26">
    <w:abstractNumId w:val="17"/>
  </w:num>
  <w:num w:numId="27">
    <w:abstractNumId w:val="33"/>
  </w:num>
  <w:num w:numId="28">
    <w:abstractNumId w:val="25"/>
  </w:num>
  <w:num w:numId="29">
    <w:abstractNumId w:val="8"/>
  </w:num>
  <w:num w:numId="30">
    <w:abstractNumId w:val="41"/>
  </w:num>
  <w:num w:numId="31">
    <w:abstractNumId w:val="0"/>
  </w:num>
  <w:num w:numId="32">
    <w:abstractNumId w:val="27"/>
  </w:num>
  <w:num w:numId="33">
    <w:abstractNumId w:val="7"/>
  </w:num>
  <w:num w:numId="34">
    <w:abstractNumId w:val="42"/>
  </w:num>
  <w:num w:numId="35">
    <w:abstractNumId w:val="21"/>
  </w:num>
  <w:num w:numId="36">
    <w:abstractNumId w:val="18"/>
  </w:num>
  <w:num w:numId="37">
    <w:abstractNumId w:val="3"/>
  </w:num>
  <w:num w:numId="38">
    <w:abstractNumId w:val="26"/>
  </w:num>
  <w:num w:numId="39">
    <w:abstractNumId w:val="22"/>
  </w:num>
  <w:num w:numId="40">
    <w:abstractNumId w:val="36"/>
  </w:num>
  <w:num w:numId="41">
    <w:abstractNumId w:val="12"/>
  </w:num>
  <w:num w:numId="42">
    <w:abstractNumId w:val="28"/>
  </w:num>
  <w:num w:numId="43">
    <w:abstractNumId w:val="38"/>
  </w:num>
  <w:num w:numId="44">
    <w:abstractNumId w:val="34"/>
  </w:num>
  <w:num w:numId="45">
    <w:abstractNumId w:val="16"/>
  </w:num>
  <w:num w:numId="46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67B3"/>
    <w:rsid w:val="00006CD4"/>
    <w:rsid w:val="00012ADE"/>
    <w:rsid w:val="0001637B"/>
    <w:rsid w:val="0003463D"/>
    <w:rsid w:val="00053533"/>
    <w:rsid w:val="00054189"/>
    <w:rsid w:val="00056F8F"/>
    <w:rsid w:val="00061060"/>
    <w:rsid w:val="000613B7"/>
    <w:rsid w:val="00066F27"/>
    <w:rsid w:val="00067EA5"/>
    <w:rsid w:val="000707FB"/>
    <w:rsid w:val="00072DA9"/>
    <w:rsid w:val="000816DF"/>
    <w:rsid w:val="00082150"/>
    <w:rsid w:val="0008320E"/>
    <w:rsid w:val="00084EE2"/>
    <w:rsid w:val="000914F2"/>
    <w:rsid w:val="00097677"/>
    <w:rsid w:val="000A3A0D"/>
    <w:rsid w:val="000A41F1"/>
    <w:rsid w:val="000B045D"/>
    <w:rsid w:val="000B0973"/>
    <w:rsid w:val="000B4376"/>
    <w:rsid w:val="000B5ADD"/>
    <w:rsid w:val="000C2AF0"/>
    <w:rsid w:val="000C62EF"/>
    <w:rsid w:val="000C764A"/>
    <w:rsid w:val="000D1BC9"/>
    <w:rsid w:val="000D6920"/>
    <w:rsid w:val="000E15FC"/>
    <w:rsid w:val="000E2259"/>
    <w:rsid w:val="000E46A3"/>
    <w:rsid w:val="000E4927"/>
    <w:rsid w:val="000F2997"/>
    <w:rsid w:val="00100F20"/>
    <w:rsid w:val="001020E5"/>
    <w:rsid w:val="001100B2"/>
    <w:rsid w:val="00112164"/>
    <w:rsid w:val="00120D51"/>
    <w:rsid w:val="001226A3"/>
    <w:rsid w:val="00126EEB"/>
    <w:rsid w:val="001429BE"/>
    <w:rsid w:val="00144FB8"/>
    <w:rsid w:val="00146897"/>
    <w:rsid w:val="001479EC"/>
    <w:rsid w:val="00150C9E"/>
    <w:rsid w:val="00152323"/>
    <w:rsid w:val="001567C5"/>
    <w:rsid w:val="00163B3F"/>
    <w:rsid w:val="00171DC0"/>
    <w:rsid w:val="00175C7E"/>
    <w:rsid w:val="00180210"/>
    <w:rsid w:val="00186A76"/>
    <w:rsid w:val="001878C7"/>
    <w:rsid w:val="0019732D"/>
    <w:rsid w:val="001B0708"/>
    <w:rsid w:val="001B5745"/>
    <w:rsid w:val="001C3E8A"/>
    <w:rsid w:val="001E2F3E"/>
    <w:rsid w:val="001E4906"/>
    <w:rsid w:val="001F2E01"/>
    <w:rsid w:val="00200FB2"/>
    <w:rsid w:val="002067A2"/>
    <w:rsid w:val="00210C02"/>
    <w:rsid w:val="00210E4E"/>
    <w:rsid w:val="0021575A"/>
    <w:rsid w:val="002160E1"/>
    <w:rsid w:val="00217EBE"/>
    <w:rsid w:val="002206AD"/>
    <w:rsid w:val="00223183"/>
    <w:rsid w:val="00225355"/>
    <w:rsid w:val="00226961"/>
    <w:rsid w:val="002278D0"/>
    <w:rsid w:val="00237320"/>
    <w:rsid w:val="002443AB"/>
    <w:rsid w:val="00250330"/>
    <w:rsid w:val="002666ED"/>
    <w:rsid w:val="00273A0F"/>
    <w:rsid w:val="00276DFA"/>
    <w:rsid w:val="002A3750"/>
    <w:rsid w:val="002A3F85"/>
    <w:rsid w:val="002A5011"/>
    <w:rsid w:val="002A6346"/>
    <w:rsid w:val="002A6BED"/>
    <w:rsid w:val="002B44DA"/>
    <w:rsid w:val="002B4852"/>
    <w:rsid w:val="002B6CAA"/>
    <w:rsid w:val="002C6D6A"/>
    <w:rsid w:val="002D7BE2"/>
    <w:rsid w:val="002D7D1B"/>
    <w:rsid w:val="002E69D9"/>
    <w:rsid w:val="002F14E0"/>
    <w:rsid w:val="002F3114"/>
    <w:rsid w:val="002F7B9C"/>
    <w:rsid w:val="00302B56"/>
    <w:rsid w:val="00303A76"/>
    <w:rsid w:val="003103C1"/>
    <w:rsid w:val="00311130"/>
    <w:rsid w:val="00311941"/>
    <w:rsid w:val="0031205A"/>
    <w:rsid w:val="00323731"/>
    <w:rsid w:val="003400CB"/>
    <w:rsid w:val="0034609E"/>
    <w:rsid w:val="00347C09"/>
    <w:rsid w:val="003634B5"/>
    <w:rsid w:val="00367186"/>
    <w:rsid w:val="00370E0F"/>
    <w:rsid w:val="00371BEA"/>
    <w:rsid w:val="003721D3"/>
    <w:rsid w:val="003723D0"/>
    <w:rsid w:val="00373F7C"/>
    <w:rsid w:val="00381138"/>
    <w:rsid w:val="00384B54"/>
    <w:rsid w:val="00386FF4"/>
    <w:rsid w:val="0039288D"/>
    <w:rsid w:val="00394046"/>
    <w:rsid w:val="0039490C"/>
    <w:rsid w:val="003A0671"/>
    <w:rsid w:val="003A14A6"/>
    <w:rsid w:val="003A57B7"/>
    <w:rsid w:val="003A776B"/>
    <w:rsid w:val="003B07C1"/>
    <w:rsid w:val="003B2188"/>
    <w:rsid w:val="003B4651"/>
    <w:rsid w:val="003C60C5"/>
    <w:rsid w:val="003D59FA"/>
    <w:rsid w:val="003E0474"/>
    <w:rsid w:val="003E589C"/>
    <w:rsid w:val="003F1863"/>
    <w:rsid w:val="003F3D3B"/>
    <w:rsid w:val="00400275"/>
    <w:rsid w:val="004039A1"/>
    <w:rsid w:val="0040532F"/>
    <w:rsid w:val="004149A4"/>
    <w:rsid w:val="00417D98"/>
    <w:rsid w:val="00421C69"/>
    <w:rsid w:val="004231D5"/>
    <w:rsid w:val="0042522D"/>
    <w:rsid w:val="004321FB"/>
    <w:rsid w:val="00432A97"/>
    <w:rsid w:val="00433742"/>
    <w:rsid w:val="00433CB2"/>
    <w:rsid w:val="004408FE"/>
    <w:rsid w:val="00443CFF"/>
    <w:rsid w:val="004477F7"/>
    <w:rsid w:val="0046248D"/>
    <w:rsid w:val="00472FB6"/>
    <w:rsid w:val="0047531F"/>
    <w:rsid w:val="004770E9"/>
    <w:rsid w:val="004960A5"/>
    <w:rsid w:val="004A2F53"/>
    <w:rsid w:val="004A6C0A"/>
    <w:rsid w:val="004B00D4"/>
    <w:rsid w:val="004B6370"/>
    <w:rsid w:val="004C0252"/>
    <w:rsid w:val="004C0AB6"/>
    <w:rsid w:val="004D1B76"/>
    <w:rsid w:val="004D56BD"/>
    <w:rsid w:val="004D5C0A"/>
    <w:rsid w:val="004E7DA0"/>
    <w:rsid w:val="004F0089"/>
    <w:rsid w:val="004F22EC"/>
    <w:rsid w:val="00502655"/>
    <w:rsid w:val="0050603E"/>
    <w:rsid w:val="00506E73"/>
    <w:rsid w:val="00521398"/>
    <w:rsid w:val="005269E1"/>
    <w:rsid w:val="00526DFE"/>
    <w:rsid w:val="0053347C"/>
    <w:rsid w:val="00533D55"/>
    <w:rsid w:val="00542430"/>
    <w:rsid w:val="00544120"/>
    <w:rsid w:val="00547F4D"/>
    <w:rsid w:val="005542EB"/>
    <w:rsid w:val="00556950"/>
    <w:rsid w:val="00562058"/>
    <w:rsid w:val="00566153"/>
    <w:rsid w:val="005800B8"/>
    <w:rsid w:val="00581E2D"/>
    <w:rsid w:val="00583CB8"/>
    <w:rsid w:val="0058488F"/>
    <w:rsid w:val="00586270"/>
    <w:rsid w:val="00590D2C"/>
    <w:rsid w:val="005A17A8"/>
    <w:rsid w:val="005B56A8"/>
    <w:rsid w:val="005B5B37"/>
    <w:rsid w:val="005B5D06"/>
    <w:rsid w:val="005C0052"/>
    <w:rsid w:val="005C143B"/>
    <w:rsid w:val="005C5C6F"/>
    <w:rsid w:val="005C746C"/>
    <w:rsid w:val="005D2C43"/>
    <w:rsid w:val="005D56F9"/>
    <w:rsid w:val="005D5B29"/>
    <w:rsid w:val="005E1895"/>
    <w:rsid w:val="005E5048"/>
    <w:rsid w:val="005E5F39"/>
    <w:rsid w:val="005E6CCA"/>
    <w:rsid w:val="005E7A91"/>
    <w:rsid w:val="005F1C63"/>
    <w:rsid w:val="005F52FF"/>
    <w:rsid w:val="005F597E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75614"/>
    <w:rsid w:val="00676B3E"/>
    <w:rsid w:val="00683123"/>
    <w:rsid w:val="006A1E94"/>
    <w:rsid w:val="006A5D86"/>
    <w:rsid w:val="006B0C55"/>
    <w:rsid w:val="006B61BB"/>
    <w:rsid w:val="006B7C9D"/>
    <w:rsid w:val="006C010F"/>
    <w:rsid w:val="006C4453"/>
    <w:rsid w:val="006C5349"/>
    <w:rsid w:val="006D3B61"/>
    <w:rsid w:val="006E0620"/>
    <w:rsid w:val="006E76DC"/>
    <w:rsid w:val="00701A26"/>
    <w:rsid w:val="00702963"/>
    <w:rsid w:val="00703186"/>
    <w:rsid w:val="00710B1C"/>
    <w:rsid w:val="00710F47"/>
    <w:rsid w:val="007148D2"/>
    <w:rsid w:val="00715936"/>
    <w:rsid w:val="007179F6"/>
    <w:rsid w:val="007200D1"/>
    <w:rsid w:val="007236DA"/>
    <w:rsid w:val="00732045"/>
    <w:rsid w:val="00736B3D"/>
    <w:rsid w:val="00747944"/>
    <w:rsid w:val="007514FD"/>
    <w:rsid w:val="00760D63"/>
    <w:rsid w:val="00762973"/>
    <w:rsid w:val="007718A9"/>
    <w:rsid w:val="00780C8F"/>
    <w:rsid w:val="00781EB5"/>
    <w:rsid w:val="007838E4"/>
    <w:rsid w:val="00793752"/>
    <w:rsid w:val="007B0174"/>
    <w:rsid w:val="007B7240"/>
    <w:rsid w:val="007B7BF5"/>
    <w:rsid w:val="007C03A0"/>
    <w:rsid w:val="007C1C07"/>
    <w:rsid w:val="007C4498"/>
    <w:rsid w:val="007C5411"/>
    <w:rsid w:val="007C58ED"/>
    <w:rsid w:val="007C5EF4"/>
    <w:rsid w:val="007D3403"/>
    <w:rsid w:val="007D388D"/>
    <w:rsid w:val="007D5D1A"/>
    <w:rsid w:val="007D764E"/>
    <w:rsid w:val="007E2940"/>
    <w:rsid w:val="007E2D75"/>
    <w:rsid w:val="007E414A"/>
    <w:rsid w:val="007E45D9"/>
    <w:rsid w:val="007E58F0"/>
    <w:rsid w:val="007E7CFB"/>
    <w:rsid w:val="007F38AC"/>
    <w:rsid w:val="007F3911"/>
    <w:rsid w:val="00804544"/>
    <w:rsid w:val="00806469"/>
    <w:rsid w:val="00813522"/>
    <w:rsid w:val="00814A7C"/>
    <w:rsid w:val="00815530"/>
    <w:rsid w:val="008203BC"/>
    <w:rsid w:val="00823B2A"/>
    <w:rsid w:val="00825E9B"/>
    <w:rsid w:val="008322DE"/>
    <w:rsid w:val="008355AE"/>
    <w:rsid w:val="00836796"/>
    <w:rsid w:val="00840295"/>
    <w:rsid w:val="008450F5"/>
    <w:rsid w:val="00853E24"/>
    <w:rsid w:val="00856122"/>
    <w:rsid w:val="00860A9E"/>
    <w:rsid w:val="0086152D"/>
    <w:rsid w:val="008653DF"/>
    <w:rsid w:val="00866AAD"/>
    <w:rsid w:val="008727E6"/>
    <w:rsid w:val="00872A09"/>
    <w:rsid w:val="008771D8"/>
    <w:rsid w:val="00877A23"/>
    <w:rsid w:val="008820C3"/>
    <w:rsid w:val="00882D46"/>
    <w:rsid w:val="0088314B"/>
    <w:rsid w:val="008936F9"/>
    <w:rsid w:val="00894B4A"/>
    <w:rsid w:val="0089692E"/>
    <w:rsid w:val="00897950"/>
    <w:rsid w:val="008A6707"/>
    <w:rsid w:val="008A6C6B"/>
    <w:rsid w:val="008A774F"/>
    <w:rsid w:val="008B0B41"/>
    <w:rsid w:val="008B3A85"/>
    <w:rsid w:val="008B6E06"/>
    <w:rsid w:val="008D62D2"/>
    <w:rsid w:val="008D746C"/>
    <w:rsid w:val="008F0FAE"/>
    <w:rsid w:val="008F40D7"/>
    <w:rsid w:val="00905C5D"/>
    <w:rsid w:val="00914A08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606E0"/>
    <w:rsid w:val="00974C96"/>
    <w:rsid w:val="00975403"/>
    <w:rsid w:val="00980DDE"/>
    <w:rsid w:val="00981832"/>
    <w:rsid w:val="00985E1F"/>
    <w:rsid w:val="00985F71"/>
    <w:rsid w:val="009860AF"/>
    <w:rsid w:val="009861D6"/>
    <w:rsid w:val="009A2972"/>
    <w:rsid w:val="009A3209"/>
    <w:rsid w:val="009A494C"/>
    <w:rsid w:val="009B4B9B"/>
    <w:rsid w:val="009D4930"/>
    <w:rsid w:val="009E1F80"/>
    <w:rsid w:val="009E4E06"/>
    <w:rsid w:val="009F79C7"/>
    <w:rsid w:val="009F7AB5"/>
    <w:rsid w:val="00A10999"/>
    <w:rsid w:val="00A10EBE"/>
    <w:rsid w:val="00A119F8"/>
    <w:rsid w:val="00A11A24"/>
    <w:rsid w:val="00A13F1F"/>
    <w:rsid w:val="00A21C81"/>
    <w:rsid w:val="00A22969"/>
    <w:rsid w:val="00A272CB"/>
    <w:rsid w:val="00A45EE2"/>
    <w:rsid w:val="00A525A5"/>
    <w:rsid w:val="00A545D6"/>
    <w:rsid w:val="00A61DD1"/>
    <w:rsid w:val="00A63B31"/>
    <w:rsid w:val="00A63BAD"/>
    <w:rsid w:val="00A64339"/>
    <w:rsid w:val="00A72182"/>
    <w:rsid w:val="00A80000"/>
    <w:rsid w:val="00A85BDD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0043"/>
    <w:rsid w:val="00B24830"/>
    <w:rsid w:val="00B275BC"/>
    <w:rsid w:val="00B321FC"/>
    <w:rsid w:val="00B3441D"/>
    <w:rsid w:val="00B373BE"/>
    <w:rsid w:val="00B4047F"/>
    <w:rsid w:val="00B50CC8"/>
    <w:rsid w:val="00B5726F"/>
    <w:rsid w:val="00B61B29"/>
    <w:rsid w:val="00B703E1"/>
    <w:rsid w:val="00B72277"/>
    <w:rsid w:val="00B76279"/>
    <w:rsid w:val="00B80692"/>
    <w:rsid w:val="00B82EA8"/>
    <w:rsid w:val="00B912F2"/>
    <w:rsid w:val="00B97E64"/>
    <w:rsid w:val="00BA0251"/>
    <w:rsid w:val="00BA2BCF"/>
    <w:rsid w:val="00BA7729"/>
    <w:rsid w:val="00BC53A2"/>
    <w:rsid w:val="00BC6138"/>
    <w:rsid w:val="00BE3F6F"/>
    <w:rsid w:val="00BE6067"/>
    <w:rsid w:val="00C000F0"/>
    <w:rsid w:val="00C03DA4"/>
    <w:rsid w:val="00C06CB9"/>
    <w:rsid w:val="00C07247"/>
    <w:rsid w:val="00C12A7B"/>
    <w:rsid w:val="00C16087"/>
    <w:rsid w:val="00C2685D"/>
    <w:rsid w:val="00C316C3"/>
    <w:rsid w:val="00C5472B"/>
    <w:rsid w:val="00C562F1"/>
    <w:rsid w:val="00C60189"/>
    <w:rsid w:val="00C604A8"/>
    <w:rsid w:val="00C64DDE"/>
    <w:rsid w:val="00C67DA0"/>
    <w:rsid w:val="00C73A0A"/>
    <w:rsid w:val="00C76A48"/>
    <w:rsid w:val="00C76D6B"/>
    <w:rsid w:val="00C80F48"/>
    <w:rsid w:val="00C90F2D"/>
    <w:rsid w:val="00CA08D0"/>
    <w:rsid w:val="00CA2A3F"/>
    <w:rsid w:val="00CA2D6D"/>
    <w:rsid w:val="00CA323E"/>
    <w:rsid w:val="00CB4606"/>
    <w:rsid w:val="00CB5280"/>
    <w:rsid w:val="00CB6B88"/>
    <w:rsid w:val="00CC4955"/>
    <w:rsid w:val="00CD1734"/>
    <w:rsid w:val="00CD1B78"/>
    <w:rsid w:val="00CD3B52"/>
    <w:rsid w:val="00CD5225"/>
    <w:rsid w:val="00CE0993"/>
    <w:rsid w:val="00CE15DD"/>
    <w:rsid w:val="00CE7C43"/>
    <w:rsid w:val="00CF32D3"/>
    <w:rsid w:val="00D011E4"/>
    <w:rsid w:val="00D06A60"/>
    <w:rsid w:val="00D1553E"/>
    <w:rsid w:val="00D16641"/>
    <w:rsid w:val="00D174DB"/>
    <w:rsid w:val="00D174FB"/>
    <w:rsid w:val="00D24C60"/>
    <w:rsid w:val="00D30DE5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07E6"/>
    <w:rsid w:val="00DD2461"/>
    <w:rsid w:val="00DD37C9"/>
    <w:rsid w:val="00DD66A1"/>
    <w:rsid w:val="00DE6898"/>
    <w:rsid w:val="00DF0CC1"/>
    <w:rsid w:val="00DF307F"/>
    <w:rsid w:val="00DF7D73"/>
    <w:rsid w:val="00E01C7A"/>
    <w:rsid w:val="00E027A3"/>
    <w:rsid w:val="00E06670"/>
    <w:rsid w:val="00E10B82"/>
    <w:rsid w:val="00E20E30"/>
    <w:rsid w:val="00E21832"/>
    <w:rsid w:val="00E348B1"/>
    <w:rsid w:val="00E3582F"/>
    <w:rsid w:val="00E40486"/>
    <w:rsid w:val="00E41BB2"/>
    <w:rsid w:val="00E4404B"/>
    <w:rsid w:val="00E6520F"/>
    <w:rsid w:val="00E67F2D"/>
    <w:rsid w:val="00E701A8"/>
    <w:rsid w:val="00E75F3E"/>
    <w:rsid w:val="00E813AC"/>
    <w:rsid w:val="00E867BD"/>
    <w:rsid w:val="00E906C1"/>
    <w:rsid w:val="00E9131F"/>
    <w:rsid w:val="00E93265"/>
    <w:rsid w:val="00E95659"/>
    <w:rsid w:val="00EA6B87"/>
    <w:rsid w:val="00EB1ADA"/>
    <w:rsid w:val="00EB59D7"/>
    <w:rsid w:val="00ED01AA"/>
    <w:rsid w:val="00ED02D8"/>
    <w:rsid w:val="00ED0ED9"/>
    <w:rsid w:val="00ED4E3C"/>
    <w:rsid w:val="00EE186D"/>
    <w:rsid w:val="00EE4794"/>
    <w:rsid w:val="00EE48A9"/>
    <w:rsid w:val="00EE4E65"/>
    <w:rsid w:val="00EE6F49"/>
    <w:rsid w:val="00EE7103"/>
    <w:rsid w:val="00EF0842"/>
    <w:rsid w:val="00EF247E"/>
    <w:rsid w:val="00F0088A"/>
    <w:rsid w:val="00F03347"/>
    <w:rsid w:val="00F10576"/>
    <w:rsid w:val="00F15412"/>
    <w:rsid w:val="00F223F8"/>
    <w:rsid w:val="00F31CAF"/>
    <w:rsid w:val="00F3416A"/>
    <w:rsid w:val="00F34AF1"/>
    <w:rsid w:val="00F4663B"/>
    <w:rsid w:val="00F50647"/>
    <w:rsid w:val="00F578C5"/>
    <w:rsid w:val="00F73309"/>
    <w:rsid w:val="00F73B4E"/>
    <w:rsid w:val="00F833E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B6DCA"/>
    <w:rsid w:val="00FC3D88"/>
    <w:rsid w:val="00FC4390"/>
    <w:rsid w:val="00FC680E"/>
    <w:rsid w:val="00FC795D"/>
    <w:rsid w:val="00FC7CE4"/>
    <w:rsid w:val="00FD08A6"/>
    <w:rsid w:val="00FD5E4F"/>
    <w:rsid w:val="00FE1ED8"/>
    <w:rsid w:val="00FF686A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5376FC"/>
  <w15:docId w15:val="{DA301A6C-05C0-4209-B30C-BAC94624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760D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7D388D"/>
    <w:pPr>
      <w:spacing w:after="0" w:line="240" w:lineRule="auto"/>
    </w:pPr>
  </w:style>
  <w:style w:type="paragraph" w:customStyle="1" w:styleId="Default">
    <w:name w:val="Default"/>
    <w:rsid w:val="000E1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D52166-69BC-4B9F-B88C-F2BE482A1031}" type="doc">
      <dgm:prSet loTypeId="urn:microsoft.com/office/officeart/2005/8/layout/vList6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PE"/>
        </a:p>
      </dgm:t>
    </dgm:pt>
    <dgm:pt modelId="{22D3F9DD-61C1-4E1F-8FA4-345A112FF86A}">
      <dgm:prSet phldrT="[Texto]" custT="1"/>
      <dgm:spPr/>
      <dgm:t>
        <a:bodyPr/>
        <a:lstStyle/>
        <a:p>
          <a:pPr algn="just"/>
          <a:r>
            <a:rPr lang="es-PE" sz="1100">
              <a:solidFill>
                <a:sysClr val="windowText" lastClr="000000"/>
              </a:solidFill>
            </a:rPr>
            <a:t>¿Qué vamos a escribir?</a:t>
          </a:r>
        </a:p>
      </dgm:t>
    </dgm:pt>
    <dgm:pt modelId="{003602B6-FDC3-458A-B294-48AEC92C5591}" type="parTrans" cxnId="{4E453ACD-BD07-492D-80F5-8148D549FA3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1B6574A-29AB-4710-A562-E153A7BE7083}" type="sibTrans" cxnId="{4E453ACD-BD07-492D-80F5-8148D549FA3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AD47A54D-6A3D-4BCF-8AA1-A32A85F40788}">
      <dgm:prSet phldrT="[Texto]" custT="1"/>
      <dgm:spPr/>
      <dgm:t>
        <a:bodyPr/>
        <a:lstStyle/>
        <a:p>
          <a:pPr algn="just"/>
          <a:r>
            <a:rPr lang="es-PE" sz="800">
              <a:solidFill>
                <a:sysClr val="windowText" lastClr="000000"/>
              </a:solidFill>
            </a:rPr>
            <a:t> Nuestros compromisos y metas grupales.</a:t>
          </a:r>
        </a:p>
      </dgm:t>
    </dgm:pt>
    <dgm:pt modelId="{302AC6AA-F7C5-4A3A-922B-B61A747BF832}" type="parTrans" cxnId="{AECCB498-E78F-4E4A-8139-85384A6DC0FE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105AD3B2-08A9-4F8B-860A-03BCE7EBDAA3}" type="sibTrans" cxnId="{AECCB498-E78F-4E4A-8139-85384A6DC0FE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1628361D-0707-42D7-B8B5-91E744AA697D}">
      <dgm:prSet phldrT="[Texto]"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¿Para qué vamos a escribir?</a:t>
          </a:r>
        </a:p>
      </dgm:t>
    </dgm:pt>
    <dgm:pt modelId="{33A47959-BCFA-4710-ADB4-F88EFAF41DE6}" type="parTrans" cxnId="{DBA6D54E-0EEA-41EC-B7C4-CE8B456B9EA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22415743-E488-4260-AB2B-3E4A361D8393}" type="sibTrans" cxnId="{DBA6D54E-0EEA-41EC-B7C4-CE8B456B9EAC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A3B3D7C-3A52-4747-9CB9-21C70A95A8F0}">
      <dgm:prSet phldrT="[Texto]" custT="1"/>
      <dgm:spPr/>
      <dgm:t>
        <a:bodyPr/>
        <a:lstStyle/>
        <a:p>
          <a:pPr algn="just"/>
          <a:r>
            <a:rPr lang="es-PE" sz="800" strike="noStrike">
              <a:solidFill>
                <a:sysClr val="windowText" lastClr="000000"/>
              </a:solidFill>
            </a:rPr>
            <a:t>Para presentar nuestros compromisos y metas grupales a los/las compañeros/as del salón.</a:t>
          </a:r>
        </a:p>
      </dgm:t>
    </dgm:pt>
    <dgm:pt modelId="{FE4CEDC6-DE11-4257-B3B8-057AB8ECFBE2}" type="parTrans" cxnId="{6F0C329A-A61B-4BDD-8D71-04C69CA4D3D8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97E9761-C52C-4741-8931-CE58EF017BAF}" type="sibTrans" cxnId="{6F0C329A-A61B-4BDD-8D71-04C69CA4D3D8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E4C2F5B5-6211-47FC-A665-4423BCB43BE5}">
      <dgm:prSet phldrT="[Texto]"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¿Quiénes nos leerán?</a:t>
          </a:r>
        </a:p>
      </dgm:t>
    </dgm:pt>
    <dgm:pt modelId="{9971BAFE-63C4-4570-BF14-6C6519BC3707}" type="parTrans" cxnId="{750C6482-526C-426D-9C02-2BD219C27D20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EB676D1D-D0EB-42A2-996C-46C5BF554F44}" type="sibTrans" cxnId="{750C6482-526C-426D-9C02-2BD219C27D20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40652402-1DA2-478A-8534-331EC710D858}">
      <dgm:prSet custT="1"/>
      <dgm:spPr/>
      <dgm:t>
        <a:bodyPr/>
        <a:lstStyle/>
        <a:p>
          <a:pPr algn="just"/>
          <a:r>
            <a:rPr lang="es-PE" sz="800">
              <a:solidFill>
                <a:sysClr val="windowText" lastClr="000000"/>
              </a:solidFill>
            </a:rPr>
            <a:t>Los/las compañeros/as del salón.</a:t>
          </a:r>
        </a:p>
      </dgm:t>
    </dgm:pt>
    <dgm:pt modelId="{7EEA96F1-BA48-43B7-B6F3-D981DC8D1FE9}" type="parTrans" cxnId="{6AD2035F-E68D-45B4-A4B1-605D43DC56FF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F33ACC69-AC98-4DAE-B4D8-5EAED44F9E4D}" type="sibTrans" cxnId="{6AD2035F-E68D-45B4-A4B1-605D43DC56FF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2C9EF922-A745-47DB-98C2-CD758F26F053}">
      <dgm:prSet custT="1"/>
      <dgm:spPr/>
      <dgm:t>
        <a:bodyPr/>
        <a:lstStyle/>
        <a:p>
          <a:pPr algn="l"/>
          <a:r>
            <a:rPr lang="es-PE" sz="1100">
              <a:solidFill>
                <a:sysClr val="windowText" lastClr="000000"/>
              </a:solidFill>
            </a:rPr>
            <a:t>¿Qué tipo de lenguaje usaremos?</a:t>
          </a:r>
        </a:p>
      </dgm:t>
    </dgm:pt>
    <dgm:pt modelId="{EA300C23-834A-445A-8877-4E66AE047494}" type="parTrans" cxnId="{AECD8C13-F51A-43D6-A02A-CE60A9F3431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B7377721-5DD0-456F-B62B-4157123ED367}" type="sibTrans" cxnId="{AECD8C13-F51A-43D6-A02A-CE60A9F3431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A47A5E3B-6962-4F6D-8526-70350295B444}">
      <dgm:prSet custT="1"/>
      <dgm:spPr/>
      <dgm:t>
        <a:bodyPr/>
        <a:lstStyle/>
        <a:p>
          <a:pPr algn="just"/>
          <a:r>
            <a:rPr lang="es-PE" sz="800">
              <a:solidFill>
                <a:sysClr val="windowText" lastClr="000000"/>
              </a:solidFill>
            </a:rPr>
            <a:t>Registro formal e informal.</a:t>
          </a:r>
        </a:p>
      </dgm:t>
    </dgm:pt>
    <dgm:pt modelId="{DF94202C-3F02-417C-913B-B6C81B388546}" type="parTrans" cxnId="{F17FFB87-E726-47B7-821B-64BEC1FA2B9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3914379-4237-4158-8DF1-A16A32875583}" type="sibTrans" cxnId="{F17FFB87-E726-47B7-821B-64BEC1FA2B97}">
      <dgm:prSet/>
      <dgm:spPr/>
      <dgm:t>
        <a:bodyPr/>
        <a:lstStyle/>
        <a:p>
          <a:pPr algn="ctr"/>
          <a:endParaRPr lang="es-PE" sz="1400">
            <a:solidFill>
              <a:sysClr val="windowText" lastClr="000000"/>
            </a:solidFill>
          </a:endParaRPr>
        </a:p>
      </dgm:t>
    </dgm:pt>
    <dgm:pt modelId="{069AB42E-719B-45D7-AF86-225FA772B442}" type="pres">
      <dgm:prSet presAssocID="{10D52166-69BC-4B9F-B88C-F2BE482A1031}" presName="Name0" presStyleCnt="0">
        <dgm:presLayoutVars>
          <dgm:dir/>
          <dgm:animLvl val="lvl"/>
          <dgm:resizeHandles/>
        </dgm:presLayoutVars>
      </dgm:prSet>
      <dgm:spPr/>
    </dgm:pt>
    <dgm:pt modelId="{084C0F2C-DD0B-41A8-B5F7-D7AC30B62EE8}" type="pres">
      <dgm:prSet presAssocID="{22D3F9DD-61C1-4E1F-8FA4-345A112FF86A}" presName="linNode" presStyleCnt="0"/>
      <dgm:spPr/>
    </dgm:pt>
    <dgm:pt modelId="{721BB2E3-8CA1-4200-8CA2-2F3CB088A9E9}" type="pres">
      <dgm:prSet presAssocID="{22D3F9DD-61C1-4E1F-8FA4-345A112FF86A}" presName="parentShp" presStyleLbl="node1" presStyleIdx="0" presStyleCnt="4">
        <dgm:presLayoutVars>
          <dgm:bulletEnabled val="1"/>
        </dgm:presLayoutVars>
      </dgm:prSet>
      <dgm:spPr/>
    </dgm:pt>
    <dgm:pt modelId="{902E310F-E093-4BE4-B9F5-6B02FAE4583F}" type="pres">
      <dgm:prSet presAssocID="{22D3F9DD-61C1-4E1F-8FA4-345A112FF86A}" presName="childShp" presStyleLbl="bgAccFollowNode1" presStyleIdx="0" presStyleCnt="4">
        <dgm:presLayoutVars>
          <dgm:bulletEnabled val="1"/>
        </dgm:presLayoutVars>
      </dgm:prSet>
      <dgm:spPr/>
    </dgm:pt>
    <dgm:pt modelId="{B0F90485-F888-451B-AF9D-84345C64A651}" type="pres">
      <dgm:prSet presAssocID="{41B6574A-29AB-4710-A562-E153A7BE7083}" presName="spacing" presStyleCnt="0"/>
      <dgm:spPr/>
    </dgm:pt>
    <dgm:pt modelId="{F723B19C-5E2E-4FFF-93D8-FB8D93D3368D}" type="pres">
      <dgm:prSet presAssocID="{1628361D-0707-42D7-B8B5-91E744AA697D}" presName="linNode" presStyleCnt="0"/>
      <dgm:spPr/>
    </dgm:pt>
    <dgm:pt modelId="{28DF0284-F6C8-4AC1-B825-9F890FD8A2F3}" type="pres">
      <dgm:prSet presAssocID="{1628361D-0707-42D7-B8B5-91E744AA697D}" presName="parentShp" presStyleLbl="node1" presStyleIdx="1" presStyleCnt="4">
        <dgm:presLayoutVars>
          <dgm:bulletEnabled val="1"/>
        </dgm:presLayoutVars>
      </dgm:prSet>
      <dgm:spPr/>
    </dgm:pt>
    <dgm:pt modelId="{46E25F05-E78A-432A-A353-33E57F1B2695}" type="pres">
      <dgm:prSet presAssocID="{1628361D-0707-42D7-B8B5-91E744AA697D}" presName="childShp" presStyleLbl="bgAccFollowNode1" presStyleIdx="1" presStyleCnt="4">
        <dgm:presLayoutVars>
          <dgm:bulletEnabled val="1"/>
        </dgm:presLayoutVars>
      </dgm:prSet>
      <dgm:spPr/>
    </dgm:pt>
    <dgm:pt modelId="{564DA565-D558-4544-BDD9-CD247F77E12B}" type="pres">
      <dgm:prSet presAssocID="{22415743-E488-4260-AB2B-3E4A361D8393}" presName="spacing" presStyleCnt="0"/>
      <dgm:spPr/>
    </dgm:pt>
    <dgm:pt modelId="{5F3FA18D-334E-456F-B5F5-0C02E88FC231}" type="pres">
      <dgm:prSet presAssocID="{E4C2F5B5-6211-47FC-A665-4423BCB43BE5}" presName="linNode" presStyleCnt="0"/>
      <dgm:spPr/>
    </dgm:pt>
    <dgm:pt modelId="{BC04C1BD-C8D2-49E9-A597-7793E783D4A0}" type="pres">
      <dgm:prSet presAssocID="{E4C2F5B5-6211-47FC-A665-4423BCB43BE5}" presName="parentShp" presStyleLbl="node1" presStyleIdx="2" presStyleCnt="4">
        <dgm:presLayoutVars>
          <dgm:bulletEnabled val="1"/>
        </dgm:presLayoutVars>
      </dgm:prSet>
      <dgm:spPr/>
    </dgm:pt>
    <dgm:pt modelId="{3548E873-1B66-4CFC-8683-45C6049E117A}" type="pres">
      <dgm:prSet presAssocID="{E4C2F5B5-6211-47FC-A665-4423BCB43BE5}" presName="childShp" presStyleLbl="bgAccFollowNode1" presStyleIdx="2" presStyleCnt="4">
        <dgm:presLayoutVars>
          <dgm:bulletEnabled val="1"/>
        </dgm:presLayoutVars>
      </dgm:prSet>
      <dgm:spPr/>
    </dgm:pt>
    <dgm:pt modelId="{7B200070-971E-4D8B-A889-29AE3D7ECA8A}" type="pres">
      <dgm:prSet presAssocID="{EB676D1D-D0EB-42A2-996C-46C5BF554F44}" presName="spacing" presStyleCnt="0"/>
      <dgm:spPr/>
    </dgm:pt>
    <dgm:pt modelId="{9E39FF7F-E444-4098-8943-2DA520C4F4A2}" type="pres">
      <dgm:prSet presAssocID="{2C9EF922-A745-47DB-98C2-CD758F26F053}" presName="linNode" presStyleCnt="0"/>
      <dgm:spPr/>
    </dgm:pt>
    <dgm:pt modelId="{57A7D718-16B1-445E-B69B-F61A44D3A99A}" type="pres">
      <dgm:prSet presAssocID="{2C9EF922-A745-47DB-98C2-CD758F26F053}" presName="parentShp" presStyleLbl="node1" presStyleIdx="3" presStyleCnt="4">
        <dgm:presLayoutVars>
          <dgm:bulletEnabled val="1"/>
        </dgm:presLayoutVars>
      </dgm:prSet>
      <dgm:spPr/>
    </dgm:pt>
    <dgm:pt modelId="{DB8C198D-8195-4F79-9A9C-3EA793734969}" type="pres">
      <dgm:prSet presAssocID="{2C9EF922-A745-47DB-98C2-CD758F26F053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AECD8C13-F51A-43D6-A02A-CE60A9F34317}" srcId="{10D52166-69BC-4B9F-B88C-F2BE482A1031}" destId="{2C9EF922-A745-47DB-98C2-CD758F26F053}" srcOrd="3" destOrd="0" parTransId="{EA300C23-834A-445A-8877-4E66AE047494}" sibTransId="{B7377721-5DD0-456F-B62B-4157123ED367}"/>
    <dgm:cxn modelId="{DF9DD31D-D05C-46F4-8517-19C2D068B41D}" type="presOf" srcId="{1628361D-0707-42D7-B8B5-91E744AA697D}" destId="{28DF0284-F6C8-4AC1-B825-9F890FD8A2F3}" srcOrd="0" destOrd="0" presId="urn:microsoft.com/office/officeart/2005/8/layout/vList6"/>
    <dgm:cxn modelId="{10A35C5D-E00F-49BB-8A87-D3A59B5068C8}" type="presOf" srcId="{E4C2F5B5-6211-47FC-A665-4423BCB43BE5}" destId="{BC04C1BD-C8D2-49E9-A597-7793E783D4A0}" srcOrd="0" destOrd="0" presId="urn:microsoft.com/office/officeart/2005/8/layout/vList6"/>
    <dgm:cxn modelId="{6AD2035F-E68D-45B4-A4B1-605D43DC56FF}" srcId="{E4C2F5B5-6211-47FC-A665-4423BCB43BE5}" destId="{40652402-1DA2-478A-8534-331EC710D858}" srcOrd="0" destOrd="0" parTransId="{7EEA96F1-BA48-43B7-B6F3-D981DC8D1FE9}" sibTransId="{F33ACC69-AC98-4DAE-B4D8-5EAED44F9E4D}"/>
    <dgm:cxn modelId="{7DA70E41-42B5-42FF-A4AC-47170EC2315B}" type="presOf" srcId="{40652402-1DA2-478A-8534-331EC710D858}" destId="{3548E873-1B66-4CFC-8683-45C6049E117A}" srcOrd="0" destOrd="0" presId="urn:microsoft.com/office/officeart/2005/8/layout/vList6"/>
    <dgm:cxn modelId="{DBA6D54E-0EEA-41EC-B7C4-CE8B456B9EAC}" srcId="{10D52166-69BC-4B9F-B88C-F2BE482A1031}" destId="{1628361D-0707-42D7-B8B5-91E744AA697D}" srcOrd="1" destOrd="0" parTransId="{33A47959-BCFA-4710-ADB4-F88EFAF41DE6}" sibTransId="{22415743-E488-4260-AB2B-3E4A361D8393}"/>
    <dgm:cxn modelId="{ACFF4472-E2AE-4945-A327-A2E420B1504E}" type="presOf" srcId="{A47A5E3B-6962-4F6D-8526-70350295B444}" destId="{DB8C198D-8195-4F79-9A9C-3EA793734969}" srcOrd="0" destOrd="0" presId="urn:microsoft.com/office/officeart/2005/8/layout/vList6"/>
    <dgm:cxn modelId="{750C6482-526C-426D-9C02-2BD219C27D20}" srcId="{10D52166-69BC-4B9F-B88C-F2BE482A1031}" destId="{E4C2F5B5-6211-47FC-A665-4423BCB43BE5}" srcOrd="2" destOrd="0" parTransId="{9971BAFE-63C4-4570-BF14-6C6519BC3707}" sibTransId="{EB676D1D-D0EB-42A2-996C-46C5BF554F44}"/>
    <dgm:cxn modelId="{F17FFB87-E726-47B7-821B-64BEC1FA2B97}" srcId="{2C9EF922-A745-47DB-98C2-CD758F26F053}" destId="{A47A5E3B-6962-4F6D-8526-70350295B444}" srcOrd="0" destOrd="0" parTransId="{DF94202C-3F02-417C-913B-B6C81B388546}" sibTransId="{03914379-4237-4158-8DF1-A16A32875583}"/>
    <dgm:cxn modelId="{1A257496-11D5-4DD0-B5B6-A33CD20A7D6C}" type="presOf" srcId="{AD47A54D-6A3D-4BCF-8AA1-A32A85F40788}" destId="{902E310F-E093-4BE4-B9F5-6B02FAE4583F}" srcOrd="0" destOrd="0" presId="urn:microsoft.com/office/officeart/2005/8/layout/vList6"/>
    <dgm:cxn modelId="{AECCB498-E78F-4E4A-8139-85384A6DC0FE}" srcId="{22D3F9DD-61C1-4E1F-8FA4-345A112FF86A}" destId="{AD47A54D-6A3D-4BCF-8AA1-A32A85F40788}" srcOrd="0" destOrd="0" parTransId="{302AC6AA-F7C5-4A3A-922B-B61A747BF832}" sibTransId="{105AD3B2-08A9-4F8B-860A-03BCE7EBDAA3}"/>
    <dgm:cxn modelId="{6F0C329A-A61B-4BDD-8D71-04C69CA4D3D8}" srcId="{1628361D-0707-42D7-B8B5-91E744AA697D}" destId="{4A3B3D7C-3A52-4747-9CB9-21C70A95A8F0}" srcOrd="0" destOrd="0" parTransId="{FE4CEDC6-DE11-4257-B3B8-057AB8ECFBE2}" sibTransId="{097E9761-C52C-4741-8931-CE58EF017BAF}"/>
    <dgm:cxn modelId="{953AF89B-13C9-4305-8942-D3FDB390E688}" type="presOf" srcId="{4A3B3D7C-3A52-4747-9CB9-21C70A95A8F0}" destId="{46E25F05-E78A-432A-A353-33E57F1B2695}" srcOrd="0" destOrd="0" presId="urn:microsoft.com/office/officeart/2005/8/layout/vList6"/>
    <dgm:cxn modelId="{DE53C5B6-CABE-40FF-B0D7-F1E1B45FE04F}" type="presOf" srcId="{10D52166-69BC-4B9F-B88C-F2BE482A1031}" destId="{069AB42E-719B-45D7-AF86-225FA772B442}" srcOrd="0" destOrd="0" presId="urn:microsoft.com/office/officeart/2005/8/layout/vList6"/>
    <dgm:cxn modelId="{4E453ACD-BD07-492D-80F5-8148D549FA3C}" srcId="{10D52166-69BC-4B9F-B88C-F2BE482A1031}" destId="{22D3F9DD-61C1-4E1F-8FA4-345A112FF86A}" srcOrd="0" destOrd="0" parTransId="{003602B6-FDC3-458A-B294-48AEC92C5591}" sibTransId="{41B6574A-29AB-4710-A562-E153A7BE7083}"/>
    <dgm:cxn modelId="{4731E3D4-86F8-43D3-9180-160AEC06CB4A}" type="presOf" srcId="{22D3F9DD-61C1-4E1F-8FA4-345A112FF86A}" destId="{721BB2E3-8CA1-4200-8CA2-2F3CB088A9E9}" srcOrd="0" destOrd="0" presId="urn:microsoft.com/office/officeart/2005/8/layout/vList6"/>
    <dgm:cxn modelId="{760899FE-BA31-4D20-9660-E909C2157C16}" type="presOf" srcId="{2C9EF922-A745-47DB-98C2-CD758F26F053}" destId="{57A7D718-16B1-445E-B69B-F61A44D3A99A}" srcOrd="0" destOrd="0" presId="urn:microsoft.com/office/officeart/2005/8/layout/vList6"/>
    <dgm:cxn modelId="{F850FC69-43A9-45A8-A95D-06B7003F765A}" type="presParOf" srcId="{069AB42E-719B-45D7-AF86-225FA772B442}" destId="{084C0F2C-DD0B-41A8-B5F7-D7AC30B62EE8}" srcOrd="0" destOrd="0" presId="urn:microsoft.com/office/officeart/2005/8/layout/vList6"/>
    <dgm:cxn modelId="{1C7A25F4-435C-48AC-ABDC-E46E57D6DB61}" type="presParOf" srcId="{084C0F2C-DD0B-41A8-B5F7-D7AC30B62EE8}" destId="{721BB2E3-8CA1-4200-8CA2-2F3CB088A9E9}" srcOrd="0" destOrd="0" presId="urn:microsoft.com/office/officeart/2005/8/layout/vList6"/>
    <dgm:cxn modelId="{A39B3082-88F8-467D-BE07-252C842F8A3F}" type="presParOf" srcId="{084C0F2C-DD0B-41A8-B5F7-D7AC30B62EE8}" destId="{902E310F-E093-4BE4-B9F5-6B02FAE4583F}" srcOrd="1" destOrd="0" presId="urn:microsoft.com/office/officeart/2005/8/layout/vList6"/>
    <dgm:cxn modelId="{66FEDBFC-BD90-470A-9315-78A7BCC703BC}" type="presParOf" srcId="{069AB42E-719B-45D7-AF86-225FA772B442}" destId="{B0F90485-F888-451B-AF9D-84345C64A651}" srcOrd="1" destOrd="0" presId="urn:microsoft.com/office/officeart/2005/8/layout/vList6"/>
    <dgm:cxn modelId="{89A38774-5DE9-4025-B2B9-486B2029F762}" type="presParOf" srcId="{069AB42E-719B-45D7-AF86-225FA772B442}" destId="{F723B19C-5E2E-4FFF-93D8-FB8D93D3368D}" srcOrd="2" destOrd="0" presId="urn:microsoft.com/office/officeart/2005/8/layout/vList6"/>
    <dgm:cxn modelId="{2362E0C2-78E7-476F-B91F-9FDB3B972C04}" type="presParOf" srcId="{F723B19C-5E2E-4FFF-93D8-FB8D93D3368D}" destId="{28DF0284-F6C8-4AC1-B825-9F890FD8A2F3}" srcOrd="0" destOrd="0" presId="urn:microsoft.com/office/officeart/2005/8/layout/vList6"/>
    <dgm:cxn modelId="{A39DB030-26F6-4B49-990A-45A70249F186}" type="presParOf" srcId="{F723B19C-5E2E-4FFF-93D8-FB8D93D3368D}" destId="{46E25F05-E78A-432A-A353-33E57F1B2695}" srcOrd="1" destOrd="0" presId="urn:microsoft.com/office/officeart/2005/8/layout/vList6"/>
    <dgm:cxn modelId="{252F91F4-4450-4B61-9E80-90E4AD217192}" type="presParOf" srcId="{069AB42E-719B-45D7-AF86-225FA772B442}" destId="{564DA565-D558-4544-BDD9-CD247F77E12B}" srcOrd="3" destOrd="0" presId="urn:microsoft.com/office/officeart/2005/8/layout/vList6"/>
    <dgm:cxn modelId="{4B2B1AC7-B1A1-4462-89FF-53FF87A087E3}" type="presParOf" srcId="{069AB42E-719B-45D7-AF86-225FA772B442}" destId="{5F3FA18D-334E-456F-B5F5-0C02E88FC231}" srcOrd="4" destOrd="0" presId="urn:microsoft.com/office/officeart/2005/8/layout/vList6"/>
    <dgm:cxn modelId="{6B8EE834-DB2A-4B51-808A-6B5D593B46A4}" type="presParOf" srcId="{5F3FA18D-334E-456F-B5F5-0C02E88FC231}" destId="{BC04C1BD-C8D2-49E9-A597-7793E783D4A0}" srcOrd="0" destOrd="0" presId="urn:microsoft.com/office/officeart/2005/8/layout/vList6"/>
    <dgm:cxn modelId="{B99C0345-2101-47B6-BE2A-00325C108EF0}" type="presParOf" srcId="{5F3FA18D-334E-456F-B5F5-0C02E88FC231}" destId="{3548E873-1B66-4CFC-8683-45C6049E117A}" srcOrd="1" destOrd="0" presId="urn:microsoft.com/office/officeart/2005/8/layout/vList6"/>
    <dgm:cxn modelId="{58289005-690F-498B-919F-2E0F033B7CCF}" type="presParOf" srcId="{069AB42E-719B-45D7-AF86-225FA772B442}" destId="{7B200070-971E-4D8B-A889-29AE3D7ECA8A}" srcOrd="5" destOrd="0" presId="urn:microsoft.com/office/officeart/2005/8/layout/vList6"/>
    <dgm:cxn modelId="{60F2FB02-2464-4636-9488-A7A26DE51066}" type="presParOf" srcId="{069AB42E-719B-45D7-AF86-225FA772B442}" destId="{9E39FF7F-E444-4098-8943-2DA520C4F4A2}" srcOrd="6" destOrd="0" presId="urn:microsoft.com/office/officeart/2005/8/layout/vList6"/>
    <dgm:cxn modelId="{FFF6C64E-4079-4C16-9134-72DA8BF0E9A8}" type="presParOf" srcId="{9E39FF7F-E444-4098-8943-2DA520C4F4A2}" destId="{57A7D718-16B1-445E-B69B-F61A44D3A99A}" srcOrd="0" destOrd="0" presId="urn:microsoft.com/office/officeart/2005/8/layout/vList6"/>
    <dgm:cxn modelId="{142268BC-C4F9-4406-8AC7-7565C788E972}" type="presParOf" srcId="{9E39FF7F-E444-4098-8943-2DA520C4F4A2}" destId="{DB8C198D-8195-4F79-9A9C-3EA79373496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E310F-E093-4BE4-B9F5-6B02FAE4583F}">
      <dsp:nvSpPr>
        <dsp:cNvPr id="0" name=""/>
        <dsp:cNvSpPr/>
      </dsp:nvSpPr>
      <dsp:spPr>
        <a:xfrm>
          <a:off x="1684020" y="510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800" kern="1200">
              <a:solidFill>
                <a:sysClr val="windowText" lastClr="000000"/>
              </a:solidFill>
            </a:rPr>
            <a:t> Nuestros compromisos y metas grupales.</a:t>
          </a:r>
        </a:p>
      </dsp:txBody>
      <dsp:txXfrm>
        <a:off x="1684020" y="51091"/>
        <a:ext cx="2374286" cy="303488"/>
      </dsp:txXfrm>
    </dsp:sp>
    <dsp:sp modelId="{721BB2E3-8CA1-4200-8CA2-2F3CB088A9E9}">
      <dsp:nvSpPr>
        <dsp:cNvPr id="0" name=""/>
        <dsp:cNvSpPr/>
      </dsp:nvSpPr>
      <dsp:spPr>
        <a:xfrm>
          <a:off x="0" y="510"/>
          <a:ext cx="1684020" cy="40465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¿Qué vamos a escribir?</a:t>
          </a:r>
        </a:p>
      </dsp:txBody>
      <dsp:txXfrm>
        <a:off x="19753" y="20263"/>
        <a:ext cx="1644514" cy="365144"/>
      </dsp:txXfrm>
    </dsp:sp>
    <dsp:sp modelId="{46E25F05-E78A-432A-A353-33E57F1B2695}">
      <dsp:nvSpPr>
        <dsp:cNvPr id="0" name=""/>
        <dsp:cNvSpPr/>
      </dsp:nvSpPr>
      <dsp:spPr>
        <a:xfrm>
          <a:off x="1684020" y="445625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283075"/>
            <a:satOff val="-25115"/>
            <a:lumOff val="-256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283075"/>
              <a:satOff val="-25115"/>
              <a:lumOff val="-2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800" strike="noStrike" kern="1200">
              <a:solidFill>
                <a:sysClr val="windowText" lastClr="000000"/>
              </a:solidFill>
            </a:rPr>
            <a:t>Para presentar nuestros compromisos y metas grupales a los/las compañeros/as del salón.</a:t>
          </a:r>
        </a:p>
      </dsp:txBody>
      <dsp:txXfrm>
        <a:off x="1684020" y="496206"/>
        <a:ext cx="2374286" cy="303488"/>
      </dsp:txXfrm>
    </dsp:sp>
    <dsp:sp modelId="{28DF0284-F6C8-4AC1-B825-9F890FD8A2F3}">
      <dsp:nvSpPr>
        <dsp:cNvPr id="0" name=""/>
        <dsp:cNvSpPr/>
      </dsp:nvSpPr>
      <dsp:spPr>
        <a:xfrm>
          <a:off x="0" y="445625"/>
          <a:ext cx="1684020" cy="404650"/>
        </a:xfrm>
        <a:prstGeom prst="roundRect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¿Para qué vamos a escribir?</a:t>
          </a:r>
        </a:p>
      </dsp:txBody>
      <dsp:txXfrm>
        <a:off x="19753" y="465378"/>
        <a:ext cx="1644514" cy="365144"/>
      </dsp:txXfrm>
    </dsp:sp>
    <dsp:sp modelId="{3548E873-1B66-4CFC-8683-45C6049E117A}">
      <dsp:nvSpPr>
        <dsp:cNvPr id="0" name=""/>
        <dsp:cNvSpPr/>
      </dsp:nvSpPr>
      <dsp:spPr>
        <a:xfrm>
          <a:off x="1684020" y="890741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566151"/>
            <a:satOff val="-50231"/>
            <a:lumOff val="-513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566151"/>
              <a:satOff val="-50231"/>
              <a:lumOff val="-51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800" kern="1200">
              <a:solidFill>
                <a:sysClr val="windowText" lastClr="000000"/>
              </a:solidFill>
            </a:rPr>
            <a:t>Los/las compañeros/as del salón.</a:t>
          </a:r>
        </a:p>
      </dsp:txBody>
      <dsp:txXfrm>
        <a:off x="1684020" y="941322"/>
        <a:ext cx="2374286" cy="303488"/>
      </dsp:txXfrm>
    </dsp:sp>
    <dsp:sp modelId="{BC04C1BD-C8D2-49E9-A597-7793E783D4A0}">
      <dsp:nvSpPr>
        <dsp:cNvPr id="0" name=""/>
        <dsp:cNvSpPr/>
      </dsp:nvSpPr>
      <dsp:spPr>
        <a:xfrm>
          <a:off x="0" y="890741"/>
          <a:ext cx="1684020" cy="404650"/>
        </a:xfrm>
        <a:prstGeom prst="roundRect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¿Quiénes nos leerán?</a:t>
          </a:r>
        </a:p>
      </dsp:txBody>
      <dsp:txXfrm>
        <a:off x="19753" y="910494"/>
        <a:ext cx="1644514" cy="365144"/>
      </dsp:txXfrm>
    </dsp:sp>
    <dsp:sp modelId="{DB8C198D-8195-4F79-9A9C-3EA793734969}">
      <dsp:nvSpPr>
        <dsp:cNvPr id="0" name=""/>
        <dsp:cNvSpPr/>
      </dsp:nvSpPr>
      <dsp:spPr>
        <a:xfrm>
          <a:off x="1684020" y="1335857"/>
          <a:ext cx="2526030" cy="404650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E" sz="800" kern="1200">
              <a:solidFill>
                <a:sysClr val="windowText" lastClr="000000"/>
              </a:solidFill>
            </a:rPr>
            <a:t>Registro formal e informal.</a:t>
          </a:r>
        </a:p>
      </dsp:txBody>
      <dsp:txXfrm>
        <a:off x="1684020" y="1386438"/>
        <a:ext cx="2374286" cy="303488"/>
      </dsp:txXfrm>
    </dsp:sp>
    <dsp:sp modelId="{57A7D718-16B1-445E-B69B-F61A44D3A99A}">
      <dsp:nvSpPr>
        <dsp:cNvPr id="0" name=""/>
        <dsp:cNvSpPr/>
      </dsp:nvSpPr>
      <dsp:spPr>
        <a:xfrm>
          <a:off x="0" y="1335857"/>
          <a:ext cx="1684020" cy="404650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>
              <a:solidFill>
                <a:sysClr val="windowText" lastClr="000000"/>
              </a:solidFill>
            </a:rPr>
            <a:t>¿Qué tipo de lenguaje usaremos?</a:t>
          </a:r>
        </a:p>
      </dsp:txBody>
      <dsp:txXfrm>
        <a:off x="19753" y="1355610"/>
        <a:ext cx="1644514" cy="3651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351C4-B9A1-4BA7-8141-65C65EA3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3087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Computer</cp:lastModifiedBy>
  <cp:revision>68</cp:revision>
  <cp:lastPrinted>2016-11-25T20:53:00Z</cp:lastPrinted>
  <dcterms:created xsi:type="dcterms:W3CDTF">2017-03-24T00:10:00Z</dcterms:created>
  <dcterms:modified xsi:type="dcterms:W3CDTF">2017-03-27T04:30:00Z</dcterms:modified>
</cp:coreProperties>
</file>