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0C03DD" w14:paraId="1EABEF60" w14:textId="77777777" w:rsidTr="000E7AB4">
        <w:trPr>
          <w:trHeight w:val="1110"/>
        </w:trPr>
        <w:tc>
          <w:tcPr>
            <w:tcW w:w="15309" w:type="dxa"/>
            <w:tcBorders>
              <w:top w:val="nil"/>
              <w:left w:val="nil"/>
              <w:bottom w:val="nil"/>
              <w:right w:val="nil"/>
            </w:tcBorders>
            <w:shd w:val="clear" w:color="auto" w:fill="auto"/>
          </w:tcPr>
          <w:p w14:paraId="20405CA7" w14:textId="04C442E6"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 xml:space="preserve">Grado: </w:t>
            </w:r>
            <w:r w:rsidR="0005581D">
              <w:rPr>
                <w:rFonts w:asciiTheme="majorHAnsi" w:hAnsiTheme="majorHAnsi"/>
                <w:sz w:val="18"/>
                <w:szCs w:val="18"/>
              </w:rPr>
              <w:t>5</w:t>
            </w:r>
            <w:r w:rsidRPr="000C03DD">
              <w:rPr>
                <w:rFonts w:asciiTheme="majorHAnsi" w:hAnsiTheme="majorHAnsi"/>
                <w:sz w:val="18"/>
                <w:szCs w:val="18"/>
              </w:rPr>
              <w:t>.° de primaria</w:t>
            </w:r>
          </w:p>
          <w:p w14:paraId="50B5B8AE" w14:textId="77777777" w:rsidR="001C5601" w:rsidRDefault="001C5601" w:rsidP="00C3090D">
            <w:pPr>
              <w:jc w:val="center"/>
              <w:rPr>
                <w:rFonts w:asciiTheme="majorHAnsi" w:hAnsiTheme="majorHAnsi"/>
                <w:b/>
                <w:sz w:val="18"/>
                <w:szCs w:val="18"/>
              </w:rPr>
            </w:pPr>
          </w:p>
          <w:p w14:paraId="1E1F9A35" w14:textId="23D3C489" w:rsidR="00C3090D" w:rsidRPr="00C3090D" w:rsidRDefault="0060734C" w:rsidP="00C3090D">
            <w:pPr>
              <w:jc w:val="center"/>
              <w:rPr>
                <w:rFonts w:ascii="Algerian" w:hAnsi="Algerian" w:cs="Arial"/>
                <w:color w:val="926F00"/>
                <w:sz w:val="28"/>
                <w:szCs w:val="28"/>
                <w:u w:val="single"/>
              </w:rPr>
            </w:pPr>
            <w:r>
              <w:rPr>
                <w:rFonts w:asciiTheme="majorHAnsi" w:hAnsiTheme="majorHAnsi"/>
                <w:b/>
                <w:sz w:val="18"/>
                <w:szCs w:val="18"/>
              </w:rPr>
              <w:t>Unidad didáctica 2</w:t>
            </w:r>
            <w:r w:rsidR="0014143C" w:rsidRPr="000C03DD">
              <w:rPr>
                <w:rFonts w:asciiTheme="majorHAnsi" w:hAnsiTheme="majorHAnsi"/>
                <w:b/>
                <w:sz w:val="18"/>
                <w:szCs w:val="18"/>
              </w:rPr>
              <w:t xml:space="preserve">: </w:t>
            </w:r>
            <w:r w:rsidR="00BB0851">
              <w:rPr>
                <w:rFonts w:asciiTheme="majorHAnsi" w:hAnsiTheme="majorHAnsi"/>
                <w:b/>
                <w:sz w:val="18"/>
                <w:szCs w:val="18"/>
              </w:rPr>
              <w:t>¿Cómo se genera el movimiento?</w:t>
            </w:r>
          </w:p>
          <w:p w14:paraId="602F429D" w14:textId="2B571884" w:rsidR="00F92246" w:rsidRPr="000C03DD" w:rsidRDefault="00F92246" w:rsidP="00F92246">
            <w:pPr>
              <w:jc w:val="center"/>
              <w:rPr>
                <w:rFonts w:asciiTheme="majorHAnsi" w:hAnsiTheme="majorHAnsi" w:cs="Aharoni"/>
                <w:b/>
                <w:sz w:val="18"/>
                <w:szCs w:val="18"/>
              </w:rPr>
            </w:pPr>
          </w:p>
          <w:p w14:paraId="101B79F9" w14:textId="77777777" w:rsidR="0014143C" w:rsidRPr="000C03DD" w:rsidRDefault="0014143C" w:rsidP="000E7AB4">
            <w:pPr>
              <w:jc w:val="center"/>
              <w:rPr>
                <w:rFonts w:asciiTheme="majorHAnsi" w:hAnsiTheme="majorHAnsi"/>
                <w:b/>
                <w:sz w:val="18"/>
                <w:szCs w:val="18"/>
              </w:rPr>
            </w:pPr>
          </w:p>
          <w:p w14:paraId="0922FF61" w14:textId="77777777" w:rsidR="0014143C" w:rsidRPr="000C03DD" w:rsidRDefault="0014143C" w:rsidP="000E7AB4">
            <w:pPr>
              <w:ind w:right="459"/>
              <w:jc w:val="center"/>
              <w:rPr>
                <w:rFonts w:asciiTheme="majorHAnsi" w:hAnsiTheme="majorHAnsi"/>
                <w:sz w:val="18"/>
                <w:szCs w:val="18"/>
              </w:rPr>
            </w:pPr>
            <w:r w:rsidRPr="000C03DD">
              <w:rPr>
                <w:rFonts w:asciiTheme="majorHAnsi" w:hAnsiTheme="majorHAnsi"/>
                <w:b/>
                <w:sz w:val="18"/>
                <w:szCs w:val="18"/>
              </w:rPr>
              <w:t>Trimestre:</w:t>
            </w:r>
            <w:r w:rsidRPr="000C03DD">
              <w:rPr>
                <w:rFonts w:asciiTheme="majorHAnsi" w:hAnsiTheme="majorHAnsi"/>
                <w:sz w:val="18"/>
                <w:szCs w:val="18"/>
              </w:rPr>
              <w:t xml:space="preserve"> I                                                                                                                                                                                         </w:t>
            </w:r>
            <w:r w:rsidRPr="000C03DD">
              <w:rPr>
                <w:rFonts w:asciiTheme="majorHAnsi" w:hAnsiTheme="majorHAnsi"/>
                <w:b/>
                <w:sz w:val="18"/>
                <w:szCs w:val="18"/>
              </w:rPr>
              <w:t>Duración aproximada:</w:t>
            </w:r>
            <w:r w:rsidRPr="000C03DD">
              <w:rPr>
                <w:rFonts w:asciiTheme="majorHAnsi" w:hAnsiTheme="majorHAnsi"/>
                <w:sz w:val="18"/>
                <w:szCs w:val="18"/>
              </w:rPr>
              <w:t xml:space="preserve"> </w:t>
            </w:r>
            <w:r w:rsidR="00F92246" w:rsidRPr="000C03DD">
              <w:rPr>
                <w:rFonts w:asciiTheme="majorHAnsi" w:hAnsiTheme="majorHAnsi"/>
                <w:sz w:val="18"/>
                <w:szCs w:val="18"/>
              </w:rPr>
              <w:t>4</w:t>
            </w:r>
            <w:r w:rsidRPr="000C03DD">
              <w:rPr>
                <w:rFonts w:asciiTheme="majorHAnsi" w:hAnsiTheme="majorHAnsi"/>
                <w:sz w:val="18"/>
                <w:szCs w:val="18"/>
              </w:rPr>
              <w:t xml:space="preserve"> semanas</w:t>
            </w:r>
          </w:p>
        </w:tc>
      </w:tr>
    </w:tbl>
    <w:p w14:paraId="450B0620" w14:textId="77777777" w:rsidR="0014143C" w:rsidRPr="000C03DD"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14143C" w:rsidRPr="000C03DD" w14:paraId="5A647166" w14:textId="77777777" w:rsidTr="000E7AB4">
        <w:tc>
          <w:tcPr>
            <w:tcW w:w="3544" w:type="dxa"/>
            <w:shd w:val="clear" w:color="auto" w:fill="F2F2F2" w:themeFill="background1" w:themeFillShade="F2"/>
            <w:vAlign w:val="center"/>
          </w:tcPr>
          <w:p w14:paraId="52F6C1B5" w14:textId="77777777" w:rsidR="0014143C" w:rsidRPr="000C03DD" w:rsidRDefault="0014143C" w:rsidP="000E7AB4">
            <w:pPr>
              <w:ind w:right="-108"/>
              <w:jc w:val="center"/>
              <w:rPr>
                <w:rFonts w:asciiTheme="majorHAnsi" w:hAnsiTheme="majorHAnsi"/>
                <w:b/>
                <w:sz w:val="18"/>
                <w:szCs w:val="18"/>
              </w:rPr>
            </w:pPr>
            <w:r w:rsidRPr="000C03DD">
              <w:rPr>
                <w:rFonts w:asciiTheme="majorHAnsi" w:hAnsiTheme="majorHAnsi"/>
                <w:b/>
                <w:sz w:val="18"/>
                <w:szCs w:val="18"/>
              </w:rPr>
              <w:t>Competencias y capacidades</w:t>
            </w:r>
          </w:p>
        </w:tc>
        <w:tc>
          <w:tcPr>
            <w:tcW w:w="6521" w:type="dxa"/>
            <w:shd w:val="clear" w:color="auto" w:fill="F2F2F2" w:themeFill="background1" w:themeFillShade="F2"/>
            <w:vAlign w:val="center"/>
          </w:tcPr>
          <w:p w14:paraId="5F720C8D"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Desempeños (criterios de evaluación)</w:t>
            </w:r>
          </w:p>
        </w:tc>
        <w:tc>
          <w:tcPr>
            <w:tcW w:w="3685" w:type="dxa"/>
            <w:shd w:val="clear" w:color="auto" w:fill="F2F2F2" w:themeFill="background1" w:themeFillShade="F2"/>
            <w:vAlign w:val="center"/>
          </w:tcPr>
          <w:p w14:paraId="35586839"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Instrumento de evaluación</w:t>
            </w:r>
          </w:p>
        </w:tc>
      </w:tr>
      <w:tr w:rsidR="00473D6A" w:rsidRPr="000C03DD" w14:paraId="4C252AC1" w14:textId="77777777" w:rsidTr="007137D0">
        <w:trPr>
          <w:trHeight w:val="929"/>
        </w:trPr>
        <w:tc>
          <w:tcPr>
            <w:tcW w:w="3544" w:type="dxa"/>
            <w:tcBorders>
              <w:bottom w:val="single" w:sz="4" w:space="0" w:color="auto"/>
            </w:tcBorders>
          </w:tcPr>
          <w:p w14:paraId="0911FFB1" w14:textId="77777777" w:rsidR="00473D6A" w:rsidRDefault="00473D6A" w:rsidP="00044383">
            <w:pPr>
              <w:rPr>
                <w:rFonts w:asciiTheme="majorHAnsi" w:eastAsia="Times New Roman" w:hAnsiTheme="majorHAnsi" w:cs="Arial"/>
                <w:b/>
                <w:color w:val="000000" w:themeColor="text1"/>
                <w:sz w:val="18"/>
                <w:szCs w:val="18"/>
              </w:rPr>
            </w:pPr>
            <w:r w:rsidRPr="00044383">
              <w:rPr>
                <w:rFonts w:asciiTheme="majorHAnsi" w:eastAsia="Times New Roman" w:hAnsiTheme="majorHAnsi" w:cs="Arial"/>
                <w:b/>
                <w:color w:val="000000" w:themeColor="text1"/>
                <w:sz w:val="18"/>
                <w:szCs w:val="18"/>
              </w:rPr>
              <w:t>Se desenvuelve de manera autónoma a través de su motricidad</w:t>
            </w:r>
          </w:p>
          <w:p w14:paraId="6C867E3D" w14:textId="77777777" w:rsidR="00473D6A" w:rsidRDefault="00473D6A" w:rsidP="00044383">
            <w:pPr>
              <w:rPr>
                <w:rFonts w:asciiTheme="majorHAnsi" w:eastAsia="Times New Roman" w:hAnsiTheme="majorHAnsi" w:cs="Arial"/>
                <w:b/>
                <w:color w:val="000000" w:themeColor="text1"/>
                <w:sz w:val="18"/>
                <w:szCs w:val="18"/>
              </w:rPr>
            </w:pPr>
          </w:p>
          <w:p w14:paraId="3D106C2E" w14:textId="0551C299" w:rsidR="00473D6A" w:rsidRPr="00CB0BCF" w:rsidRDefault="00473D6A" w:rsidP="00CB0BCF">
            <w:pPr>
              <w:pStyle w:val="Prrafodelista"/>
              <w:numPr>
                <w:ilvl w:val="0"/>
                <w:numId w:val="30"/>
              </w:numPr>
              <w:rPr>
                <w:rFonts w:asciiTheme="majorHAnsi" w:eastAsia="Times New Roman" w:hAnsiTheme="majorHAnsi" w:cs="Arial"/>
                <w:color w:val="000000" w:themeColor="text1"/>
                <w:sz w:val="18"/>
                <w:szCs w:val="18"/>
              </w:rPr>
            </w:pPr>
            <w:r w:rsidRPr="00CB0BCF">
              <w:rPr>
                <w:rFonts w:asciiTheme="majorHAnsi" w:eastAsia="Times New Roman" w:hAnsiTheme="majorHAnsi" w:cs="Arial"/>
                <w:color w:val="000000" w:themeColor="text1"/>
                <w:sz w:val="18"/>
                <w:szCs w:val="18"/>
              </w:rPr>
              <w:t>Comprende su cuerpo</w:t>
            </w:r>
            <w:r w:rsidR="00712130">
              <w:rPr>
                <w:rFonts w:asciiTheme="majorHAnsi" w:eastAsia="Times New Roman" w:hAnsiTheme="majorHAnsi" w:cs="Arial"/>
                <w:color w:val="000000" w:themeColor="text1"/>
                <w:sz w:val="18"/>
                <w:szCs w:val="18"/>
              </w:rPr>
              <w:t>.</w:t>
            </w:r>
          </w:p>
        </w:tc>
        <w:tc>
          <w:tcPr>
            <w:tcW w:w="6521" w:type="dxa"/>
            <w:tcBorders>
              <w:bottom w:val="single" w:sz="4" w:space="0" w:color="auto"/>
            </w:tcBorders>
          </w:tcPr>
          <w:p w14:paraId="62F5AA6F" w14:textId="4671C0C5" w:rsidR="00473D6A" w:rsidRPr="00B32435" w:rsidRDefault="00473D6A" w:rsidP="007D5991">
            <w:pPr>
              <w:pStyle w:val="Prrafodelista"/>
              <w:numPr>
                <w:ilvl w:val="0"/>
                <w:numId w:val="8"/>
              </w:numPr>
              <w:rPr>
                <w:rFonts w:asciiTheme="majorHAnsi" w:eastAsia="Times New Roman" w:hAnsiTheme="majorHAnsi" w:cs="MV Boli"/>
                <w:color w:val="000000" w:themeColor="text1"/>
                <w:sz w:val="18"/>
                <w:szCs w:val="18"/>
              </w:rPr>
            </w:pPr>
            <w:r w:rsidRPr="00B32435">
              <w:rPr>
                <w:rFonts w:asciiTheme="majorHAnsi" w:eastAsia="Times New Roman" w:hAnsiTheme="majorHAnsi" w:cs="MV Boli"/>
                <w:color w:val="000000" w:themeColor="text1"/>
                <w:sz w:val="18"/>
                <w:szCs w:val="18"/>
              </w:rPr>
              <w:t>Explora y regula su cuerpo para dar respuesta a las situaciones motrices en contextos lúdicos y predeportivos, poniendo en práctica las habilidades motrices relacionadas con la carrera, salto y lanzamientos.</w:t>
            </w:r>
          </w:p>
          <w:p w14:paraId="3E504F04" w14:textId="77777777" w:rsidR="00473D6A" w:rsidRPr="00B32435" w:rsidRDefault="00473D6A" w:rsidP="00BB7D08">
            <w:pPr>
              <w:pStyle w:val="Prrafodelista"/>
              <w:ind w:left="360"/>
              <w:rPr>
                <w:rFonts w:asciiTheme="majorHAnsi" w:eastAsia="Times New Roman" w:hAnsiTheme="majorHAnsi" w:cs="MV Boli"/>
                <w:color w:val="000000" w:themeColor="text1"/>
                <w:sz w:val="18"/>
                <w:szCs w:val="18"/>
              </w:rPr>
            </w:pPr>
          </w:p>
          <w:p w14:paraId="5471753C" w14:textId="14FD30CB" w:rsidR="00473D6A" w:rsidRPr="00B32435" w:rsidRDefault="00473D6A" w:rsidP="007D5991">
            <w:pPr>
              <w:pStyle w:val="Prrafodelista"/>
              <w:numPr>
                <w:ilvl w:val="0"/>
                <w:numId w:val="8"/>
              </w:numPr>
              <w:rPr>
                <w:rFonts w:asciiTheme="majorHAnsi" w:eastAsia="Times New Roman" w:hAnsiTheme="majorHAnsi" w:cs="MV Boli"/>
                <w:color w:val="000000" w:themeColor="text1"/>
                <w:sz w:val="18"/>
                <w:szCs w:val="18"/>
              </w:rPr>
            </w:pPr>
            <w:r w:rsidRPr="00B32435">
              <w:rPr>
                <w:rFonts w:asciiTheme="majorHAnsi" w:eastAsia="Times New Roman" w:hAnsiTheme="majorHAnsi" w:cs="MV Boli"/>
                <w:color w:val="000000" w:themeColor="text1"/>
                <w:sz w:val="18"/>
                <w:szCs w:val="18"/>
              </w:rPr>
              <w:t xml:space="preserve">Aplica la alternancia de sus lados corporales </w:t>
            </w:r>
            <w:r w:rsidR="00524593" w:rsidRPr="00B32435">
              <w:rPr>
                <w:rFonts w:asciiTheme="majorHAnsi" w:eastAsia="Times New Roman" w:hAnsiTheme="majorHAnsi" w:cs="MV Boli"/>
                <w:color w:val="000000" w:themeColor="text1"/>
                <w:sz w:val="18"/>
                <w:szCs w:val="18"/>
              </w:rPr>
              <w:t>de acuerdo con</w:t>
            </w:r>
            <w:r w:rsidRPr="00B32435">
              <w:rPr>
                <w:rFonts w:asciiTheme="majorHAnsi" w:eastAsia="Times New Roman" w:hAnsiTheme="majorHAnsi" w:cs="MV Boli"/>
                <w:color w:val="000000" w:themeColor="text1"/>
                <w:sz w:val="18"/>
                <w:szCs w:val="18"/>
              </w:rPr>
              <w:t xml:space="preserve"> su preferencia, utilidad y/o necesidad, anticipando las acciones motrices a realizar en un espacio y tiempo, para mejorar las posibilidades de respuesta en una actividad física.</w:t>
            </w:r>
          </w:p>
          <w:p w14:paraId="3A12F11C" w14:textId="4EBEDB89" w:rsidR="00473D6A" w:rsidRPr="00B32435" w:rsidRDefault="00473D6A" w:rsidP="00A8626B">
            <w:pPr>
              <w:rPr>
                <w:rFonts w:asciiTheme="majorHAnsi" w:eastAsia="Times New Roman" w:hAnsiTheme="majorHAnsi" w:cs="MV Boli"/>
                <w:color w:val="000000" w:themeColor="text1"/>
                <w:sz w:val="18"/>
                <w:szCs w:val="18"/>
              </w:rPr>
            </w:pPr>
          </w:p>
        </w:tc>
        <w:tc>
          <w:tcPr>
            <w:tcW w:w="3685" w:type="dxa"/>
          </w:tcPr>
          <w:p w14:paraId="0BF7EA95" w14:textId="3F88C7AC" w:rsidR="00473D6A" w:rsidRPr="00F860CD" w:rsidRDefault="00473D6A" w:rsidP="00CD5C5E">
            <w:pPr>
              <w:tabs>
                <w:tab w:val="center" w:pos="4252"/>
                <w:tab w:val="right" w:pos="8504"/>
              </w:tabs>
              <w:jc w:val="both"/>
              <w:rPr>
                <w:rFonts w:asciiTheme="majorHAnsi" w:hAnsiTheme="majorHAnsi" w:cs="Arial"/>
                <w:sz w:val="18"/>
                <w:szCs w:val="18"/>
              </w:rPr>
            </w:pPr>
            <w:r w:rsidRPr="00F860CD">
              <w:rPr>
                <w:rFonts w:asciiTheme="majorHAnsi" w:hAnsiTheme="majorHAnsi" w:cs="Arial"/>
                <w:sz w:val="18"/>
                <w:szCs w:val="18"/>
              </w:rPr>
              <w:t xml:space="preserve">Aplica la alternancia de sus lados y regula su cuerpo </w:t>
            </w:r>
            <w:r w:rsidR="00524593">
              <w:rPr>
                <w:rFonts w:asciiTheme="majorHAnsi" w:hAnsiTheme="majorHAnsi" w:cs="Arial"/>
                <w:sz w:val="18"/>
                <w:szCs w:val="18"/>
              </w:rPr>
              <w:t>co</w:t>
            </w:r>
            <w:r w:rsidRPr="00F860CD">
              <w:rPr>
                <w:rFonts w:asciiTheme="majorHAnsi" w:hAnsiTheme="majorHAnsi" w:cs="Arial"/>
                <w:sz w:val="18"/>
                <w:szCs w:val="18"/>
              </w:rPr>
              <w:t xml:space="preserve">n relación a sus habilidades motrices durante un juego predeportivo. </w:t>
            </w:r>
          </w:p>
          <w:p w14:paraId="2E2AC727" w14:textId="77777777" w:rsidR="00473D6A" w:rsidRPr="00F860CD" w:rsidRDefault="00473D6A" w:rsidP="00CD5C5E">
            <w:pPr>
              <w:tabs>
                <w:tab w:val="center" w:pos="4252"/>
                <w:tab w:val="right" w:pos="8504"/>
              </w:tabs>
              <w:jc w:val="both"/>
              <w:rPr>
                <w:rFonts w:asciiTheme="majorHAnsi" w:hAnsiTheme="majorHAnsi" w:cs="Arial"/>
                <w:sz w:val="18"/>
                <w:szCs w:val="18"/>
              </w:rPr>
            </w:pPr>
          </w:p>
          <w:p w14:paraId="3A26F644" w14:textId="77777777" w:rsidR="00473D6A" w:rsidRPr="00F860CD" w:rsidRDefault="00473D6A" w:rsidP="00CD5C5E">
            <w:pPr>
              <w:tabs>
                <w:tab w:val="center" w:pos="4252"/>
                <w:tab w:val="right" w:pos="8504"/>
              </w:tabs>
              <w:jc w:val="both"/>
              <w:rPr>
                <w:rFonts w:asciiTheme="majorHAnsi" w:hAnsiTheme="majorHAnsi" w:cs="Arial"/>
                <w:sz w:val="18"/>
                <w:szCs w:val="18"/>
              </w:rPr>
            </w:pPr>
          </w:p>
          <w:p w14:paraId="0362C7FB" w14:textId="77777777" w:rsidR="00473D6A" w:rsidRPr="00F860CD" w:rsidRDefault="00473D6A" w:rsidP="00CD5C5E">
            <w:pPr>
              <w:tabs>
                <w:tab w:val="center" w:pos="4252"/>
                <w:tab w:val="right" w:pos="8504"/>
              </w:tabs>
              <w:jc w:val="both"/>
              <w:rPr>
                <w:rFonts w:asciiTheme="majorHAnsi" w:hAnsiTheme="majorHAnsi" w:cs="Arial"/>
                <w:sz w:val="18"/>
                <w:szCs w:val="18"/>
              </w:rPr>
            </w:pPr>
          </w:p>
          <w:p w14:paraId="7F9E9E95" w14:textId="77777777" w:rsidR="00473D6A" w:rsidRPr="00F860CD" w:rsidRDefault="00473D6A" w:rsidP="00CD5C5E">
            <w:pPr>
              <w:tabs>
                <w:tab w:val="center" w:pos="4252"/>
                <w:tab w:val="right" w:pos="8504"/>
              </w:tabs>
              <w:jc w:val="both"/>
              <w:rPr>
                <w:rFonts w:asciiTheme="majorHAnsi" w:hAnsiTheme="majorHAnsi" w:cs="Arial"/>
                <w:sz w:val="18"/>
                <w:szCs w:val="18"/>
              </w:rPr>
            </w:pPr>
          </w:p>
          <w:p w14:paraId="1953CCA4" w14:textId="77777777" w:rsidR="00473D6A" w:rsidRPr="00F860CD" w:rsidRDefault="00473D6A" w:rsidP="006027F9">
            <w:pPr>
              <w:tabs>
                <w:tab w:val="center" w:pos="4252"/>
                <w:tab w:val="right" w:pos="8504"/>
              </w:tabs>
              <w:jc w:val="both"/>
              <w:rPr>
                <w:rFonts w:asciiTheme="majorHAnsi" w:hAnsiTheme="majorHAnsi" w:cs="Arial"/>
                <w:sz w:val="18"/>
                <w:szCs w:val="18"/>
              </w:rPr>
            </w:pPr>
          </w:p>
          <w:p w14:paraId="3AC6BF9F" w14:textId="7A873BA8" w:rsidR="00473D6A" w:rsidRPr="00D932EC" w:rsidRDefault="00473D6A" w:rsidP="002021F0">
            <w:pPr>
              <w:tabs>
                <w:tab w:val="center" w:pos="4252"/>
                <w:tab w:val="right" w:pos="8504"/>
              </w:tabs>
              <w:jc w:val="both"/>
              <w:rPr>
                <w:rFonts w:asciiTheme="majorHAnsi" w:hAnsiTheme="majorHAnsi" w:cs="Arial"/>
                <w:sz w:val="18"/>
                <w:szCs w:val="18"/>
                <w:highlight w:val="yellow"/>
              </w:rPr>
            </w:pPr>
          </w:p>
        </w:tc>
        <w:tc>
          <w:tcPr>
            <w:tcW w:w="1559" w:type="dxa"/>
            <w:vMerge w:val="restart"/>
          </w:tcPr>
          <w:p w14:paraId="75B216E4" w14:textId="77777777" w:rsidR="00473D6A" w:rsidRPr="00D932EC" w:rsidRDefault="00473D6A" w:rsidP="000E7AB4">
            <w:pPr>
              <w:rPr>
                <w:rFonts w:asciiTheme="majorHAnsi" w:hAnsiTheme="majorHAnsi" w:cs="Arial"/>
                <w:color w:val="FF0000"/>
                <w:sz w:val="18"/>
                <w:szCs w:val="18"/>
                <w:highlight w:val="yellow"/>
                <w:shd w:val="clear" w:color="auto" w:fill="FFFFFF"/>
              </w:rPr>
            </w:pPr>
            <w:r w:rsidRPr="008E1338">
              <w:rPr>
                <w:rFonts w:asciiTheme="majorHAnsi" w:hAnsiTheme="majorHAnsi"/>
                <w:sz w:val="18"/>
                <w:szCs w:val="18"/>
              </w:rPr>
              <w:t>Rúbrica de evaluación</w:t>
            </w:r>
          </w:p>
        </w:tc>
      </w:tr>
      <w:tr w:rsidR="00473D6A" w:rsidRPr="000C03DD" w14:paraId="2E4851A7" w14:textId="77777777" w:rsidTr="00A62781">
        <w:trPr>
          <w:trHeight w:val="990"/>
        </w:trPr>
        <w:tc>
          <w:tcPr>
            <w:tcW w:w="3544" w:type="dxa"/>
            <w:tcBorders>
              <w:bottom w:val="single" w:sz="4" w:space="0" w:color="auto"/>
            </w:tcBorders>
          </w:tcPr>
          <w:p w14:paraId="7BD68B5D" w14:textId="28479295" w:rsidR="00473D6A" w:rsidRDefault="00473D6A" w:rsidP="00A8626B">
            <w:pPr>
              <w:rPr>
                <w:rFonts w:asciiTheme="majorHAnsi" w:eastAsia="Times New Roman" w:hAnsiTheme="majorHAnsi" w:cs="Arial"/>
                <w:b/>
                <w:color w:val="000000" w:themeColor="text1"/>
                <w:sz w:val="18"/>
                <w:szCs w:val="18"/>
              </w:rPr>
            </w:pPr>
            <w:r w:rsidRPr="00A8626B">
              <w:rPr>
                <w:rFonts w:asciiTheme="majorHAnsi" w:eastAsia="Times New Roman" w:hAnsiTheme="majorHAnsi" w:cs="Arial"/>
                <w:b/>
                <w:color w:val="000000" w:themeColor="text1"/>
                <w:sz w:val="18"/>
                <w:szCs w:val="18"/>
              </w:rPr>
              <w:t>Asume una vida saludable</w:t>
            </w:r>
          </w:p>
          <w:p w14:paraId="34F55134" w14:textId="2722714D" w:rsidR="00473D6A" w:rsidRPr="00A8626B" w:rsidRDefault="00473D6A" w:rsidP="00A8626B">
            <w:pPr>
              <w:pStyle w:val="Prrafodelista"/>
              <w:numPr>
                <w:ilvl w:val="0"/>
                <w:numId w:val="30"/>
              </w:numPr>
              <w:rPr>
                <w:rFonts w:asciiTheme="majorHAnsi" w:eastAsia="Times New Roman" w:hAnsiTheme="majorHAnsi" w:cs="Arial"/>
                <w:b/>
                <w:color w:val="000000" w:themeColor="text1"/>
                <w:sz w:val="18"/>
                <w:szCs w:val="18"/>
              </w:rPr>
            </w:pPr>
            <w:r w:rsidRPr="00A8626B">
              <w:rPr>
                <w:rFonts w:asciiTheme="majorHAnsi" w:eastAsia="Times New Roman" w:hAnsiTheme="majorHAnsi" w:cs="Arial"/>
                <w:color w:val="000000" w:themeColor="text1"/>
                <w:sz w:val="18"/>
                <w:szCs w:val="18"/>
              </w:rPr>
              <w:t>Comprende las relaciones entre la actividad física, alimentación, postura e higiene corporal y la salud</w:t>
            </w:r>
            <w:r w:rsidR="00524593">
              <w:rPr>
                <w:rFonts w:asciiTheme="majorHAnsi" w:eastAsia="Times New Roman" w:hAnsiTheme="majorHAnsi" w:cs="Arial"/>
                <w:color w:val="000000" w:themeColor="text1"/>
                <w:sz w:val="18"/>
                <w:szCs w:val="18"/>
              </w:rPr>
              <w:t>.</w:t>
            </w:r>
          </w:p>
        </w:tc>
        <w:tc>
          <w:tcPr>
            <w:tcW w:w="6521" w:type="dxa"/>
            <w:tcBorders>
              <w:bottom w:val="single" w:sz="4" w:space="0" w:color="auto"/>
            </w:tcBorders>
          </w:tcPr>
          <w:p w14:paraId="3FD9ECBF" w14:textId="0C1F0A95" w:rsidR="00473D6A" w:rsidRPr="001845C8" w:rsidRDefault="00473D6A" w:rsidP="00993C33">
            <w:pPr>
              <w:pStyle w:val="Prrafodelista"/>
              <w:numPr>
                <w:ilvl w:val="0"/>
                <w:numId w:val="30"/>
              </w:numPr>
              <w:ind w:left="430"/>
              <w:rPr>
                <w:rFonts w:asciiTheme="majorHAnsi" w:hAnsiTheme="majorHAnsi" w:cs="Arial"/>
                <w:color w:val="000000" w:themeColor="text1"/>
                <w:sz w:val="18"/>
                <w:szCs w:val="18"/>
              </w:rPr>
            </w:pPr>
            <w:r w:rsidRPr="001845C8">
              <w:rPr>
                <w:rFonts w:asciiTheme="majorHAnsi" w:hAnsiTheme="majorHAnsi" w:cs="Arial"/>
                <w:color w:val="000000" w:themeColor="text1"/>
                <w:sz w:val="18"/>
                <w:szCs w:val="18"/>
              </w:rPr>
              <w:t xml:space="preserve">Explica las condiciones que favorecen la aptitud física: </w:t>
            </w:r>
            <w:r w:rsidR="00524593">
              <w:rPr>
                <w:rFonts w:asciiTheme="majorHAnsi" w:hAnsiTheme="majorHAnsi" w:cs="Arial"/>
                <w:color w:val="000000" w:themeColor="text1"/>
                <w:sz w:val="18"/>
                <w:szCs w:val="18"/>
              </w:rPr>
              <w:t>p</w:t>
            </w:r>
            <w:r w:rsidRPr="001845C8">
              <w:rPr>
                <w:rFonts w:asciiTheme="majorHAnsi" w:hAnsiTheme="majorHAnsi" w:cs="Arial"/>
                <w:color w:val="000000" w:themeColor="text1"/>
                <w:sz w:val="18"/>
                <w:szCs w:val="18"/>
              </w:rPr>
              <w:t xml:space="preserve">ruebas que miden la aptitud física (resistencia, velocidad, flexibilidad y fuerza) para mejorar la calidad de vida, </w:t>
            </w:r>
            <w:r w:rsidR="00524593">
              <w:rPr>
                <w:rFonts w:asciiTheme="majorHAnsi" w:hAnsiTheme="majorHAnsi" w:cs="Arial"/>
                <w:color w:val="000000" w:themeColor="text1"/>
                <w:sz w:val="18"/>
                <w:szCs w:val="18"/>
              </w:rPr>
              <w:t>co</w:t>
            </w:r>
            <w:r w:rsidRPr="001845C8">
              <w:rPr>
                <w:rFonts w:asciiTheme="majorHAnsi" w:hAnsiTheme="majorHAnsi" w:cs="Arial"/>
                <w:color w:val="000000" w:themeColor="text1"/>
                <w:sz w:val="18"/>
                <w:szCs w:val="18"/>
              </w:rPr>
              <w:t>n relación a sus características personales.</w:t>
            </w:r>
          </w:p>
          <w:p w14:paraId="6520E4D3" w14:textId="77777777" w:rsidR="00473D6A" w:rsidRPr="00B32435" w:rsidRDefault="00473D6A" w:rsidP="007137D0">
            <w:pPr>
              <w:pStyle w:val="Prrafodelista"/>
              <w:rPr>
                <w:rFonts w:asciiTheme="majorHAnsi" w:hAnsiTheme="majorHAnsi" w:cs="Arial"/>
                <w:color w:val="000000" w:themeColor="text1"/>
                <w:sz w:val="18"/>
                <w:szCs w:val="18"/>
              </w:rPr>
            </w:pPr>
          </w:p>
          <w:p w14:paraId="1FC68300" w14:textId="642DE802" w:rsidR="00473D6A" w:rsidRPr="00B32435" w:rsidRDefault="00473D6A" w:rsidP="007D5991">
            <w:pPr>
              <w:rPr>
                <w:rFonts w:asciiTheme="majorHAnsi" w:hAnsiTheme="majorHAnsi" w:cs="Arial"/>
                <w:color w:val="000000" w:themeColor="text1"/>
                <w:sz w:val="18"/>
                <w:szCs w:val="18"/>
              </w:rPr>
            </w:pPr>
          </w:p>
        </w:tc>
        <w:tc>
          <w:tcPr>
            <w:tcW w:w="3685" w:type="dxa"/>
            <w:vMerge w:val="restart"/>
          </w:tcPr>
          <w:p w14:paraId="5219F71E" w14:textId="77777777" w:rsidR="009E0516" w:rsidRPr="00F860CD" w:rsidRDefault="009E0516" w:rsidP="009E0516">
            <w:pPr>
              <w:tabs>
                <w:tab w:val="center" w:pos="4252"/>
                <w:tab w:val="right" w:pos="8504"/>
              </w:tabs>
              <w:jc w:val="both"/>
              <w:rPr>
                <w:rFonts w:asciiTheme="majorHAnsi" w:hAnsiTheme="majorHAnsi" w:cs="Arial"/>
                <w:sz w:val="18"/>
                <w:szCs w:val="18"/>
              </w:rPr>
            </w:pPr>
          </w:p>
          <w:p w14:paraId="492A1636" w14:textId="77777777" w:rsidR="009E0516" w:rsidRPr="00F860CD" w:rsidRDefault="009E0516" w:rsidP="009E0516">
            <w:pPr>
              <w:tabs>
                <w:tab w:val="center" w:pos="4252"/>
                <w:tab w:val="right" w:pos="8504"/>
              </w:tabs>
              <w:jc w:val="both"/>
              <w:rPr>
                <w:rFonts w:asciiTheme="majorHAnsi" w:hAnsiTheme="majorHAnsi" w:cs="Arial"/>
                <w:sz w:val="18"/>
                <w:szCs w:val="18"/>
              </w:rPr>
            </w:pPr>
            <w:bookmarkStart w:id="0" w:name="_GoBack"/>
            <w:bookmarkEnd w:id="0"/>
          </w:p>
          <w:p w14:paraId="1D9C5365" w14:textId="1DE5BD63" w:rsidR="00473D6A" w:rsidRPr="00D932EC" w:rsidRDefault="009E0516" w:rsidP="009E0516">
            <w:pPr>
              <w:tabs>
                <w:tab w:val="center" w:pos="4252"/>
                <w:tab w:val="right" w:pos="8504"/>
              </w:tabs>
              <w:jc w:val="both"/>
              <w:rPr>
                <w:rFonts w:asciiTheme="majorHAnsi" w:hAnsiTheme="majorHAnsi" w:cs="Arial"/>
                <w:sz w:val="18"/>
                <w:szCs w:val="18"/>
                <w:highlight w:val="yellow"/>
                <w:shd w:val="clear" w:color="auto" w:fill="FFFFFF"/>
              </w:rPr>
            </w:pPr>
            <w:r w:rsidRPr="00F860CD">
              <w:rPr>
                <w:rFonts w:asciiTheme="majorHAnsi" w:hAnsiTheme="majorHAnsi" w:cs="Arial"/>
                <w:sz w:val="18"/>
                <w:szCs w:val="18"/>
              </w:rPr>
              <w:t>Explica y presenta en un entorno virtual los resultados de sus pruebas de aptitud física y sus desempeños en las actividades lúdicas y predeportivas, que le permita</w:t>
            </w:r>
            <w:r w:rsidR="00524593">
              <w:rPr>
                <w:rFonts w:asciiTheme="majorHAnsi" w:hAnsiTheme="majorHAnsi" w:cs="Arial"/>
                <w:sz w:val="18"/>
                <w:szCs w:val="18"/>
              </w:rPr>
              <w:t>n</w:t>
            </w:r>
            <w:r w:rsidRPr="00F860CD">
              <w:rPr>
                <w:rFonts w:asciiTheme="majorHAnsi" w:hAnsiTheme="majorHAnsi" w:cs="Arial"/>
                <w:sz w:val="18"/>
                <w:szCs w:val="18"/>
              </w:rPr>
              <w:t xml:space="preserve"> adquirir una buena calidad de vida y regular sus movimientos al jugar con sus compañeros</w:t>
            </w:r>
            <w:r>
              <w:rPr>
                <w:rFonts w:asciiTheme="majorHAnsi" w:hAnsiTheme="majorHAnsi" w:cs="Arial"/>
                <w:sz w:val="18"/>
                <w:szCs w:val="18"/>
              </w:rPr>
              <w:t>.</w:t>
            </w:r>
          </w:p>
        </w:tc>
        <w:tc>
          <w:tcPr>
            <w:tcW w:w="1559" w:type="dxa"/>
            <w:vMerge/>
          </w:tcPr>
          <w:p w14:paraId="11380C9B" w14:textId="77777777" w:rsidR="00473D6A" w:rsidRPr="00D932EC" w:rsidRDefault="00473D6A" w:rsidP="00673802">
            <w:pPr>
              <w:rPr>
                <w:rFonts w:asciiTheme="majorHAnsi" w:hAnsiTheme="majorHAnsi"/>
                <w:sz w:val="18"/>
                <w:szCs w:val="18"/>
                <w:highlight w:val="yellow"/>
              </w:rPr>
            </w:pPr>
          </w:p>
        </w:tc>
      </w:tr>
      <w:tr w:rsidR="00473D6A" w:rsidRPr="000C03DD" w14:paraId="3257DCA0"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11229FE" w14:textId="77777777" w:rsidR="00473D6A" w:rsidRDefault="00473D6A" w:rsidP="00AC6086">
            <w:pPr>
              <w:rPr>
                <w:rFonts w:asciiTheme="majorHAnsi" w:eastAsia="Times New Roman" w:hAnsiTheme="majorHAnsi" w:cs="Arial"/>
                <w:b/>
                <w:color w:val="000000" w:themeColor="text1"/>
                <w:sz w:val="18"/>
                <w:szCs w:val="18"/>
              </w:rPr>
            </w:pPr>
            <w:r w:rsidRPr="009A6F99">
              <w:rPr>
                <w:rFonts w:asciiTheme="majorHAnsi" w:eastAsia="Times New Roman" w:hAnsiTheme="majorHAnsi" w:cs="Arial"/>
                <w:b/>
                <w:color w:val="000000" w:themeColor="text1"/>
                <w:sz w:val="18"/>
                <w:szCs w:val="18"/>
              </w:rPr>
              <w:t xml:space="preserve">Se desenvuelve en los entornos </w:t>
            </w:r>
            <w:r>
              <w:rPr>
                <w:rFonts w:asciiTheme="majorHAnsi" w:eastAsia="Times New Roman" w:hAnsiTheme="majorHAnsi" w:cs="Arial"/>
                <w:b/>
                <w:color w:val="000000" w:themeColor="text1"/>
                <w:sz w:val="18"/>
                <w:szCs w:val="18"/>
              </w:rPr>
              <w:t>virtuales generados por las TIC</w:t>
            </w:r>
          </w:p>
          <w:p w14:paraId="70E1C31F" w14:textId="77777777" w:rsidR="00473D6A" w:rsidRDefault="00473D6A" w:rsidP="00AC6086">
            <w:pPr>
              <w:rPr>
                <w:rFonts w:asciiTheme="majorHAnsi" w:eastAsia="Times New Roman" w:hAnsiTheme="majorHAnsi" w:cs="Arial"/>
                <w:b/>
                <w:color w:val="000000" w:themeColor="text1"/>
                <w:sz w:val="18"/>
                <w:szCs w:val="18"/>
              </w:rPr>
            </w:pPr>
          </w:p>
          <w:p w14:paraId="200771E7" w14:textId="11DF2037" w:rsidR="00473D6A" w:rsidRPr="007249F2" w:rsidRDefault="00473D6A" w:rsidP="00AC6086">
            <w:pPr>
              <w:pStyle w:val="Prrafodelista"/>
              <w:numPr>
                <w:ilvl w:val="0"/>
                <w:numId w:val="8"/>
              </w:numPr>
              <w:rPr>
                <w:rFonts w:asciiTheme="majorHAnsi" w:eastAsia="Times New Roman" w:hAnsiTheme="majorHAnsi" w:cs="Arial"/>
                <w:color w:val="000000" w:themeColor="text1"/>
                <w:sz w:val="18"/>
                <w:szCs w:val="18"/>
              </w:rPr>
            </w:pPr>
            <w:r w:rsidRPr="00935535">
              <w:rPr>
                <w:rFonts w:asciiTheme="majorHAnsi" w:eastAsia="Times New Roman" w:hAnsiTheme="majorHAnsi" w:cs="Arial"/>
                <w:color w:val="000000" w:themeColor="text1"/>
                <w:sz w:val="18"/>
                <w:szCs w:val="18"/>
              </w:rPr>
              <w:t>Crea objetos virtuales en diversos formatos</w:t>
            </w:r>
            <w:r w:rsidR="00524593">
              <w:rPr>
                <w:rFonts w:asciiTheme="majorHAnsi" w:eastAsia="Times New Roman" w:hAnsiTheme="majorHAnsi" w:cs="Arial"/>
                <w:color w:val="000000" w:themeColor="text1"/>
                <w:sz w:val="18"/>
                <w:szCs w:val="18"/>
              </w:rPr>
              <w:t>.</w:t>
            </w:r>
            <w:r w:rsidRPr="007249F2">
              <w:rPr>
                <w:rFonts w:asciiTheme="majorHAnsi" w:eastAsia="Times New Roman" w:hAnsiTheme="majorHAnsi" w:cs="Arial"/>
                <w:color w:val="000000" w:themeColor="text1"/>
                <w:sz w:val="18"/>
                <w:szCs w:val="18"/>
              </w:rPr>
              <w:t xml:space="preserve"> </w:t>
            </w:r>
          </w:p>
          <w:p w14:paraId="5F501FDC" w14:textId="77777777" w:rsidR="00473D6A" w:rsidRPr="009A6F99" w:rsidRDefault="00473D6A" w:rsidP="009A6F99">
            <w:pPr>
              <w:rPr>
                <w:rFonts w:asciiTheme="majorHAnsi" w:eastAsia="Times New Roman" w:hAnsiTheme="majorHAnsi" w:cs="Arial"/>
                <w:b/>
                <w:color w:val="000000" w:themeColor="text1"/>
                <w:sz w:val="18"/>
                <w:szCs w:val="18"/>
              </w:rPr>
            </w:pPr>
          </w:p>
        </w:tc>
        <w:tc>
          <w:tcPr>
            <w:tcW w:w="6521" w:type="dxa"/>
            <w:tcBorders>
              <w:top w:val="single" w:sz="4" w:space="0" w:color="auto"/>
              <w:left w:val="single" w:sz="4" w:space="0" w:color="auto"/>
              <w:bottom w:val="single" w:sz="4" w:space="0" w:color="auto"/>
            </w:tcBorders>
            <w:shd w:val="clear" w:color="auto" w:fill="FFFFFF" w:themeFill="background1"/>
          </w:tcPr>
          <w:p w14:paraId="03302663" w14:textId="77777777" w:rsidR="00473D6A" w:rsidRPr="007300B6" w:rsidRDefault="00473D6A" w:rsidP="007300B6">
            <w:pPr>
              <w:pStyle w:val="Prrafodelista"/>
              <w:ind w:left="360"/>
              <w:jc w:val="both"/>
              <w:rPr>
                <w:rFonts w:asciiTheme="majorHAnsi" w:hAnsiTheme="majorHAnsi" w:cs="Arial"/>
                <w:color w:val="000000" w:themeColor="text1"/>
                <w:sz w:val="18"/>
                <w:szCs w:val="18"/>
              </w:rPr>
            </w:pPr>
          </w:p>
          <w:p w14:paraId="73292810" w14:textId="2E6A9C50" w:rsidR="00473D6A" w:rsidRPr="007243BB" w:rsidRDefault="00473D6A" w:rsidP="00262FEF">
            <w:pPr>
              <w:pStyle w:val="Prrafodelista"/>
              <w:numPr>
                <w:ilvl w:val="0"/>
                <w:numId w:val="2"/>
              </w:numPr>
              <w:jc w:val="both"/>
              <w:rPr>
                <w:rFonts w:asciiTheme="majorHAnsi" w:hAnsiTheme="majorHAnsi" w:cs="Arial"/>
                <w:color w:val="000000" w:themeColor="text1"/>
                <w:sz w:val="18"/>
                <w:szCs w:val="18"/>
              </w:rPr>
            </w:pPr>
            <w:r w:rsidRPr="007243BB">
              <w:rPr>
                <w:rFonts w:asciiTheme="majorHAnsi" w:hAnsiTheme="majorHAnsi" w:cs="Arial"/>
                <w:color w:val="000000" w:themeColor="text1"/>
                <w:sz w:val="18"/>
                <w:szCs w:val="18"/>
              </w:rPr>
              <w:t>Elabora documentos, presentaciones, hojas de cálculo u organizadores gráficos cuando presenta sus resultados de aptitud física explica ideas, proyectos y tareas, con información de diversas fuentes y los comparte con sus pares.</w:t>
            </w:r>
          </w:p>
          <w:p w14:paraId="1FE31536" w14:textId="7761849B" w:rsidR="00473D6A" w:rsidRPr="00D932EC" w:rsidRDefault="00473D6A" w:rsidP="00262FEF">
            <w:pPr>
              <w:pStyle w:val="Prrafodelista"/>
              <w:ind w:left="360"/>
              <w:jc w:val="both"/>
              <w:rPr>
                <w:rFonts w:asciiTheme="majorHAnsi" w:eastAsia="Times New Roman" w:hAnsiTheme="majorHAnsi" w:cs="Arial"/>
                <w:color w:val="000000" w:themeColor="text1"/>
                <w:sz w:val="18"/>
                <w:szCs w:val="18"/>
                <w:highlight w:val="yellow"/>
              </w:rPr>
            </w:pPr>
          </w:p>
        </w:tc>
        <w:tc>
          <w:tcPr>
            <w:tcW w:w="3685" w:type="dxa"/>
            <w:vMerge/>
            <w:tcBorders>
              <w:bottom w:val="single" w:sz="4" w:space="0" w:color="auto"/>
            </w:tcBorders>
            <w:shd w:val="clear" w:color="auto" w:fill="FFFFFF" w:themeFill="background1"/>
          </w:tcPr>
          <w:p w14:paraId="65B18DBC" w14:textId="77777777" w:rsidR="00473D6A" w:rsidRPr="00D932EC" w:rsidRDefault="00473D6A" w:rsidP="00673802">
            <w:pPr>
              <w:rPr>
                <w:rFonts w:asciiTheme="majorHAnsi" w:hAnsiTheme="majorHAnsi" w:cs="Arial"/>
                <w:b/>
                <w:color w:val="FF0000"/>
                <w:sz w:val="18"/>
                <w:szCs w:val="18"/>
                <w:highlight w:val="yellow"/>
                <w:lang w:val="es-ES"/>
              </w:rPr>
            </w:pPr>
          </w:p>
        </w:tc>
        <w:tc>
          <w:tcPr>
            <w:tcW w:w="1559" w:type="dxa"/>
            <w:vMerge/>
          </w:tcPr>
          <w:p w14:paraId="67974C52" w14:textId="77777777" w:rsidR="00473D6A" w:rsidRPr="00D932EC" w:rsidRDefault="00473D6A" w:rsidP="00673802">
            <w:pPr>
              <w:rPr>
                <w:rFonts w:asciiTheme="majorHAnsi" w:hAnsiTheme="majorHAnsi" w:cs="Arial"/>
                <w:color w:val="FF0000"/>
                <w:sz w:val="18"/>
                <w:szCs w:val="18"/>
                <w:highlight w:val="yellow"/>
                <w:shd w:val="clear" w:color="auto" w:fill="FFFFFF"/>
              </w:rPr>
            </w:pPr>
          </w:p>
        </w:tc>
      </w:tr>
      <w:tr w:rsidR="00673802" w:rsidRPr="000C03DD" w14:paraId="2BC391BD" w14:textId="77777777" w:rsidTr="000E7AB4">
        <w:trPr>
          <w:trHeight w:val="291"/>
        </w:trPr>
        <w:tc>
          <w:tcPr>
            <w:tcW w:w="3544" w:type="dxa"/>
            <w:shd w:val="clear" w:color="auto" w:fill="F2F2F2" w:themeFill="background1" w:themeFillShade="F2"/>
          </w:tcPr>
          <w:p w14:paraId="53912ED2" w14:textId="77777777" w:rsidR="00673802" w:rsidRPr="000C03DD" w:rsidRDefault="00673802" w:rsidP="00673802">
            <w:pPr>
              <w:jc w:val="center"/>
              <w:rPr>
                <w:rFonts w:asciiTheme="majorHAnsi" w:eastAsia="Times New Roman" w:hAnsiTheme="majorHAnsi" w:cstheme="minorHAnsi"/>
                <w:b/>
                <w:color w:val="000000" w:themeColor="text1"/>
                <w:sz w:val="18"/>
                <w:szCs w:val="18"/>
              </w:rPr>
            </w:pPr>
            <w:r w:rsidRPr="000C03DD">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673802" w:rsidRPr="00FA5308" w:rsidRDefault="00673802" w:rsidP="00673802">
            <w:pPr>
              <w:jc w:val="center"/>
              <w:rPr>
                <w:rFonts w:asciiTheme="majorHAnsi" w:hAnsiTheme="majorHAnsi" w:cs="Arial"/>
                <w:b/>
                <w:color w:val="212121"/>
                <w:sz w:val="18"/>
                <w:szCs w:val="18"/>
                <w:shd w:val="clear" w:color="auto" w:fill="FFFFFF"/>
              </w:rPr>
            </w:pPr>
            <w:r w:rsidRPr="00FA5308">
              <w:rPr>
                <w:rFonts w:asciiTheme="majorHAnsi" w:eastAsia="Times New Roman" w:hAnsiTheme="majorHAnsi" w:cstheme="minorHAnsi"/>
                <w:b/>
                <w:color w:val="000000" w:themeColor="text1"/>
                <w:sz w:val="18"/>
                <w:szCs w:val="18"/>
              </w:rPr>
              <w:t>Actitudes o acciones observables</w:t>
            </w:r>
          </w:p>
        </w:tc>
      </w:tr>
      <w:tr w:rsidR="00673802" w:rsidRPr="000C03DD" w14:paraId="4082936A" w14:textId="77777777" w:rsidTr="000E7AB4">
        <w:trPr>
          <w:trHeight w:val="409"/>
        </w:trPr>
        <w:tc>
          <w:tcPr>
            <w:tcW w:w="3544" w:type="dxa"/>
          </w:tcPr>
          <w:p w14:paraId="4AF6BA06" w14:textId="119F4ED7" w:rsidR="00673802" w:rsidRPr="000C03DD" w:rsidRDefault="00673802" w:rsidP="00673802">
            <w:pPr>
              <w:rPr>
                <w:rFonts w:asciiTheme="majorHAnsi" w:hAnsiTheme="majorHAnsi"/>
                <w:color w:val="000000" w:themeColor="text1"/>
                <w:sz w:val="18"/>
                <w:szCs w:val="18"/>
              </w:rPr>
            </w:pPr>
            <w:r w:rsidRPr="000C03DD">
              <w:rPr>
                <w:rFonts w:asciiTheme="majorHAnsi" w:hAnsiTheme="majorHAnsi"/>
                <w:color w:val="000000" w:themeColor="text1"/>
                <w:sz w:val="18"/>
                <w:szCs w:val="18"/>
              </w:rPr>
              <w:t xml:space="preserve">Enfoque </w:t>
            </w:r>
            <w:r w:rsidR="00524593">
              <w:rPr>
                <w:rFonts w:asciiTheme="majorHAnsi" w:hAnsiTheme="majorHAnsi"/>
                <w:color w:val="000000" w:themeColor="text1"/>
                <w:sz w:val="18"/>
                <w:szCs w:val="18"/>
              </w:rPr>
              <w:t>i</w:t>
            </w:r>
            <w:r w:rsidRPr="000C03DD">
              <w:rPr>
                <w:rFonts w:asciiTheme="majorHAnsi" w:hAnsiTheme="majorHAnsi"/>
                <w:color w:val="000000" w:themeColor="text1"/>
                <w:sz w:val="18"/>
                <w:szCs w:val="18"/>
              </w:rPr>
              <w:t>nclusivo o de atención a la diversidad</w:t>
            </w:r>
          </w:p>
        </w:tc>
        <w:tc>
          <w:tcPr>
            <w:tcW w:w="11765" w:type="dxa"/>
            <w:gridSpan w:val="3"/>
          </w:tcPr>
          <w:p w14:paraId="24EE78A9" w14:textId="2A86EB5C" w:rsidR="00673802" w:rsidRPr="00FA5308" w:rsidRDefault="00B06CCC" w:rsidP="00B06CCC">
            <w:pPr>
              <w:pStyle w:val="Prrafodelista"/>
              <w:numPr>
                <w:ilvl w:val="0"/>
                <w:numId w:val="1"/>
              </w:numPr>
              <w:rPr>
                <w:rFonts w:asciiTheme="majorHAnsi" w:hAnsiTheme="majorHAnsi" w:cs="Arial"/>
                <w:color w:val="000000" w:themeColor="text1"/>
                <w:sz w:val="18"/>
                <w:szCs w:val="18"/>
              </w:rPr>
            </w:pPr>
            <w:r w:rsidRPr="00FA5308">
              <w:rPr>
                <w:rFonts w:asciiTheme="majorHAnsi" w:hAnsiTheme="majorHAnsi" w:cs="Arial"/>
                <w:color w:val="000000" w:themeColor="text1"/>
                <w:sz w:val="18"/>
                <w:szCs w:val="18"/>
              </w:rPr>
              <w:t xml:space="preserve">Docentes y estudiantes </w:t>
            </w:r>
            <w:r w:rsidR="00BA6905" w:rsidRPr="00FA5308">
              <w:rPr>
                <w:rFonts w:asciiTheme="majorHAnsi" w:hAnsiTheme="majorHAnsi" w:cs="Arial"/>
                <w:color w:val="000000" w:themeColor="text1"/>
                <w:sz w:val="18"/>
                <w:szCs w:val="18"/>
              </w:rPr>
              <w:t>toman en cuenta</w:t>
            </w:r>
            <w:r w:rsidRPr="00FA5308">
              <w:rPr>
                <w:rFonts w:asciiTheme="majorHAnsi" w:hAnsiTheme="majorHAnsi"/>
                <w:color w:val="000000" w:themeColor="text1"/>
                <w:sz w:val="18"/>
                <w:szCs w:val="18"/>
                <w:lang w:val="es-ES"/>
              </w:rPr>
              <w:t xml:space="preserve"> las características y/o necesidades </w:t>
            </w:r>
            <w:r w:rsidR="00BA6905" w:rsidRPr="00FA5308">
              <w:rPr>
                <w:rFonts w:asciiTheme="majorHAnsi" w:hAnsiTheme="majorHAnsi"/>
                <w:color w:val="000000" w:themeColor="text1"/>
                <w:sz w:val="18"/>
                <w:szCs w:val="18"/>
                <w:lang w:val="es-ES"/>
              </w:rPr>
              <w:t>diferenciadas de cada uno de los</w:t>
            </w:r>
            <w:r w:rsidRPr="00FA5308">
              <w:rPr>
                <w:rFonts w:asciiTheme="majorHAnsi" w:hAnsiTheme="majorHAnsi"/>
                <w:color w:val="000000" w:themeColor="text1"/>
                <w:sz w:val="18"/>
                <w:szCs w:val="18"/>
                <w:lang w:val="es-ES"/>
              </w:rPr>
              <w:t xml:space="preserve"> integrantes del grupo. </w:t>
            </w:r>
          </w:p>
          <w:p w14:paraId="764B4427" w14:textId="27A059B6" w:rsidR="00B06CCC" w:rsidRPr="00FA5308" w:rsidRDefault="00B06CCC" w:rsidP="00B02252">
            <w:pPr>
              <w:pStyle w:val="Prrafodelista"/>
              <w:numPr>
                <w:ilvl w:val="0"/>
                <w:numId w:val="1"/>
              </w:numPr>
              <w:rPr>
                <w:rFonts w:asciiTheme="majorHAnsi" w:hAnsiTheme="majorHAnsi" w:cs="Arial"/>
                <w:color w:val="000000" w:themeColor="text1"/>
                <w:sz w:val="18"/>
                <w:szCs w:val="18"/>
              </w:rPr>
            </w:pPr>
            <w:r w:rsidRPr="00FA5308">
              <w:rPr>
                <w:rFonts w:asciiTheme="majorHAnsi" w:hAnsiTheme="majorHAnsi" w:cs="Arial"/>
                <w:color w:val="000000" w:themeColor="text1"/>
                <w:sz w:val="18"/>
                <w:szCs w:val="18"/>
              </w:rPr>
              <w:t>Docentes y estudiantes</w:t>
            </w:r>
            <w:r w:rsidR="00B02252" w:rsidRPr="00FA5308">
              <w:rPr>
                <w:rFonts w:asciiTheme="majorHAnsi" w:hAnsiTheme="majorHAnsi" w:cs="Arial"/>
                <w:color w:val="000000" w:themeColor="text1"/>
                <w:sz w:val="18"/>
                <w:szCs w:val="18"/>
              </w:rPr>
              <w:t xml:space="preserve"> adaptan </w:t>
            </w:r>
            <w:r w:rsidR="00291FB6" w:rsidRPr="00FA5308">
              <w:rPr>
                <w:rFonts w:asciiTheme="majorHAnsi" w:hAnsiTheme="majorHAnsi" w:cs="Arial"/>
                <w:color w:val="000000" w:themeColor="text1"/>
                <w:sz w:val="18"/>
                <w:szCs w:val="18"/>
              </w:rPr>
              <w:t>los juegos lúdicos</w:t>
            </w:r>
            <w:r w:rsidR="00B02252" w:rsidRPr="00FA5308">
              <w:rPr>
                <w:rFonts w:asciiTheme="majorHAnsi" w:hAnsiTheme="majorHAnsi" w:cs="Arial"/>
                <w:color w:val="000000" w:themeColor="text1"/>
                <w:sz w:val="18"/>
                <w:szCs w:val="18"/>
              </w:rPr>
              <w:t xml:space="preserve"> y juegos</w:t>
            </w:r>
            <w:r w:rsidR="00F92857" w:rsidRPr="00FA5308">
              <w:rPr>
                <w:rFonts w:asciiTheme="majorHAnsi" w:hAnsiTheme="majorHAnsi" w:cs="Arial"/>
                <w:color w:val="000000" w:themeColor="text1"/>
                <w:sz w:val="18"/>
                <w:szCs w:val="18"/>
              </w:rPr>
              <w:t xml:space="preserve"> predeportivo</w:t>
            </w:r>
            <w:r w:rsidR="00524593">
              <w:rPr>
                <w:rFonts w:asciiTheme="majorHAnsi" w:hAnsiTheme="majorHAnsi" w:cs="Arial"/>
                <w:color w:val="000000" w:themeColor="text1"/>
                <w:sz w:val="18"/>
                <w:szCs w:val="18"/>
              </w:rPr>
              <w:t>s</w:t>
            </w:r>
            <w:r w:rsidRPr="00FA5308">
              <w:rPr>
                <w:rFonts w:asciiTheme="majorHAnsi" w:hAnsiTheme="majorHAnsi" w:cs="Arial"/>
                <w:color w:val="000000" w:themeColor="text1"/>
                <w:sz w:val="18"/>
                <w:szCs w:val="18"/>
              </w:rPr>
              <w:t xml:space="preserve"> para atender las diferencias de los estudian</w:t>
            </w:r>
            <w:r w:rsidR="00B02252" w:rsidRPr="00FA5308">
              <w:rPr>
                <w:rFonts w:asciiTheme="majorHAnsi" w:hAnsiTheme="majorHAnsi" w:cs="Arial"/>
                <w:color w:val="000000" w:themeColor="text1"/>
                <w:sz w:val="18"/>
                <w:szCs w:val="18"/>
              </w:rPr>
              <w:t xml:space="preserve">tes con necesidades </w:t>
            </w:r>
            <w:r w:rsidR="00291FB6" w:rsidRPr="00FA5308">
              <w:rPr>
                <w:rFonts w:asciiTheme="majorHAnsi" w:hAnsiTheme="majorHAnsi" w:cs="Arial"/>
                <w:color w:val="000000" w:themeColor="text1"/>
                <w:sz w:val="18"/>
                <w:szCs w:val="18"/>
              </w:rPr>
              <w:t>especiales.</w:t>
            </w:r>
          </w:p>
        </w:tc>
      </w:tr>
      <w:tr w:rsidR="00E2757A" w:rsidRPr="000C03DD" w14:paraId="53B626D8" w14:textId="77777777" w:rsidTr="000E7AB4">
        <w:trPr>
          <w:trHeight w:val="409"/>
        </w:trPr>
        <w:tc>
          <w:tcPr>
            <w:tcW w:w="3544" w:type="dxa"/>
          </w:tcPr>
          <w:p w14:paraId="4F0883F1" w14:textId="4D9E5928" w:rsidR="00E2757A" w:rsidRPr="000C03DD" w:rsidRDefault="00FC6336" w:rsidP="00673802">
            <w:pPr>
              <w:rPr>
                <w:rFonts w:asciiTheme="majorHAnsi" w:hAnsiTheme="majorHAnsi"/>
                <w:color w:val="000000" w:themeColor="text1"/>
                <w:sz w:val="18"/>
                <w:szCs w:val="18"/>
              </w:rPr>
            </w:pPr>
            <w:r>
              <w:rPr>
                <w:rFonts w:asciiTheme="majorHAnsi" w:hAnsiTheme="majorHAnsi"/>
                <w:color w:val="000000" w:themeColor="text1"/>
                <w:sz w:val="18"/>
                <w:szCs w:val="18"/>
              </w:rPr>
              <w:t xml:space="preserve">Enfoque igualdad de </w:t>
            </w:r>
            <w:r w:rsidR="00524593">
              <w:rPr>
                <w:rFonts w:asciiTheme="majorHAnsi" w:hAnsiTheme="majorHAnsi"/>
                <w:color w:val="000000" w:themeColor="text1"/>
                <w:sz w:val="18"/>
                <w:szCs w:val="18"/>
              </w:rPr>
              <w:t>género</w:t>
            </w:r>
          </w:p>
        </w:tc>
        <w:tc>
          <w:tcPr>
            <w:tcW w:w="11765" w:type="dxa"/>
            <w:gridSpan w:val="3"/>
          </w:tcPr>
          <w:p w14:paraId="14BA8CBF" w14:textId="7F56CCCC" w:rsidR="00656EE6" w:rsidRPr="00FA5308" w:rsidRDefault="00B84A2A" w:rsidP="00291FB6">
            <w:pPr>
              <w:pStyle w:val="Prrafodelista"/>
              <w:numPr>
                <w:ilvl w:val="0"/>
                <w:numId w:val="1"/>
              </w:numPr>
              <w:rPr>
                <w:rFonts w:asciiTheme="majorHAnsi" w:hAnsiTheme="majorHAnsi" w:cs="Arial"/>
                <w:color w:val="000000" w:themeColor="text1"/>
                <w:sz w:val="18"/>
                <w:szCs w:val="18"/>
              </w:rPr>
            </w:pPr>
            <w:r w:rsidRPr="00FA5308">
              <w:rPr>
                <w:rFonts w:asciiTheme="majorHAnsi" w:hAnsiTheme="majorHAnsi" w:cs="Arial"/>
                <w:color w:val="000000" w:themeColor="text1"/>
                <w:sz w:val="18"/>
                <w:szCs w:val="18"/>
              </w:rPr>
              <w:t>Docentes y estudiantes promueven</w:t>
            </w:r>
            <w:r w:rsidR="00291FB6" w:rsidRPr="00FA5308">
              <w:rPr>
                <w:rFonts w:asciiTheme="majorHAnsi" w:hAnsiTheme="majorHAnsi" w:cs="Arial"/>
                <w:color w:val="000000" w:themeColor="text1"/>
                <w:sz w:val="18"/>
                <w:szCs w:val="18"/>
              </w:rPr>
              <w:t xml:space="preserve"> la participación de niños y niñas,</w:t>
            </w:r>
            <w:r w:rsidRPr="00FA5308">
              <w:rPr>
                <w:rFonts w:asciiTheme="majorHAnsi" w:hAnsiTheme="majorHAnsi" w:cs="Arial"/>
                <w:color w:val="000000" w:themeColor="text1"/>
                <w:sz w:val="18"/>
                <w:szCs w:val="18"/>
              </w:rPr>
              <w:t xml:space="preserve"> en igualdad de oportunidades y condiciones</w:t>
            </w:r>
            <w:r w:rsidR="00291FB6" w:rsidRPr="00FA5308">
              <w:rPr>
                <w:rFonts w:asciiTheme="majorHAnsi" w:hAnsiTheme="majorHAnsi" w:cs="Arial"/>
                <w:color w:val="000000" w:themeColor="text1"/>
                <w:sz w:val="18"/>
                <w:szCs w:val="18"/>
              </w:rPr>
              <w:t>,</w:t>
            </w:r>
            <w:r w:rsidR="004A1E7A">
              <w:rPr>
                <w:rFonts w:asciiTheme="majorHAnsi" w:hAnsiTheme="majorHAnsi" w:cs="Arial"/>
                <w:color w:val="000000" w:themeColor="text1"/>
                <w:sz w:val="18"/>
                <w:szCs w:val="18"/>
              </w:rPr>
              <w:t xml:space="preserve"> durante la</w:t>
            </w:r>
            <w:r w:rsidRPr="00FA5308">
              <w:rPr>
                <w:rFonts w:asciiTheme="majorHAnsi" w:hAnsiTheme="majorHAnsi" w:cs="Arial"/>
                <w:color w:val="000000" w:themeColor="text1"/>
                <w:sz w:val="18"/>
                <w:szCs w:val="18"/>
              </w:rPr>
              <w:t>s</w:t>
            </w:r>
            <w:r w:rsidR="004A1E7A">
              <w:rPr>
                <w:rFonts w:asciiTheme="majorHAnsi" w:hAnsiTheme="majorHAnsi" w:cs="Arial"/>
                <w:color w:val="000000" w:themeColor="text1"/>
                <w:sz w:val="18"/>
                <w:szCs w:val="18"/>
              </w:rPr>
              <w:t xml:space="preserve"> actividades y</w:t>
            </w:r>
            <w:r w:rsidRPr="00FA5308">
              <w:rPr>
                <w:rFonts w:asciiTheme="majorHAnsi" w:hAnsiTheme="majorHAnsi" w:cs="Arial"/>
                <w:color w:val="000000" w:themeColor="text1"/>
                <w:sz w:val="18"/>
                <w:szCs w:val="18"/>
              </w:rPr>
              <w:t xml:space="preserve"> juegos propuestos</w:t>
            </w:r>
            <w:r w:rsidR="00524593">
              <w:rPr>
                <w:rFonts w:asciiTheme="majorHAnsi" w:hAnsiTheme="majorHAnsi" w:cs="Arial"/>
                <w:color w:val="000000" w:themeColor="text1"/>
                <w:sz w:val="18"/>
                <w:szCs w:val="18"/>
              </w:rPr>
              <w:t>.</w:t>
            </w:r>
          </w:p>
        </w:tc>
      </w:tr>
      <w:tr w:rsidR="00E2757A" w:rsidRPr="000C03DD" w14:paraId="5BE7AC9D" w14:textId="77777777" w:rsidTr="00282012">
        <w:trPr>
          <w:trHeight w:val="208"/>
        </w:trPr>
        <w:tc>
          <w:tcPr>
            <w:tcW w:w="3544" w:type="dxa"/>
          </w:tcPr>
          <w:p w14:paraId="689A4838" w14:textId="4F328A2E" w:rsidR="00E2757A" w:rsidRPr="000C03DD" w:rsidRDefault="00656EE6" w:rsidP="00673802">
            <w:pPr>
              <w:rPr>
                <w:rFonts w:asciiTheme="majorHAnsi" w:hAnsiTheme="majorHAnsi"/>
                <w:color w:val="000000" w:themeColor="text1"/>
                <w:sz w:val="18"/>
                <w:szCs w:val="18"/>
              </w:rPr>
            </w:pPr>
            <w:r w:rsidRPr="00656EE6">
              <w:rPr>
                <w:rFonts w:asciiTheme="majorHAnsi" w:hAnsiTheme="majorHAnsi"/>
                <w:color w:val="000000" w:themeColor="text1"/>
                <w:sz w:val="18"/>
                <w:szCs w:val="18"/>
              </w:rPr>
              <w:t>Enfoque intercultural</w:t>
            </w:r>
          </w:p>
        </w:tc>
        <w:tc>
          <w:tcPr>
            <w:tcW w:w="11765" w:type="dxa"/>
            <w:gridSpan w:val="3"/>
          </w:tcPr>
          <w:p w14:paraId="01D177A5" w14:textId="35C83FE5" w:rsidR="00656EE6" w:rsidRPr="00FA5308" w:rsidRDefault="002260EA" w:rsidP="001C5EE2">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FA5308">
              <w:rPr>
                <w:rFonts w:asciiTheme="majorHAnsi" w:hAnsiTheme="majorHAnsi" w:cs="Arial"/>
                <w:color w:val="000000" w:themeColor="text1"/>
                <w:sz w:val="18"/>
                <w:szCs w:val="18"/>
              </w:rPr>
              <w:t xml:space="preserve">Docentes y estudiantes </w:t>
            </w:r>
            <w:r w:rsidR="001C5EE2" w:rsidRPr="00FA5308">
              <w:rPr>
                <w:rFonts w:asciiTheme="majorHAnsi" w:hAnsiTheme="majorHAnsi" w:cs="Arial"/>
                <w:color w:val="000000" w:themeColor="text1"/>
                <w:sz w:val="18"/>
                <w:szCs w:val="18"/>
              </w:rPr>
              <w:t>valoran</w:t>
            </w:r>
            <w:r w:rsidRPr="00FA5308">
              <w:rPr>
                <w:rFonts w:asciiTheme="majorHAnsi" w:hAnsiTheme="majorHAnsi" w:cs="Arial"/>
                <w:color w:val="000000" w:themeColor="text1"/>
                <w:sz w:val="18"/>
                <w:szCs w:val="18"/>
              </w:rPr>
              <w:t xml:space="preserve"> el trabajo en equipo, cooperativo y diverso, como estrategia de organización de los estudiantes. </w:t>
            </w:r>
          </w:p>
        </w:tc>
      </w:tr>
      <w:tr w:rsidR="00983ACE" w:rsidRPr="000C03DD" w14:paraId="338FA8CF" w14:textId="77777777" w:rsidTr="000E7AB4">
        <w:trPr>
          <w:trHeight w:val="409"/>
        </w:trPr>
        <w:tc>
          <w:tcPr>
            <w:tcW w:w="3544" w:type="dxa"/>
          </w:tcPr>
          <w:p w14:paraId="66678BA9" w14:textId="30B51D62" w:rsidR="00983ACE" w:rsidRPr="00656EE6" w:rsidRDefault="00983ACE" w:rsidP="00656EE6">
            <w:pPr>
              <w:rPr>
                <w:rFonts w:asciiTheme="majorHAnsi" w:hAnsiTheme="majorHAnsi"/>
                <w:color w:val="000000" w:themeColor="text1"/>
                <w:sz w:val="18"/>
                <w:szCs w:val="18"/>
              </w:rPr>
            </w:pPr>
            <w:r>
              <w:rPr>
                <w:rFonts w:asciiTheme="majorHAnsi" w:hAnsiTheme="majorHAnsi"/>
                <w:color w:val="000000" w:themeColor="text1"/>
                <w:sz w:val="18"/>
                <w:szCs w:val="18"/>
              </w:rPr>
              <w:t xml:space="preserve">Enfoque de búsqueda de la excelencia </w:t>
            </w:r>
          </w:p>
        </w:tc>
        <w:tc>
          <w:tcPr>
            <w:tcW w:w="11765" w:type="dxa"/>
            <w:gridSpan w:val="3"/>
          </w:tcPr>
          <w:p w14:paraId="2D65C051" w14:textId="5A2D7354" w:rsidR="000135DB" w:rsidRPr="00282012" w:rsidRDefault="000135DB" w:rsidP="00282012">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FA5308">
              <w:rPr>
                <w:rFonts w:asciiTheme="majorHAnsi" w:hAnsiTheme="majorHAnsi" w:cs="Arial"/>
                <w:color w:val="000000" w:themeColor="text1"/>
                <w:sz w:val="18"/>
                <w:szCs w:val="18"/>
              </w:rPr>
              <w:t xml:space="preserve">Docente y estudiantes </w:t>
            </w:r>
            <w:r w:rsidR="0061291C" w:rsidRPr="00FA5308">
              <w:rPr>
                <w:rFonts w:asciiTheme="majorHAnsi" w:hAnsiTheme="majorHAnsi" w:cs="Arial"/>
                <w:color w:val="000000" w:themeColor="text1"/>
                <w:sz w:val="18"/>
                <w:szCs w:val="18"/>
              </w:rPr>
              <w:t>buscan mejorar sus resultados en</w:t>
            </w:r>
            <w:r w:rsidRPr="00FA5308">
              <w:rPr>
                <w:rFonts w:asciiTheme="majorHAnsi" w:hAnsiTheme="majorHAnsi" w:cs="Arial"/>
                <w:color w:val="000000" w:themeColor="text1"/>
                <w:sz w:val="18"/>
                <w:szCs w:val="18"/>
              </w:rPr>
              <w:t xml:space="preserve"> los retos planteados</w:t>
            </w:r>
            <w:r w:rsidR="0061291C" w:rsidRPr="00FA5308">
              <w:rPr>
                <w:rFonts w:asciiTheme="majorHAnsi" w:hAnsiTheme="majorHAnsi" w:cs="Arial"/>
                <w:color w:val="000000" w:themeColor="text1"/>
                <w:sz w:val="18"/>
                <w:szCs w:val="18"/>
              </w:rPr>
              <w:t>.</w:t>
            </w:r>
          </w:p>
        </w:tc>
      </w:tr>
    </w:tbl>
    <w:p w14:paraId="060F3C91" w14:textId="7AE7F453" w:rsidR="0014143C" w:rsidRDefault="0014143C" w:rsidP="0014143C">
      <w:pPr>
        <w:rPr>
          <w:rFonts w:asciiTheme="majorHAnsi" w:hAnsiTheme="majorHAnsi"/>
          <w:b/>
          <w:sz w:val="18"/>
          <w:szCs w:val="18"/>
        </w:rPr>
      </w:pPr>
    </w:p>
    <w:p w14:paraId="1F1DBC22" w14:textId="77777777" w:rsidR="00074A5A" w:rsidRPr="000C03DD" w:rsidRDefault="00074A5A" w:rsidP="0014143C">
      <w:pPr>
        <w:rPr>
          <w:rFonts w:asciiTheme="majorHAnsi" w:hAnsiTheme="majorHAnsi"/>
          <w:b/>
          <w:sz w:val="18"/>
          <w:szCs w:val="18"/>
        </w:rPr>
      </w:pPr>
    </w:p>
    <w:p w14:paraId="1C858AF7" w14:textId="77777777" w:rsidR="001C5601" w:rsidRDefault="001C5601" w:rsidP="0014143C">
      <w:pPr>
        <w:spacing w:after="0"/>
        <w:ind w:left="284" w:hanging="284"/>
        <w:rPr>
          <w:rFonts w:asciiTheme="majorHAnsi" w:hAnsiTheme="majorHAnsi"/>
          <w:b/>
          <w:sz w:val="18"/>
          <w:szCs w:val="18"/>
        </w:rPr>
        <w:sectPr w:rsidR="001C5601" w:rsidSect="00A92AF5">
          <w:headerReference w:type="default" r:id="rId8"/>
          <w:footerReference w:type="default" r:id="rId9"/>
          <w:pgSz w:w="16838" w:h="11906" w:orient="landscape"/>
          <w:pgMar w:top="720" w:right="720" w:bottom="720" w:left="720" w:header="709" w:footer="709" w:gutter="0"/>
          <w:cols w:space="708"/>
          <w:docGrid w:linePitch="360"/>
        </w:sectPr>
      </w:pPr>
    </w:p>
    <w:p w14:paraId="119343D2" w14:textId="11C0623D" w:rsidR="0014143C"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lastRenderedPageBreak/>
        <w:t xml:space="preserve">2. SITUACIÓN SIGNIFICATIVA </w:t>
      </w:r>
    </w:p>
    <w:p w14:paraId="64E251A9" w14:textId="77777777" w:rsidR="00E24FE1" w:rsidRDefault="00E24FE1" w:rsidP="0014143C">
      <w:pPr>
        <w:spacing w:after="0"/>
        <w:ind w:left="284" w:hanging="284"/>
        <w:rPr>
          <w:rFonts w:asciiTheme="majorHAnsi" w:hAnsiTheme="majorHAnsi"/>
          <w:b/>
          <w:sz w:val="18"/>
          <w:szCs w:val="18"/>
        </w:rPr>
      </w:pPr>
    </w:p>
    <w:p w14:paraId="7CE83869" w14:textId="5BC89533" w:rsidR="00AB14AA" w:rsidRPr="0071618F" w:rsidRDefault="00AB14AA" w:rsidP="00CA4297">
      <w:pPr>
        <w:jc w:val="both"/>
        <w:rPr>
          <w:rFonts w:asciiTheme="majorHAnsi" w:hAnsiTheme="majorHAnsi"/>
          <w:sz w:val="18"/>
          <w:szCs w:val="18"/>
        </w:rPr>
      </w:pPr>
      <w:r w:rsidRPr="00083F86">
        <w:rPr>
          <w:rFonts w:asciiTheme="majorHAnsi" w:hAnsiTheme="majorHAnsi"/>
          <w:sz w:val="18"/>
          <w:szCs w:val="18"/>
        </w:rPr>
        <w:t>Los estudiantes de quinto grado de primaria se encuentran en una etapa de desarrollo, cambios físico</w:t>
      </w:r>
      <w:r w:rsidR="00074A5A" w:rsidRPr="00083F86">
        <w:rPr>
          <w:rFonts w:asciiTheme="majorHAnsi" w:hAnsiTheme="majorHAnsi"/>
          <w:sz w:val="18"/>
          <w:szCs w:val="18"/>
        </w:rPr>
        <w:t>s, emocionales y</w:t>
      </w:r>
      <w:r w:rsidRPr="00083F86">
        <w:rPr>
          <w:rFonts w:asciiTheme="majorHAnsi" w:hAnsiTheme="majorHAnsi"/>
          <w:sz w:val="18"/>
          <w:szCs w:val="18"/>
        </w:rPr>
        <w:t xml:space="preserve"> preocupados por los ca</w:t>
      </w:r>
      <w:r w:rsidR="00074A5A" w:rsidRPr="00083F86">
        <w:rPr>
          <w:rFonts w:asciiTheme="majorHAnsi" w:hAnsiTheme="majorHAnsi"/>
          <w:sz w:val="18"/>
          <w:szCs w:val="18"/>
        </w:rPr>
        <w:t>mbios que vienen experimentando;</w:t>
      </w:r>
      <w:r w:rsidRPr="00083F86">
        <w:rPr>
          <w:rFonts w:asciiTheme="majorHAnsi" w:hAnsiTheme="majorHAnsi"/>
          <w:sz w:val="18"/>
          <w:szCs w:val="18"/>
        </w:rPr>
        <w:t xml:space="preserve"> se esmeran en proyectar una buena imagen corporal ante sus compañeros</w:t>
      </w:r>
      <w:r w:rsidR="003A08CD" w:rsidRPr="00083F86">
        <w:rPr>
          <w:rFonts w:asciiTheme="majorHAnsi" w:hAnsiTheme="majorHAnsi"/>
          <w:sz w:val="18"/>
          <w:szCs w:val="18"/>
        </w:rPr>
        <w:t>; d</w:t>
      </w:r>
      <w:r w:rsidRPr="00083F86">
        <w:rPr>
          <w:rFonts w:asciiTheme="majorHAnsi" w:hAnsiTheme="majorHAnsi"/>
          <w:sz w:val="18"/>
          <w:szCs w:val="18"/>
        </w:rPr>
        <w:t>e igual manera</w:t>
      </w:r>
      <w:r w:rsidR="00074A5A" w:rsidRPr="00083F86">
        <w:rPr>
          <w:rFonts w:asciiTheme="majorHAnsi" w:hAnsiTheme="majorHAnsi"/>
          <w:sz w:val="18"/>
          <w:szCs w:val="18"/>
        </w:rPr>
        <w:t>,</w:t>
      </w:r>
      <w:r w:rsidRPr="00083F86">
        <w:rPr>
          <w:rFonts w:asciiTheme="majorHAnsi" w:hAnsiTheme="majorHAnsi"/>
          <w:sz w:val="18"/>
          <w:szCs w:val="18"/>
        </w:rPr>
        <w:t xml:space="preserve"> tienen interés por real</w:t>
      </w:r>
      <w:r w:rsidR="0071618F" w:rsidRPr="00083F86">
        <w:rPr>
          <w:rFonts w:asciiTheme="majorHAnsi" w:hAnsiTheme="majorHAnsi"/>
          <w:sz w:val="18"/>
          <w:szCs w:val="18"/>
        </w:rPr>
        <w:t xml:space="preserve">izar </w:t>
      </w:r>
      <w:r w:rsidR="002A1164">
        <w:rPr>
          <w:rFonts w:asciiTheme="majorHAnsi" w:hAnsiTheme="majorHAnsi"/>
          <w:sz w:val="18"/>
          <w:szCs w:val="18"/>
        </w:rPr>
        <w:t>ju</w:t>
      </w:r>
      <w:r w:rsidR="0059100F">
        <w:rPr>
          <w:rFonts w:asciiTheme="majorHAnsi" w:hAnsiTheme="majorHAnsi"/>
          <w:sz w:val="18"/>
          <w:szCs w:val="18"/>
        </w:rPr>
        <w:t>e</w:t>
      </w:r>
      <w:r w:rsidR="002A1164">
        <w:rPr>
          <w:rFonts w:asciiTheme="majorHAnsi" w:hAnsiTheme="majorHAnsi"/>
          <w:sz w:val="18"/>
          <w:szCs w:val="18"/>
        </w:rPr>
        <w:t>g</w:t>
      </w:r>
      <w:r w:rsidR="0059100F">
        <w:rPr>
          <w:rFonts w:asciiTheme="majorHAnsi" w:hAnsiTheme="majorHAnsi"/>
          <w:sz w:val="18"/>
          <w:szCs w:val="18"/>
        </w:rPr>
        <w:t>os</w:t>
      </w:r>
      <w:r w:rsidR="00570678">
        <w:rPr>
          <w:rFonts w:asciiTheme="majorHAnsi" w:hAnsiTheme="majorHAnsi"/>
          <w:sz w:val="18"/>
          <w:szCs w:val="18"/>
        </w:rPr>
        <w:t xml:space="preserve"> </w:t>
      </w:r>
      <w:r w:rsidR="0071618F" w:rsidRPr="00083F86">
        <w:rPr>
          <w:rFonts w:asciiTheme="majorHAnsi" w:hAnsiTheme="majorHAnsi"/>
          <w:sz w:val="18"/>
          <w:szCs w:val="18"/>
        </w:rPr>
        <w:t xml:space="preserve">con sus </w:t>
      </w:r>
      <w:r w:rsidR="0071618F" w:rsidRPr="00B243BE">
        <w:rPr>
          <w:rFonts w:asciiTheme="majorHAnsi" w:hAnsiTheme="majorHAnsi"/>
          <w:sz w:val="18"/>
          <w:szCs w:val="18"/>
        </w:rPr>
        <w:t xml:space="preserve">pares.  </w:t>
      </w:r>
      <w:r w:rsidR="008B4EC4" w:rsidRPr="00B243BE">
        <w:rPr>
          <w:rFonts w:asciiTheme="majorHAnsi" w:hAnsiTheme="majorHAnsi"/>
          <w:sz w:val="18"/>
          <w:szCs w:val="18"/>
        </w:rPr>
        <w:t>En algunas ocasiones</w:t>
      </w:r>
      <w:r w:rsidR="0071618F" w:rsidRPr="00B243BE">
        <w:rPr>
          <w:rFonts w:asciiTheme="majorHAnsi" w:hAnsiTheme="majorHAnsi"/>
          <w:sz w:val="18"/>
          <w:szCs w:val="18"/>
        </w:rPr>
        <w:t xml:space="preserve"> </w:t>
      </w:r>
      <w:r w:rsidR="002A1164" w:rsidRPr="00B243BE">
        <w:rPr>
          <w:rFonts w:asciiTheme="majorHAnsi" w:hAnsiTheme="majorHAnsi"/>
          <w:sz w:val="18"/>
          <w:szCs w:val="18"/>
        </w:rPr>
        <w:t>los juegos que realizan</w:t>
      </w:r>
      <w:r w:rsidR="004E0A99" w:rsidRPr="00B243BE">
        <w:rPr>
          <w:rFonts w:asciiTheme="majorHAnsi" w:hAnsiTheme="majorHAnsi"/>
          <w:sz w:val="18"/>
          <w:szCs w:val="18"/>
        </w:rPr>
        <w:t xml:space="preserve"> </w:t>
      </w:r>
      <w:r w:rsidR="0059100F" w:rsidRPr="00B243BE">
        <w:rPr>
          <w:rFonts w:asciiTheme="majorHAnsi" w:hAnsiTheme="majorHAnsi"/>
          <w:sz w:val="18"/>
          <w:szCs w:val="18"/>
        </w:rPr>
        <w:t>implica</w:t>
      </w:r>
      <w:r w:rsidR="007C4276">
        <w:rPr>
          <w:rFonts w:asciiTheme="majorHAnsi" w:hAnsiTheme="majorHAnsi"/>
          <w:sz w:val="18"/>
          <w:szCs w:val="18"/>
        </w:rPr>
        <w:t>n</w:t>
      </w:r>
      <w:r w:rsidR="0059100F" w:rsidRPr="00B243BE">
        <w:rPr>
          <w:rFonts w:asciiTheme="majorHAnsi" w:hAnsiTheme="majorHAnsi"/>
          <w:sz w:val="18"/>
          <w:szCs w:val="18"/>
        </w:rPr>
        <w:t xml:space="preserve"> acciones</w:t>
      </w:r>
      <w:r w:rsidR="004E0A99" w:rsidRPr="00B243BE">
        <w:rPr>
          <w:rFonts w:asciiTheme="majorHAnsi" w:hAnsiTheme="majorHAnsi"/>
          <w:sz w:val="18"/>
          <w:szCs w:val="18"/>
        </w:rPr>
        <w:t xml:space="preserve"> </w:t>
      </w:r>
      <w:r w:rsidR="002A1164" w:rsidRPr="00B243BE">
        <w:rPr>
          <w:rFonts w:asciiTheme="majorHAnsi" w:hAnsiTheme="majorHAnsi"/>
          <w:sz w:val="18"/>
          <w:szCs w:val="18"/>
        </w:rPr>
        <w:t xml:space="preserve">como el jalar, empujarse, golpearse, lanzarse al piso, etc., lo que produce daños físicos entre ellos y afecta la convivencia </w:t>
      </w:r>
      <w:r w:rsidR="0071618F" w:rsidRPr="00B243BE">
        <w:rPr>
          <w:rFonts w:asciiTheme="majorHAnsi" w:hAnsiTheme="majorHAnsi"/>
          <w:sz w:val="18"/>
          <w:szCs w:val="18"/>
        </w:rPr>
        <w:t xml:space="preserve">durante el juego. </w:t>
      </w:r>
      <w:r w:rsidR="000D6484" w:rsidRPr="00B243BE">
        <w:rPr>
          <w:rFonts w:asciiTheme="majorHAnsi" w:hAnsiTheme="majorHAnsi"/>
          <w:sz w:val="18"/>
          <w:szCs w:val="18"/>
        </w:rPr>
        <w:t>Por ello</w:t>
      </w:r>
      <w:r w:rsidR="007C4276">
        <w:rPr>
          <w:rFonts w:asciiTheme="majorHAnsi" w:hAnsiTheme="majorHAnsi"/>
          <w:sz w:val="18"/>
          <w:szCs w:val="18"/>
        </w:rPr>
        <w:t>,</w:t>
      </w:r>
      <w:r w:rsidR="000D6484" w:rsidRPr="00B243BE">
        <w:rPr>
          <w:rFonts w:asciiTheme="majorHAnsi" w:hAnsiTheme="majorHAnsi"/>
          <w:sz w:val="18"/>
          <w:szCs w:val="18"/>
        </w:rPr>
        <w:t xml:space="preserve"> es necesario que reconozcan las condiciones qu</w:t>
      </w:r>
      <w:r w:rsidR="00EE18AC" w:rsidRPr="00B243BE">
        <w:rPr>
          <w:rFonts w:asciiTheme="majorHAnsi" w:hAnsiTheme="majorHAnsi"/>
          <w:sz w:val="18"/>
          <w:szCs w:val="18"/>
        </w:rPr>
        <w:t>e favorecen el desarrollo de la aptitud física</w:t>
      </w:r>
      <w:r w:rsidR="000D6484" w:rsidRPr="00B243BE">
        <w:rPr>
          <w:rFonts w:asciiTheme="majorHAnsi" w:hAnsiTheme="majorHAnsi"/>
          <w:sz w:val="18"/>
          <w:szCs w:val="18"/>
        </w:rPr>
        <w:t xml:space="preserve"> para que </w:t>
      </w:r>
      <w:r w:rsidR="00641F9D" w:rsidRPr="00B243BE">
        <w:rPr>
          <w:rFonts w:asciiTheme="majorHAnsi" w:hAnsiTheme="majorHAnsi"/>
          <w:sz w:val="18"/>
          <w:szCs w:val="18"/>
        </w:rPr>
        <w:t>autorregul</w:t>
      </w:r>
      <w:r w:rsidR="000D6484" w:rsidRPr="00B243BE">
        <w:rPr>
          <w:rFonts w:asciiTheme="majorHAnsi" w:hAnsiTheme="majorHAnsi"/>
          <w:sz w:val="18"/>
          <w:szCs w:val="18"/>
        </w:rPr>
        <w:t>e</w:t>
      </w:r>
      <w:r w:rsidR="00641F9D" w:rsidRPr="00B243BE">
        <w:rPr>
          <w:rFonts w:asciiTheme="majorHAnsi" w:hAnsiTheme="majorHAnsi"/>
          <w:sz w:val="18"/>
          <w:szCs w:val="18"/>
        </w:rPr>
        <w:t>n</w:t>
      </w:r>
      <w:r w:rsidR="000D6484" w:rsidRPr="00B243BE">
        <w:rPr>
          <w:rFonts w:asciiTheme="majorHAnsi" w:hAnsiTheme="majorHAnsi"/>
          <w:sz w:val="18"/>
          <w:szCs w:val="18"/>
        </w:rPr>
        <w:t xml:space="preserve"> s</w:t>
      </w:r>
      <w:r w:rsidR="0071618F" w:rsidRPr="00B243BE">
        <w:rPr>
          <w:rFonts w:asciiTheme="majorHAnsi" w:hAnsiTheme="majorHAnsi"/>
          <w:sz w:val="18"/>
          <w:szCs w:val="18"/>
        </w:rPr>
        <w:t xml:space="preserve">us movimientos </w:t>
      </w:r>
      <w:r w:rsidR="00A12A18" w:rsidRPr="00B243BE">
        <w:rPr>
          <w:rFonts w:asciiTheme="majorHAnsi" w:hAnsiTheme="majorHAnsi"/>
          <w:sz w:val="18"/>
          <w:szCs w:val="18"/>
        </w:rPr>
        <w:t xml:space="preserve">al jugar con </w:t>
      </w:r>
      <w:r w:rsidR="00A12A18" w:rsidRPr="00122C15">
        <w:rPr>
          <w:rFonts w:asciiTheme="majorHAnsi" w:hAnsiTheme="majorHAnsi"/>
          <w:sz w:val="18"/>
          <w:szCs w:val="18"/>
        </w:rPr>
        <w:t>sus compañeros</w:t>
      </w:r>
      <w:r w:rsidR="0071618F" w:rsidRPr="00122C15">
        <w:rPr>
          <w:rFonts w:asciiTheme="majorHAnsi" w:hAnsiTheme="majorHAnsi"/>
          <w:sz w:val="18"/>
          <w:szCs w:val="18"/>
        </w:rPr>
        <w:t xml:space="preserve"> </w:t>
      </w:r>
      <w:r w:rsidR="00BE6693" w:rsidRPr="00122C15">
        <w:rPr>
          <w:rFonts w:asciiTheme="majorHAnsi" w:hAnsiTheme="majorHAnsi"/>
          <w:sz w:val="18"/>
          <w:szCs w:val="18"/>
        </w:rPr>
        <w:t>y</w:t>
      </w:r>
      <w:r w:rsidR="0071618F" w:rsidRPr="00122C15">
        <w:rPr>
          <w:rFonts w:asciiTheme="majorHAnsi" w:hAnsiTheme="majorHAnsi"/>
          <w:sz w:val="18"/>
          <w:szCs w:val="18"/>
        </w:rPr>
        <w:t xml:space="preserve"> logr</w:t>
      </w:r>
      <w:r w:rsidR="007C4276">
        <w:rPr>
          <w:rFonts w:asciiTheme="majorHAnsi" w:hAnsiTheme="majorHAnsi"/>
          <w:sz w:val="18"/>
          <w:szCs w:val="18"/>
        </w:rPr>
        <w:t>en</w:t>
      </w:r>
      <w:r w:rsidR="0071618F" w:rsidRPr="00122C15">
        <w:rPr>
          <w:rFonts w:asciiTheme="majorHAnsi" w:hAnsiTheme="majorHAnsi"/>
          <w:sz w:val="18"/>
          <w:szCs w:val="18"/>
        </w:rPr>
        <w:t xml:space="preserve"> un clima de afecto. A</w:t>
      </w:r>
      <w:r w:rsidR="0071618F">
        <w:rPr>
          <w:rFonts w:asciiTheme="majorHAnsi" w:hAnsiTheme="majorHAnsi"/>
          <w:sz w:val="18"/>
          <w:szCs w:val="18"/>
        </w:rPr>
        <w:t>nte estas situaciones</w:t>
      </w:r>
      <w:r w:rsidRPr="00AB14AA">
        <w:rPr>
          <w:rFonts w:asciiTheme="majorHAnsi" w:hAnsiTheme="majorHAnsi"/>
          <w:sz w:val="18"/>
          <w:szCs w:val="18"/>
        </w:rPr>
        <w:t xml:space="preserve"> es pertinente plantear algunos retos: </w:t>
      </w:r>
      <w:r w:rsidR="007C4276">
        <w:rPr>
          <w:rFonts w:asciiTheme="majorHAnsi" w:hAnsiTheme="majorHAnsi"/>
          <w:sz w:val="18"/>
          <w:szCs w:val="18"/>
        </w:rPr>
        <w:t>“</w:t>
      </w:r>
      <w:r w:rsidR="000F50BD" w:rsidRPr="00A34D77">
        <w:rPr>
          <w:rFonts w:asciiTheme="majorHAnsi" w:hAnsiTheme="majorHAnsi"/>
          <w:b/>
          <w:sz w:val="18"/>
          <w:szCs w:val="18"/>
        </w:rPr>
        <w:t xml:space="preserve">¿Cómo mido y mejoro mi </w:t>
      </w:r>
      <w:r w:rsidR="00EE18AC" w:rsidRPr="00A34D77">
        <w:rPr>
          <w:rFonts w:asciiTheme="majorHAnsi" w:hAnsiTheme="majorHAnsi"/>
          <w:b/>
          <w:sz w:val="18"/>
          <w:szCs w:val="18"/>
        </w:rPr>
        <w:t>aptitud física?</w:t>
      </w:r>
      <w:r w:rsidR="00C80F8B">
        <w:rPr>
          <w:rFonts w:asciiTheme="majorHAnsi" w:hAnsiTheme="majorHAnsi"/>
          <w:sz w:val="18"/>
          <w:szCs w:val="18"/>
        </w:rPr>
        <w:t xml:space="preserve"> </w:t>
      </w:r>
      <w:r w:rsidR="00757262" w:rsidRPr="00AB14AA">
        <w:rPr>
          <w:rFonts w:asciiTheme="majorHAnsi" w:hAnsiTheme="majorHAnsi"/>
          <w:b/>
          <w:sz w:val="18"/>
          <w:szCs w:val="18"/>
        </w:rPr>
        <w:t xml:space="preserve">¿Cómo puedo controlar </w:t>
      </w:r>
      <w:r w:rsidR="00757262">
        <w:rPr>
          <w:rFonts w:asciiTheme="majorHAnsi" w:hAnsiTheme="majorHAnsi"/>
          <w:b/>
          <w:sz w:val="18"/>
          <w:szCs w:val="18"/>
        </w:rPr>
        <w:t>y regular mis movimientos al jugar?</w:t>
      </w:r>
      <w:r w:rsidR="00757262" w:rsidRPr="00AB14AA">
        <w:rPr>
          <w:rFonts w:asciiTheme="majorHAnsi" w:hAnsiTheme="majorHAnsi"/>
          <w:b/>
          <w:sz w:val="18"/>
          <w:szCs w:val="18"/>
        </w:rPr>
        <w:t xml:space="preserve"> </w:t>
      </w:r>
      <w:r w:rsidRPr="00AB14AA">
        <w:rPr>
          <w:rFonts w:asciiTheme="majorHAnsi" w:hAnsiTheme="majorHAnsi"/>
          <w:b/>
          <w:sz w:val="18"/>
          <w:szCs w:val="18"/>
        </w:rPr>
        <w:t xml:space="preserve">¿Qué habilidades </w:t>
      </w:r>
      <w:r w:rsidR="00EE18AC">
        <w:rPr>
          <w:rFonts w:asciiTheme="majorHAnsi" w:hAnsiTheme="majorHAnsi"/>
          <w:b/>
          <w:sz w:val="18"/>
          <w:szCs w:val="18"/>
        </w:rPr>
        <w:t>motrices reconozco al jugar</w:t>
      </w:r>
      <w:r w:rsidRPr="00AB14AA">
        <w:rPr>
          <w:rFonts w:asciiTheme="majorHAnsi" w:hAnsiTheme="majorHAnsi"/>
          <w:b/>
          <w:sz w:val="18"/>
          <w:szCs w:val="18"/>
        </w:rPr>
        <w:t>?</w:t>
      </w:r>
      <w:r w:rsidR="007C4276">
        <w:rPr>
          <w:rFonts w:asciiTheme="majorHAnsi" w:hAnsiTheme="majorHAnsi"/>
          <w:b/>
          <w:sz w:val="18"/>
          <w:szCs w:val="18"/>
        </w:rPr>
        <w:t>”.</w:t>
      </w:r>
      <w:r w:rsidRPr="00AB14AA">
        <w:rPr>
          <w:rFonts w:asciiTheme="majorHAnsi" w:hAnsiTheme="majorHAnsi"/>
          <w:b/>
          <w:sz w:val="18"/>
          <w:szCs w:val="18"/>
        </w:rPr>
        <w:t xml:space="preserve"> </w:t>
      </w:r>
    </w:p>
    <w:p w14:paraId="595DE1BB" w14:textId="01A9AE76" w:rsidR="0014143C" w:rsidRDefault="0014143C" w:rsidP="00366A27">
      <w:pPr>
        <w:autoSpaceDE w:val="0"/>
        <w:autoSpaceDN w:val="0"/>
        <w:adjustRightInd w:val="0"/>
        <w:spacing w:after="200"/>
        <w:contextualSpacing/>
        <w:rPr>
          <w:rFonts w:asciiTheme="majorHAnsi" w:hAnsiTheme="majorHAnsi"/>
          <w:b/>
          <w:sz w:val="18"/>
          <w:szCs w:val="18"/>
        </w:rPr>
      </w:pPr>
      <w:r w:rsidRPr="000C03DD">
        <w:rPr>
          <w:rFonts w:asciiTheme="majorHAnsi" w:hAnsiTheme="majorHAnsi"/>
          <w:b/>
          <w:sz w:val="18"/>
          <w:szCs w:val="18"/>
        </w:rPr>
        <w:t>3. SECUENCIA DE SESIONES DE APRENDIZAJE</w:t>
      </w:r>
    </w:p>
    <w:p w14:paraId="1CAE4239" w14:textId="77777777" w:rsidR="00282012" w:rsidRPr="000C03DD" w:rsidRDefault="00282012" w:rsidP="00366A27">
      <w:pPr>
        <w:autoSpaceDE w:val="0"/>
        <w:autoSpaceDN w:val="0"/>
        <w:adjustRightInd w:val="0"/>
        <w:spacing w:after="200"/>
        <w:contextualSpacing/>
        <w:rPr>
          <w:rFonts w:asciiTheme="majorHAnsi" w:hAnsiTheme="majorHAnsi"/>
          <w:b/>
          <w:sz w:val="18"/>
          <w:szCs w:val="18"/>
        </w:rPr>
      </w:pPr>
    </w:p>
    <w:tbl>
      <w:tblPr>
        <w:tblStyle w:val="Tablaconcuadrcula"/>
        <w:tblW w:w="10456" w:type="dxa"/>
        <w:shd w:val="clear" w:color="auto" w:fill="FFFFFF" w:themeFill="background1"/>
        <w:tblLook w:val="04A0" w:firstRow="1" w:lastRow="0" w:firstColumn="1" w:lastColumn="0" w:noHBand="0" w:noVBand="1"/>
      </w:tblPr>
      <w:tblGrid>
        <w:gridCol w:w="5353"/>
        <w:gridCol w:w="5103"/>
      </w:tblGrid>
      <w:tr w:rsidR="0051033D" w:rsidRPr="000C03DD" w14:paraId="5F5C1EAF" w14:textId="77777777" w:rsidTr="001C5601">
        <w:trPr>
          <w:trHeight w:val="2311"/>
        </w:trPr>
        <w:tc>
          <w:tcPr>
            <w:tcW w:w="5353" w:type="dxa"/>
            <w:shd w:val="clear" w:color="auto" w:fill="auto"/>
          </w:tcPr>
          <w:p w14:paraId="75548F2C" w14:textId="3910ADFA" w:rsidR="00366A27" w:rsidRPr="006C566A" w:rsidRDefault="0051033D" w:rsidP="00366A27">
            <w:pPr>
              <w:jc w:val="both"/>
              <w:rPr>
                <w:rFonts w:ascii="Arial" w:hAnsi="Arial" w:cs="Arial"/>
                <w:b/>
                <w:color w:val="70AD47" w:themeColor="accent6"/>
                <w:sz w:val="20"/>
                <w:szCs w:val="20"/>
              </w:rPr>
            </w:pPr>
            <w:r w:rsidRPr="006C566A">
              <w:rPr>
                <w:rFonts w:asciiTheme="majorHAnsi" w:hAnsiTheme="majorHAnsi" w:cs="Arial"/>
                <w:b/>
                <w:sz w:val="18"/>
                <w:szCs w:val="18"/>
                <w:u w:val="single"/>
                <w:lang w:val="es-MX"/>
              </w:rPr>
              <w:t>Sesión 1</w:t>
            </w:r>
            <w:r w:rsidR="00046C51" w:rsidRPr="006C566A">
              <w:rPr>
                <w:rFonts w:asciiTheme="majorHAnsi" w:hAnsiTheme="majorHAnsi" w:cs="Arial"/>
                <w:b/>
                <w:sz w:val="18"/>
                <w:szCs w:val="18"/>
                <w:u w:val="single"/>
                <w:lang w:val="es-MX"/>
              </w:rPr>
              <w:t xml:space="preserve">: </w:t>
            </w:r>
            <w:r w:rsidR="00046C51" w:rsidRPr="006C566A">
              <w:rPr>
                <w:rFonts w:asciiTheme="majorHAnsi" w:hAnsiTheme="majorHAnsi" w:cs="Arial"/>
                <w:b/>
                <w:sz w:val="18"/>
                <w:szCs w:val="18"/>
              </w:rPr>
              <w:t>Medimos</w:t>
            </w:r>
            <w:r w:rsidR="00F30896" w:rsidRPr="006C566A">
              <w:rPr>
                <w:rFonts w:asciiTheme="majorHAnsi" w:hAnsiTheme="majorHAnsi" w:cs="Arial"/>
                <w:b/>
                <w:sz w:val="18"/>
                <w:szCs w:val="18"/>
              </w:rPr>
              <w:t xml:space="preserve"> nuestra velocidad</w:t>
            </w:r>
            <w:r w:rsidR="007E6223" w:rsidRPr="006C566A">
              <w:rPr>
                <w:rFonts w:asciiTheme="majorHAnsi" w:hAnsiTheme="majorHAnsi" w:cs="Arial"/>
                <w:b/>
                <w:sz w:val="18"/>
                <w:szCs w:val="18"/>
              </w:rPr>
              <w:t xml:space="preserve"> </w:t>
            </w:r>
            <w:r w:rsidR="00245F55" w:rsidRPr="006C566A">
              <w:rPr>
                <w:rFonts w:asciiTheme="majorHAnsi" w:hAnsiTheme="majorHAnsi" w:cs="Arial"/>
                <w:b/>
                <w:sz w:val="18"/>
                <w:szCs w:val="18"/>
              </w:rPr>
              <w:t xml:space="preserve">al </w:t>
            </w:r>
            <w:r w:rsidR="00046C51" w:rsidRPr="006C566A">
              <w:rPr>
                <w:rFonts w:asciiTheme="majorHAnsi" w:hAnsiTheme="majorHAnsi" w:cs="Arial"/>
                <w:b/>
                <w:sz w:val="18"/>
                <w:szCs w:val="18"/>
              </w:rPr>
              <w:t>correr</w:t>
            </w:r>
            <w:r w:rsidR="00282012">
              <w:rPr>
                <w:rFonts w:asciiTheme="majorHAnsi" w:hAnsiTheme="majorHAnsi" w:cs="Arial"/>
                <w:b/>
                <w:sz w:val="18"/>
                <w:szCs w:val="18"/>
              </w:rPr>
              <w:t xml:space="preserve"> (2 horas)</w:t>
            </w:r>
          </w:p>
          <w:p w14:paraId="21A54A46" w14:textId="7963F69A" w:rsidR="0051033D" w:rsidRPr="006C566A" w:rsidRDefault="0051033D" w:rsidP="0051033D">
            <w:pPr>
              <w:rPr>
                <w:rFonts w:asciiTheme="majorHAnsi" w:hAnsiTheme="majorHAnsi" w:cs="Arial"/>
                <w:b/>
                <w:sz w:val="18"/>
                <w:szCs w:val="18"/>
                <w:lang w:val="es-MX"/>
              </w:rPr>
            </w:pPr>
          </w:p>
          <w:p w14:paraId="255D136F" w14:textId="3C917DC9" w:rsidR="00C11317" w:rsidRPr="006C566A" w:rsidRDefault="00366A27" w:rsidP="00C8363E">
            <w:pPr>
              <w:spacing w:after="200" w:line="276" w:lineRule="auto"/>
              <w:jc w:val="both"/>
              <w:rPr>
                <w:rFonts w:asciiTheme="majorHAnsi" w:hAnsiTheme="majorHAnsi" w:cs="Calibri"/>
                <w:sz w:val="18"/>
                <w:szCs w:val="18"/>
              </w:rPr>
            </w:pPr>
            <w:r w:rsidRPr="006C566A">
              <w:rPr>
                <w:rFonts w:asciiTheme="majorHAnsi" w:hAnsiTheme="majorHAnsi" w:cs="Calibri"/>
                <w:sz w:val="18"/>
                <w:szCs w:val="18"/>
              </w:rPr>
              <w:t>En esta sesión, los estudiantes conocerán la situación significativa y</w:t>
            </w:r>
            <w:r w:rsidR="00776C53" w:rsidRPr="006C566A">
              <w:rPr>
                <w:rFonts w:asciiTheme="majorHAnsi" w:hAnsiTheme="majorHAnsi" w:cs="Calibri"/>
                <w:sz w:val="18"/>
                <w:szCs w:val="18"/>
              </w:rPr>
              <w:t xml:space="preserve"> </w:t>
            </w:r>
            <w:r w:rsidR="005E113B" w:rsidRPr="006C566A">
              <w:rPr>
                <w:rFonts w:asciiTheme="majorHAnsi" w:hAnsiTheme="majorHAnsi" w:cs="Calibri"/>
                <w:sz w:val="18"/>
                <w:szCs w:val="18"/>
              </w:rPr>
              <w:t>los</w:t>
            </w:r>
            <w:r w:rsidR="00F144A1" w:rsidRPr="006C566A">
              <w:rPr>
                <w:rFonts w:asciiTheme="majorHAnsi" w:hAnsiTheme="majorHAnsi" w:cs="Calibri"/>
                <w:sz w:val="18"/>
                <w:szCs w:val="18"/>
              </w:rPr>
              <w:t xml:space="preserve"> reto</w:t>
            </w:r>
            <w:r w:rsidR="007C4276">
              <w:rPr>
                <w:rFonts w:asciiTheme="majorHAnsi" w:hAnsiTheme="majorHAnsi" w:cs="Calibri"/>
                <w:sz w:val="18"/>
                <w:szCs w:val="18"/>
              </w:rPr>
              <w:t>s</w:t>
            </w:r>
            <w:r w:rsidR="00F144A1" w:rsidRPr="006C566A">
              <w:rPr>
                <w:rFonts w:asciiTheme="majorHAnsi" w:hAnsiTheme="majorHAnsi" w:cs="Calibri"/>
                <w:sz w:val="18"/>
                <w:szCs w:val="18"/>
              </w:rPr>
              <w:t xml:space="preserve"> que le</w:t>
            </w:r>
            <w:r w:rsidR="005E113B" w:rsidRPr="006C566A">
              <w:rPr>
                <w:rFonts w:asciiTheme="majorHAnsi" w:hAnsiTheme="majorHAnsi" w:cs="Calibri"/>
                <w:sz w:val="18"/>
                <w:szCs w:val="18"/>
              </w:rPr>
              <w:t>s</w:t>
            </w:r>
            <w:r w:rsidR="00F144A1" w:rsidRPr="006C566A">
              <w:rPr>
                <w:rFonts w:asciiTheme="majorHAnsi" w:hAnsiTheme="majorHAnsi" w:cs="Calibri"/>
                <w:sz w:val="18"/>
                <w:szCs w:val="18"/>
              </w:rPr>
              <w:t xml:space="preserve"> permitirá</w:t>
            </w:r>
            <w:r w:rsidR="005E113B" w:rsidRPr="006C566A">
              <w:rPr>
                <w:rFonts w:asciiTheme="majorHAnsi" w:hAnsiTheme="majorHAnsi" w:cs="Calibri"/>
                <w:sz w:val="18"/>
                <w:szCs w:val="18"/>
              </w:rPr>
              <w:t>n</w:t>
            </w:r>
            <w:r w:rsidR="006379B1" w:rsidRPr="006C566A">
              <w:rPr>
                <w:rFonts w:asciiTheme="majorHAnsi" w:hAnsiTheme="majorHAnsi" w:cs="Calibri"/>
                <w:sz w:val="18"/>
                <w:szCs w:val="18"/>
              </w:rPr>
              <w:t xml:space="preserve"> mejorar su calidad de vi</w:t>
            </w:r>
            <w:r w:rsidR="00753565" w:rsidRPr="006C566A">
              <w:rPr>
                <w:rFonts w:asciiTheme="majorHAnsi" w:hAnsiTheme="majorHAnsi" w:cs="Calibri"/>
                <w:sz w:val="18"/>
                <w:szCs w:val="18"/>
              </w:rPr>
              <w:t xml:space="preserve">da </w:t>
            </w:r>
            <w:r w:rsidR="00C8363E" w:rsidRPr="006C566A">
              <w:rPr>
                <w:rFonts w:asciiTheme="majorHAnsi" w:hAnsiTheme="majorHAnsi" w:cs="Calibri"/>
                <w:sz w:val="18"/>
                <w:szCs w:val="18"/>
              </w:rPr>
              <w:t>utilizando sus diversas habilidades motrices durante</w:t>
            </w:r>
            <w:r w:rsidR="006652AF">
              <w:rPr>
                <w:rFonts w:asciiTheme="majorHAnsi" w:hAnsiTheme="majorHAnsi" w:cs="Calibri"/>
                <w:sz w:val="18"/>
                <w:szCs w:val="18"/>
              </w:rPr>
              <w:t xml:space="preserve"> </w:t>
            </w:r>
            <w:r w:rsidR="00753565" w:rsidRPr="006C566A">
              <w:rPr>
                <w:rFonts w:asciiTheme="majorHAnsi" w:hAnsiTheme="majorHAnsi" w:cs="Calibri"/>
                <w:sz w:val="18"/>
                <w:szCs w:val="18"/>
              </w:rPr>
              <w:t xml:space="preserve">las actividades físicas, </w:t>
            </w:r>
            <w:r w:rsidR="00F144A1" w:rsidRPr="006C566A">
              <w:rPr>
                <w:rFonts w:asciiTheme="majorHAnsi" w:hAnsiTheme="majorHAnsi" w:cs="Calibri"/>
                <w:sz w:val="18"/>
                <w:szCs w:val="18"/>
              </w:rPr>
              <w:t>juegos</w:t>
            </w:r>
            <w:r w:rsidR="009E069E" w:rsidRPr="006C566A">
              <w:rPr>
                <w:rFonts w:asciiTheme="majorHAnsi" w:hAnsiTheme="majorHAnsi" w:cs="Calibri"/>
                <w:sz w:val="18"/>
                <w:szCs w:val="18"/>
              </w:rPr>
              <w:t xml:space="preserve"> lúdicos y</w:t>
            </w:r>
            <w:r w:rsidR="00F144A1" w:rsidRPr="006C566A">
              <w:rPr>
                <w:rFonts w:asciiTheme="majorHAnsi" w:hAnsiTheme="majorHAnsi" w:cs="Calibri"/>
                <w:sz w:val="18"/>
                <w:szCs w:val="18"/>
              </w:rPr>
              <w:t xml:space="preserve"> predeportivo</w:t>
            </w:r>
            <w:r w:rsidR="006379B1" w:rsidRPr="006C566A">
              <w:rPr>
                <w:rFonts w:asciiTheme="majorHAnsi" w:hAnsiTheme="majorHAnsi" w:cs="Calibri"/>
                <w:sz w:val="18"/>
                <w:szCs w:val="18"/>
              </w:rPr>
              <w:t>s</w:t>
            </w:r>
            <w:r w:rsidR="0008440E" w:rsidRPr="006C566A">
              <w:rPr>
                <w:rFonts w:asciiTheme="majorHAnsi" w:hAnsiTheme="majorHAnsi" w:cs="Calibri"/>
                <w:sz w:val="18"/>
                <w:szCs w:val="18"/>
              </w:rPr>
              <w:t>.</w:t>
            </w:r>
            <w:r w:rsidR="00547492" w:rsidRPr="006C566A">
              <w:rPr>
                <w:rFonts w:asciiTheme="majorHAnsi" w:hAnsiTheme="majorHAnsi" w:cs="Calibri"/>
                <w:sz w:val="18"/>
                <w:szCs w:val="18"/>
              </w:rPr>
              <w:t xml:space="preserve"> </w:t>
            </w:r>
          </w:p>
          <w:p w14:paraId="0D590024" w14:textId="3493568C" w:rsidR="00A2473F" w:rsidRPr="006C566A" w:rsidRDefault="00A2473F" w:rsidP="00C8363E">
            <w:pPr>
              <w:spacing w:after="200" w:line="276" w:lineRule="auto"/>
              <w:jc w:val="both"/>
              <w:rPr>
                <w:rFonts w:asciiTheme="majorHAnsi" w:hAnsiTheme="majorHAnsi" w:cs="Calibri"/>
                <w:sz w:val="18"/>
                <w:szCs w:val="18"/>
              </w:rPr>
            </w:pPr>
            <w:r w:rsidRPr="006C566A">
              <w:rPr>
                <w:rFonts w:asciiTheme="majorHAnsi" w:hAnsiTheme="majorHAnsi" w:cs="Calibri"/>
                <w:sz w:val="18"/>
                <w:szCs w:val="18"/>
              </w:rPr>
              <w:t>Pone en práctica sus habilidades motrices de correr, explora y regula su cuerpo en parejas y a</w:t>
            </w:r>
            <w:r w:rsidR="00497DF6" w:rsidRPr="006C566A">
              <w:rPr>
                <w:rFonts w:asciiTheme="majorHAnsi" w:hAnsiTheme="majorHAnsi" w:cs="Calibri"/>
                <w:sz w:val="18"/>
                <w:szCs w:val="18"/>
              </w:rPr>
              <w:t>plica</w:t>
            </w:r>
            <w:r w:rsidRPr="006C566A">
              <w:rPr>
                <w:rFonts w:asciiTheme="majorHAnsi" w:hAnsiTheme="majorHAnsi" w:cs="Calibri"/>
                <w:sz w:val="18"/>
                <w:szCs w:val="18"/>
              </w:rPr>
              <w:t xml:space="preserve"> pruebas que miden su velocidad. E</w:t>
            </w:r>
            <w:r w:rsidR="00547492" w:rsidRPr="006C566A">
              <w:rPr>
                <w:rFonts w:asciiTheme="majorHAnsi" w:hAnsiTheme="majorHAnsi" w:cs="Calibri"/>
                <w:sz w:val="18"/>
                <w:szCs w:val="18"/>
              </w:rPr>
              <w:t>sto les permitirá</w:t>
            </w:r>
            <w:r w:rsidR="001B76E6" w:rsidRPr="006C566A">
              <w:rPr>
                <w:rFonts w:asciiTheme="majorHAnsi" w:hAnsiTheme="majorHAnsi" w:cs="Calibri"/>
                <w:sz w:val="18"/>
                <w:szCs w:val="18"/>
              </w:rPr>
              <w:t xml:space="preserve"> ser conscientes de sus características físicas propias</w:t>
            </w:r>
            <w:r w:rsidR="00547492" w:rsidRPr="006C566A">
              <w:rPr>
                <w:rFonts w:asciiTheme="majorHAnsi" w:hAnsiTheme="majorHAnsi" w:cs="Calibri"/>
                <w:sz w:val="18"/>
                <w:szCs w:val="18"/>
              </w:rPr>
              <w:t xml:space="preserve"> y las de sus compañeros. </w:t>
            </w:r>
            <w:r w:rsidR="00366A27" w:rsidRPr="006C566A">
              <w:rPr>
                <w:rFonts w:asciiTheme="majorHAnsi" w:hAnsiTheme="majorHAnsi" w:cs="Calibri"/>
                <w:sz w:val="18"/>
                <w:szCs w:val="18"/>
              </w:rPr>
              <w:t xml:space="preserve"> </w:t>
            </w:r>
          </w:p>
        </w:tc>
        <w:tc>
          <w:tcPr>
            <w:tcW w:w="5103" w:type="dxa"/>
            <w:shd w:val="clear" w:color="auto" w:fill="FFFFFF" w:themeFill="background1"/>
          </w:tcPr>
          <w:p w14:paraId="43D5D728" w14:textId="136BFA20" w:rsidR="007E3AD9" w:rsidRPr="00B715C3" w:rsidRDefault="0051033D" w:rsidP="007E3AD9">
            <w:pPr>
              <w:rPr>
                <w:rFonts w:asciiTheme="majorHAnsi" w:hAnsiTheme="majorHAnsi" w:cs="Arial"/>
                <w:b/>
                <w:sz w:val="18"/>
                <w:szCs w:val="18"/>
              </w:rPr>
            </w:pPr>
            <w:r w:rsidRPr="00B715C3">
              <w:rPr>
                <w:rFonts w:asciiTheme="majorHAnsi" w:hAnsiTheme="majorHAnsi" w:cs="Arial"/>
                <w:b/>
                <w:sz w:val="18"/>
                <w:szCs w:val="18"/>
                <w:u w:val="single"/>
              </w:rPr>
              <w:t>Sesión 2</w:t>
            </w:r>
            <w:r w:rsidR="000D330B" w:rsidRPr="00B715C3">
              <w:rPr>
                <w:rFonts w:asciiTheme="majorHAnsi" w:hAnsiTheme="majorHAnsi" w:cs="Arial"/>
                <w:b/>
                <w:sz w:val="18"/>
                <w:szCs w:val="18"/>
                <w:u w:val="single"/>
              </w:rPr>
              <w:t xml:space="preserve">: </w:t>
            </w:r>
            <w:r w:rsidR="000D330B" w:rsidRPr="00B715C3">
              <w:rPr>
                <w:rFonts w:asciiTheme="majorHAnsi" w:hAnsiTheme="majorHAnsi" w:cs="Arial"/>
                <w:b/>
                <w:sz w:val="18"/>
                <w:szCs w:val="18"/>
              </w:rPr>
              <w:t>Medimos</w:t>
            </w:r>
            <w:r w:rsidR="00046C51" w:rsidRPr="00B715C3">
              <w:rPr>
                <w:rFonts w:asciiTheme="majorHAnsi" w:hAnsiTheme="majorHAnsi" w:cs="Arial"/>
                <w:b/>
                <w:sz w:val="18"/>
                <w:szCs w:val="18"/>
              </w:rPr>
              <w:t xml:space="preserve"> nuestra resistencia al correr</w:t>
            </w:r>
            <w:r w:rsidR="00282012" w:rsidRPr="00B715C3">
              <w:rPr>
                <w:rFonts w:asciiTheme="majorHAnsi" w:hAnsiTheme="majorHAnsi" w:cs="Arial"/>
                <w:b/>
                <w:sz w:val="18"/>
                <w:szCs w:val="18"/>
              </w:rPr>
              <w:t xml:space="preserve"> (1 hora)</w:t>
            </w:r>
          </w:p>
          <w:p w14:paraId="6CD606EE" w14:textId="77777777" w:rsidR="000151F5" w:rsidRPr="00B715C3" w:rsidRDefault="000151F5" w:rsidP="007E3AD9">
            <w:pPr>
              <w:rPr>
                <w:rFonts w:asciiTheme="majorHAnsi" w:hAnsiTheme="majorHAnsi" w:cs="Arial"/>
                <w:b/>
                <w:sz w:val="18"/>
                <w:szCs w:val="18"/>
              </w:rPr>
            </w:pPr>
          </w:p>
          <w:p w14:paraId="5A4DDF46" w14:textId="0D75EDB0" w:rsidR="0064018E" w:rsidRPr="00B715C3" w:rsidRDefault="00B62DF5" w:rsidP="0064018E">
            <w:pPr>
              <w:spacing w:after="200" w:line="276" w:lineRule="auto"/>
              <w:jc w:val="both"/>
              <w:rPr>
                <w:rFonts w:asciiTheme="majorHAnsi" w:hAnsiTheme="majorHAnsi" w:cs="Calibri"/>
                <w:sz w:val="18"/>
                <w:szCs w:val="18"/>
              </w:rPr>
            </w:pPr>
            <w:r w:rsidRPr="00B715C3">
              <w:rPr>
                <w:rFonts w:asciiTheme="majorHAnsi" w:hAnsiTheme="majorHAnsi" w:cs="Arial"/>
                <w:sz w:val="18"/>
                <w:szCs w:val="18"/>
              </w:rPr>
              <w:t xml:space="preserve">En esta sesión los estudiantes van a </w:t>
            </w:r>
            <w:r w:rsidR="00BB48FD" w:rsidRPr="00B715C3">
              <w:rPr>
                <w:rFonts w:asciiTheme="majorHAnsi" w:hAnsiTheme="majorHAnsi" w:cs="Arial"/>
                <w:sz w:val="18"/>
                <w:szCs w:val="18"/>
              </w:rPr>
              <w:t>continuar</w:t>
            </w:r>
            <w:r w:rsidR="0064018E" w:rsidRPr="00B715C3">
              <w:rPr>
                <w:rFonts w:asciiTheme="majorHAnsi" w:hAnsiTheme="majorHAnsi" w:cs="Calibri"/>
                <w:sz w:val="18"/>
                <w:szCs w:val="18"/>
              </w:rPr>
              <w:t xml:space="preserve"> </w:t>
            </w:r>
            <w:r w:rsidR="00BB48FD" w:rsidRPr="00B715C3">
              <w:rPr>
                <w:rFonts w:asciiTheme="majorHAnsi" w:hAnsiTheme="majorHAnsi" w:cs="Calibri"/>
                <w:sz w:val="18"/>
                <w:szCs w:val="18"/>
              </w:rPr>
              <w:t>practicando</w:t>
            </w:r>
            <w:r w:rsidR="0064018E" w:rsidRPr="00B715C3">
              <w:rPr>
                <w:rFonts w:asciiTheme="majorHAnsi" w:hAnsiTheme="majorHAnsi" w:cs="Calibri"/>
                <w:sz w:val="18"/>
                <w:szCs w:val="18"/>
              </w:rPr>
              <w:t xml:space="preserve"> sus habilidad</w:t>
            </w:r>
            <w:r w:rsidR="00BB48FD" w:rsidRPr="00B715C3">
              <w:rPr>
                <w:rFonts w:asciiTheme="majorHAnsi" w:hAnsiTheme="majorHAnsi" w:cs="Calibri"/>
                <w:sz w:val="18"/>
                <w:szCs w:val="18"/>
              </w:rPr>
              <w:t>es</w:t>
            </w:r>
            <w:r w:rsidR="0064018E" w:rsidRPr="00B715C3">
              <w:rPr>
                <w:rFonts w:asciiTheme="majorHAnsi" w:hAnsiTheme="majorHAnsi" w:cs="Calibri"/>
                <w:sz w:val="18"/>
                <w:szCs w:val="18"/>
              </w:rPr>
              <w:t xml:space="preserve"> motrices de correr, explora</w:t>
            </w:r>
            <w:r w:rsidR="00BB48FD" w:rsidRPr="00B715C3">
              <w:rPr>
                <w:rFonts w:asciiTheme="majorHAnsi" w:hAnsiTheme="majorHAnsi" w:cs="Calibri"/>
                <w:sz w:val="18"/>
                <w:szCs w:val="18"/>
              </w:rPr>
              <w:t>r</w:t>
            </w:r>
            <w:r w:rsidR="0064018E" w:rsidRPr="00B715C3">
              <w:rPr>
                <w:rFonts w:asciiTheme="majorHAnsi" w:hAnsiTheme="majorHAnsi" w:cs="Calibri"/>
                <w:sz w:val="18"/>
                <w:szCs w:val="18"/>
              </w:rPr>
              <w:t xml:space="preserve"> y regula</w:t>
            </w:r>
            <w:r w:rsidR="00BB48FD" w:rsidRPr="00B715C3">
              <w:rPr>
                <w:rFonts w:asciiTheme="majorHAnsi" w:hAnsiTheme="majorHAnsi" w:cs="Calibri"/>
                <w:sz w:val="18"/>
                <w:szCs w:val="18"/>
              </w:rPr>
              <w:t>r</w:t>
            </w:r>
            <w:r w:rsidR="0064018E" w:rsidRPr="00B715C3">
              <w:rPr>
                <w:rFonts w:asciiTheme="majorHAnsi" w:hAnsiTheme="majorHAnsi" w:cs="Calibri"/>
                <w:sz w:val="18"/>
                <w:szCs w:val="18"/>
              </w:rPr>
              <w:t xml:space="preserve"> su cuerpo en parejas y aplican </w:t>
            </w:r>
            <w:r w:rsidR="005473F1" w:rsidRPr="00B715C3">
              <w:rPr>
                <w:rFonts w:asciiTheme="majorHAnsi" w:hAnsiTheme="majorHAnsi" w:cs="Calibri"/>
                <w:sz w:val="18"/>
                <w:szCs w:val="18"/>
              </w:rPr>
              <w:t>una</w:t>
            </w:r>
            <w:r w:rsidR="0064018E" w:rsidRPr="00B715C3">
              <w:rPr>
                <w:rFonts w:asciiTheme="majorHAnsi" w:hAnsiTheme="majorHAnsi" w:cs="Calibri"/>
                <w:sz w:val="18"/>
                <w:szCs w:val="18"/>
              </w:rPr>
              <w:t xml:space="preserve"> prueba que mide su resistencia. Esto les permitirá ser conscientes de sus características físicas propias y las de sus compañeros.  </w:t>
            </w:r>
          </w:p>
          <w:p w14:paraId="42B9C047" w14:textId="77777777" w:rsidR="001143B4" w:rsidRPr="00B715C3" w:rsidRDefault="001143B4" w:rsidP="00B102FA">
            <w:pPr>
              <w:jc w:val="both"/>
              <w:rPr>
                <w:rFonts w:asciiTheme="majorHAnsi" w:hAnsiTheme="majorHAnsi" w:cs="Arial"/>
                <w:sz w:val="18"/>
                <w:szCs w:val="18"/>
              </w:rPr>
            </w:pPr>
          </w:p>
          <w:p w14:paraId="6B123E87" w14:textId="77777777" w:rsidR="00CA4D33" w:rsidRPr="00B715C3" w:rsidRDefault="00CA4D33" w:rsidP="00B102FA">
            <w:pPr>
              <w:jc w:val="both"/>
              <w:rPr>
                <w:rFonts w:asciiTheme="majorHAnsi" w:hAnsiTheme="majorHAnsi" w:cs="Arial"/>
                <w:sz w:val="18"/>
                <w:szCs w:val="18"/>
              </w:rPr>
            </w:pPr>
          </w:p>
          <w:p w14:paraId="425BBA2A" w14:textId="77777777" w:rsidR="00CA4D33" w:rsidRPr="00B715C3" w:rsidRDefault="00CA4D33" w:rsidP="00B102FA">
            <w:pPr>
              <w:jc w:val="both"/>
              <w:rPr>
                <w:rFonts w:asciiTheme="majorHAnsi" w:hAnsiTheme="majorHAnsi" w:cs="Arial"/>
                <w:sz w:val="18"/>
                <w:szCs w:val="18"/>
              </w:rPr>
            </w:pPr>
          </w:p>
          <w:p w14:paraId="522B39FA" w14:textId="7A5C00F9" w:rsidR="00CA4D33" w:rsidRPr="00B715C3" w:rsidRDefault="00CA4D33" w:rsidP="00CA4D33">
            <w:pPr>
              <w:jc w:val="both"/>
              <w:rPr>
                <w:rFonts w:asciiTheme="majorHAnsi" w:hAnsiTheme="majorHAnsi" w:cs="Arial"/>
                <w:sz w:val="18"/>
                <w:szCs w:val="18"/>
              </w:rPr>
            </w:pPr>
          </w:p>
        </w:tc>
      </w:tr>
      <w:tr w:rsidR="00025B29" w:rsidRPr="000C03DD" w14:paraId="2DCC2A6F" w14:textId="77777777" w:rsidTr="001C5601">
        <w:trPr>
          <w:trHeight w:val="697"/>
        </w:trPr>
        <w:tc>
          <w:tcPr>
            <w:tcW w:w="5353" w:type="dxa"/>
            <w:shd w:val="clear" w:color="auto" w:fill="auto"/>
          </w:tcPr>
          <w:p w14:paraId="4E888A08" w14:textId="07D2B648" w:rsidR="00025B29" w:rsidRPr="00D70583" w:rsidRDefault="00025B29" w:rsidP="00D70583">
            <w:pPr>
              <w:rPr>
                <w:rFonts w:asciiTheme="majorHAnsi" w:hAnsiTheme="majorHAnsi" w:cs="Arial"/>
                <w:b/>
                <w:sz w:val="18"/>
                <w:szCs w:val="18"/>
              </w:rPr>
            </w:pPr>
            <w:r w:rsidRPr="000C03DD">
              <w:rPr>
                <w:rFonts w:asciiTheme="majorHAnsi" w:hAnsiTheme="majorHAnsi" w:cs="Arial"/>
                <w:b/>
                <w:sz w:val="18"/>
                <w:szCs w:val="18"/>
                <w:u w:val="single"/>
              </w:rPr>
              <w:t xml:space="preserve">Sesión </w:t>
            </w:r>
            <w:r>
              <w:rPr>
                <w:rFonts w:asciiTheme="majorHAnsi" w:hAnsiTheme="majorHAnsi" w:cs="Arial"/>
                <w:b/>
                <w:sz w:val="18"/>
                <w:szCs w:val="18"/>
                <w:u w:val="single"/>
              </w:rPr>
              <w:t>3</w:t>
            </w:r>
            <w:r w:rsidR="00E52F64" w:rsidRPr="000C03DD">
              <w:rPr>
                <w:rFonts w:asciiTheme="majorHAnsi" w:hAnsiTheme="majorHAnsi" w:cs="Arial"/>
                <w:b/>
                <w:sz w:val="18"/>
                <w:szCs w:val="18"/>
                <w:u w:val="single"/>
              </w:rPr>
              <w:t>:</w:t>
            </w:r>
            <w:r w:rsidR="00E52F64" w:rsidRPr="00F85C20">
              <w:rPr>
                <w:rFonts w:asciiTheme="majorHAnsi" w:hAnsiTheme="majorHAnsi" w:cs="Arial"/>
                <w:b/>
                <w:sz w:val="18"/>
                <w:szCs w:val="18"/>
              </w:rPr>
              <w:t xml:space="preserve"> </w:t>
            </w:r>
            <w:r w:rsidR="00E52F64" w:rsidRPr="006C566A">
              <w:rPr>
                <w:rFonts w:asciiTheme="majorHAnsi" w:hAnsiTheme="majorHAnsi" w:cs="Arial"/>
                <w:b/>
                <w:sz w:val="18"/>
                <w:szCs w:val="18"/>
              </w:rPr>
              <w:t>Medimos</w:t>
            </w:r>
            <w:r w:rsidR="009602F9" w:rsidRPr="006C566A">
              <w:rPr>
                <w:rFonts w:asciiTheme="majorHAnsi" w:hAnsiTheme="majorHAnsi" w:cs="Arial"/>
                <w:b/>
                <w:sz w:val="18"/>
                <w:szCs w:val="18"/>
              </w:rPr>
              <w:t xml:space="preserve"> y comparamos nuestra fuerza al</w:t>
            </w:r>
            <w:r w:rsidR="009602F9">
              <w:rPr>
                <w:rFonts w:asciiTheme="majorHAnsi" w:hAnsiTheme="majorHAnsi" w:cs="Arial"/>
                <w:b/>
                <w:sz w:val="18"/>
                <w:szCs w:val="18"/>
              </w:rPr>
              <w:t xml:space="preserve"> lanzar y saltar</w:t>
            </w:r>
            <w:r w:rsidR="00282012">
              <w:rPr>
                <w:rFonts w:asciiTheme="majorHAnsi" w:hAnsiTheme="majorHAnsi" w:cs="Arial"/>
                <w:b/>
                <w:sz w:val="18"/>
                <w:szCs w:val="18"/>
              </w:rPr>
              <w:t xml:space="preserve"> (2</w:t>
            </w:r>
            <w:r w:rsidR="00303EA4">
              <w:rPr>
                <w:rFonts w:asciiTheme="majorHAnsi" w:hAnsiTheme="majorHAnsi" w:cs="Arial"/>
                <w:b/>
                <w:sz w:val="18"/>
                <w:szCs w:val="18"/>
              </w:rPr>
              <w:t xml:space="preserve"> </w:t>
            </w:r>
            <w:r w:rsidR="00282012">
              <w:rPr>
                <w:rFonts w:asciiTheme="majorHAnsi" w:hAnsiTheme="majorHAnsi" w:cs="Arial"/>
                <w:b/>
                <w:sz w:val="18"/>
                <w:szCs w:val="18"/>
              </w:rPr>
              <w:t>horas)</w:t>
            </w:r>
          </w:p>
          <w:p w14:paraId="37FF5100" w14:textId="77777777" w:rsidR="00CD72C6" w:rsidRDefault="00CD72C6" w:rsidP="00025B29">
            <w:pPr>
              <w:jc w:val="both"/>
              <w:rPr>
                <w:rFonts w:asciiTheme="majorHAnsi" w:hAnsiTheme="majorHAnsi" w:cs="Arial"/>
                <w:b/>
                <w:sz w:val="18"/>
                <w:szCs w:val="18"/>
                <w:u w:val="single"/>
              </w:rPr>
            </w:pPr>
          </w:p>
          <w:p w14:paraId="15F9A2DC" w14:textId="201BA768" w:rsidR="00CD72C6" w:rsidRPr="00E739CC" w:rsidRDefault="00CD72C6" w:rsidP="008F4046">
            <w:pPr>
              <w:spacing w:after="160" w:line="256" w:lineRule="auto"/>
              <w:jc w:val="both"/>
              <w:rPr>
                <w:rFonts w:asciiTheme="majorHAnsi" w:hAnsiTheme="majorHAnsi" w:cs="Calibri"/>
                <w:sz w:val="18"/>
                <w:szCs w:val="18"/>
              </w:rPr>
            </w:pPr>
            <w:r w:rsidRPr="007E3AD9">
              <w:rPr>
                <w:rFonts w:asciiTheme="majorHAnsi" w:hAnsiTheme="majorHAnsi" w:cs="Calibri"/>
                <w:sz w:val="18"/>
                <w:szCs w:val="18"/>
              </w:rPr>
              <w:t>En esta sesión los estudiantes</w:t>
            </w:r>
            <w:r w:rsidR="002A67A2">
              <w:rPr>
                <w:rFonts w:asciiTheme="majorHAnsi" w:hAnsiTheme="majorHAnsi" w:cs="Calibri"/>
                <w:sz w:val="18"/>
                <w:szCs w:val="18"/>
              </w:rPr>
              <w:t xml:space="preserve"> </w:t>
            </w:r>
            <w:r w:rsidR="005562F0">
              <w:rPr>
                <w:rFonts w:asciiTheme="majorHAnsi" w:hAnsiTheme="majorHAnsi" w:cs="Calibri"/>
                <w:sz w:val="18"/>
                <w:szCs w:val="18"/>
              </w:rPr>
              <w:t>aplicarán la alternancia de sus lados corporales</w:t>
            </w:r>
            <w:r w:rsidR="00BC0BA2">
              <w:rPr>
                <w:rFonts w:asciiTheme="majorHAnsi" w:hAnsiTheme="majorHAnsi" w:cs="Calibri"/>
                <w:sz w:val="18"/>
                <w:szCs w:val="18"/>
              </w:rPr>
              <w:t xml:space="preserve"> durante las actividades; </w:t>
            </w:r>
            <w:r w:rsidR="00BC0BA2">
              <w:rPr>
                <w:rFonts w:asciiTheme="majorHAnsi" w:hAnsiTheme="majorHAnsi"/>
                <w:sz w:val="18"/>
                <w:szCs w:val="18"/>
              </w:rPr>
              <w:t xml:space="preserve">ponchados y saltar la soga de igual forma </w:t>
            </w:r>
            <w:r w:rsidR="0003261F">
              <w:rPr>
                <w:rFonts w:asciiTheme="majorHAnsi" w:hAnsiTheme="majorHAnsi" w:cs="Calibri"/>
                <w:sz w:val="18"/>
                <w:szCs w:val="18"/>
              </w:rPr>
              <w:t>medirá</w:t>
            </w:r>
            <w:r w:rsidR="002A67A2">
              <w:rPr>
                <w:rFonts w:asciiTheme="majorHAnsi" w:hAnsiTheme="majorHAnsi" w:cs="Calibri"/>
                <w:sz w:val="18"/>
                <w:szCs w:val="18"/>
              </w:rPr>
              <w:t xml:space="preserve"> su fuerza </w:t>
            </w:r>
            <w:r w:rsidR="008F4046">
              <w:rPr>
                <w:rFonts w:asciiTheme="majorHAnsi" w:hAnsiTheme="majorHAnsi" w:cs="Calibri"/>
                <w:sz w:val="18"/>
                <w:szCs w:val="18"/>
              </w:rPr>
              <w:t>de piernas,</w:t>
            </w:r>
            <w:r w:rsidR="0003261F">
              <w:rPr>
                <w:rFonts w:asciiTheme="majorHAnsi" w:hAnsiTheme="majorHAnsi" w:cs="Calibri"/>
                <w:sz w:val="18"/>
                <w:szCs w:val="18"/>
              </w:rPr>
              <w:t xml:space="preserve"> brazos </w:t>
            </w:r>
            <w:r w:rsidR="00BC0BA2">
              <w:rPr>
                <w:rFonts w:asciiTheme="majorHAnsi" w:hAnsiTheme="majorHAnsi" w:cs="Calibri"/>
                <w:sz w:val="18"/>
                <w:szCs w:val="18"/>
              </w:rPr>
              <w:t xml:space="preserve">y </w:t>
            </w:r>
            <w:r w:rsidR="002A67A2">
              <w:rPr>
                <w:rFonts w:asciiTheme="majorHAnsi" w:hAnsiTheme="majorHAnsi" w:cs="Calibri"/>
                <w:sz w:val="18"/>
                <w:szCs w:val="18"/>
              </w:rPr>
              <w:t>registra</w:t>
            </w:r>
            <w:r w:rsidR="008F4046">
              <w:rPr>
                <w:rFonts w:asciiTheme="majorHAnsi" w:hAnsiTheme="majorHAnsi" w:cs="Calibri"/>
                <w:sz w:val="18"/>
                <w:szCs w:val="18"/>
              </w:rPr>
              <w:t>rán</w:t>
            </w:r>
            <w:r w:rsidR="002A67A2">
              <w:rPr>
                <w:rFonts w:asciiTheme="majorHAnsi" w:hAnsiTheme="majorHAnsi" w:cs="Calibri"/>
                <w:sz w:val="18"/>
                <w:szCs w:val="18"/>
              </w:rPr>
              <w:t xml:space="preserve"> sus resultados </w:t>
            </w:r>
            <w:r w:rsidR="008F4046">
              <w:rPr>
                <w:rFonts w:asciiTheme="majorHAnsi" w:hAnsiTheme="majorHAnsi" w:cs="Calibri"/>
                <w:sz w:val="18"/>
                <w:szCs w:val="18"/>
              </w:rPr>
              <w:t xml:space="preserve">obtenidos </w:t>
            </w:r>
            <w:r w:rsidR="002A67A2">
              <w:rPr>
                <w:rFonts w:asciiTheme="majorHAnsi" w:hAnsiTheme="majorHAnsi" w:cs="Calibri"/>
                <w:sz w:val="18"/>
                <w:szCs w:val="18"/>
              </w:rPr>
              <w:t>en la hoja de registro de datos</w:t>
            </w:r>
            <w:r w:rsidR="0003261F">
              <w:rPr>
                <w:rFonts w:asciiTheme="majorHAnsi" w:hAnsiTheme="majorHAnsi" w:cs="Calibri"/>
                <w:sz w:val="18"/>
                <w:szCs w:val="18"/>
              </w:rPr>
              <w:t>,</w:t>
            </w:r>
            <w:r w:rsidR="00BC0BA2">
              <w:rPr>
                <w:rFonts w:asciiTheme="majorHAnsi" w:hAnsiTheme="majorHAnsi" w:cs="Calibri"/>
                <w:sz w:val="18"/>
                <w:szCs w:val="18"/>
              </w:rPr>
              <w:t xml:space="preserve"> para luego</w:t>
            </w:r>
            <w:r w:rsidR="002A67A2">
              <w:rPr>
                <w:rFonts w:asciiTheme="majorHAnsi" w:hAnsiTheme="majorHAnsi" w:cs="Calibri"/>
                <w:sz w:val="18"/>
                <w:szCs w:val="18"/>
              </w:rPr>
              <w:t xml:space="preserve"> saca</w:t>
            </w:r>
            <w:r w:rsidR="00BC0BA2">
              <w:rPr>
                <w:rFonts w:asciiTheme="majorHAnsi" w:hAnsiTheme="majorHAnsi" w:cs="Calibri"/>
                <w:sz w:val="18"/>
                <w:szCs w:val="18"/>
              </w:rPr>
              <w:t>r</w:t>
            </w:r>
            <w:r w:rsidR="002A67A2">
              <w:rPr>
                <w:rFonts w:asciiTheme="majorHAnsi" w:hAnsiTheme="majorHAnsi" w:cs="Calibri"/>
                <w:sz w:val="18"/>
                <w:szCs w:val="18"/>
              </w:rPr>
              <w:t xml:space="preserve"> conclusiones </w:t>
            </w:r>
            <w:r w:rsidR="00CD2D01">
              <w:rPr>
                <w:rFonts w:asciiTheme="majorHAnsi" w:hAnsiTheme="majorHAnsi" w:cs="Calibri"/>
                <w:sz w:val="18"/>
                <w:szCs w:val="18"/>
              </w:rPr>
              <w:t>sobre acciones que deberían realizar para mejorar su fuerza</w:t>
            </w:r>
            <w:r w:rsidR="00BC0BA2">
              <w:rPr>
                <w:rFonts w:asciiTheme="majorHAnsi" w:hAnsiTheme="majorHAnsi" w:cs="Calibri"/>
                <w:sz w:val="18"/>
                <w:szCs w:val="18"/>
              </w:rPr>
              <w:t xml:space="preserve"> corporal</w:t>
            </w:r>
            <w:r w:rsidR="00CD2D01">
              <w:rPr>
                <w:rFonts w:asciiTheme="majorHAnsi" w:hAnsiTheme="majorHAnsi" w:cs="Calibri"/>
                <w:sz w:val="18"/>
                <w:szCs w:val="18"/>
              </w:rPr>
              <w:t xml:space="preserve">. </w:t>
            </w:r>
            <w:r w:rsidR="00BC0BA2" w:rsidRPr="00366A27">
              <w:rPr>
                <w:rFonts w:asciiTheme="majorHAnsi" w:hAnsiTheme="majorHAnsi" w:cs="Calibri"/>
                <w:sz w:val="18"/>
                <w:szCs w:val="18"/>
              </w:rPr>
              <w:t xml:space="preserve">Esto les permitirá a </w:t>
            </w:r>
            <w:r w:rsidR="00BC0BA2">
              <w:rPr>
                <w:rFonts w:asciiTheme="majorHAnsi" w:hAnsiTheme="majorHAnsi" w:cs="Calibri"/>
                <w:sz w:val="18"/>
                <w:szCs w:val="18"/>
              </w:rPr>
              <w:t xml:space="preserve">los estudiantes ser conscientes de sus características físicas propias y las de sus compañeros </w:t>
            </w:r>
            <w:r w:rsidR="0003261F">
              <w:rPr>
                <w:rFonts w:asciiTheme="majorHAnsi" w:hAnsiTheme="majorHAnsi" w:cs="Calibri"/>
                <w:sz w:val="18"/>
                <w:szCs w:val="18"/>
              </w:rPr>
              <w:t>que le</w:t>
            </w:r>
            <w:r w:rsidR="00BC0BA2">
              <w:rPr>
                <w:rFonts w:asciiTheme="majorHAnsi" w:hAnsiTheme="majorHAnsi" w:cs="Calibri"/>
                <w:sz w:val="18"/>
                <w:szCs w:val="18"/>
              </w:rPr>
              <w:t xml:space="preserve"> ayudará a</w:t>
            </w:r>
            <w:r w:rsidR="0003261F">
              <w:rPr>
                <w:rFonts w:asciiTheme="majorHAnsi" w:hAnsiTheme="majorHAnsi" w:cs="Calibri"/>
                <w:sz w:val="18"/>
                <w:szCs w:val="18"/>
              </w:rPr>
              <w:t xml:space="preserve"> regular sus movimientos cuando juegue con sus </w:t>
            </w:r>
            <w:r w:rsidR="00BC0BA2">
              <w:rPr>
                <w:rFonts w:asciiTheme="majorHAnsi" w:hAnsiTheme="majorHAnsi" w:cs="Calibri"/>
                <w:sz w:val="18"/>
                <w:szCs w:val="18"/>
              </w:rPr>
              <w:t xml:space="preserve">compañeros </w:t>
            </w:r>
            <w:r w:rsidR="00BC0BA2" w:rsidRPr="00366A27">
              <w:rPr>
                <w:rFonts w:asciiTheme="majorHAnsi" w:hAnsiTheme="majorHAnsi" w:cs="Calibri"/>
                <w:sz w:val="18"/>
                <w:szCs w:val="18"/>
              </w:rPr>
              <w:t xml:space="preserve">y </w:t>
            </w:r>
            <w:r w:rsidR="0003261F">
              <w:rPr>
                <w:rFonts w:asciiTheme="majorHAnsi" w:hAnsiTheme="majorHAnsi" w:cs="Calibri"/>
                <w:sz w:val="18"/>
                <w:szCs w:val="18"/>
              </w:rPr>
              <w:t xml:space="preserve">así </w:t>
            </w:r>
            <w:r w:rsidR="00BC0BA2" w:rsidRPr="00366A27">
              <w:rPr>
                <w:rFonts w:asciiTheme="majorHAnsi" w:hAnsiTheme="majorHAnsi" w:cs="Calibri"/>
                <w:sz w:val="18"/>
                <w:szCs w:val="18"/>
              </w:rPr>
              <w:t xml:space="preserve">promover una </w:t>
            </w:r>
            <w:r w:rsidR="0003261F">
              <w:rPr>
                <w:rFonts w:asciiTheme="majorHAnsi" w:hAnsiTheme="majorHAnsi" w:cs="Calibri"/>
                <w:sz w:val="18"/>
                <w:szCs w:val="18"/>
              </w:rPr>
              <w:t xml:space="preserve">sana </w:t>
            </w:r>
            <w:r w:rsidR="00BC0BA2" w:rsidRPr="00366A27">
              <w:rPr>
                <w:rFonts w:asciiTheme="majorHAnsi" w:hAnsiTheme="majorHAnsi" w:cs="Calibri"/>
                <w:sz w:val="18"/>
                <w:szCs w:val="18"/>
              </w:rPr>
              <w:t xml:space="preserve">convivencia. </w:t>
            </w:r>
          </w:p>
        </w:tc>
        <w:tc>
          <w:tcPr>
            <w:tcW w:w="5103" w:type="dxa"/>
            <w:shd w:val="clear" w:color="auto" w:fill="FFFFFF" w:themeFill="background1"/>
          </w:tcPr>
          <w:p w14:paraId="64A514FD" w14:textId="39A7AE97" w:rsidR="002962E4" w:rsidRPr="00B715C3" w:rsidRDefault="00025B29" w:rsidP="002962E4">
            <w:pPr>
              <w:rPr>
                <w:rFonts w:asciiTheme="majorHAnsi" w:hAnsiTheme="majorHAnsi" w:cs="Arial"/>
                <w:b/>
                <w:sz w:val="18"/>
                <w:szCs w:val="18"/>
              </w:rPr>
            </w:pPr>
            <w:r w:rsidRPr="00B715C3">
              <w:rPr>
                <w:rFonts w:asciiTheme="majorHAnsi" w:hAnsiTheme="majorHAnsi" w:cs="Arial"/>
                <w:b/>
                <w:sz w:val="18"/>
                <w:szCs w:val="18"/>
                <w:u w:val="single"/>
              </w:rPr>
              <w:t>Sesión 4</w:t>
            </w:r>
            <w:r w:rsidR="00D57925" w:rsidRPr="00B715C3">
              <w:rPr>
                <w:rFonts w:asciiTheme="majorHAnsi" w:hAnsiTheme="majorHAnsi" w:cs="Arial"/>
                <w:b/>
                <w:sz w:val="18"/>
                <w:szCs w:val="18"/>
                <w:u w:val="single"/>
              </w:rPr>
              <w:t>:</w:t>
            </w:r>
            <w:r w:rsidR="00D57925" w:rsidRPr="00B715C3">
              <w:rPr>
                <w:rFonts w:asciiTheme="majorHAnsi" w:hAnsiTheme="majorHAnsi" w:cs="Arial"/>
                <w:b/>
                <w:sz w:val="18"/>
                <w:szCs w:val="18"/>
              </w:rPr>
              <w:t xml:space="preserve"> Medimos y comparamos nuestra flexibilidad corporal</w:t>
            </w:r>
            <w:r w:rsidR="00282012" w:rsidRPr="00B715C3">
              <w:rPr>
                <w:rFonts w:asciiTheme="majorHAnsi" w:hAnsiTheme="majorHAnsi" w:cs="Arial"/>
                <w:b/>
                <w:sz w:val="18"/>
                <w:szCs w:val="18"/>
              </w:rPr>
              <w:t xml:space="preserve"> (1 hora)</w:t>
            </w:r>
          </w:p>
          <w:p w14:paraId="6D9B84BA" w14:textId="77777777" w:rsidR="008436A6" w:rsidRPr="00B715C3" w:rsidRDefault="008436A6" w:rsidP="008436A6">
            <w:pPr>
              <w:rPr>
                <w:rFonts w:asciiTheme="majorHAnsi" w:hAnsiTheme="majorHAnsi" w:cs="Arial"/>
                <w:sz w:val="18"/>
                <w:szCs w:val="18"/>
              </w:rPr>
            </w:pPr>
          </w:p>
          <w:p w14:paraId="228AE9D8" w14:textId="1BC8FF69" w:rsidR="00025B29" w:rsidRPr="00B715C3" w:rsidRDefault="00DC5A0F" w:rsidP="007400F6">
            <w:pPr>
              <w:spacing w:after="160" w:line="256" w:lineRule="auto"/>
              <w:jc w:val="both"/>
              <w:rPr>
                <w:rFonts w:asciiTheme="majorHAnsi" w:hAnsiTheme="majorHAnsi" w:cs="Calibri"/>
                <w:sz w:val="18"/>
                <w:szCs w:val="18"/>
              </w:rPr>
            </w:pPr>
            <w:r w:rsidRPr="00B715C3">
              <w:rPr>
                <w:rFonts w:asciiTheme="majorHAnsi" w:hAnsiTheme="majorHAnsi" w:cs="Calibri"/>
                <w:sz w:val="18"/>
                <w:szCs w:val="18"/>
              </w:rPr>
              <w:t xml:space="preserve">En esta sesión los estudiantes aplicarán la alternancia de sus lados corporales durante </w:t>
            </w:r>
            <w:r w:rsidR="00FD01F3" w:rsidRPr="00B715C3">
              <w:rPr>
                <w:rFonts w:asciiTheme="majorHAnsi" w:hAnsiTheme="majorHAnsi" w:cs="Calibri"/>
                <w:sz w:val="18"/>
                <w:szCs w:val="18"/>
              </w:rPr>
              <w:t xml:space="preserve">una prueba </w:t>
            </w:r>
            <w:r w:rsidR="00845038" w:rsidRPr="00B715C3">
              <w:rPr>
                <w:rFonts w:asciiTheme="majorHAnsi" w:hAnsiTheme="majorHAnsi" w:cs="Calibri"/>
                <w:sz w:val="18"/>
                <w:szCs w:val="18"/>
              </w:rPr>
              <w:t>que mida su flexibilidad corporal</w:t>
            </w:r>
            <w:r w:rsidRPr="00B715C3">
              <w:rPr>
                <w:rFonts w:asciiTheme="majorHAnsi" w:hAnsiTheme="majorHAnsi" w:cs="Calibri"/>
                <w:sz w:val="18"/>
                <w:szCs w:val="18"/>
              </w:rPr>
              <w:t xml:space="preserve"> y registra</w:t>
            </w:r>
            <w:r w:rsidR="00236A7D" w:rsidRPr="00B715C3">
              <w:rPr>
                <w:rFonts w:asciiTheme="majorHAnsi" w:hAnsiTheme="majorHAnsi" w:cs="Calibri"/>
                <w:sz w:val="18"/>
                <w:szCs w:val="18"/>
              </w:rPr>
              <w:t>n</w:t>
            </w:r>
            <w:r w:rsidRPr="00B715C3">
              <w:rPr>
                <w:rFonts w:asciiTheme="majorHAnsi" w:hAnsiTheme="majorHAnsi" w:cs="Calibri"/>
                <w:sz w:val="18"/>
                <w:szCs w:val="18"/>
              </w:rPr>
              <w:t xml:space="preserve"> sus resultados en la hoja de registro de datos, para luego sacar</w:t>
            </w:r>
            <w:r w:rsidR="00303EA4" w:rsidRPr="00B715C3">
              <w:rPr>
                <w:rFonts w:asciiTheme="majorHAnsi" w:hAnsiTheme="majorHAnsi" w:cs="Calibri"/>
                <w:sz w:val="18"/>
                <w:szCs w:val="18"/>
              </w:rPr>
              <w:t xml:space="preserve"> </w:t>
            </w:r>
            <w:r w:rsidRPr="00B715C3">
              <w:rPr>
                <w:rFonts w:asciiTheme="majorHAnsi" w:hAnsiTheme="majorHAnsi" w:cs="Calibri"/>
                <w:sz w:val="18"/>
                <w:szCs w:val="18"/>
              </w:rPr>
              <w:t xml:space="preserve">conclusiones sobre acciones que deberían realizar para mejorar su </w:t>
            </w:r>
            <w:r w:rsidR="00026DDE" w:rsidRPr="00B715C3">
              <w:rPr>
                <w:rFonts w:asciiTheme="majorHAnsi" w:hAnsiTheme="majorHAnsi" w:cs="Calibri"/>
                <w:sz w:val="18"/>
                <w:szCs w:val="18"/>
              </w:rPr>
              <w:t>flexibilidad cor</w:t>
            </w:r>
            <w:r w:rsidRPr="00B715C3">
              <w:rPr>
                <w:rFonts w:asciiTheme="majorHAnsi" w:hAnsiTheme="majorHAnsi" w:cs="Calibri"/>
                <w:sz w:val="18"/>
                <w:szCs w:val="18"/>
              </w:rPr>
              <w:t>poral. Esto les permitirá a los estudiantes ser conscientes de sus características físicas propias y las de sus compañeros</w:t>
            </w:r>
            <w:r w:rsidR="007400F6" w:rsidRPr="00B715C3">
              <w:rPr>
                <w:rFonts w:asciiTheme="majorHAnsi" w:hAnsiTheme="majorHAnsi" w:cs="Calibri"/>
                <w:sz w:val="18"/>
                <w:szCs w:val="18"/>
              </w:rPr>
              <w:t>.</w:t>
            </w:r>
            <w:r w:rsidRPr="00B715C3">
              <w:rPr>
                <w:rFonts w:asciiTheme="majorHAnsi" w:hAnsiTheme="majorHAnsi" w:cs="Calibri"/>
                <w:sz w:val="18"/>
                <w:szCs w:val="18"/>
              </w:rPr>
              <w:t xml:space="preserve"> </w:t>
            </w:r>
          </w:p>
        </w:tc>
      </w:tr>
      <w:tr w:rsidR="0051033D" w:rsidRPr="000C03DD" w14:paraId="759AA948" w14:textId="77777777" w:rsidTr="001C5601">
        <w:trPr>
          <w:trHeight w:val="1209"/>
        </w:trPr>
        <w:tc>
          <w:tcPr>
            <w:tcW w:w="5353" w:type="dxa"/>
            <w:shd w:val="clear" w:color="auto" w:fill="FFFFFF" w:themeFill="background1"/>
          </w:tcPr>
          <w:p w14:paraId="3E1CF953" w14:textId="08FB1938" w:rsidR="00B47121" w:rsidRDefault="00025B29" w:rsidP="007E3AD9">
            <w:pPr>
              <w:rPr>
                <w:rFonts w:asciiTheme="majorHAnsi" w:hAnsiTheme="majorHAnsi" w:cs="Arial"/>
                <w:b/>
                <w:sz w:val="18"/>
                <w:szCs w:val="18"/>
              </w:rPr>
            </w:pPr>
            <w:r>
              <w:rPr>
                <w:rFonts w:asciiTheme="majorHAnsi" w:hAnsiTheme="majorHAnsi" w:cs="Arial"/>
                <w:b/>
                <w:sz w:val="18"/>
                <w:szCs w:val="18"/>
                <w:u w:val="single"/>
              </w:rPr>
              <w:t>Sesión 5</w:t>
            </w:r>
            <w:r w:rsidR="0051033D" w:rsidRPr="000C03DD">
              <w:rPr>
                <w:rFonts w:asciiTheme="majorHAnsi" w:hAnsiTheme="majorHAnsi" w:cs="Arial"/>
                <w:b/>
                <w:sz w:val="18"/>
                <w:szCs w:val="18"/>
                <w:u w:val="single"/>
              </w:rPr>
              <w:t xml:space="preserve">: </w:t>
            </w:r>
            <w:r w:rsidR="00401837" w:rsidRPr="00BA5811">
              <w:rPr>
                <w:rFonts w:asciiTheme="majorHAnsi" w:hAnsiTheme="majorHAnsi"/>
                <w:b/>
                <w:bCs/>
                <w:noProof/>
                <w:sz w:val="18"/>
                <w:szCs w:val="18"/>
                <w:lang w:eastAsia="es-PE"/>
              </w:rPr>
              <w:t>Aplicamos diversas</w:t>
            </w:r>
            <w:r w:rsidR="00401837">
              <w:rPr>
                <w:rFonts w:asciiTheme="majorHAnsi" w:hAnsiTheme="majorHAnsi"/>
                <w:b/>
                <w:bCs/>
                <w:noProof/>
                <w:sz w:val="18"/>
                <w:szCs w:val="18"/>
                <w:lang w:eastAsia="es-PE"/>
              </w:rPr>
              <w:t xml:space="preserve"> </w:t>
            </w:r>
            <w:r w:rsidR="007F739D">
              <w:rPr>
                <w:rFonts w:asciiTheme="majorHAnsi" w:hAnsiTheme="majorHAnsi"/>
                <w:b/>
                <w:bCs/>
                <w:noProof/>
                <w:sz w:val="18"/>
                <w:szCs w:val="18"/>
                <w:lang w:eastAsia="es-PE"/>
              </w:rPr>
              <w:t>habilidades</w:t>
            </w:r>
            <w:r w:rsidR="00AC7F8C">
              <w:rPr>
                <w:rFonts w:asciiTheme="majorHAnsi" w:hAnsiTheme="majorHAnsi"/>
                <w:b/>
                <w:bCs/>
                <w:noProof/>
                <w:sz w:val="18"/>
                <w:szCs w:val="18"/>
                <w:lang w:eastAsia="es-PE"/>
              </w:rPr>
              <w:t xml:space="preserve"> motrices</w:t>
            </w:r>
            <w:r w:rsidR="007F739D">
              <w:rPr>
                <w:rFonts w:asciiTheme="majorHAnsi" w:hAnsiTheme="majorHAnsi"/>
                <w:b/>
                <w:bCs/>
                <w:noProof/>
                <w:sz w:val="18"/>
                <w:szCs w:val="18"/>
                <w:lang w:eastAsia="es-PE"/>
              </w:rPr>
              <w:t xml:space="preserve"> </w:t>
            </w:r>
            <w:r w:rsidR="00401837">
              <w:rPr>
                <w:rFonts w:asciiTheme="majorHAnsi" w:hAnsiTheme="majorHAnsi"/>
                <w:b/>
                <w:bCs/>
                <w:noProof/>
                <w:sz w:val="18"/>
                <w:szCs w:val="18"/>
                <w:lang w:eastAsia="es-PE"/>
              </w:rPr>
              <w:t xml:space="preserve"> al realizar </w:t>
            </w:r>
            <w:r w:rsidR="00065835">
              <w:rPr>
                <w:rFonts w:asciiTheme="majorHAnsi" w:hAnsiTheme="majorHAnsi"/>
                <w:b/>
                <w:bCs/>
                <w:noProof/>
                <w:sz w:val="18"/>
                <w:szCs w:val="18"/>
                <w:lang w:eastAsia="es-PE"/>
              </w:rPr>
              <w:t>juegos</w:t>
            </w:r>
            <w:r w:rsidR="00AC7F8C">
              <w:rPr>
                <w:rFonts w:asciiTheme="majorHAnsi" w:hAnsiTheme="majorHAnsi"/>
                <w:b/>
                <w:bCs/>
                <w:noProof/>
                <w:sz w:val="18"/>
                <w:szCs w:val="18"/>
                <w:lang w:eastAsia="es-PE"/>
              </w:rPr>
              <w:t xml:space="preserve"> l</w:t>
            </w:r>
            <w:r w:rsidR="005911FC">
              <w:rPr>
                <w:rFonts w:asciiTheme="majorHAnsi" w:hAnsiTheme="majorHAnsi"/>
                <w:b/>
                <w:bCs/>
                <w:noProof/>
                <w:sz w:val="18"/>
                <w:szCs w:val="18"/>
                <w:lang w:eastAsia="es-PE"/>
              </w:rPr>
              <w:t>ú</w:t>
            </w:r>
            <w:r w:rsidR="00AC7F8C">
              <w:rPr>
                <w:rFonts w:asciiTheme="majorHAnsi" w:hAnsiTheme="majorHAnsi"/>
                <w:b/>
                <w:bCs/>
                <w:noProof/>
                <w:sz w:val="18"/>
                <w:szCs w:val="18"/>
                <w:lang w:eastAsia="es-PE"/>
              </w:rPr>
              <w:t>dicos</w:t>
            </w:r>
            <w:r w:rsidR="00065835">
              <w:rPr>
                <w:rFonts w:asciiTheme="majorHAnsi" w:hAnsiTheme="majorHAnsi"/>
                <w:b/>
                <w:bCs/>
                <w:noProof/>
                <w:sz w:val="18"/>
                <w:szCs w:val="18"/>
                <w:lang w:eastAsia="es-PE"/>
              </w:rPr>
              <w:t xml:space="preserve"> </w:t>
            </w:r>
            <w:r w:rsidR="00282012">
              <w:rPr>
                <w:rFonts w:asciiTheme="majorHAnsi" w:hAnsiTheme="majorHAnsi" w:cs="Arial"/>
                <w:b/>
                <w:sz w:val="18"/>
                <w:szCs w:val="18"/>
              </w:rPr>
              <w:t>(2 horas)</w:t>
            </w:r>
          </w:p>
          <w:p w14:paraId="65FF2EAA" w14:textId="77777777" w:rsidR="00246D2B" w:rsidRDefault="00246D2B" w:rsidP="007E3AD9"/>
          <w:p w14:paraId="0B37EB0D" w14:textId="79B1F5F8" w:rsidR="001143B4" w:rsidRPr="00CE0523" w:rsidRDefault="007E3AD9" w:rsidP="006B17A3">
            <w:pPr>
              <w:spacing w:after="160" w:line="256" w:lineRule="auto"/>
              <w:jc w:val="both"/>
              <w:rPr>
                <w:rFonts w:asciiTheme="majorHAnsi" w:hAnsiTheme="majorHAnsi" w:cs="Calibri"/>
                <w:sz w:val="18"/>
                <w:szCs w:val="18"/>
              </w:rPr>
            </w:pPr>
            <w:r w:rsidRPr="007E3AD9">
              <w:rPr>
                <w:rFonts w:asciiTheme="majorHAnsi" w:hAnsiTheme="majorHAnsi" w:cs="Calibri"/>
                <w:sz w:val="18"/>
                <w:szCs w:val="18"/>
              </w:rPr>
              <w:t xml:space="preserve">En esta sesión los estudiantes </w:t>
            </w:r>
            <w:r w:rsidR="002C0761">
              <w:rPr>
                <w:rFonts w:asciiTheme="majorHAnsi" w:hAnsiTheme="majorHAnsi" w:cs="Calibri"/>
                <w:sz w:val="18"/>
                <w:szCs w:val="18"/>
              </w:rPr>
              <w:t>aplica</w:t>
            </w:r>
            <w:r w:rsidR="00BF6488">
              <w:rPr>
                <w:rFonts w:asciiTheme="majorHAnsi" w:hAnsiTheme="majorHAnsi" w:cs="Calibri"/>
                <w:sz w:val="18"/>
                <w:szCs w:val="18"/>
              </w:rPr>
              <w:t>n</w:t>
            </w:r>
            <w:r w:rsidR="002C0761">
              <w:rPr>
                <w:rFonts w:asciiTheme="majorHAnsi" w:hAnsiTheme="majorHAnsi" w:cs="Calibri"/>
                <w:sz w:val="18"/>
                <w:szCs w:val="18"/>
              </w:rPr>
              <w:t xml:space="preserve"> la alternancia de sus lados</w:t>
            </w:r>
            <w:r w:rsidR="005F5555">
              <w:rPr>
                <w:rFonts w:asciiTheme="majorHAnsi" w:hAnsiTheme="majorHAnsi" w:cs="Calibri"/>
                <w:sz w:val="18"/>
                <w:szCs w:val="18"/>
              </w:rPr>
              <w:t xml:space="preserve"> corporales,</w:t>
            </w:r>
            <w:r w:rsidR="002C0761">
              <w:rPr>
                <w:rFonts w:asciiTheme="majorHAnsi" w:hAnsiTheme="majorHAnsi" w:cs="Calibri"/>
                <w:sz w:val="18"/>
                <w:szCs w:val="18"/>
              </w:rPr>
              <w:t xml:space="preserve"> </w:t>
            </w:r>
            <w:r w:rsidR="00BF6488">
              <w:rPr>
                <w:rFonts w:asciiTheme="majorHAnsi" w:hAnsiTheme="majorHAnsi" w:cs="Calibri"/>
                <w:sz w:val="18"/>
                <w:szCs w:val="18"/>
              </w:rPr>
              <w:t xml:space="preserve">al ejecutar </w:t>
            </w:r>
            <w:r w:rsidR="005F5555">
              <w:rPr>
                <w:rFonts w:asciiTheme="majorHAnsi" w:hAnsiTheme="majorHAnsi" w:cs="Calibri"/>
                <w:sz w:val="18"/>
                <w:szCs w:val="18"/>
              </w:rPr>
              <w:t xml:space="preserve">sus habilidades motrices </w:t>
            </w:r>
            <w:r w:rsidR="00BF6488">
              <w:rPr>
                <w:rFonts w:asciiTheme="majorHAnsi" w:hAnsiTheme="majorHAnsi" w:cs="Calibri"/>
                <w:sz w:val="18"/>
                <w:szCs w:val="18"/>
              </w:rPr>
              <w:t>de</w:t>
            </w:r>
            <w:r w:rsidR="008440D7">
              <w:rPr>
                <w:rFonts w:asciiTheme="majorHAnsi" w:hAnsiTheme="majorHAnsi" w:cs="Calibri"/>
                <w:sz w:val="18"/>
                <w:szCs w:val="18"/>
              </w:rPr>
              <w:t xml:space="preserve"> correr, saltar y lanzar durante </w:t>
            </w:r>
            <w:r w:rsidR="00DD6953">
              <w:rPr>
                <w:rFonts w:asciiTheme="majorHAnsi" w:hAnsiTheme="majorHAnsi" w:cs="Calibri"/>
                <w:sz w:val="18"/>
                <w:szCs w:val="18"/>
              </w:rPr>
              <w:t>situaciones de juego</w:t>
            </w:r>
            <w:r w:rsidR="008440D7">
              <w:rPr>
                <w:rFonts w:asciiTheme="majorHAnsi" w:hAnsiTheme="majorHAnsi" w:cs="Calibri"/>
                <w:sz w:val="18"/>
                <w:szCs w:val="18"/>
              </w:rPr>
              <w:t>s</w:t>
            </w:r>
            <w:r w:rsidR="00DD6953">
              <w:rPr>
                <w:rFonts w:asciiTheme="majorHAnsi" w:hAnsiTheme="majorHAnsi" w:cs="Calibri"/>
                <w:sz w:val="18"/>
                <w:szCs w:val="18"/>
              </w:rPr>
              <w:t xml:space="preserve"> lúdicos</w:t>
            </w:r>
            <w:r w:rsidRPr="007E3AD9">
              <w:rPr>
                <w:rFonts w:asciiTheme="majorHAnsi" w:hAnsiTheme="majorHAnsi" w:cs="Calibri"/>
                <w:sz w:val="18"/>
                <w:szCs w:val="18"/>
              </w:rPr>
              <w:t xml:space="preserve">, tales como: </w:t>
            </w:r>
            <w:r w:rsidR="002176EF">
              <w:rPr>
                <w:rFonts w:asciiTheme="majorHAnsi" w:hAnsiTheme="majorHAnsi" w:cs="Calibri"/>
                <w:sz w:val="18"/>
                <w:szCs w:val="18"/>
              </w:rPr>
              <w:t>“</w:t>
            </w:r>
            <w:r w:rsidR="0038700A">
              <w:rPr>
                <w:rFonts w:asciiTheme="majorHAnsi" w:hAnsiTheme="majorHAnsi" w:cs="Calibri"/>
                <w:sz w:val="18"/>
                <w:szCs w:val="18"/>
              </w:rPr>
              <w:t>Q</w:t>
            </w:r>
            <w:r w:rsidR="0016423B">
              <w:rPr>
                <w:rFonts w:asciiTheme="majorHAnsi" w:hAnsiTheme="majorHAnsi" w:cs="Calibri"/>
                <w:sz w:val="18"/>
                <w:szCs w:val="18"/>
              </w:rPr>
              <w:t>uemados</w:t>
            </w:r>
            <w:r w:rsidR="0038700A">
              <w:rPr>
                <w:rFonts w:asciiTheme="majorHAnsi" w:hAnsiTheme="majorHAnsi" w:cs="Calibri"/>
                <w:sz w:val="18"/>
                <w:szCs w:val="18"/>
              </w:rPr>
              <w:t>”</w:t>
            </w:r>
            <w:r w:rsidR="0016423B">
              <w:rPr>
                <w:rFonts w:asciiTheme="majorHAnsi" w:hAnsiTheme="majorHAnsi" w:cs="Calibri"/>
                <w:sz w:val="18"/>
                <w:szCs w:val="18"/>
              </w:rPr>
              <w:t xml:space="preserve">, </w:t>
            </w:r>
            <w:r w:rsidR="0038700A">
              <w:rPr>
                <w:rFonts w:asciiTheme="majorHAnsi" w:hAnsiTheme="majorHAnsi" w:cs="Calibri"/>
                <w:sz w:val="18"/>
                <w:szCs w:val="18"/>
              </w:rPr>
              <w:t>“C</w:t>
            </w:r>
            <w:r w:rsidR="0016423B">
              <w:rPr>
                <w:rFonts w:asciiTheme="majorHAnsi" w:hAnsiTheme="majorHAnsi" w:cs="Calibri"/>
                <w:sz w:val="18"/>
                <w:szCs w:val="18"/>
              </w:rPr>
              <w:t>o</w:t>
            </w:r>
            <w:r w:rsidR="0074399C">
              <w:rPr>
                <w:rFonts w:asciiTheme="majorHAnsi" w:hAnsiTheme="majorHAnsi" w:cs="Calibri"/>
                <w:sz w:val="18"/>
                <w:szCs w:val="18"/>
              </w:rPr>
              <w:t>rre y llega a casa</w:t>
            </w:r>
            <w:r w:rsidR="0038700A">
              <w:rPr>
                <w:rFonts w:asciiTheme="majorHAnsi" w:hAnsiTheme="majorHAnsi" w:cs="Calibri"/>
                <w:sz w:val="18"/>
                <w:szCs w:val="18"/>
              </w:rPr>
              <w:t>”</w:t>
            </w:r>
            <w:r w:rsidR="0074399C">
              <w:rPr>
                <w:rFonts w:asciiTheme="majorHAnsi" w:hAnsiTheme="majorHAnsi" w:cs="Calibri"/>
                <w:sz w:val="18"/>
                <w:szCs w:val="18"/>
              </w:rPr>
              <w:t xml:space="preserve">, </w:t>
            </w:r>
            <w:r w:rsidR="0038700A">
              <w:rPr>
                <w:rFonts w:asciiTheme="majorHAnsi" w:hAnsiTheme="majorHAnsi" w:cs="Calibri"/>
                <w:sz w:val="18"/>
                <w:szCs w:val="18"/>
              </w:rPr>
              <w:t>“S</w:t>
            </w:r>
            <w:r w:rsidR="0074399C">
              <w:rPr>
                <w:rFonts w:asciiTheme="majorHAnsi" w:hAnsiTheme="majorHAnsi" w:cs="Calibri"/>
                <w:sz w:val="18"/>
                <w:szCs w:val="18"/>
              </w:rPr>
              <w:t>altar con una soga, con</w:t>
            </w:r>
            <w:r w:rsidR="0016423B">
              <w:rPr>
                <w:rFonts w:asciiTheme="majorHAnsi" w:hAnsiTheme="majorHAnsi" w:cs="Calibri"/>
                <w:sz w:val="18"/>
                <w:szCs w:val="18"/>
              </w:rPr>
              <w:t xml:space="preserve"> dos sogas</w:t>
            </w:r>
            <w:r w:rsidR="0038700A">
              <w:rPr>
                <w:rFonts w:asciiTheme="majorHAnsi" w:hAnsiTheme="majorHAnsi" w:cs="Calibri"/>
                <w:sz w:val="18"/>
                <w:szCs w:val="18"/>
              </w:rPr>
              <w:t>”</w:t>
            </w:r>
            <w:r w:rsidR="003544CE">
              <w:rPr>
                <w:rFonts w:asciiTheme="majorHAnsi" w:hAnsiTheme="majorHAnsi" w:cs="Calibri"/>
                <w:sz w:val="18"/>
                <w:szCs w:val="18"/>
              </w:rPr>
              <w:t xml:space="preserve"> y</w:t>
            </w:r>
            <w:r w:rsidR="0016423B">
              <w:rPr>
                <w:rFonts w:asciiTheme="majorHAnsi" w:hAnsiTheme="majorHAnsi" w:cs="Calibri"/>
                <w:sz w:val="18"/>
                <w:szCs w:val="18"/>
              </w:rPr>
              <w:t xml:space="preserve"> </w:t>
            </w:r>
            <w:r w:rsidR="0038700A">
              <w:rPr>
                <w:rFonts w:asciiTheme="majorHAnsi" w:hAnsiTheme="majorHAnsi" w:cs="Calibri"/>
                <w:sz w:val="18"/>
                <w:szCs w:val="18"/>
              </w:rPr>
              <w:t>“E</w:t>
            </w:r>
            <w:r w:rsidR="0016423B">
              <w:rPr>
                <w:rFonts w:asciiTheme="majorHAnsi" w:hAnsiTheme="majorHAnsi" w:cs="Calibri"/>
                <w:sz w:val="18"/>
                <w:szCs w:val="18"/>
              </w:rPr>
              <w:t>ncesta primero</w:t>
            </w:r>
            <w:r w:rsidR="002176EF">
              <w:rPr>
                <w:rFonts w:asciiTheme="majorHAnsi" w:hAnsiTheme="majorHAnsi" w:cs="Calibri"/>
                <w:sz w:val="18"/>
                <w:szCs w:val="18"/>
              </w:rPr>
              <w:t>”</w:t>
            </w:r>
            <w:r w:rsidR="0016423B">
              <w:rPr>
                <w:rFonts w:asciiTheme="majorHAnsi" w:hAnsiTheme="majorHAnsi" w:cs="Calibri"/>
                <w:sz w:val="18"/>
                <w:szCs w:val="18"/>
              </w:rPr>
              <w:t>.</w:t>
            </w:r>
            <w:r w:rsidR="003544CE">
              <w:rPr>
                <w:rFonts w:asciiTheme="majorHAnsi" w:hAnsiTheme="majorHAnsi" w:cs="Calibri"/>
                <w:sz w:val="18"/>
                <w:szCs w:val="18"/>
              </w:rPr>
              <w:t xml:space="preserve"> De igual manera registrarán su desempeño</w:t>
            </w:r>
            <w:r w:rsidR="006B17A3">
              <w:rPr>
                <w:rFonts w:asciiTheme="majorHAnsi" w:hAnsiTheme="majorHAnsi" w:cs="Calibri"/>
                <w:sz w:val="18"/>
                <w:szCs w:val="18"/>
              </w:rPr>
              <w:t xml:space="preserve"> sobre su lateralidad y la </w:t>
            </w:r>
            <w:r w:rsidR="002176EF">
              <w:rPr>
                <w:rFonts w:asciiTheme="majorHAnsi" w:hAnsiTheme="majorHAnsi" w:cs="Calibri"/>
                <w:sz w:val="18"/>
                <w:szCs w:val="18"/>
              </w:rPr>
              <w:t xml:space="preserve">regulación de sus movimientos </w:t>
            </w:r>
            <w:r w:rsidR="006B17A3">
              <w:rPr>
                <w:rFonts w:asciiTheme="majorHAnsi" w:hAnsiTheme="majorHAnsi" w:cs="Calibri"/>
                <w:sz w:val="18"/>
                <w:szCs w:val="18"/>
              </w:rPr>
              <w:t xml:space="preserve">realizados </w:t>
            </w:r>
            <w:r w:rsidR="002176EF">
              <w:rPr>
                <w:rFonts w:asciiTheme="majorHAnsi" w:hAnsiTheme="majorHAnsi" w:cs="Calibri"/>
                <w:sz w:val="18"/>
                <w:szCs w:val="18"/>
              </w:rPr>
              <w:t>durante los juegos</w:t>
            </w:r>
            <w:r w:rsidR="006B17A3">
              <w:rPr>
                <w:rFonts w:asciiTheme="majorHAnsi" w:hAnsiTheme="majorHAnsi" w:cs="Calibri"/>
                <w:sz w:val="18"/>
                <w:szCs w:val="18"/>
              </w:rPr>
              <w:t xml:space="preserve"> lúdicos</w:t>
            </w:r>
            <w:r w:rsidR="00871C77">
              <w:rPr>
                <w:rFonts w:asciiTheme="majorHAnsi" w:hAnsiTheme="majorHAnsi" w:cs="Calibri"/>
                <w:sz w:val="18"/>
                <w:szCs w:val="18"/>
              </w:rPr>
              <w:t>.</w:t>
            </w:r>
          </w:p>
        </w:tc>
        <w:tc>
          <w:tcPr>
            <w:tcW w:w="5103" w:type="dxa"/>
            <w:shd w:val="clear" w:color="auto" w:fill="FFFFFF" w:themeFill="background1"/>
          </w:tcPr>
          <w:p w14:paraId="2A419D70" w14:textId="3B36175E" w:rsidR="00065835" w:rsidRPr="00B715C3" w:rsidRDefault="00025B29" w:rsidP="00065835">
            <w:pPr>
              <w:rPr>
                <w:rFonts w:asciiTheme="majorHAnsi" w:hAnsiTheme="majorHAnsi" w:cs="Arial"/>
                <w:b/>
                <w:sz w:val="18"/>
                <w:szCs w:val="18"/>
              </w:rPr>
            </w:pPr>
            <w:r w:rsidRPr="00B715C3">
              <w:rPr>
                <w:rFonts w:asciiTheme="majorHAnsi" w:hAnsiTheme="majorHAnsi" w:cs="Arial"/>
                <w:b/>
                <w:sz w:val="18"/>
                <w:szCs w:val="18"/>
                <w:u w:val="single"/>
              </w:rPr>
              <w:t>Sesión 6</w:t>
            </w:r>
            <w:r w:rsidR="0051033D" w:rsidRPr="00B715C3">
              <w:rPr>
                <w:rFonts w:asciiTheme="majorHAnsi" w:hAnsiTheme="majorHAnsi" w:cs="Arial"/>
                <w:b/>
                <w:sz w:val="18"/>
                <w:szCs w:val="18"/>
                <w:u w:val="single"/>
              </w:rPr>
              <w:t xml:space="preserve">: </w:t>
            </w:r>
            <w:r w:rsidR="00001F96" w:rsidRPr="00B715C3">
              <w:rPr>
                <w:rFonts w:asciiTheme="majorHAnsi" w:hAnsiTheme="majorHAnsi"/>
                <w:b/>
                <w:bCs/>
                <w:noProof/>
                <w:sz w:val="18"/>
                <w:szCs w:val="18"/>
                <w:lang w:eastAsia="es-PE"/>
              </w:rPr>
              <w:t>Aplicamos diversas habilidades motrices al realizar</w:t>
            </w:r>
            <w:r w:rsidR="00B32DE7" w:rsidRPr="00B715C3">
              <w:rPr>
                <w:rFonts w:asciiTheme="majorHAnsi" w:hAnsiTheme="majorHAnsi"/>
                <w:b/>
                <w:bCs/>
                <w:noProof/>
                <w:sz w:val="18"/>
                <w:szCs w:val="18"/>
                <w:lang w:eastAsia="es-PE"/>
              </w:rPr>
              <w:t xml:space="preserve"> un</w:t>
            </w:r>
            <w:r w:rsidR="007B2B06" w:rsidRPr="00B715C3">
              <w:rPr>
                <w:rFonts w:asciiTheme="majorHAnsi" w:hAnsiTheme="majorHAnsi"/>
                <w:b/>
                <w:bCs/>
                <w:noProof/>
                <w:sz w:val="18"/>
                <w:szCs w:val="18"/>
                <w:lang w:eastAsia="es-PE"/>
              </w:rPr>
              <w:t xml:space="preserve"> circuto motriz</w:t>
            </w:r>
            <w:r w:rsidR="00282012" w:rsidRPr="00B715C3">
              <w:rPr>
                <w:rFonts w:asciiTheme="majorHAnsi" w:hAnsiTheme="majorHAnsi" w:cs="Arial"/>
                <w:b/>
                <w:sz w:val="18"/>
                <w:szCs w:val="18"/>
              </w:rPr>
              <w:t xml:space="preserve"> (1 hora)</w:t>
            </w:r>
          </w:p>
          <w:p w14:paraId="1581F3A2" w14:textId="7E119766" w:rsidR="00CD72C6" w:rsidRPr="00B715C3" w:rsidRDefault="00CD72C6" w:rsidP="00CD72C6">
            <w:pPr>
              <w:spacing w:line="256" w:lineRule="auto"/>
              <w:rPr>
                <w:rFonts w:asciiTheme="majorHAnsi" w:hAnsiTheme="majorHAnsi" w:cs="Calibri"/>
                <w:sz w:val="18"/>
                <w:szCs w:val="18"/>
              </w:rPr>
            </w:pPr>
          </w:p>
          <w:p w14:paraId="2B8309C3" w14:textId="63D97D93" w:rsidR="00C21DE4" w:rsidRPr="00B715C3" w:rsidRDefault="00C21DE4" w:rsidP="00C21DE4">
            <w:pPr>
              <w:spacing w:after="160" w:line="256" w:lineRule="auto"/>
              <w:jc w:val="both"/>
              <w:rPr>
                <w:rFonts w:asciiTheme="majorHAnsi" w:hAnsiTheme="majorHAnsi" w:cs="Calibri"/>
                <w:sz w:val="18"/>
                <w:szCs w:val="18"/>
              </w:rPr>
            </w:pPr>
            <w:r w:rsidRPr="00B715C3">
              <w:rPr>
                <w:rFonts w:asciiTheme="majorHAnsi" w:hAnsiTheme="majorHAnsi" w:cs="Calibri"/>
                <w:sz w:val="18"/>
                <w:szCs w:val="18"/>
              </w:rPr>
              <w:t xml:space="preserve">En esta sesión los estudiantes aplican la alternancia de sus lados corporales, al emplear sus habilidades motrices </w:t>
            </w:r>
            <w:r w:rsidR="005E2B6C" w:rsidRPr="00B715C3">
              <w:rPr>
                <w:rFonts w:asciiTheme="majorHAnsi" w:hAnsiTheme="majorHAnsi" w:cs="Calibri"/>
                <w:sz w:val="18"/>
                <w:szCs w:val="18"/>
              </w:rPr>
              <w:t>en un “circuito motriz</w:t>
            </w:r>
            <w:r w:rsidRPr="00B715C3">
              <w:rPr>
                <w:rFonts w:asciiTheme="majorHAnsi" w:hAnsiTheme="majorHAnsi" w:cs="Calibri"/>
                <w:sz w:val="18"/>
                <w:szCs w:val="18"/>
              </w:rPr>
              <w:t xml:space="preserve">”. </w:t>
            </w:r>
            <w:r w:rsidR="00046349" w:rsidRPr="00B715C3">
              <w:rPr>
                <w:rFonts w:asciiTheme="majorHAnsi" w:hAnsiTheme="majorHAnsi" w:cs="Calibri"/>
                <w:sz w:val="18"/>
                <w:szCs w:val="18"/>
              </w:rPr>
              <w:t>R</w:t>
            </w:r>
            <w:r w:rsidRPr="00B715C3">
              <w:rPr>
                <w:rFonts w:asciiTheme="majorHAnsi" w:hAnsiTheme="majorHAnsi" w:cs="Calibri"/>
                <w:sz w:val="18"/>
                <w:szCs w:val="18"/>
              </w:rPr>
              <w:t>egistrarán su desempeño sobre su lateralidad y la regulación de sus movimientos</w:t>
            </w:r>
            <w:r w:rsidR="00551280" w:rsidRPr="00B715C3">
              <w:rPr>
                <w:rFonts w:asciiTheme="majorHAnsi" w:hAnsiTheme="majorHAnsi" w:cs="Calibri"/>
                <w:sz w:val="18"/>
                <w:szCs w:val="18"/>
              </w:rPr>
              <w:t xml:space="preserve"> durante la actividad</w:t>
            </w:r>
            <w:r w:rsidRPr="00B715C3">
              <w:rPr>
                <w:rFonts w:asciiTheme="majorHAnsi" w:hAnsiTheme="majorHAnsi" w:cs="Calibri"/>
                <w:sz w:val="18"/>
                <w:szCs w:val="18"/>
              </w:rPr>
              <w:t xml:space="preserve"> realizad</w:t>
            </w:r>
            <w:r w:rsidR="00551280" w:rsidRPr="00B715C3">
              <w:rPr>
                <w:rFonts w:asciiTheme="majorHAnsi" w:hAnsiTheme="majorHAnsi" w:cs="Calibri"/>
                <w:sz w:val="18"/>
                <w:szCs w:val="18"/>
              </w:rPr>
              <w:t>a</w:t>
            </w:r>
            <w:r w:rsidRPr="00B715C3">
              <w:rPr>
                <w:rFonts w:asciiTheme="majorHAnsi" w:hAnsiTheme="majorHAnsi" w:cs="Calibri"/>
                <w:sz w:val="18"/>
                <w:szCs w:val="18"/>
              </w:rPr>
              <w:t>.</w:t>
            </w:r>
          </w:p>
          <w:p w14:paraId="5F450340" w14:textId="7F53479A" w:rsidR="00712E2B" w:rsidRPr="00B715C3" w:rsidRDefault="00712E2B" w:rsidP="00CE0523">
            <w:pPr>
              <w:spacing w:after="160" w:line="256" w:lineRule="auto"/>
              <w:jc w:val="both"/>
              <w:rPr>
                <w:rFonts w:asciiTheme="majorHAnsi" w:hAnsiTheme="majorHAnsi" w:cs="Calibri"/>
                <w:sz w:val="18"/>
                <w:szCs w:val="18"/>
              </w:rPr>
            </w:pPr>
          </w:p>
        </w:tc>
      </w:tr>
      <w:tr w:rsidR="00025B29" w:rsidRPr="000C03DD" w14:paraId="67D170C0" w14:textId="77777777" w:rsidTr="001C5601">
        <w:trPr>
          <w:trHeight w:val="1209"/>
        </w:trPr>
        <w:tc>
          <w:tcPr>
            <w:tcW w:w="5353" w:type="dxa"/>
            <w:shd w:val="clear" w:color="auto" w:fill="FFFFFF" w:themeFill="background1"/>
          </w:tcPr>
          <w:p w14:paraId="03EA2310" w14:textId="3B894140" w:rsidR="00CD72C6" w:rsidRDefault="00025B29" w:rsidP="00CD72C6">
            <w:pPr>
              <w:spacing w:after="160" w:line="256" w:lineRule="auto"/>
              <w:rPr>
                <w:rFonts w:asciiTheme="majorHAnsi" w:hAnsiTheme="majorHAnsi" w:cs="Arial"/>
                <w:b/>
                <w:sz w:val="18"/>
                <w:szCs w:val="18"/>
              </w:rPr>
            </w:pPr>
            <w:r>
              <w:rPr>
                <w:rFonts w:asciiTheme="majorHAnsi" w:hAnsiTheme="majorHAnsi" w:cs="Arial"/>
                <w:b/>
                <w:sz w:val="18"/>
                <w:szCs w:val="18"/>
                <w:u w:val="single"/>
              </w:rPr>
              <w:t>Sesión 7</w:t>
            </w:r>
            <w:r w:rsidR="00366917" w:rsidRPr="000C03DD">
              <w:rPr>
                <w:rFonts w:asciiTheme="majorHAnsi" w:hAnsiTheme="majorHAnsi" w:cs="Arial"/>
                <w:b/>
                <w:sz w:val="18"/>
                <w:szCs w:val="18"/>
                <w:u w:val="single"/>
              </w:rPr>
              <w:t>:</w:t>
            </w:r>
            <w:r w:rsidR="00366917" w:rsidRPr="005F4122">
              <w:rPr>
                <w:rFonts w:asciiTheme="majorHAnsi" w:hAnsiTheme="majorHAnsi" w:cs="Arial"/>
                <w:b/>
                <w:sz w:val="18"/>
                <w:szCs w:val="18"/>
              </w:rPr>
              <w:t xml:space="preserve"> </w:t>
            </w:r>
            <w:r w:rsidR="00A84553">
              <w:rPr>
                <w:rFonts w:asciiTheme="majorHAnsi" w:hAnsiTheme="majorHAnsi" w:cs="Arial"/>
                <w:b/>
                <w:sz w:val="18"/>
                <w:szCs w:val="18"/>
              </w:rPr>
              <w:t xml:space="preserve">Aplicamos y regulamos </w:t>
            </w:r>
            <w:r w:rsidR="009152BB">
              <w:rPr>
                <w:rFonts w:asciiTheme="majorHAnsi" w:hAnsiTheme="majorHAnsi" w:cs="Arial"/>
                <w:b/>
                <w:sz w:val="18"/>
                <w:szCs w:val="18"/>
              </w:rPr>
              <w:t xml:space="preserve">nuestras </w:t>
            </w:r>
            <w:r w:rsidR="0068482B">
              <w:rPr>
                <w:rFonts w:asciiTheme="majorHAnsi" w:hAnsiTheme="majorHAnsi" w:cs="Arial"/>
                <w:b/>
                <w:sz w:val="18"/>
                <w:szCs w:val="18"/>
              </w:rPr>
              <w:t xml:space="preserve">habilidades </w:t>
            </w:r>
            <w:r w:rsidR="00A84553">
              <w:rPr>
                <w:rFonts w:asciiTheme="majorHAnsi" w:hAnsiTheme="majorHAnsi" w:cs="Arial"/>
                <w:b/>
                <w:sz w:val="18"/>
                <w:szCs w:val="18"/>
              </w:rPr>
              <w:t xml:space="preserve">motrices </w:t>
            </w:r>
            <w:r w:rsidR="009152BB">
              <w:rPr>
                <w:rFonts w:asciiTheme="majorHAnsi" w:hAnsiTheme="majorHAnsi" w:cs="Arial"/>
                <w:b/>
                <w:sz w:val="18"/>
                <w:szCs w:val="18"/>
              </w:rPr>
              <w:t xml:space="preserve">al </w:t>
            </w:r>
            <w:r w:rsidR="00B715C3">
              <w:rPr>
                <w:rFonts w:asciiTheme="majorHAnsi" w:hAnsiTheme="majorHAnsi" w:cs="Arial"/>
                <w:b/>
                <w:sz w:val="18"/>
                <w:szCs w:val="18"/>
              </w:rPr>
              <w:t xml:space="preserve">jugar </w:t>
            </w:r>
            <w:r w:rsidR="00C300A1" w:rsidRPr="006652AF">
              <w:rPr>
                <w:rFonts w:asciiTheme="majorHAnsi" w:hAnsiTheme="majorHAnsi" w:cs="Arial"/>
                <w:b/>
                <w:sz w:val="18"/>
                <w:szCs w:val="18"/>
              </w:rPr>
              <w:t>handball</w:t>
            </w:r>
            <w:r w:rsidR="00282012" w:rsidRPr="006652AF">
              <w:rPr>
                <w:rFonts w:asciiTheme="majorHAnsi" w:hAnsiTheme="majorHAnsi" w:cs="Arial"/>
                <w:b/>
                <w:sz w:val="18"/>
                <w:szCs w:val="18"/>
              </w:rPr>
              <w:t xml:space="preserve"> </w:t>
            </w:r>
            <w:r w:rsidR="00282012">
              <w:rPr>
                <w:rFonts w:asciiTheme="majorHAnsi" w:hAnsiTheme="majorHAnsi" w:cs="Arial"/>
                <w:b/>
                <w:sz w:val="18"/>
                <w:szCs w:val="18"/>
              </w:rPr>
              <w:t>(2 horas)</w:t>
            </w:r>
          </w:p>
          <w:p w14:paraId="69AEAAA9" w14:textId="029581DB" w:rsidR="00025B29" w:rsidRPr="00C36C69" w:rsidRDefault="00C64D12" w:rsidP="00831D86">
            <w:pPr>
              <w:spacing w:after="200" w:line="276" w:lineRule="auto"/>
              <w:jc w:val="both"/>
              <w:rPr>
                <w:rFonts w:asciiTheme="majorHAnsi" w:hAnsiTheme="majorHAnsi" w:cs="Calibri"/>
                <w:sz w:val="18"/>
                <w:szCs w:val="18"/>
              </w:rPr>
            </w:pPr>
            <w:r w:rsidRPr="007E3AD9">
              <w:rPr>
                <w:rFonts w:asciiTheme="majorHAnsi" w:hAnsiTheme="majorHAnsi" w:cs="Calibri"/>
                <w:sz w:val="18"/>
                <w:szCs w:val="18"/>
              </w:rPr>
              <w:t xml:space="preserve">En esta sesión los estudiantes </w:t>
            </w:r>
            <w:r w:rsidR="00197502">
              <w:rPr>
                <w:rFonts w:asciiTheme="majorHAnsi" w:hAnsiTheme="majorHAnsi" w:cs="Calibri"/>
                <w:sz w:val="18"/>
                <w:szCs w:val="18"/>
              </w:rPr>
              <w:t>realizan</w:t>
            </w:r>
            <w:r>
              <w:rPr>
                <w:rFonts w:asciiTheme="majorHAnsi" w:hAnsiTheme="majorHAnsi" w:cs="Calibri"/>
                <w:sz w:val="18"/>
                <w:szCs w:val="18"/>
              </w:rPr>
              <w:t xml:space="preserve"> y </w:t>
            </w:r>
            <w:r w:rsidR="00197502">
              <w:rPr>
                <w:rFonts w:asciiTheme="majorHAnsi" w:hAnsiTheme="majorHAnsi" w:cs="Calibri"/>
                <w:sz w:val="18"/>
                <w:szCs w:val="18"/>
              </w:rPr>
              <w:t>regulan todas</w:t>
            </w:r>
            <w:r>
              <w:rPr>
                <w:rFonts w:asciiTheme="majorHAnsi" w:hAnsiTheme="majorHAnsi" w:cs="Calibri"/>
                <w:sz w:val="18"/>
                <w:szCs w:val="18"/>
              </w:rPr>
              <w:t xml:space="preserve"> sus habilidades motrices de correr, saltar y lanzar</w:t>
            </w:r>
            <w:r w:rsidR="00197502">
              <w:rPr>
                <w:rFonts w:asciiTheme="majorHAnsi" w:hAnsiTheme="majorHAnsi" w:cs="Calibri"/>
                <w:sz w:val="18"/>
                <w:szCs w:val="18"/>
              </w:rPr>
              <w:t>,</w:t>
            </w:r>
            <w:r>
              <w:rPr>
                <w:rFonts w:asciiTheme="majorHAnsi" w:hAnsiTheme="majorHAnsi" w:cs="Calibri"/>
                <w:sz w:val="18"/>
                <w:szCs w:val="18"/>
              </w:rPr>
              <w:t xml:space="preserve"> altern</w:t>
            </w:r>
            <w:r w:rsidR="00197502">
              <w:rPr>
                <w:rFonts w:asciiTheme="majorHAnsi" w:hAnsiTheme="majorHAnsi" w:cs="Calibri"/>
                <w:sz w:val="18"/>
                <w:szCs w:val="18"/>
              </w:rPr>
              <w:t>ando</w:t>
            </w:r>
            <w:r>
              <w:rPr>
                <w:rFonts w:asciiTheme="majorHAnsi" w:hAnsiTheme="majorHAnsi" w:cs="Calibri"/>
                <w:sz w:val="18"/>
                <w:szCs w:val="18"/>
              </w:rPr>
              <w:t xml:space="preserve"> sus lados corporales</w:t>
            </w:r>
            <w:r w:rsidR="00B34183">
              <w:rPr>
                <w:rFonts w:asciiTheme="majorHAnsi" w:hAnsiTheme="majorHAnsi" w:cs="Calibri"/>
                <w:sz w:val="18"/>
                <w:szCs w:val="18"/>
              </w:rPr>
              <w:t xml:space="preserve"> (izquierda-derecha)</w:t>
            </w:r>
            <w:r w:rsidR="00EC01EF">
              <w:rPr>
                <w:rFonts w:asciiTheme="majorHAnsi" w:hAnsiTheme="majorHAnsi" w:cs="Calibri"/>
                <w:sz w:val="18"/>
                <w:szCs w:val="18"/>
              </w:rPr>
              <w:t xml:space="preserve"> </w:t>
            </w:r>
            <w:r w:rsidR="00660CE7">
              <w:rPr>
                <w:rFonts w:asciiTheme="majorHAnsi" w:hAnsiTheme="majorHAnsi" w:cs="Calibri"/>
                <w:sz w:val="18"/>
                <w:szCs w:val="18"/>
              </w:rPr>
              <w:t>en</w:t>
            </w:r>
            <w:r w:rsidR="00632919">
              <w:rPr>
                <w:rFonts w:asciiTheme="majorHAnsi" w:hAnsiTheme="majorHAnsi" w:cs="Calibri"/>
                <w:sz w:val="18"/>
                <w:szCs w:val="18"/>
              </w:rPr>
              <w:t xml:space="preserve"> situaciones de juego</w:t>
            </w:r>
            <w:r w:rsidR="00EC01EF" w:rsidRPr="007E3AD9">
              <w:rPr>
                <w:rFonts w:asciiTheme="majorHAnsi" w:hAnsiTheme="majorHAnsi" w:cs="Calibri"/>
                <w:sz w:val="18"/>
                <w:szCs w:val="18"/>
              </w:rPr>
              <w:t xml:space="preserve"> </w:t>
            </w:r>
            <w:r w:rsidR="00D83FD1">
              <w:rPr>
                <w:rFonts w:asciiTheme="majorHAnsi" w:hAnsiTheme="majorHAnsi" w:cs="Calibri"/>
                <w:sz w:val="18"/>
                <w:szCs w:val="18"/>
              </w:rPr>
              <w:t>que le permita</w:t>
            </w:r>
            <w:r w:rsidR="0038700A">
              <w:rPr>
                <w:rFonts w:asciiTheme="majorHAnsi" w:hAnsiTheme="majorHAnsi" w:cs="Calibri"/>
                <w:sz w:val="18"/>
                <w:szCs w:val="18"/>
              </w:rPr>
              <w:t>n</w:t>
            </w:r>
            <w:r w:rsidR="00D83FD1">
              <w:rPr>
                <w:rFonts w:asciiTheme="majorHAnsi" w:hAnsiTheme="majorHAnsi" w:cs="Calibri"/>
                <w:sz w:val="18"/>
                <w:szCs w:val="18"/>
              </w:rPr>
              <w:t xml:space="preserve"> alcanzar un mejor control sobre su cuerpo</w:t>
            </w:r>
            <w:r w:rsidR="00CC6034">
              <w:rPr>
                <w:rFonts w:asciiTheme="majorHAnsi" w:hAnsiTheme="majorHAnsi" w:cs="Calibri"/>
                <w:sz w:val="18"/>
                <w:szCs w:val="18"/>
              </w:rPr>
              <w:t xml:space="preserve">, </w:t>
            </w:r>
            <w:r w:rsidR="0038700A">
              <w:rPr>
                <w:rFonts w:asciiTheme="majorHAnsi" w:hAnsiTheme="majorHAnsi" w:cs="Calibri"/>
                <w:sz w:val="18"/>
                <w:szCs w:val="18"/>
              </w:rPr>
              <w:t>para</w:t>
            </w:r>
            <w:r>
              <w:rPr>
                <w:rFonts w:asciiTheme="majorHAnsi" w:hAnsiTheme="majorHAnsi" w:cs="Calibri"/>
                <w:sz w:val="18"/>
                <w:szCs w:val="18"/>
              </w:rPr>
              <w:t xml:space="preserve"> ser conscientes de sus características físicas propias y las de sus compañeros. </w:t>
            </w:r>
            <w:r w:rsidR="00831D86">
              <w:rPr>
                <w:rFonts w:asciiTheme="majorHAnsi" w:hAnsiTheme="majorHAnsi" w:cs="Calibri"/>
                <w:sz w:val="18"/>
                <w:szCs w:val="18"/>
              </w:rPr>
              <w:t>De igual manera</w:t>
            </w:r>
            <w:r w:rsidR="0038700A">
              <w:rPr>
                <w:rFonts w:asciiTheme="majorHAnsi" w:hAnsiTheme="majorHAnsi" w:cs="Calibri"/>
                <w:sz w:val="18"/>
                <w:szCs w:val="18"/>
              </w:rPr>
              <w:t>,</w:t>
            </w:r>
            <w:r w:rsidR="00831D86">
              <w:rPr>
                <w:rFonts w:asciiTheme="majorHAnsi" w:hAnsiTheme="majorHAnsi" w:cs="Calibri"/>
                <w:sz w:val="18"/>
                <w:szCs w:val="18"/>
              </w:rPr>
              <w:t xml:space="preserve"> </w:t>
            </w:r>
            <w:r w:rsidR="00C92349">
              <w:rPr>
                <w:rFonts w:asciiTheme="majorHAnsi" w:hAnsiTheme="majorHAnsi" w:cs="Calibri"/>
                <w:sz w:val="18"/>
                <w:szCs w:val="18"/>
              </w:rPr>
              <w:t>registran</w:t>
            </w:r>
            <w:r w:rsidR="000D2650">
              <w:rPr>
                <w:rFonts w:asciiTheme="majorHAnsi" w:hAnsiTheme="majorHAnsi" w:cs="Calibri"/>
                <w:sz w:val="18"/>
                <w:szCs w:val="18"/>
              </w:rPr>
              <w:t xml:space="preserve"> su desempeño </w:t>
            </w:r>
            <w:r w:rsidR="00831D86">
              <w:rPr>
                <w:rFonts w:asciiTheme="majorHAnsi" w:hAnsiTheme="majorHAnsi" w:cs="Calibri"/>
                <w:sz w:val="18"/>
                <w:szCs w:val="18"/>
              </w:rPr>
              <w:t xml:space="preserve">acerca de </w:t>
            </w:r>
            <w:r w:rsidR="000D2650">
              <w:rPr>
                <w:rFonts w:asciiTheme="majorHAnsi" w:hAnsiTheme="majorHAnsi" w:cs="Calibri"/>
                <w:sz w:val="18"/>
                <w:szCs w:val="18"/>
              </w:rPr>
              <w:t>su lateralidad y la regulación de sus movimientos durante la práctica del handball.</w:t>
            </w:r>
          </w:p>
        </w:tc>
        <w:tc>
          <w:tcPr>
            <w:tcW w:w="5103" w:type="dxa"/>
            <w:shd w:val="clear" w:color="auto" w:fill="FFFFFF" w:themeFill="background1"/>
          </w:tcPr>
          <w:p w14:paraId="078F70B5" w14:textId="34722E63" w:rsidR="00CA4D33" w:rsidRPr="00B715C3" w:rsidRDefault="00025B29" w:rsidP="000E3AF1">
            <w:pPr>
              <w:spacing w:line="256" w:lineRule="auto"/>
              <w:jc w:val="both"/>
              <w:rPr>
                <w:rFonts w:asciiTheme="majorHAnsi" w:hAnsiTheme="majorHAnsi" w:cs="Calibri"/>
                <w:sz w:val="18"/>
                <w:szCs w:val="18"/>
              </w:rPr>
            </w:pPr>
            <w:r w:rsidRPr="00B715C3">
              <w:rPr>
                <w:rFonts w:asciiTheme="majorHAnsi" w:hAnsiTheme="majorHAnsi" w:cs="Arial"/>
                <w:b/>
                <w:sz w:val="18"/>
                <w:szCs w:val="18"/>
                <w:u w:val="single"/>
              </w:rPr>
              <w:t>Sesión 8:</w:t>
            </w:r>
            <w:r w:rsidR="00CA4D33" w:rsidRPr="00B715C3">
              <w:rPr>
                <w:rFonts w:asciiTheme="majorHAnsi" w:hAnsiTheme="majorHAnsi" w:cs="Calibri"/>
                <w:sz w:val="18"/>
                <w:szCs w:val="18"/>
              </w:rPr>
              <w:t xml:space="preserve"> </w:t>
            </w:r>
            <w:r w:rsidR="005A798F" w:rsidRPr="00B715C3">
              <w:rPr>
                <w:rFonts w:asciiTheme="majorHAnsi" w:hAnsiTheme="majorHAnsi" w:cs="Calibri"/>
                <w:sz w:val="18"/>
                <w:szCs w:val="18"/>
              </w:rPr>
              <w:t xml:space="preserve">  </w:t>
            </w:r>
            <w:r w:rsidR="005A798F" w:rsidRPr="00B715C3">
              <w:rPr>
                <w:rFonts w:asciiTheme="majorHAnsi" w:hAnsiTheme="majorHAnsi" w:cs="Calibri"/>
                <w:b/>
                <w:sz w:val="18"/>
                <w:szCs w:val="18"/>
              </w:rPr>
              <w:t>Presentamos nuestros resultados físicos.</w:t>
            </w:r>
            <w:r w:rsidR="00282012" w:rsidRPr="00B715C3">
              <w:rPr>
                <w:rFonts w:asciiTheme="majorHAnsi" w:hAnsiTheme="majorHAnsi" w:cs="Arial"/>
                <w:b/>
                <w:sz w:val="18"/>
                <w:szCs w:val="18"/>
              </w:rPr>
              <w:t xml:space="preserve"> (1 hora)</w:t>
            </w:r>
          </w:p>
          <w:p w14:paraId="48F74B8B" w14:textId="77777777" w:rsidR="00CA4D33" w:rsidRPr="00B715C3" w:rsidRDefault="00CA4D33" w:rsidP="000E3AF1">
            <w:pPr>
              <w:spacing w:line="256" w:lineRule="auto"/>
              <w:jc w:val="both"/>
              <w:rPr>
                <w:rFonts w:asciiTheme="majorHAnsi" w:hAnsiTheme="majorHAnsi" w:cs="Calibri"/>
                <w:sz w:val="18"/>
                <w:szCs w:val="18"/>
                <w:highlight w:val="yellow"/>
              </w:rPr>
            </w:pPr>
          </w:p>
          <w:p w14:paraId="72A4F289" w14:textId="322A8BA8" w:rsidR="00CA4D33" w:rsidRPr="00B715C3" w:rsidRDefault="003B6F65" w:rsidP="000E3AF1">
            <w:pPr>
              <w:spacing w:line="256" w:lineRule="auto"/>
              <w:jc w:val="both"/>
              <w:rPr>
                <w:rFonts w:asciiTheme="majorHAnsi" w:hAnsiTheme="majorHAnsi" w:cs="Calibri"/>
                <w:sz w:val="18"/>
                <w:szCs w:val="18"/>
                <w:highlight w:val="yellow"/>
              </w:rPr>
            </w:pPr>
            <w:r w:rsidRPr="00B715C3">
              <w:rPr>
                <w:rFonts w:asciiTheme="majorHAnsi" w:hAnsiTheme="majorHAnsi" w:cs="Calibri"/>
                <w:sz w:val="18"/>
                <w:szCs w:val="18"/>
              </w:rPr>
              <w:t>En esta sesión los estudiantes present</w:t>
            </w:r>
            <w:r w:rsidR="001272BE" w:rsidRPr="00B715C3">
              <w:rPr>
                <w:rFonts w:asciiTheme="majorHAnsi" w:hAnsiTheme="majorHAnsi" w:cs="Calibri"/>
                <w:sz w:val="18"/>
                <w:szCs w:val="18"/>
              </w:rPr>
              <w:t xml:space="preserve">an </w:t>
            </w:r>
            <w:r w:rsidR="006D03C5" w:rsidRPr="00B715C3">
              <w:rPr>
                <w:rFonts w:asciiTheme="majorHAnsi" w:hAnsiTheme="majorHAnsi" w:cs="Calibri"/>
                <w:sz w:val="18"/>
                <w:szCs w:val="18"/>
              </w:rPr>
              <w:t xml:space="preserve">de manera personal </w:t>
            </w:r>
            <w:r w:rsidR="003F7C39" w:rsidRPr="00B715C3">
              <w:rPr>
                <w:rFonts w:asciiTheme="majorHAnsi" w:hAnsiTheme="majorHAnsi" w:cs="Calibri"/>
                <w:sz w:val="18"/>
                <w:szCs w:val="18"/>
              </w:rPr>
              <w:t>los</w:t>
            </w:r>
            <w:r w:rsidRPr="00B715C3">
              <w:rPr>
                <w:rFonts w:asciiTheme="majorHAnsi" w:hAnsiTheme="majorHAnsi" w:cs="Calibri"/>
                <w:sz w:val="18"/>
                <w:szCs w:val="18"/>
              </w:rPr>
              <w:t xml:space="preserve"> resultados</w:t>
            </w:r>
            <w:r w:rsidR="003F7C39" w:rsidRPr="00B715C3">
              <w:rPr>
                <w:rFonts w:asciiTheme="majorHAnsi" w:hAnsiTheme="majorHAnsi" w:cs="Calibri"/>
                <w:sz w:val="18"/>
                <w:szCs w:val="18"/>
              </w:rPr>
              <w:t xml:space="preserve"> obtenido de las diferentes</w:t>
            </w:r>
            <w:r w:rsidRPr="00B715C3">
              <w:rPr>
                <w:rFonts w:asciiTheme="majorHAnsi" w:hAnsiTheme="majorHAnsi" w:cs="Calibri"/>
                <w:sz w:val="18"/>
                <w:szCs w:val="18"/>
              </w:rPr>
              <w:t xml:space="preserve"> pruebas de aptitud física</w:t>
            </w:r>
            <w:r w:rsidR="007336C3" w:rsidRPr="00B715C3">
              <w:rPr>
                <w:rFonts w:asciiTheme="majorHAnsi" w:hAnsiTheme="majorHAnsi" w:cs="Calibri"/>
                <w:sz w:val="18"/>
                <w:szCs w:val="18"/>
              </w:rPr>
              <w:t xml:space="preserve"> y los desempeños </w:t>
            </w:r>
            <w:r w:rsidR="003F7C39" w:rsidRPr="00B715C3">
              <w:rPr>
                <w:rFonts w:asciiTheme="majorHAnsi" w:hAnsiTheme="majorHAnsi" w:cs="Calibri"/>
                <w:sz w:val="18"/>
                <w:szCs w:val="18"/>
              </w:rPr>
              <w:t>de</w:t>
            </w:r>
            <w:r w:rsidR="00160547" w:rsidRPr="00B715C3">
              <w:rPr>
                <w:rFonts w:asciiTheme="majorHAnsi" w:hAnsiTheme="majorHAnsi" w:cs="Calibri"/>
                <w:sz w:val="18"/>
                <w:szCs w:val="18"/>
              </w:rPr>
              <w:t xml:space="preserve"> las </w:t>
            </w:r>
            <w:r w:rsidR="00B715C3">
              <w:rPr>
                <w:rFonts w:asciiTheme="majorHAnsi" w:hAnsiTheme="majorHAnsi" w:cs="Calibri"/>
                <w:sz w:val="18"/>
                <w:szCs w:val="18"/>
              </w:rPr>
              <w:t>actividades lúdicas y pre</w:t>
            </w:r>
            <w:r w:rsidR="00993C33" w:rsidRPr="00B715C3">
              <w:rPr>
                <w:rFonts w:asciiTheme="majorHAnsi" w:hAnsiTheme="majorHAnsi" w:cs="Calibri"/>
                <w:sz w:val="18"/>
                <w:szCs w:val="18"/>
              </w:rPr>
              <w:t>deportivas desarrolladas</w:t>
            </w:r>
            <w:r w:rsidR="00F77CFD" w:rsidRPr="00B715C3">
              <w:rPr>
                <w:rFonts w:asciiTheme="majorHAnsi" w:hAnsiTheme="majorHAnsi" w:cs="Calibri"/>
                <w:sz w:val="18"/>
                <w:szCs w:val="18"/>
              </w:rPr>
              <w:t xml:space="preserve"> en </w:t>
            </w:r>
            <w:r w:rsidR="003F7C39" w:rsidRPr="00B715C3">
              <w:rPr>
                <w:rFonts w:asciiTheme="majorHAnsi" w:hAnsiTheme="majorHAnsi" w:cs="Calibri"/>
                <w:sz w:val="18"/>
                <w:szCs w:val="18"/>
              </w:rPr>
              <w:t>esta</w:t>
            </w:r>
            <w:r w:rsidR="00F77CFD" w:rsidRPr="00B715C3">
              <w:rPr>
                <w:rFonts w:asciiTheme="majorHAnsi" w:hAnsiTheme="majorHAnsi" w:cs="Calibri"/>
                <w:sz w:val="18"/>
                <w:szCs w:val="18"/>
              </w:rPr>
              <w:t xml:space="preserve"> unidad</w:t>
            </w:r>
            <w:r w:rsidR="003F7C39" w:rsidRPr="00B715C3">
              <w:rPr>
                <w:rFonts w:asciiTheme="majorHAnsi" w:hAnsiTheme="majorHAnsi" w:cs="Calibri"/>
                <w:sz w:val="18"/>
                <w:szCs w:val="18"/>
              </w:rPr>
              <w:t>. Responden a la los retos planteados en la s</w:t>
            </w:r>
            <w:r w:rsidR="00237D5E" w:rsidRPr="00B715C3">
              <w:rPr>
                <w:rFonts w:asciiTheme="majorHAnsi" w:hAnsiTheme="majorHAnsi" w:cs="Calibri"/>
                <w:sz w:val="18"/>
                <w:szCs w:val="18"/>
              </w:rPr>
              <w:t>ituación significativa</w:t>
            </w:r>
            <w:r w:rsidR="003F7C39" w:rsidRPr="00B715C3">
              <w:rPr>
                <w:rFonts w:asciiTheme="majorHAnsi" w:hAnsiTheme="majorHAnsi" w:cs="Calibri"/>
                <w:sz w:val="18"/>
                <w:szCs w:val="18"/>
              </w:rPr>
              <w:t>.</w:t>
            </w:r>
          </w:p>
          <w:p w14:paraId="6CD5F97F" w14:textId="097720DF" w:rsidR="00025B29" w:rsidRPr="00B715C3" w:rsidRDefault="00025B29" w:rsidP="000E3AF1">
            <w:pPr>
              <w:spacing w:line="256" w:lineRule="auto"/>
              <w:jc w:val="both"/>
              <w:rPr>
                <w:rFonts w:asciiTheme="majorHAnsi" w:hAnsiTheme="majorHAnsi" w:cs="Arial"/>
                <w:b/>
                <w:sz w:val="18"/>
                <w:szCs w:val="18"/>
                <w:u w:val="single"/>
              </w:rPr>
            </w:pPr>
          </w:p>
        </w:tc>
      </w:tr>
    </w:tbl>
    <w:p w14:paraId="53725EC9" w14:textId="77777777" w:rsidR="0014143C" w:rsidRPr="000C03DD" w:rsidRDefault="0014143C" w:rsidP="0014143C">
      <w:pPr>
        <w:spacing w:after="0"/>
        <w:rPr>
          <w:rFonts w:asciiTheme="majorHAnsi" w:hAnsiTheme="majorHAnsi"/>
          <w:b/>
          <w:color w:val="000000" w:themeColor="text1"/>
          <w:sz w:val="18"/>
          <w:szCs w:val="18"/>
        </w:rPr>
      </w:pPr>
    </w:p>
    <w:p w14:paraId="667ACFEA" w14:textId="77777777" w:rsidR="001C5601" w:rsidRDefault="001C5601" w:rsidP="0014143C">
      <w:pPr>
        <w:spacing w:after="0"/>
        <w:rPr>
          <w:rFonts w:asciiTheme="majorHAnsi" w:hAnsiTheme="majorHAnsi"/>
          <w:b/>
          <w:color w:val="000000" w:themeColor="text1"/>
          <w:sz w:val="18"/>
          <w:szCs w:val="18"/>
        </w:rPr>
      </w:pPr>
    </w:p>
    <w:p w14:paraId="1D3AC3D0" w14:textId="77777777" w:rsidR="0014143C" w:rsidRDefault="0014143C"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4. MATERIALES BÁSICOS Y RECURSOS A UTILIZAR</w:t>
      </w:r>
    </w:p>
    <w:p w14:paraId="108722A5" w14:textId="77777777" w:rsidR="001C5601" w:rsidRPr="000C03DD" w:rsidRDefault="001C5601" w:rsidP="0014143C">
      <w:pPr>
        <w:spacing w:after="0"/>
        <w:rPr>
          <w:rFonts w:asciiTheme="majorHAnsi" w:hAnsiTheme="majorHAnsi"/>
          <w:b/>
          <w:color w:val="000000" w:themeColor="text1"/>
          <w:sz w:val="18"/>
          <w:szCs w:val="18"/>
        </w:rPr>
      </w:pPr>
    </w:p>
    <w:p w14:paraId="607019A7"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Conos y platos</w:t>
      </w:r>
    </w:p>
    <w:p w14:paraId="6E770584" w14:textId="671B8F0A" w:rsidR="008B37FC" w:rsidRDefault="008B37FC" w:rsidP="006A02AC">
      <w:pPr>
        <w:pStyle w:val="Prrafodelista"/>
        <w:numPr>
          <w:ilvl w:val="0"/>
          <w:numId w:val="2"/>
        </w:numPr>
        <w:spacing w:after="0" w:line="240" w:lineRule="auto"/>
        <w:rPr>
          <w:rFonts w:asciiTheme="majorHAnsi" w:hAnsiTheme="majorHAnsi"/>
          <w:sz w:val="18"/>
          <w:szCs w:val="18"/>
          <w:lang w:val="es-ES"/>
        </w:rPr>
      </w:pPr>
      <w:r>
        <w:rPr>
          <w:rFonts w:asciiTheme="majorHAnsi" w:hAnsiTheme="majorHAnsi"/>
          <w:sz w:val="18"/>
          <w:szCs w:val="18"/>
          <w:lang w:val="es-ES"/>
        </w:rPr>
        <w:t>Pelota de trapo</w:t>
      </w:r>
    </w:p>
    <w:p w14:paraId="39393E99" w14:textId="37754FE4" w:rsidR="00EB6132" w:rsidRPr="00B715C3" w:rsidRDefault="00EB6132" w:rsidP="006A02AC">
      <w:pPr>
        <w:pStyle w:val="Prrafodelista"/>
        <w:numPr>
          <w:ilvl w:val="0"/>
          <w:numId w:val="2"/>
        </w:numPr>
        <w:spacing w:after="0" w:line="240" w:lineRule="auto"/>
        <w:rPr>
          <w:rFonts w:asciiTheme="majorHAnsi" w:hAnsiTheme="majorHAnsi"/>
          <w:i/>
          <w:sz w:val="18"/>
          <w:szCs w:val="18"/>
          <w:lang w:val="es-ES"/>
        </w:rPr>
      </w:pPr>
      <w:r w:rsidRPr="00B715C3">
        <w:rPr>
          <w:rFonts w:asciiTheme="majorHAnsi" w:hAnsiTheme="majorHAnsi"/>
          <w:i/>
          <w:sz w:val="18"/>
          <w:szCs w:val="18"/>
          <w:lang w:val="es-ES"/>
        </w:rPr>
        <w:t>Masking tape</w:t>
      </w:r>
    </w:p>
    <w:p w14:paraId="642340AE" w14:textId="2F81BD89" w:rsidR="00EB6132" w:rsidRDefault="00EB6132" w:rsidP="006A02AC">
      <w:pPr>
        <w:pStyle w:val="Prrafodelista"/>
        <w:numPr>
          <w:ilvl w:val="0"/>
          <w:numId w:val="2"/>
        </w:numPr>
        <w:spacing w:after="0" w:line="240" w:lineRule="auto"/>
        <w:rPr>
          <w:rFonts w:asciiTheme="majorHAnsi" w:hAnsiTheme="majorHAnsi"/>
          <w:sz w:val="18"/>
          <w:szCs w:val="18"/>
          <w:lang w:val="es-ES"/>
        </w:rPr>
      </w:pPr>
      <w:r>
        <w:rPr>
          <w:rFonts w:asciiTheme="majorHAnsi" w:hAnsiTheme="majorHAnsi"/>
          <w:sz w:val="18"/>
          <w:szCs w:val="18"/>
          <w:lang w:val="es-ES"/>
        </w:rPr>
        <w:t>Cronómetro</w:t>
      </w:r>
    </w:p>
    <w:p w14:paraId="2A86C142" w14:textId="1B13B666" w:rsidR="00EB6132" w:rsidRDefault="00EB6132" w:rsidP="006A02AC">
      <w:pPr>
        <w:pStyle w:val="Prrafodelista"/>
        <w:numPr>
          <w:ilvl w:val="0"/>
          <w:numId w:val="2"/>
        </w:numPr>
        <w:spacing w:after="0" w:line="240" w:lineRule="auto"/>
        <w:rPr>
          <w:rFonts w:asciiTheme="majorHAnsi" w:hAnsiTheme="majorHAnsi"/>
          <w:sz w:val="18"/>
          <w:szCs w:val="18"/>
          <w:lang w:val="es-ES"/>
        </w:rPr>
      </w:pPr>
      <w:r>
        <w:rPr>
          <w:rFonts w:asciiTheme="majorHAnsi" w:hAnsiTheme="majorHAnsi"/>
          <w:sz w:val="18"/>
          <w:szCs w:val="18"/>
          <w:lang w:val="es-ES"/>
        </w:rPr>
        <w:t>Cinta métrica</w:t>
      </w:r>
    </w:p>
    <w:p w14:paraId="5E492CF6" w14:textId="3CA353F3" w:rsidR="00EB6132" w:rsidRPr="00EB6132" w:rsidRDefault="00EB6132" w:rsidP="00EB6132">
      <w:pPr>
        <w:pStyle w:val="Prrafodelista"/>
        <w:numPr>
          <w:ilvl w:val="0"/>
          <w:numId w:val="2"/>
        </w:numPr>
        <w:spacing w:after="0" w:line="240" w:lineRule="auto"/>
        <w:rPr>
          <w:rFonts w:asciiTheme="majorHAnsi" w:hAnsiTheme="majorHAnsi"/>
          <w:sz w:val="18"/>
          <w:szCs w:val="18"/>
          <w:lang w:val="es-ES"/>
        </w:rPr>
      </w:pPr>
      <w:r>
        <w:rPr>
          <w:rFonts w:asciiTheme="majorHAnsi" w:hAnsiTheme="majorHAnsi"/>
          <w:sz w:val="18"/>
          <w:szCs w:val="18"/>
          <w:lang w:val="es-ES"/>
        </w:rPr>
        <w:t>Tiza</w:t>
      </w:r>
    </w:p>
    <w:p w14:paraId="10143662" w14:textId="7CCF2898"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Soga larga</w:t>
      </w:r>
      <w:r w:rsidR="00AF07A9">
        <w:rPr>
          <w:rFonts w:asciiTheme="majorHAnsi" w:hAnsiTheme="majorHAnsi"/>
          <w:sz w:val="18"/>
          <w:szCs w:val="18"/>
          <w:lang w:val="es-ES"/>
        </w:rPr>
        <w:t xml:space="preserve"> </w:t>
      </w:r>
    </w:p>
    <w:p w14:paraId="1D6643A3"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Balones recreativos variados</w:t>
      </w:r>
    </w:p>
    <w:p w14:paraId="50EC1E98" w14:textId="0B123872" w:rsidR="006A02AC" w:rsidRDefault="00EB6132" w:rsidP="006A02AC">
      <w:pPr>
        <w:pStyle w:val="Prrafodelista"/>
        <w:numPr>
          <w:ilvl w:val="0"/>
          <w:numId w:val="2"/>
        </w:numPr>
        <w:spacing w:after="0" w:line="240" w:lineRule="auto"/>
        <w:rPr>
          <w:rFonts w:asciiTheme="majorHAnsi" w:hAnsiTheme="majorHAnsi"/>
          <w:sz w:val="18"/>
          <w:szCs w:val="18"/>
          <w:lang w:val="es-ES"/>
        </w:rPr>
      </w:pPr>
      <w:r>
        <w:rPr>
          <w:rFonts w:asciiTheme="majorHAnsi" w:hAnsiTheme="majorHAnsi"/>
          <w:sz w:val="18"/>
          <w:szCs w:val="18"/>
          <w:lang w:val="es-ES"/>
        </w:rPr>
        <w:t>Balones de handball</w:t>
      </w:r>
    </w:p>
    <w:p w14:paraId="6DA7B5ED" w14:textId="60D85D41" w:rsidR="0051033D"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Aros de básquet o algún cesto que</w:t>
      </w:r>
      <w:r w:rsidR="00255835">
        <w:rPr>
          <w:rFonts w:asciiTheme="majorHAnsi" w:hAnsiTheme="majorHAnsi"/>
          <w:sz w:val="18"/>
          <w:szCs w:val="18"/>
          <w:lang w:val="es-ES"/>
        </w:rPr>
        <w:t xml:space="preserve"> lo </w:t>
      </w:r>
      <w:r w:rsidRPr="006A02AC">
        <w:rPr>
          <w:rFonts w:asciiTheme="majorHAnsi" w:hAnsiTheme="majorHAnsi"/>
          <w:sz w:val="18"/>
          <w:szCs w:val="18"/>
          <w:lang w:val="es-ES"/>
        </w:rPr>
        <w:t>re</w:t>
      </w:r>
      <w:r w:rsidR="00255835">
        <w:rPr>
          <w:rFonts w:asciiTheme="majorHAnsi" w:hAnsiTheme="majorHAnsi"/>
          <w:sz w:val="18"/>
          <w:szCs w:val="18"/>
          <w:lang w:val="es-ES"/>
        </w:rPr>
        <w:t>e</w:t>
      </w:r>
      <w:r w:rsidRPr="006A02AC">
        <w:rPr>
          <w:rFonts w:asciiTheme="majorHAnsi" w:hAnsiTheme="majorHAnsi"/>
          <w:sz w:val="18"/>
          <w:szCs w:val="18"/>
          <w:lang w:val="es-ES"/>
        </w:rPr>
        <w:t>mplace.</w:t>
      </w:r>
    </w:p>
    <w:p w14:paraId="71994FB3" w14:textId="77777777" w:rsidR="006A02AC" w:rsidRDefault="006A02AC" w:rsidP="006A02AC">
      <w:pPr>
        <w:pStyle w:val="Prrafodelista"/>
        <w:spacing w:after="0" w:line="240" w:lineRule="auto"/>
        <w:ind w:left="360"/>
        <w:rPr>
          <w:rFonts w:asciiTheme="majorHAnsi" w:hAnsiTheme="majorHAnsi"/>
          <w:sz w:val="18"/>
          <w:szCs w:val="18"/>
          <w:lang w:val="es-ES"/>
        </w:rPr>
      </w:pPr>
    </w:p>
    <w:p w14:paraId="5D51EB14" w14:textId="77777777" w:rsidR="00993C33" w:rsidRPr="006A02AC" w:rsidRDefault="00993C33" w:rsidP="006A02AC">
      <w:pPr>
        <w:pStyle w:val="Prrafodelista"/>
        <w:spacing w:after="0" w:line="240" w:lineRule="auto"/>
        <w:ind w:left="360"/>
        <w:rPr>
          <w:rFonts w:asciiTheme="majorHAnsi" w:hAnsiTheme="majorHAnsi"/>
          <w:sz w:val="18"/>
          <w:szCs w:val="18"/>
          <w:lang w:val="es-ES"/>
        </w:rPr>
      </w:pPr>
    </w:p>
    <w:p w14:paraId="2154AC11" w14:textId="45C61ED2" w:rsidR="0014143C" w:rsidRDefault="000C03DD"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5</w:t>
      </w:r>
      <w:r w:rsidR="0051033D" w:rsidRPr="000C03DD">
        <w:rPr>
          <w:rFonts w:asciiTheme="majorHAnsi" w:hAnsiTheme="majorHAnsi"/>
          <w:b/>
          <w:color w:val="000000" w:themeColor="text1"/>
          <w:sz w:val="18"/>
          <w:szCs w:val="18"/>
        </w:rPr>
        <w:t xml:space="preserve">. </w:t>
      </w:r>
      <w:r w:rsidR="0014143C" w:rsidRPr="000C03DD">
        <w:rPr>
          <w:rFonts w:asciiTheme="majorHAnsi" w:hAnsiTheme="majorHAnsi"/>
          <w:b/>
          <w:color w:val="000000" w:themeColor="text1"/>
          <w:sz w:val="18"/>
          <w:szCs w:val="18"/>
        </w:rPr>
        <w:t xml:space="preserve">REFLEXIONES SOBRE LOS APRENDIZAJES </w:t>
      </w:r>
    </w:p>
    <w:p w14:paraId="1DBFACB9" w14:textId="77777777" w:rsidR="00993C33" w:rsidRPr="000C03DD" w:rsidRDefault="00993C33" w:rsidP="0014143C">
      <w:pPr>
        <w:spacing w:after="0"/>
        <w:rPr>
          <w:rFonts w:asciiTheme="majorHAnsi" w:hAnsiTheme="majorHAnsi"/>
          <w:b/>
          <w:color w:val="000000" w:themeColor="text1"/>
          <w:sz w:val="18"/>
          <w:szCs w:val="18"/>
        </w:rPr>
      </w:pPr>
    </w:p>
    <w:p w14:paraId="4859DE1E"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avances tuvieron los estudiantes?</w:t>
      </w:r>
    </w:p>
    <w:p w14:paraId="3AAB0BD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EF273B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64D7B2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2579B0C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dificultades tuvieron los estudiantes? </w:t>
      </w:r>
    </w:p>
    <w:p w14:paraId="6CDFD3BB"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34BA87F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75A8277" w14:textId="677E7E7F"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aprendizajes debo reforzar en la siguiente </w:t>
      </w:r>
      <w:r w:rsidR="00A46728">
        <w:rPr>
          <w:rFonts w:asciiTheme="majorHAnsi" w:hAnsiTheme="majorHAnsi"/>
          <w:sz w:val="18"/>
          <w:szCs w:val="18"/>
          <w:lang w:val="es-ES"/>
        </w:rPr>
        <w:t>U</w:t>
      </w:r>
      <w:r w:rsidRPr="000C03DD">
        <w:rPr>
          <w:rFonts w:asciiTheme="majorHAnsi" w:hAnsiTheme="majorHAnsi"/>
          <w:sz w:val="18"/>
          <w:szCs w:val="18"/>
          <w:lang w:val="es-ES"/>
        </w:rPr>
        <w:t>nidad?</w:t>
      </w:r>
    </w:p>
    <w:p w14:paraId="164BFBBB" w14:textId="77777777" w:rsidR="0014143C" w:rsidRPr="000C03DD" w:rsidRDefault="0014143C" w:rsidP="0014143C">
      <w:pPr>
        <w:spacing w:after="0" w:line="240" w:lineRule="auto"/>
        <w:ind w:left="709"/>
        <w:rPr>
          <w:rFonts w:asciiTheme="majorHAnsi" w:hAnsiTheme="majorHAnsi"/>
          <w:sz w:val="18"/>
          <w:szCs w:val="18"/>
          <w:lang w:val="es-ES"/>
        </w:rPr>
      </w:pPr>
    </w:p>
    <w:p w14:paraId="7C04E901" w14:textId="77777777" w:rsidR="0014143C" w:rsidRPr="000C03DD" w:rsidRDefault="0014143C" w:rsidP="0014143C">
      <w:pPr>
        <w:spacing w:after="0" w:line="240" w:lineRule="auto"/>
        <w:ind w:left="709"/>
        <w:rPr>
          <w:rFonts w:asciiTheme="majorHAnsi" w:hAnsiTheme="majorHAnsi"/>
          <w:sz w:val="18"/>
          <w:szCs w:val="18"/>
          <w:lang w:val="es-ES"/>
        </w:rPr>
      </w:pPr>
    </w:p>
    <w:p w14:paraId="636BD4C8" w14:textId="77777777" w:rsidR="0014143C" w:rsidRPr="000C03DD" w:rsidRDefault="0014143C" w:rsidP="0014143C">
      <w:pPr>
        <w:spacing w:after="0" w:line="240" w:lineRule="auto"/>
        <w:ind w:left="709"/>
        <w:rPr>
          <w:rFonts w:asciiTheme="majorHAnsi" w:hAnsiTheme="majorHAnsi"/>
          <w:sz w:val="18"/>
          <w:szCs w:val="18"/>
          <w:lang w:val="es-ES"/>
        </w:rPr>
      </w:pPr>
    </w:p>
    <w:p w14:paraId="3ACEDB97" w14:textId="77777777" w:rsidR="0014143C" w:rsidRPr="000C03DD" w:rsidRDefault="0014143C" w:rsidP="0014143C">
      <w:pPr>
        <w:spacing w:after="0" w:line="240" w:lineRule="auto"/>
        <w:ind w:left="709"/>
        <w:rPr>
          <w:rFonts w:asciiTheme="majorHAnsi" w:hAnsiTheme="majorHAnsi"/>
          <w:sz w:val="18"/>
          <w:szCs w:val="18"/>
          <w:lang w:val="es-ES"/>
        </w:rPr>
      </w:pPr>
    </w:p>
    <w:p w14:paraId="2CCB0F04" w14:textId="77777777" w:rsidR="0014143C" w:rsidRPr="000C03DD" w:rsidRDefault="0014143C" w:rsidP="0014143C">
      <w:pPr>
        <w:spacing w:after="0" w:line="240" w:lineRule="auto"/>
        <w:ind w:left="709"/>
        <w:rPr>
          <w:rFonts w:asciiTheme="majorHAnsi" w:hAnsiTheme="majorHAnsi"/>
          <w:sz w:val="18"/>
          <w:szCs w:val="18"/>
          <w:lang w:val="es-ES"/>
        </w:rPr>
      </w:pPr>
    </w:p>
    <w:p w14:paraId="050BDA28"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actividades, estrategias y materiales funcionaron y cuáles no?</w:t>
      </w:r>
    </w:p>
    <w:p w14:paraId="32BCF1DF"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8D9923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DCB352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AF1BC6B" w14:textId="77777777" w:rsidR="0014143C" w:rsidRPr="000C03DD" w:rsidRDefault="0014143C" w:rsidP="0014143C">
      <w:pPr>
        <w:pStyle w:val="Prrafodelista"/>
        <w:numPr>
          <w:ilvl w:val="0"/>
          <w:numId w:val="19"/>
        </w:numPr>
        <w:spacing w:after="0" w:line="240" w:lineRule="auto"/>
        <w:ind w:left="709"/>
        <w:rPr>
          <w:rFonts w:asciiTheme="majorHAnsi" w:eastAsia="Calibri" w:hAnsiTheme="majorHAnsi" w:cs="MV Boli"/>
          <w:b/>
          <w:sz w:val="18"/>
          <w:szCs w:val="18"/>
          <w:lang w:val="es-ES"/>
        </w:rPr>
      </w:pPr>
      <w:r w:rsidRPr="000C03DD">
        <w:rPr>
          <w:rFonts w:asciiTheme="majorHAnsi" w:hAnsiTheme="majorHAnsi"/>
          <w:sz w:val="18"/>
          <w:szCs w:val="18"/>
          <w:lang w:val="es-ES"/>
        </w:rPr>
        <w:t>Otras observaciones:</w:t>
      </w:r>
    </w:p>
    <w:p w14:paraId="1E6E63F5" w14:textId="77777777" w:rsidR="00D64DE0" w:rsidRDefault="00D64DE0">
      <w:pPr>
        <w:rPr>
          <w:rFonts w:asciiTheme="majorHAnsi" w:hAnsiTheme="majorHAnsi"/>
          <w:sz w:val="18"/>
          <w:szCs w:val="18"/>
        </w:rPr>
        <w:sectPr w:rsidR="00D64DE0" w:rsidSect="001C5601">
          <w:pgSz w:w="11906" w:h="16838"/>
          <w:pgMar w:top="720" w:right="720" w:bottom="720" w:left="720" w:header="709" w:footer="709" w:gutter="0"/>
          <w:cols w:space="708"/>
          <w:docGrid w:linePitch="360"/>
        </w:sectPr>
      </w:pPr>
    </w:p>
    <w:p w14:paraId="7503EF8D" w14:textId="3309E9B6" w:rsidR="00D64DE0" w:rsidRPr="00CD6E8E" w:rsidRDefault="00D64DE0" w:rsidP="00993C33">
      <w:pPr>
        <w:jc w:val="center"/>
        <w:rPr>
          <w:b/>
          <w:sz w:val="18"/>
        </w:rPr>
      </w:pPr>
      <w:r w:rsidRPr="0059510D">
        <w:rPr>
          <w:b/>
          <w:noProof/>
          <w:sz w:val="18"/>
          <w:lang w:eastAsia="es-PE"/>
        </w:rPr>
        <w:lastRenderedPageBreak/>
        <mc:AlternateContent>
          <mc:Choice Requires="wps">
            <w:drawing>
              <wp:anchor distT="45720" distB="45720" distL="114300" distR="114300" simplePos="0" relativeHeight="251658752" behindDoc="0" locked="0" layoutInCell="1" allowOverlap="1" wp14:anchorId="6369CA06" wp14:editId="7B71EE17">
                <wp:simplePos x="0" y="0"/>
                <wp:positionH relativeFrom="column">
                  <wp:posOffset>6350</wp:posOffset>
                </wp:positionH>
                <wp:positionV relativeFrom="paragraph">
                  <wp:posOffset>311150</wp:posOffset>
                </wp:positionV>
                <wp:extent cx="9073515" cy="729615"/>
                <wp:effectExtent l="0" t="0" r="1333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515" cy="729615"/>
                        </a:xfrm>
                        <a:prstGeom prst="rect">
                          <a:avLst/>
                        </a:prstGeom>
                        <a:solidFill>
                          <a:srgbClr val="FFFFFF"/>
                        </a:solidFill>
                        <a:ln w="9525">
                          <a:solidFill>
                            <a:srgbClr val="000000"/>
                          </a:solidFill>
                          <a:miter lim="800000"/>
                          <a:headEnd/>
                          <a:tailEnd/>
                        </a:ln>
                      </wps:spPr>
                      <wps:txbx>
                        <w:txbxContent>
                          <w:p w14:paraId="563BD3B1" w14:textId="0233641F"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 </w:t>
                            </w:r>
                            <w:r w:rsidRPr="00D64DE0">
                              <w:rPr>
                                <w:rFonts w:asciiTheme="majorHAnsi" w:hAnsiTheme="majorHAnsi"/>
                                <w:sz w:val="18"/>
                              </w:rPr>
                              <w:t>los estudiantes.</w:t>
                            </w:r>
                          </w:p>
                          <w:p w14:paraId="06C7EB9A" w14:textId="0894A3D3"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F72358">
                              <w:rPr>
                                <w:rFonts w:asciiTheme="majorHAnsi" w:hAnsiTheme="majorHAnsi"/>
                                <w:sz w:val="18"/>
                              </w:rPr>
                              <w:t>U</w:t>
                            </w:r>
                            <w:r w:rsidRPr="00D64DE0">
                              <w:rPr>
                                <w:rFonts w:asciiTheme="majorHAnsi" w:hAnsiTheme="majorHAnsi"/>
                                <w:sz w:val="18"/>
                              </w:rPr>
                              <w:t>nidad.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9CA06" id="_x0000_t202" coordsize="21600,21600" o:spt="202" path="m,l,21600r21600,l21600,xe">
                <v:stroke joinstyle="miter"/>
                <v:path gradientshapeok="t" o:connecttype="rect"/>
              </v:shapetype>
              <v:shape id="Cuadro de texto 2" o:spid="_x0000_s1026" type="#_x0000_t202" style="position:absolute;left:0;text-align:left;margin-left:.5pt;margin-top:24.5pt;width:714.45pt;height:57.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">
                <v:textbox>
                  <w:txbxContent>
                    <w:p w14:paraId="563BD3B1" w14:textId="0233641F"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 </w:t>
                      </w:r>
                      <w:r w:rsidRPr="00D64DE0">
                        <w:rPr>
                          <w:rFonts w:asciiTheme="majorHAnsi" w:hAnsiTheme="majorHAnsi"/>
                          <w:sz w:val="18"/>
                        </w:rPr>
                        <w:t>los estudiantes.</w:t>
                      </w:r>
                    </w:p>
                    <w:p w14:paraId="06C7EB9A" w14:textId="0894A3D3"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F72358">
                        <w:rPr>
                          <w:rFonts w:asciiTheme="majorHAnsi" w:hAnsiTheme="majorHAnsi"/>
                          <w:sz w:val="18"/>
                        </w:rPr>
                        <w:t>U</w:t>
                      </w:r>
                      <w:r w:rsidRPr="00D64DE0">
                        <w:rPr>
                          <w:rFonts w:asciiTheme="majorHAnsi" w:hAnsiTheme="majorHAnsi"/>
                          <w:sz w:val="18"/>
                        </w:rPr>
                        <w:t>nidad.</w:t>
                      </w:r>
                    </w:p>
                  </w:txbxContent>
                </v:textbox>
                <w10:wrap type="square"/>
              </v:shape>
            </w:pict>
          </mc:Fallback>
        </mc:AlternateContent>
      </w:r>
      <w:r w:rsidRPr="0059510D">
        <w:rPr>
          <w:b/>
          <w:sz w:val="18"/>
        </w:rPr>
        <w:t>RÚBRICA DE EVALUACIÓN</w:t>
      </w:r>
    </w:p>
    <w:tbl>
      <w:tblPr>
        <w:tblW w:w="14317" w:type="dxa"/>
        <w:tblCellMar>
          <w:left w:w="70" w:type="dxa"/>
          <w:right w:w="70" w:type="dxa"/>
        </w:tblCellMar>
        <w:tblLook w:val="04A0" w:firstRow="1" w:lastRow="0" w:firstColumn="1" w:lastColumn="0" w:noHBand="0" w:noVBand="1"/>
      </w:tblPr>
      <w:tblGrid>
        <w:gridCol w:w="1630"/>
        <w:gridCol w:w="2835"/>
        <w:gridCol w:w="2976"/>
        <w:gridCol w:w="3124"/>
        <w:gridCol w:w="3752"/>
      </w:tblGrid>
      <w:tr w:rsidR="00CD6E8E" w:rsidRPr="00D64DE0" w14:paraId="1C177D14" w14:textId="77777777" w:rsidTr="001C5601">
        <w:trPr>
          <w:trHeight w:val="290"/>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23234B96" w14:textId="76E6D956" w:rsidR="00CD6E8E" w:rsidRPr="00CD6E8E" w:rsidRDefault="0018351D" w:rsidP="001C5601">
            <w:pPr>
              <w:spacing w:after="0"/>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001E2B8B">
              <w:rPr>
                <w:rFonts w:asciiTheme="majorHAnsi" w:eastAsia="Times New Roman" w:hAnsiTheme="majorHAnsi" w:cstheme="minorHAnsi"/>
                <w:b/>
                <w:color w:val="000000" w:themeColor="text1"/>
                <w:sz w:val="18"/>
                <w:szCs w:val="18"/>
              </w:rPr>
              <w:t xml:space="preserve">  </w:t>
            </w:r>
            <w:r w:rsidR="001E2B8B" w:rsidRPr="001E2B8B">
              <w:rPr>
                <w:rFonts w:asciiTheme="majorHAnsi" w:eastAsia="Times New Roman" w:hAnsiTheme="majorHAnsi" w:cstheme="minorHAnsi"/>
                <w:b/>
                <w:color w:val="000000" w:themeColor="text1"/>
                <w:sz w:val="18"/>
                <w:szCs w:val="18"/>
              </w:rPr>
              <w:t>Se desenvuelve de manera autónoma a través de su motricidad</w:t>
            </w:r>
          </w:p>
        </w:tc>
      </w:tr>
      <w:tr w:rsidR="00CD6E8E" w:rsidRPr="00D64DE0" w14:paraId="1AA497ED" w14:textId="77777777" w:rsidTr="001C5601">
        <w:trPr>
          <w:trHeight w:val="126"/>
        </w:trPr>
        <w:tc>
          <w:tcPr>
            <w:tcW w:w="1630" w:type="dxa"/>
            <w:tcBorders>
              <w:top w:val="nil"/>
              <w:left w:val="single" w:sz="4" w:space="0" w:color="auto"/>
              <w:bottom w:val="single" w:sz="4" w:space="0" w:color="auto"/>
              <w:right w:val="single" w:sz="4" w:space="0" w:color="auto"/>
            </w:tcBorders>
            <w:shd w:val="clear" w:color="auto" w:fill="auto"/>
            <w:vAlign w:val="bottom"/>
          </w:tcPr>
          <w:p w14:paraId="3D2EA3E2" w14:textId="4DAE403C" w:rsidR="00CD6E8E" w:rsidRPr="00CD6E8E" w:rsidRDefault="00CD6E8E" w:rsidP="001C5601">
            <w:pPr>
              <w:spacing w:after="0" w:line="240" w:lineRule="auto"/>
              <w:jc w:val="center"/>
              <w:rPr>
                <w:rFonts w:asciiTheme="majorHAnsi" w:eastAsia="Times New Roman" w:hAnsiTheme="majorHAnsi" w:cs="Arial"/>
                <w:b/>
                <w:sz w:val="16"/>
                <w:szCs w:val="18"/>
                <w:lang w:eastAsia="es-PE"/>
              </w:rPr>
            </w:pPr>
            <w:r w:rsidRPr="00CD6E8E">
              <w:rPr>
                <w:rFonts w:asciiTheme="majorHAnsi" w:eastAsia="Times New Roman" w:hAnsiTheme="majorHAnsi" w:cs="Times New Roman"/>
                <w:b/>
                <w:bCs/>
                <w:color w:val="000000"/>
                <w:sz w:val="16"/>
                <w:szCs w:val="18"/>
                <w:lang w:eastAsia="es-PE"/>
              </w:rPr>
              <w:t>CRITERIOS</w:t>
            </w:r>
          </w:p>
        </w:tc>
        <w:tc>
          <w:tcPr>
            <w:tcW w:w="2835" w:type="dxa"/>
            <w:tcBorders>
              <w:top w:val="nil"/>
              <w:left w:val="nil"/>
              <w:bottom w:val="single" w:sz="4" w:space="0" w:color="auto"/>
              <w:right w:val="single" w:sz="4" w:space="0" w:color="auto"/>
            </w:tcBorders>
            <w:shd w:val="clear" w:color="000000" w:fill="FFFFFF"/>
            <w:vAlign w:val="bottom"/>
          </w:tcPr>
          <w:p w14:paraId="4151F576" w14:textId="30E30F78" w:rsidR="00CD6E8E" w:rsidRPr="00CD6E8E" w:rsidRDefault="00CD6E8E"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76" w:type="dxa"/>
            <w:tcBorders>
              <w:top w:val="nil"/>
              <w:left w:val="nil"/>
              <w:bottom w:val="single" w:sz="4" w:space="0" w:color="auto"/>
              <w:right w:val="single" w:sz="4" w:space="0" w:color="auto"/>
            </w:tcBorders>
            <w:shd w:val="clear" w:color="000000" w:fill="FFFFFF"/>
            <w:vAlign w:val="bottom"/>
          </w:tcPr>
          <w:p w14:paraId="004279FA" w14:textId="11D547FD" w:rsidR="00CD6E8E" w:rsidRPr="00CD6E8E" w:rsidRDefault="00CD6E8E"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3124" w:type="dxa"/>
            <w:tcBorders>
              <w:top w:val="single" w:sz="4" w:space="0" w:color="auto"/>
              <w:left w:val="nil"/>
              <w:bottom w:val="single" w:sz="4" w:space="0" w:color="auto"/>
              <w:right w:val="single" w:sz="4" w:space="0" w:color="auto"/>
            </w:tcBorders>
            <w:shd w:val="clear" w:color="000000" w:fill="FFFFFF"/>
            <w:vAlign w:val="bottom"/>
          </w:tcPr>
          <w:p w14:paraId="114E1196" w14:textId="3E375CC6" w:rsidR="00CD6E8E" w:rsidRPr="00CD6E8E" w:rsidRDefault="00CD6E8E"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75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056FF2" w14:textId="6CEEE3AE" w:rsidR="00CD6E8E" w:rsidRPr="00CD6E8E" w:rsidRDefault="00CD6E8E" w:rsidP="001C5601">
            <w:pPr>
              <w:spacing w:after="0" w:line="240" w:lineRule="auto"/>
              <w:jc w:val="both"/>
              <w:rPr>
                <w:rFonts w:asciiTheme="majorHAnsi" w:eastAsia="Times New Roman" w:hAnsiTheme="majorHAnsi" w:cs="Arial"/>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1C5601" w:rsidRPr="00D64DE0" w14:paraId="5DB5CD5B" w14:textId="77777777" w:rsidTr="001C5601">
        <w:trPr>
          <w:trHeight w:val="1290"/>
        </w:trPr>
        <w:tc>
          <w:tcPr>
            <w:tcW w:w="1630" w:type="dxa"/>
            <w:vMerge w:val="restart"/>
            <w:tcBorders>
              <w:top w:val="nil"/>
              <w:left w:val="single" w:sz="4" w:space="0" w:color="auto"/>
              <w:right w:val="single" w:sz="4" w:space="0" w:color="auto"/>
            </w:tcBorders>
            <w:shd w:val="clear" w:color="auto" w:fill="auto"/>
            <w:vAlign w:val="center"/>
            <w:hideMark/>
          </w:tcPr>
          <w:p w14:paraId="4EA96ED4" w14:textId="5DE77FE8" w:rsidR="001C5601" w:rsidRPr="00D64DE0" w:rsidRDefault="001C5601" w:rsidP="001C5601">
            <w:pPr>
              <w:spacing w:after="0" w:line="240" w:lineRule="auto"/>
              <w:jc w:val="center"/>
              <w:rPr>
                <w:rFonts w:asciiTheme="majorHAnsi" w:eastAsia="Times New Roman" w:hAnsiTheme="majorHAnsi" w:cs="Arial"/>
                <w:b/>
                <w:sz w:val="18"/>
                <w:szCs w:val="18"/>
                <w:lang w:eastAsia="es-PE"/>
              </w:rPr>
            </w:pPr>
            <w:r w:rsidRPr="001C5601">
              <w:rPr>
                <w:rFonts w:asciiTheme="majorHAnsi" w:eastAsia="Times New Roman" w:hAnsiTheme="majorHAnsi" w:cs="Arial"/>
                <w:b/>
                <w:color w:val="000000" w:themeColor="text1"/>
                <w:sz w:val="18"/>
                <w:szCs w:val="18"/>
              </w:rPr>
              <w:t>Comprende su cuerpo</w:t>
            </w:r>
          </w:p>
        </w:tc>
        <w:tc>
          <w:tcPr>
            <w:tcW w:w="2835" w:type="dxa"/>
            <w:tcBorders>
              <w:top w:val="nil"/>
              <w:left w:val="nil"/>
              <w:bottom w:val="single" w:sz="4" w:space="0" w:color="auto"/>
              <w:right w:val="single" w:sz="4" w:space="0" w:color="auto"/>
            </w:tcBorders>
            <w:shd w:val="clear" w:color="auto" w:fill="auto"/>
          </w:tcPr>
          <w:p w14:paraId="550D8A10" w14:textId="31255F54" w:rsidR="001C5601" w:rsidRPr="00FA3F27" w:rsidRDefault="001C5601" w:rsidP="001C5601">
            <w:pPr>
              <w:spacing w:after="0"/>
              <w:jc w:val="both"/>
              <w:rPr>
                <w:rFonts w:asciiTheme="majorHAnsi" w:eastAsia="Times New Roman" w:hAnsiTheme="majorHAnsi" w:cs="Arial"/>
                <w:color w:val="000000"/>
                <w:sz w:val="18"/>
                <w:szCs w:val="18"/>
                <w:highlight w:val="yellow"/>
                <w:lang w:eastAsia="es-PE"/>
              </w:rPr>
            </w:pPr>
            <w:r>
              <w:rPr>
                <w:rFonts w:asciiTheme="majorHAnsi" w:eastAsia="Times New Roman" w:hAnsiTheme="majorHAnsi" w:cs="MV Boli"/>
                <w:color w:val="000000" w:themeColor="text1"/>
                <w:sz w:val="18"/>
                <w:szCs w:val="18"/>
              </w:rPr>
              <w:t xml:space="preserve">No regula </w:t>
            </w:r>
            <w:r w:rsidRPr="00CF4530">
              <w:rPr>
                <w:rFonts w:asciiTheme="majorHAnsi" w:eastAsia="Times New Roman" w:hAnsiTheme="majorHAnsi" w:cs="MV Boli"/>
                <w:color w:val="000000" w:themeColor="text1"/>
                <w:sz w:val="18"/>
                <w:szCs w:val="18"/>
              </w:rPr>
              <w:t xml:space="preserve">su cuerpo </w:t>
            </w:r>
            <w:r>
              <w:rPr>
                <w:rFonts w:asciiTheme="majorHAnsi" w:eastAsia="Times New Roman" w:hAnsiTheme="majorHAnsi" w:cs="MV Boli"/>
                <w:color w:val="000000" w:themeColor="text1"/>
                <w:sz w:val="18"/>
                <w:szCs w:val="18"/>
              </w:rPr>
              <w:t>durante las</w:t>
            </w:r>
            <w:r w:rsidRPr="00CF4530">
              <w:rPr>
                <w:rFonts w:asciiTheme="majorHAnsi" w:eastAsia="Times New Roman" w:hAnsiTheme="majorHAnsi" w:cs="MV Boli"/>
                <w:color w:val="000000" w:themeColor="text1"/>
                <w:sz w:val="18"/>
                <w:szCs w:val="18"/>
              </w:rPr>
              <w:t xml:space="preserve"> situaciones motrices en contextos lúdicos y pre</w:t>
            </w:r>
            <w:r>
              <w:rPr>
                <w:rFonts w:asciiTheme="majorHAnsi" w:eastAsia="Times New Roman" w:hAnsiTheme="majorHAnsi" w:cs="MV Boli"/>
                <w:color w:val="000000" w:themeColor="text1"/>
                <w:sz w:val="18"/>
                <w:szCs w:val="18"/>
              </w:rPr>
              <w:t xml:space="preserve">deportivos, al practicar algunas </w:t>
            </w:r>
            <w:r w:rsidR="005B0C22">
              <w:rPr>
                <w:rFonts w:asciiTheme="majorHAnsi" w:eastAsia="Times New Roman" w:hAnsiTheme="majorHAnsi" w:cs="MV Boli"/>
                <w:color w:val="000000" w:themeColor="text1"/>
                <w:sz w:val="18"/>
                <w:szCs w:val="18"/>
              </w:rPr>
              <w:t xml:space="preserve">de </w:t>
            </w:r>
            <w:r w:rsidRPr="00CF4530">
              <w:rPr>
                <w:rFonts w:asciiTheme="majorHAnsi" w:eastAsia="Times New Roman" w:hAnsiTheme="majorHAnsi" w:cs="MV Boli"/>
                <w:color w:val="000000" w:themeColor="text1"/>
                <w:sz w:val="18"/>
                <w:szCs w:val="18"/>
              </w:rPr>
              <w:t>las habilidades motrices relacionadas con la carrera, salto y lanzamientos.</w:t>
            </w:r>
          </w:p>
        </w:tc>
        <w:tc>
          <w:tcPr>
            <w:tcW w:w="2976" w:type="dxa"/>
            <w:tcBorders>
              <w:top w:val="nil"/>
              <w:left w:val="nil"/>
              <w:bottom w:val="single" w:sz="4" w:space="0" w:color="auto"/>
              <w:right w:val="single" w:sz="4" w:space="0" w:color="auto"/>
            </w:tcBorders>
            <w:shd w:val="clear" w:color="000000" w:fill="FFFFFF"/>
          </w:tcPr>
          <w:p w14:paraId="037679DB" w14:textId="01C6D41D" w:rsidR="001C5601" w:rsidRPr="001C5601" w:rsidRDefault="001C5601" w:rsidP="001C5601">
            <w:pPr>
              <w:spacing w:after="0"/>
              <w:jc w:val="both"/>
              <w:rPr>
                <w:rFonts w:asciiTheme="majorHAnsi" w:eastAsia="Times New Roman" w:hAnsiTheme="majorHAnsi" w:cs="MV Boli"/>
                <w:color w:val="000000" w:themeColor="text1"/>
                <w:sz w:val="18"/>
                <w:szCs w:val="18"/>
              </w:rPr>
            </w:pPr>
            <w:r w:rsidRPr="006B5350">
              <w:rPr>
                <w:rFonts w:asciiTheme="majorHAnsi" w:eastAsia="Times New Roman" w:hAnsiTheme="majorHAnsi" w:cs="MV Boli"/>
                <w:color w:val="000000" w:themeColor="text1"/>
                <w:sz w:val="18"/>
                <w:szCs w:val="18"/>
              </w:rPr>
              <w:t xml:space="preserve">Explora </w:t>
            </w:r>
            <w:r w:rsidRPr="00A90EA9">
              <w:rPr>
                <w:rFonts w:asciiTheme="majorHAnsi" w:eastAsia="Times New Roman" w:hAnsiTheme="majorHAnsi" w:cs="MV Boli"/>
                <w:color w:val="000000" w:themeColor="text1"/>
                <w:sz w:val="18"/>
                <w:szCs w:val="18"/>
              </w:rPr>
              <w:t xml:space="preserve">su cuerpo </w:t>
            </w:r>
            <w:r>
              <w:rPr>
                <w:rFonts w:asciiTheme="majorHAnsi" w:eastAsia="Times New Roman" w:hAnsiTheme="majorHAnsi" w:cs="MV Boli"/>
                <w:color w:val="000000" w:themeColor="text1"/>
                <w:sz w:val="18"/>
                <w:szCs w:val="18"/>
              </w:rPr>
              <w:t xml:space="preserve">regulándolo en algunas ocasiones durante </w:t>
            </w:r>
            <w:r w:rsidRPr="00A90EA9">
              <w:rPr>
                <w:rFonts w:asciiTheme="majorHAnsi" w:eastAsia="Times New Roman" w:hAnsiTheme="majorHAnsi" w:cs="MV Boli"/>
                <w:color w:val="000000" w:themeColor="text1"/>
                <w:sz w:val="18"/>
                <w:szCs w:val="18"/>
              </w:rPr>
              <w:t>situaciones motrices</w:t>
            </w:r>
            <w:r w:rsidRPr="006B5350">
              <w:rPr>
                <w:rFonts w:asciiTheme="majorHAnsi" w:eastAsia="Times New Roman" w:hAnsiTheme="majorHAnsi" w:cs="MV Boli"/>
                <w:color w:val="000000" w:themeColor="text1"/>
                <w:sz w:val="18"/>
                <w:szCs w:val="18"/>
              </w:rPr>
              <w:t xml:space="preserve"> </w:t>
            </w:r>
            <w:r>
              <w:rPr>
                <w:rFonts w:asciiTheme="majorHAnsi" w:eastAsia="Times New Roman" w:hAnsiTheme="majorHAnsi" w:cs="MV Boli"/>
                <w:color w:val="000000" w:themeColor="text1"/>
                <w:sz w:val="18"/>
                <w:szCs w:val="18"/>
              </w:rPr>
              <w:t xml:space="preserve">en </w:t>
            </w:r>
            <w:r w:rsidRPr="006B5350">
              <w:rPr>
                <w:rFonts w:asciiTheme="majorHAnsi" w:eastAsia="Times New Roman" w:hAnsiTheme="majorHAnsi" w:cs="MV Boli"/>
                <w:color w:val="000000" w:themeColor="text1"/>
                <w:sz w:val="18"/>
                <w:szCs w:val="18"/>
              </w:rPr>
              <w:t>contextos lúdicos y predeportivos, poniendo en práctica las habilidades motrices relacionadas con l</w:t>
            </w:r>
            <w:r>
              <w:rPr>
                <w:rFonts w:asciiTheme="majorHAnsi" w:eastAsia="Times New Roman" w:hAnsiTheme="majorHAnsi" w:cs="MV Boli"/>
                <w:color w:val="000000" w:themeColor="text1"/>
                <w:sz w:val="18"/>
                <w:szCs w:val="18"/>
              </w:rPr>
              <w:t>a carrera, salto y lanzamientos.</w:t>
            </w:r>
          </w:p>
        </w:tc>
        <w:tc>
          <w:tcPr>
            <w:tcW w:w="3124" w:type="dxa"/>
            <w:tcBorders>
              <w:top w:val="single" w:sz="4" w:space="0" w:color="auto"/>
              <w:left w:val="nil"/>
              <w:bottom w:val="single" w:sz="4" w:space="0" w:color="auto"/>
              <w:right w:val="single" w:sz="4" w:space="0" w:color="auto"/>
            </w:tcBorders>
            <w:shd w:val="clear" w:color="000000" w:fill="FFFFFF"/>
          </w:tcPr>
          <w:p w14:paraId="732D8B91" w14:textId="43C411A9" w:rsidR="001C5601" w:rsidRPr="001845C8" w:rsidRDefault="001C5601" w:rsidP="001C5601">
            <w:pPr>
              <w:spacing w:after="0"/>
              <w:jc w:val="both"/>
              <w:rPr>
                <w:rFonts w:asciiTheme="majorHAnsi" w:eastAsia="Times New Roman" w:hAnsiTheme="majorHAnsi" w:cs="MV Boli"/>
                <w:color w:val="000000" w:themeColor="text1"/>
                <w:sz w:val="18"/>
                <w:szCs w:val="18"/>
              </w:rPr>
            </w:pPr>
            <w:r w:rsidRPr="006B5350">
              <w:rPr>
                <w:rFonts w:asciiTheme="majorHAnsi" w:eastAsia="Times New Roman" w:hAnsiTheme="majorHAnsi" w:cs="MV Boli"/>
                <w:color w:val="000000" w:themeColor="text1"/>
                <w:sz w:val="18"/>
                <w:szCs w:val="18"/>
              </w:rPr>
              <w:t xml:space="preserve">Explora y </w:t>
            </w:r>
            <w:r w:rsidRPr="00A90EA9">
              <w:rPr>
                <w:rFonts w:asciiTheme="majorHAnsi" w:eastAsia="Times New Roman" w:hAnsiTheme="majorHAnsi" w:cs="MV Boli"/>
                <w:color w:val="000000" w:themeColor="text1"/>
                <w:sz w:val="18"/>
                <w:szCs w:val="18"/>
              </w:rPr>
              <w:t>regula su cuerpo para dar respuesta a las situaciones motrices</w:t>
            </w:r>
            <w:r w:rsidRPr="006B5350">
              <w:rPr>
                <w:rFonts w:asciiTheme="majorHAnsi" w:eastAsia="Times New Roman" w:hAnsiTheme="majorHAnsi" w:cs="MV Boli"/>
                <w:color w:val="000000" w:themeColor="text1"/>
                <w:sz w:val="18"/>
                <w:szCs w:val="18"/>
              </w:rPr>
              <w:t xml:space="preserve"> en contextos lúdicos y predeportivos, poniendo en práctica las habilidades motrices relacionadas con la carrera, salto y lanzamientos.</w:t>
            </w:r>
          </w:p>
        </w:tc>
        <w:tc>
          <w:tcPr>
            <w:tcW w:w="3752" w:type="dxa"/>
            <w:tcBorders>
              <w:top w:val="single" w:sz="4" w:space="0" w:color="auto"/>
              <w:left w:val="single" w:sz="4" w:space="0" w:color="auto"/>
              <w:bottom w:val="single" w:sz="4" w:space="0" w:color="auto"/>
              <w:right w:val="single" w:sz="4" w:space="0" w:color="auto"/>
            </w:tcBorders>
            <w:shd w:val="clear" w:color="000000" w:fill="FFFFFF"/>
            <w:noWrap/>
          </w:tcPr>
          <w:p w14:paraId="3B457544" w14:textId="53E651EB" w:rsidR="001C5601" w:rsidRPr="001C5601" w:rsidRDefault="001C5601" w:rsidP="001C5601">
            <w:pPr>
              <w:pStyle w:val="Pa261"/>
              <w:spacing w:before="100"/>
              <w:ind w:hanging="120"/>
              <w:jc w:val="both"/>
              <w:rPr>
                <w:rFonts w:asciiTheme="majorHAnsi" w:eastAsia="Times New Roman" w:hAnsiTheme="majorHAnsi" w:cs="MV Boli"/>
                <w:color w:val="000000" w:themeColor="text1"/>
                <w:sz w:val="18"/>
                <w:szCs w:val="18"/>
              </w:rPr>
            </w:pPr>
            <w:r>
              <w:rPr>
                <w:rFonts w:asciiTheme="majorHAnsi" w:eastAsia="Times New Roman" w:hAnsiTheme="majorHAnsi" w:cs="MV Boli"/>
                <w:color w:val="000000" w:themeColor="text1"/>
                <w:sz w:val="18"/>
                <w:szCs w:val="18"/>
              </w:rPr>
              <w:t xml:space="preserve">   </w:t>
            </w:r>
            <w:r w:rsidRPr="00196F63">
              <w:rPr>
                <w:rFonts w:asciiTheme="majorHAnsi" w:eastAsia="Times New Roman" w:hAnsiTheme="majorHAnsi" w:cs="MV Boli"/>
                <w:color w:val="000000" w:themeColor="text1"/>
                <w:sz w:val="18"/>
                <w:szCs w:val="18"/>
              </w:rPr>
              <w:t>Regula su cuerpo para dar respuesta a las situaciones motrices en contextos lúdicos, predeportivos, etc.; de este modo, afianza las habilidades motrices específicas relacionadas con la carrera, el salto y los lanzamientos.</w:t>
            </w:r>
          </w:p>
        </w:tc>
      </w:tr>
      <w:tr w:rsidR="001C5601" w:rsidRPr="00D64DE0" w14:paraId="05A728EE" w14:textId="77777777" w:rsidTr="001C5601">
        <w:trPr>
          <w:trHeight w:val="1598"/>
        </w:trPr>
        <w:tc>
          <w:tcPr>
            <w:tcW w:w="1630" w:type="dxa"/>
            <w:vMerge/>
            <w:tcBorders>
              <w:left w:val="single" w:sz="4" w:space="0" w:color="auto"/>
              <w:bottom w:val="single" w:sz="4" w:space="0" w:color="auto"/>
              <w:right w:val="single" w:sz="4" w:space="0" w:color="auto"/>
            </w:tcBorders>
            <w:shd w:val="clear" w:color="auto" w:fill="auto"/>
            <w:vAlign w:val="center"/>
            <w:hideMark/>
          </w:tcPr>
          <w:p w14:paraId="2293F53A" w14:textId="4ADD776D" w:rsidR="001C5601" w:rsidRPr="001C5601" w:rsidRDefault="001C5601" w:rsidP="001C5601">
            <w:pPr>
              <w:spacing w:after="0" w:line="240" w:lineRule="auto"/>
              <w:jc w:val="center"/>
              <w:rPr>
                <w:rFonts w:asciiTheme="majorHAnsi" w:eastAsia="Times New Roman" w:hAnsiTheme="majorHAnsi" w:cs="Arial"/>
                <w:b/>
                <w:sz w:val="18"/>
                <w:szCs w:val="18"/>
                <w:lang w:eastAsia="es-PE"/>
              </w:rPr>
            </w:pPr>
          </w:p>
        </w:tc>
        <w:tc>
          <w:tcPr>
            <w:tcW w:w="2835" w:type="dxa"/>
            <w:tcBorders>
              <w:top w:val="nil"/>
              <w:left w:val="nil"/>
              <w:bottom w:val="single" w:sz="4" w:space="0" w:color="auto"/>
              <w:right w:val="single" w:sz="4" w:space="0" w:color="auto"/>
            </w:tcBorders>
            <w:shd w:val="clear" w:color="000000" w:fill="FFFFFF"/>
          </w:tcPr>
          <w:p w14:paraId="21336B65" w14:textId="07C01DA0" w:rsidR="001C5601" w:rsidRPr="00FA3F27" w:rsidRDefault="001C5601" w:rsidP="001C5601">
            <w:pPr>
              <w:spacing w:after="0" w:line="240" w:lineRule="auto"/>
              <w:rPr>
                <w:rFonts w:asciiTheme="majorHAnsi" w:eastAsia="Times New Roman" w:hAnsiTheme="majorHAnsi" w:cs="Arial"/>
                <w:color w:val="000000"/>
                <w:sz w:val="18"/>
                <w:szCs w:val="18"/>
                <w:highlight w:val="yellow"/>
                <w:lang w:eastAsia="es-PE"/>
              </w:rPr>
            </w:pPr>
            <w:r w:rsidRPr="00C374C7">
              <w:rPr>
                <w:rFonts w:asciiTheme="majorHAnsi" w:eastAsia="Times New Roman" w:hAnsiTheme="majorHAnsi" w:cs="MV Boli"/>
                <w:color w:val="000000" w:themeColor="text1"/>
                <w:sz w:val="18"/>
                <w:szCs w:val="18"/>
              </w:rPr>
              <w:t xml:space="preserve">Alterna </w:t>
            </w:r>
            <w:r>
              <w:rPr>
                <w:rFonts w:asciiTheme="majorHAnsi" w:eastAsia="Times New Roman" w:hAnsiTheme="majorHAnsi" w:cs="MV Boli"/>
                <w:color w:val="000000" w:themeColor="text1"/>
                <w:sz w:val="18"/>
                <w:szCs w:val="18"/>
              </w:rPr>
              <w:t xml:space="preserve">muy poco </w:t>
            </w:r>
            <w:r w:rsidRPr="00C374C7">
              <w:rPr>
                <w:rFonts w:asciiTheme="majorHAnsi" w:eastAsia="Times New Roman" w:hAnsiTheme="majorHAnsi" w:cs="MV Boli"/>
                <w:color w:val="000000" w:themeColor="text1"/>
                <w:sz w:val="18"/>
                <w:szCs w:val="18"/>
              </w:rPr>
              <w:t xml:space="preserve">sus lados corporales </w:t>
            </w:r>
            <w:r>
              <w:rPr>
                <w:rFonts w:asciiTheme="majorHAnsi" w:eastAsia="Times New Roman" w:hAnsiTheme="majorHAnsi" w:cs="MV Boli"/>
                <w:color w:val="000000" w:themeColor="text1"/>
                <w:sz w:val="18"/>
                <w:szCs w:val="18"/>
              </w:rPr>
              <w:t>en acciones motrices a realizar en un</w:t>
            </w:r>
            <w:r w:rsidRPr="00C374C7">
              <w:rPr>
                <w:rFonts w:asciiTheme="majorHAnsi" w:eastAsia="Times New Roman" w:hAnsiTheme="majorHAnsi" w:cs="MV Boli"/>
                <w:color w:val="000000" w:themeColor="text1"/>
                <w:sz w:val="18"/>
                <w:szCs w:val="18"/>
              </w:rPr>
              <w:t xml:space="preserve"> espacio y tiempo</w:t>
            </w:r>
            <w:r>
              <w:rPr>
                <w:rFonts w:asciiTheme="majorHAnsi" w:eastAsia="Times New Roman" w:hAnsiTheme="majorHAnsi" w:cs="MV Boli"/>
                <w:color w:val="000000" w:themeColor="text1"/>
                <w:sz w:val="18"/>
                <w:szCs w:val="18"/>
              </w:rPr>
              <w:t>.</w:t>
            </w:r>
          </w:p>
        </w:tc>
        <w:tc>
          <w:tcPr>
            <w:tcW w:w="2976" w:type="dxa"/>
            <w:tcBorders>
              <w:bottom w:val="single" w:sz="4" w:space="0" w:color="auto"/>
              <w:right w:val="single" w:sz="4" w:space="0" w:color="auto"/>
            </w:tcBorders>
          </w:tcPr>
          <w:p w14:paraId="4CABB371" w14:textId="45E186D4" w:rsidR="001C5601" w:rsidRPr="00A82E14" w:rsidRDefault="001C5601" w:rsidP="001C5601">
            <w:pPr>
              <w:spacing w:after="0" w:line="240" w:lineRule="auto"/>
              <w:rPr>
                <w:rFonts w:asciiTheme="majorHAnsi" w:eastAsia="Times New Roman" w:hAnsiTheme="majorHAnsi" w:cs="Arial"/>
                <w:color w:val="000000"/>
                <w:sz w:val="18"/>
                <w:szCs w:val="18"/>
                <w:lang w:eastAsia="es-PE"/>
              </w:rPr>
            </w:pPr>
            <w:r>
              <w:rPr>
                <w:rFonts w:asciiTheme="majorHAnsi" w:eastAsia="Times New Roman" w:hAnsiTheme="majorHAnsi" w:cs="MV Boli"/>
                <w:color w:val="000000" w:themeColor="text1"/>
                <w:sz w:val="18"/>
                <w:szCs w:val="18"/>
              </w:rPr>
              <w:t xml:space="preserve">Alterna </w:t>
            </w:r>
            <w:r w:rsidRPr="006B5350">
              <w:rPr>
                <w:rFonts w:asciiTheme="majorHAnsi" w:eastAsia="Times New Roman" w:hAnsiTheme="majorHAnsi" w:cs="MV Boli"/>
                <w:color w:val="000000" w:themeColor="text1"/>
                <w:sz w:val="18"/>
                <w:szCs w:val="18"/>
              </w:rPr>
              <w:t xml:space="preserve">sus lados corporales </w:t>
            </w:r>
            <w:r>
              <w:rPr>
                <w:rFonts w:asciiTheme="majorHAnsi" w:eastAsia="Times New Roman" w:hAnsiTheme="majorHAnsi" w:cs="MV Boli"/>
                <w:color w:val="000000" w:themeColor="text1"/>
                <w:sz w:val="18"/>
                <w:szCs w:val="18"/>
              </w:rPr>
              <w:t xml:space="preserve">en algunas </w:t>
            </w:r>
            <w:r w:rsidRPr="006B5350">
              <w:rPr>
                <w:rFonts w:asciiTheme="majorHAnsi" w:eastAsia="Times New Roman" w:hAnsiTheme="majorHAnsi" w:cs="MV Boli"/>
                <w:color w:val="000000" w:themeColor="text1"/>
                <w:sz w:val="18"/>
                <w:szCs w:val="18"/>
              </w:rPr>
              <w:t>acciones motrices a realizar en un espacio y tiempo, para mejorar las posibilidades de respuesta en una actividad física.</w:t>
            </w:r>
          </w:p>
        </w:tc>
        <w:tc>
          <w:tcPr>
            <w:tcW w:w="3124" w:type="dxa"/>
            <w:tcBorders>
              <w:left w:val="single" w:sz="4" w:space="0" w:color="auto"/>
              <w:bottom w:val="single" w:sz="4" w:space="0" w:color="auto"/>
              <w:right w:val="single" w:sz="4" w:space="0" w:color="auto"/>
            </w:tcBorders>
          </w:tcPr>
          <w:p w14:paraId="720FE744" w14:textId="77FE406A" w:rsidR="001C5601" w:rsidRPr="007A7395" w:rsidRDefault="001C5601" w:rsidP="001C5601">
            <w:pPr>
              <w:spacing w:after="0"/>
              <w:jc w:val="both"/>
              <w:rPr>
                <w:rFonts w:asciiTheme="majorHAnsi" w:eastAsia="Times New Roman" w:hAnsiTheme="majorHAnsi" w:cs="MV Boli"/>
                <w:color w:val="000000" w:themeColor="text1"/>
                <w:sz w:val="18"/>
                <w:szCs w:val="18"/>
              </w:rPr>
            </w:pPr>
            <w:r w:rsidRPr="006B5350">
              <w:rPr>
                <w:rFonts w:asciiTheme="majorHAnsi" w:eastAsia="Times New Roman" w:hAnsiTheme="majorHAnsi" w:cs="MV Boli"/>
                <w:color w:val="000000" w:themeColor="text1"/>
                <w:sz w:val="18"/>
                <w:szCs w:val="18"/>
              </w:rPr>
              <w:t xml:space="preserve">Aplica la alternancia de sus lados corporales de acuerdo </w:t>
            </w:r>
            <w:r w:rsidR="005B0C22">
              <w:rPr>
                <w:rFonts w:asciiTheme="majorHAnsi" w:eastAsia="Times New Roman" w:hAnsiTheme="majorHAnsi" w:cs="MV Boli"/>
                <w:color w:val="000000" w:themeColor="text1"/>
                <w:sz w:val="18"/>
                <w:szCs w:val="18"/>
              </w:rPr>
              <w:t>con</w:t>
            </w:r>
            <w:r w:rsidR="005B0C22" w:rsidRPr="006B5350">
              <w:rPr>
                <w:rFonts w:asciiTheme="majorHAnsi" w:eastAsia="Times New Roman" w:hAnsiTheme="majorHAnsi" w:cs="MV Boli"/>
                <w:color w:val="000000" w:themeColor="text1"/>
                <w:sz w:val="18"/>
                <w:szCs w:val="18"/>
              </w:rPr>
              <w:t xml:space="preserve"> </w:t>
            </w:r>
            <w:r w:rsidRPr="006B5350">
              <w:rPr>
                <w:rFonts w:asciiTheme="majorHAnsi" w:eastAsia="Times New Roman" w:hAnsiTheme="majorHAnsi" w:cs="MV Boli"/>
                <w:color w:val="000000" w:themeColor="text1"/>
                <w:sz w:val="18"/>
                <w:szCs w:val="18"/>
              </w:rPr>
              <w:t>su preferencia, utilidad y/o necesidad, anticipando las acciones motrices a realizar en un espacio y tiempo, para mejorar las posibilidades de respuesta en una actividad física.</w:t>
            </w:r>
          </w:p>
        </w:tc>
        <w:tc>
          <w:tcPr>
            <w:tcW w:w="3752" w:type="dxa"/>
            <w:tcBorders>
              <w:left w:val="single" w:sz="4" w:space="0" w:color="auto"/>
              <w:bottom w:val="single" w:sz="4" w:space="0" w:color="auto"/>
              <w:right w:val="single" w:sz="4" w:space="0" w:color="auto"/>
            </w:tcBorders>
            <w:noWrap/>
          </w:tcPr>
          <w:p w14:paraId="74B32313" w14:textId="67F8E9F9" w:rsidR="001C5601" w:rsidRDefault="001C5601" w:rsidP="001C5601">
            <w:pPr>
              <w:spacing w:after="0" w:line="240" w:lineRule="auto"/>
              <w:jc w:val="both"/>
              <w:rPr>
                <w:rFonts w:asciiTheme="majorHAnsi" w:eastAsia="Times New Roman" w:hAnsiTheme="majorHAnsi" w:cs="MV Boli"/>
                <w:color w:val="000000" w:themeColor="text1"/>
                <w:sz w:val="18"/>
                <w:szCs w:val="18"/>
              </w:rPr>
            </w:pPr>
            <w:r w:rsidRPr="006B5350">
              <w:rPr>
                <w:rFonts w:asciiTheme="majorHAnsi" w:eastAsia="Times New Roman" w:hAnsiTheme="majorHAnsi" w:cs="MV Boli"/>
                <w:color w:val="000000" w:themeColor="text1"/>
                <w:sz w:val="18"/>
                <w:szCs w:val="18"/>
              </w:rPr>
              <w:t>Aplica</w:t>
            </w:r>
            <w:r>
              <w:rPr>
                <w:rFonts w:asciiTheme="majorHAnsi" w:eastAsia="Times New Roman" w:hAnsiTheme="majorHAnsi" w:cs="MV Boli"/>
                <w:color w:val="000000" w:themeColor="text1"/>
                <w:sz w:val="18"/>
                <w:szCs w:val="18"/>
              </w:rPr>
              <w:t xml:space="preserve"> y resuelve situaciones motrices a través del dominio y</w:t>
            </w:r>
            <w:r w:rsidRPr="006B5350">
              <w:rPr>
                <w:rFonts w:asciiTheme="majorHAnsi" w:eastAsia="Times New Roman" w:hAnsiTheme="majorHAnsi" w:cs="MV Boli"/>
                <w:color w:val="000000" w:themeColor="text1"/>
                <w:sz w:val="18"/>
                <w:szCs w:val="18"/>
              </w:rPr>
              <w:t xml:space="preserve"> la alternancia de sus lados corporales de</w:t>
            </w:r>
            <w:r w:rsidR="005B0C22">
              <w:rPr>
                <w:rFonts w:asciiTheme="majorHAnsi" w:eastAsia="Times New Roman" w:hAnsiTheme="majorHAnsi" w:cs="MV Boli"/>
                <w:color w:val="000000" w:themeColor="text1"/>
                <w:sz w:val="18"/>
                <w:szCs w:val="18"/>
              </w:rPr>
              <w:t xml:space="preserve"> </w:t>
            </w:r>
            <w:r w:rsidRPr="006B5350">
              <w:rPr>
                <w:rFonts w:asciiTheme="majorHAnsi" w:eastAsia="Times New Roman" w:hAnsiTheme="majorHAnsi" w:cs="MV Boli"/>
                <w:color w:val="000000" w:themeColor="text1"/>
                <w:sz w:val="18"/>
                <w:szCs w:val="18"/>
              </w:rPr>
              <w:t xml:space="preserve">acuerdo </w:t>
            </w:r>
            <w:r w:rsidR="005B0C22">
              <w:rPr>
                <w:rFonts w:asciiTheme="majorHAnsi" w:eastAsia="Times New Roman" w:hAnsiTheme="majorHAnsi" w:cs="MV Boli"/>
                <w:color w:val="000000" w:themeColor="text1"/>
                <w:sz w:val="18"/>
                <w:szCs w:val="18"/>
              </w:rPr>
              <w:t>con</w:t>
            </w:r>
            <w:r w:rsidR="005B0C22" w:rsidRPr="006B5350">
              <w:rPr>
                <w:rFonts w:asciiTheme="majorHAnsi" w:eastAsia="Times New Roman" w:hAnsiTheme="majorHAnsi" w:cs="MV Boli"/>
                <w:color w:val="000000" w:themeColor="text1"/>
                <w:sz w:val="18"/>
                <w:szCs w:val="18"/>
              </w:rPr>
              <w:t xml:space="preserve"> </w:t>
            </w:r>
            <w:r w:rsidRPr="006B5350">
              <w:rPr>
                <w:rFonts w:asciiTheme="majorHAnsi" w:eastAsia="Times New Roman" w:hAnsiTheme="majorHAnsi" w:cs="MV Boli"/>
                <w:color w:val="000000" w:themeColor="text1"/>
                <w:sz w:val="18"/>
                <w:szCs w:val="18"/>
              </w:rPr>
              <w:t>su preferencia, utilidad y/o necesidad, anticipando las acciones motrices a realizar en un espacio y tiempo, para mejorar las posibilidades de respuesta en una actividad física.</w:t>
            </w:r>
          </w:p>
          <w:p w14:paraId="67280726" w14:textId="154F4670" w:rsidR="001C5601" w:rsidRPr="00A82E14" w:rsidRDefault="001C5601" w:rsidP="001C5601">
            <w:pPr>
              <w:spacing w:after="0" w:line="240" w:lineRule="auto"/>
              <w:jc w:val="both"/>
              <w:rPr>
                <w:rFonts w:asciiTheme="majorHAnsi" w:eastAsia="Times New Roman" w:hAnsiTheme="majorHAnsi" w:cs="Arial"/>
                <w:color w:val="000000"/>
                <w:sz w:val="18"/>
                <w:szCs w:val="18"/>
                <w:lang w:eastAsia="es-PE"/>
              </w:rPr>
            </w:pPr>
          </w:p>
        </w:tc>
      </w:tr>
      <w:tr w:rsidR="0049260A" w:rsidRPr="00D64DE0" w14:paraId="581FCF60" w14:textId="77777777" w:rsidTr="001C5601">
        <w:trPr>
          <w:trHeight w:val="224"/>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78405C3F" w14:textId="423F8AEC" w:rsidR="0049260A" w:rsidRPr="00CD6E8E" w:rsidRDefault="0049260A" w:rsidP="001C5601">
            <w:pPr>
              <w:spacing w:after="0"/>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006B5350" w:rsidRPr="006B5350">
              <w:rPr>
                <w:rFonts w:asciiTheme="majorHAnsi" w:eastAsia="Times New Roman" w:hAnsiTheme="majorHAnsi" w:cstheme="minorHAnsi"/>
                <w:b/>
                <w:color w:val="000000" w:themeColor="text1"/>
                <w:sz w:val="18"/>
                <w:szCs w:val="18"/>
              </w:rPr>
              <w:t>Asume una vida saludable</w:t>
            </w:r>
          </w:p>
        </w:tc>
      </w:tr>
      <w:tr w:rsidR="0049260A" w:rsidRPr="00D64DE0" w14:paraId="1B066105" w14:textId="77777777" w:rsidTr="001C5601">
        <w:trPr>
          <w:trHeight w:val="110"/>
        </w:trPr>
        <w:tc>
          <w:tcPr>
            <w:tcW w:w="1630" w:type="dxa"/>
            <w:tcBorders>
              <w:top w:val="nil"/>
              <w:left w:val="single" w:sz="4" w:space="0" w:color="auto"/>
              <w:bottom w:val="single" w:sz="4" w:space="0" w:color="auto"/>
              <w:right w:val="single" w:sz="4" w:space="0" w:color="auto"/>
            </w:tcBorders>
            <w:shd w:val="clear" w:color="000000" w:fill="FFFFFF"/>
            <w:vAlign w:val="bottom"/>
          </w:tcPr>
          <w:p w14:paraId="1AC3DDEB" w14:textId="3FF6390F" w:rsidR="0049260A" w:rsidRPr="00CD6E8E" w:rsidRDefault="0049260A" w:rsidP="001C5601">
            <w:pPr>
              <w:spacing w:after="0" w:line="240" w:lineRule="auto"/>
              <w:rPr>
                <w:rFonts w:asciiTheme="majorHAnsi" w:eastAsia="Times New Roman" w:hAnsiTheme="majorHAnsi" w:cs="Arial"/>
                <w:b/>
                <w:color w:val="000000" w:themeColor="text1"/>
                <w:sz w:val="16"/>
                <w:szCs w:val="18"/>
              </w:rPr>
            </w:pPr>
            <w:r w:rsidRPr="00CD6E8E">
              <w:rPr>
                <w:rFonts w:asciiTheme="majorHAnsi" w:eastAsia="Times New Roman" w:hAnsiTheme="majorHAnsi" w:cs="Times New Roman"/>
                <w:b/>
                <w:bCs/>
                <w:color w:val="000000"/>
                <w:sz w:val="16"/>
                <w:szCs w:val="18"/>
                <w:lang w:eastAsia="es-PE"/>
              </w:rPr>
              <w:t>CRITERIOS</w:t>
            </w:r>
          </w:p>
        </w:tc>
        <w:tc>
          <w:tcPr>
            <w:tcW w:w="2835" w:type="dxa"/>
            <w:tcBorders>
              <w:top w:val="nil"/>
              <w:left w:val="nil"/>
              <w:bottom w:val="single" w:sz="4" w:space="0" w:color="auto"/>
              <w:right w:val="single" w:sz="4" w:space="0" w:color="auto"/>
            </w:tcBorders>
            <w:shd w:val="clear" w:color="000000" w:fill="FFFFFF"/>
            <w:vAlign w:val="bottom"/>
          </w:tcPr>
          <w:p w14:paraId="67254F7E" w14:textId="63F7D51B" w:rsidR="0049260A" w:rsidRPr="00CD6E8E" w:rsidRDefault="0049260A"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76" w:type="dxa"/>
            <w:tcBorders>
              <w:top w:val="nil"/>
              <w:left w:val="nil"/>
              <w:bottom w:val="single" w:sz="4" w:space="0" w:color="auto"/>
              <w:right w:val="single" w:sz="4" w:space="0" w:color="auto"/>
            </w:tcBorders>
            <w:shd w:val="clear" w:color="000000" w:fill="FFFFFF"/>
            <w:vAlign w:val="bottom"/>
          </w:tcPr>
          <w:p w14:paraId="1D678DC9" w14:textId="35B752C9" w:rsidR="0049260A" w:rsidRPr="00CD6E8E" w:rsidRDefault="0049260A"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3124" w:type="dxa"/>
            <w:tcBorders>
              <w:top w:val="single" w:sz="4" w:space="0" w:color="auto"/>
              <w:left w:val="nil"/>
              <w:bottom w:val="single" w:sz="4" w:space="0" w:color="auto"/>
              <w:right w:val="single" w:sz="4" w:space="0" w:color="auto"/>
            </w:tcBorders>
            <w:shd w:val="clear" w:color="000000" w:fill="FFFFFF"/>
            <w:vAlign w:val="bottom"/>
          </w:tcPr>
          <w:p w14:paraId="28B718E9" w14:textId="54EFCB06" w:rsidR="0049260A" w:rsidRPr="00CD6E8E" w:rsidRDefault="0049260A"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752" w:type="dxa"/>
            <w:tcBorders>
              <w:top w:val="single" w:sz="4" w:space="0" w:color="auto"/>
              <w:left w:val="nil"/>
              <w:bottom w:val="single" w:sz="4" w:space="0" w:color="auto"/>
              <w:right w:val="single" w:sz="4" w:space="0" w:color="auto"/>
            </w:tcBorders>
            <w:shd w:val="clear" w:color="000000" w:fill="FFFFFF"/>
            <w:vAlign w:val="bottom"/>
          </w:tcPr>
          <w:p w14:paraId="134361AA" w14:textId="0E4C9580" w:rsidR="0049260A" w:rsidRPr="00CD6E8E" w:rsidRDefault="0049260A" w:rsidP="001C5601">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8E7F98" w:rsidRPr="00D64DE0" w14:paraId="0E56C441" w14:textId="77777777" w:rsidTr="001C5601">
        <w:trPr>
          <w:trHeight w:val="1374"/>
        </w:trPr>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78D9EA0E" w14:textId="3A486E4D" w:rsidR="008E7F98" w:rsidRPr="001C5601" w:rsidRDefault="00D45D27" w:rsidP="001C5601">
            <w:pPr>
              <w:spacing w:after="0" w:line="240" w:lineRule="auto"/>
              <w:rPr>
                <w:rFonts w:asciiTheme="majorHAnsi" w:eastAsia="Times New Roman" w:hAnsiTheme="majorHAnsi" w:cs="Arial"/>
                <w:b/>
                <w:sz w:val="18"/>
                <w:szCs w:val="18"/>
                <w:lang w:eastAsia="es-PE"/>
              </w:rPr>
            </w:pPr>
            <w:r w:rsidRPr="001C5601">
              <w:rPr>
                <w:rFonts w:asciiTheme="majorHAnsi" w:eastAsia="Times New Roman" w:hAnsiTheme="majorHAnsi" w:cs="Arial"/>
                <w:b/>
                <w:color w:val="000000" w:themeColor="text1"/>
                <w:sz w:val="18"/>
                <w:szCs w:val="18"/>
              </w:rPr>
              <w:t>Comprende las relaciones entre la actividad física, alimentación, postura e higiene corporal y la salud</w:t>
            </w:r>
          </w:p>
        </w:tc>
        <w:tc>
          <w:tcPr>
            <w:tcW w:w="2835" w:type="dxa"/>
            <w:tcBorders>
              <w:top w:val="single" w:sz="4" w:space="0" w:color="auto"/>
              <w:bottom w:val="single" w:sz="4" w:space="0" w:color="auto"/>
              <w:right w:val="single" w:sz="4" w:space="0" w:color="auto"/>
            </w:tcBorders>
          </w:tcPr>
          <w:p w14:paraId="5AF512BF" w14:textId="65636F0B" w:rsidR="001C5601" w:rsidRDefault="00BA1A27" w:rsidP="001C5601">
            <w:pPr>
              <w:spacing w:after="0"/>
              <w:jc w:val="both"/>
              <w:rPr>
                <w:rFonts w:asciiTheme="majorHAnsi" w:hAnsiTheme="majorHAnsi" w:cs="Arial"/>
                <w:color w:val="000000" w:themeColor="text1"/>
                <w:sz w:val="18"/>
                <w:szCs w:val="18"/>
                <w:highlight w:val="yellow"/>
              </w:rPr>
            </w:pPr>
            <w:r>
              <w:rPr>
                <w:rFonts w:asciiTheme="majorHAnsi" w:hAnsiTheme="majorHAnsi" w:cs="Arial"/>
                <w:color w:val="000000" w:themeColor="text1"/>
                <w:sz w:val="18"/>
                <w:szCs w:val="18"/>
              </w:rPr>
              <w:t>No e</w:t>
            </w:r>
            <w:r w:rsidR="00233D66" w:rsidRPr="00A90EA9">
              <w:rPr>
                <w:rFonts w:asciiTheme="majorHAnsi" w:hAnsiTheme="majorHAnsi" w:cs="Arial"/>
                <w:color w:val="000000" w:themeColor="text1"/>
                <w:sz w:val="18"/>
                <w:szCs w:val="18"/>
              </w:rPr>
              <w:t xml:space="preserve">xplica </w:t>
            </w:r>
            <w:r>
              <w:rPr>
                <w:rFonts w:asciiTheme="majorHAnsi" w:hAnsiTheme="majorHAnsi" w:cs="Arial"/>
                <w:color w:val="000000" w:themeColor="text1"/>
                <w:sz w:val="18"/>
                <w:szCs w:val="18"/>
              </w:rPr>
              <w:t xml:space="preserve">las </w:t>
            </w:r>
            <w:r w:rsidR="00233D66" w:rsidRPr="00A90EA9">
              <w:rPr>
                <w:rFonts w:asciiTheme="majorHAnsi" w:hAnsiTheme="majorHAnsi" w:cs="Arial"/>
                <w:color w:val="000000" w:themeColor="text1"/>
                <w:sz w:val="18"/>
                <w:szCs w:val="18"/>
              </w:rPr>
              <w:t>condiciones que favorecen la aptitud física</w:t>
            </w:r>
            <w:r w:rsidR="00233D66">
              <w:rPr>
                <w:rFonts w:asciiTheme="majorHAnsi" w:hAnsiTheme="majorHAnsi" w:cs="Arial"/>
                <w:color w:val="000000" w:themeColor="text1"/>
                <w:sz w:val="18"/>
                <w:szCs w:val="18"/>
              </w:rPr>
              <w:t xml:space="preserve"> en las</w:t>
            </w:r>
            <w:r w:rsidR="00233D66" w:rsidRPr="00A91AD3">
              <w:rPr>
                <w:rFonts w:asciiTheme="majorHAnsi" w:hAnsiTheme="majorHAnsi" w:cs="Arial"/>
                <w:color w:val="000000" w:themeColor="text1"/>
                <w:sz w:val="18"/>
                <w:szCs w:val="18"/>
              </w:rPr>
              <w:t xml:space="preserve"> pruebas </w:t>
            </w:r>
            <w:r w:rsidR="00256CF9">
              <w:rPr>
                <w:rFonts w:asciiTheme="majorHAnsi" w:hAnsiTheme="majorHAnsi" w:cs="Arial"/>
                <w:color w:val="000000" w:themeColor="text1"/>
                <w:sz w:val="18"/>
                <w:szCs w:val="18"/>
              </w:rPr>
              <w:t xml:space="preserve">que </w:t>
            </w:r>
            <w:r w:rsidR="00233D66">
              <w:rPr>
                <w:rFonts w:asciiTheme="majorHAnsi" w:hAnsiTheme="majorHAnsi" w:cs="Arial"/>
                <w:color w:val="000000" w:themeColor="text1"/>
                <w:sz w:val="18"/>
                <w:szCs w:val="18"/>
              </w:rPr>
              <w:t xml:space="preserve">la miden </w:t>
            </w:r>
            <w:r w:rsidR="00233D66" w:rsidRPr="00A91AD3">
              <w:rPr>
                <w:rFonts w:asciiTheme="majorHAnsi" w:hAnsiTheme="majorHAnsi" w:cs="Arial"/>
                <w:color w:val="000000" w:themeColor="text1"/>
                <w:sz w:val="18"/>
                <w:szCs w:val="18"/>
              </w:rPr>
              <w:t>(resistencia, ve</w:t>
            </w:r>
            <w:r>
              <w:rPr>
                <w:rFonts w:asciiTheme="majorHAnsi" w:hAnsiTheme="majorHAnsi" w:cs="Arial"/>
                <w:color w:val="000000" w:themeColor="text1"/>
                <w:sz w:val="18"/>
                <w:szCs w:val="18"/>
              </w:rPr>
              <w:t>locidad, flexibilidad y fuerza)</w:t>
            </w:r>
            <w:r w:rsidR="00233D66">
              <w:rPr>
                <w:rFonts w:asciiTheme="majorHAnsi" w:hAnsiTheme="majorHAnsi" w:cs="Arial"/>
                <w:color w:val="000000" w:themeColor="text1"/>
                <w:sz w:val="18"/>
                <w:szCs w:val="18"/>
              </w:rPr>
              <w:t>.</w:t>
            </w:r>
          </w:p>
          <w:p w14:paraId="5357BCE4" w14:textId="77777777" w:rsidR="008E7F98" w:rsidRPr="001C5601" w:rsidRDefault="008E7F98" w:rsidP="001C5601">
            <w:pPr>
              <w:spacing w:after="0"/>
              <w:jc w:val="center"/>
              <w:rPr>
                <w:rFonts w:asciiTheme="majorHAnsi" w:hAnsiTheme="majorHAnsi" w:cs="Arial"/>
                <w:sz w:val="18"/>
                <w:szCs w:val="18"/>
                <w:highlight w:val="yellow"/>
              </w:rPr>
            </w:pPr>
          </w:p>
        </w:tc>
        <w:tc>
          <w:tcPr>
            <w:tcW w:w="2976" w:type="dxa"/>
            <w:tcBorders>
              <w:top w:val="single" w:sz="4" w:space="0" w:color="auto"/>
              <w:left w:val="single" w:sz="4" w:space="0" w:color="auto"/>
              <w:bottom w:val="single" w:sz="4" w:space="0" w:color="auto"/>
              <w:right w:val="single" w:sz="4" w:space="0" w:color="auto"/>
            </w:tcBorders>
          </w:tcPr>
          <w:p w14:paraId="4FE8DF51" w14:textId="5EC9C7F5" w:rsidR="008E7F98" w:rsidRPr="001C5601" w:rsidRDefault="005E31B5" w:rsidP="001C5601">
            <w:pPr>
              <w:spacing w:after="0"/>
              <w:jc w:val="both"/>
              <w:rPr>
                <w:rFonts w:asciiTheme="majorHAnsi" w:hAnsiTheme="majorHAnsi" w:cs="Arial"/>
                <w:color w:val="000000" w:themeColor="text1"/>
                <w:sz w:val="18"/>
                <w:szCs w:val="18"/>
                <w:highlight w:val="yellow"/>
              </w:rPr>
            </w:pPr>
            <w:r w:rsidRPr="00A90EA9">
              <w:rPr>
                <w:rFonts w:asciiTheme="majorHAnsi" w:hAnsiTheme="majorHAnsi" w:cs="Arial"/>
                <w:color w:val="000000" w:themeColor="text1"/>
                <w:sz w:val="18"/>
                <w:szCs w:val="18"/>
              </w:rPr>
              <w:t xml:space="preserve">Explica </w:t>
            </w:r>
            <w:r>
              <w:rPr>
                <w:rFonts w:asciiTheme="majorHAnsi" w:hAnsiTheme="majorHAnsi" w:cs="Arial"/>
                <w:color w:val="000000" w:themeColor="text1"/>
                <w:sz w:val="18"/>
                <w:szCs w:val="18"/>
              </w:rPr>
              <w:t xml:space="preserve">algunas </w:t>
            </w:r>
            <w:r w:rsidRPr="00A90EA9">
              <w:rPr>
                <w:rFonts w:asciiTheme="majorHAnsi" w:hAnsiTheme="majorHAnsi" w:cs="Arial"/>
                <w:color w:val="000000" w:themeColor="text1"/>
                <w:sz w:val="18"/>
                <w:szCs w:val="18"/>
              </w:rPr>
              <w:t>condiciones que favorecen la aptitud física</w:t>
            </w:r>
            <w:r>
              <w:rPr>
                <w:rFonts w:asciiTheme="majorHAnsi" w:hAnsiTheme="majorHAnsi" w:cs="Arial"/>
                <w:color w:val="000000" w:themeColor="text1"/>
                <w:sz w:val="18"/>
                <w:szCs w:val="18"/>
              </w:rPr>
              <w:t xml:space="preserve"> en las</w:t>
            </w:r>
            <w:r w:rsidRPr="00A91AD3">
              <w:rPr>
                <w:rFonts w:asciiTheme="majorHAnsi" w:hAnsiTheme="majorHAnsi" w:cs="Arial"/>
                <w:color w:val="000000" w:themeColor="text1"/>
                <w:sz w:val="18"/>
                <w:szCs w:val="18"/>
              </w:rPr>
              <w:t xml:space="preserve"> pruebas </w:t>
            </w:r>
            <w:r w:rsidR="00256CF9">
              <w:rPr>
                <w:rFonts w:asciiTheme="majorHAnsi" w:hAnsiTheme="majorHAnsi" w:cs="Arial"/>
                <w:color w:val="000000" w:themeColor="text1"/>
                <w:sz w:val="18"/>
                <w:szCs w:val="18"/>
              </w:rPr>
              <w:t xml:space="preserve">que </w:t>
            </w:r>
            <w:r>
              <w:rPr>
                <w:rFonts w:asciiTheme="majorHAnsi" w:hAnsiTheme="majorHAnsi" w:cs="Arial"/>
                <w:color w:val="000000" w:themeColor="text1"/>
                <w:sz w:val="18"/>
                <w:szCs w:val="18"/>
              </w:rPr>
              <w:t xml:space="preserve">la miden </w:t>
            </w:r>
            <w:r w:rsidRPr="00A91AD3">
              <w:rPr>
                <w:rFonts w:asciiTheme="majorHAnsi" w:hAnsiTheme="majorHAnsi" w:cs="Arial"/>
                <w:color w:val="000000" w:themeColor="text1"/>
                <w:sz w:val="18"/>
                <w:szCs w:val="18"/>
              </w:rPr>
              <w:t>(resistencia, velocidad, flexibilidad y fuerza) para mejorar la calidad de vida</w:t>
            </w:r>
            <w:r>
              <w:rPr>
                <w:rFonts w:asciiTheme="majorHAnsi" w:hAnsiTheme="majorHAnsi" w:cs="Arial"/>
                <w:color w:val="000000" w:themeColor="text1"/>
                <w:sz w:val="18"/>
                <w:szCs w:val="18"/>
              </w:rPr>
              <w:t>.</w:t>
            </w:r>
          </w:p>
        </w:tc>
        <w:tc>
          <w:tcPr>
            <w:tcW w:w="3124" w:type="dxa"/>
            <w:tcBorders>
              <w:top w:val="single" w:sz="4" w:space="0" w:color="auto"/>
              <w:left w:val="single" w:sz="4" w:space="0" w:color="auto"/>
              <w:bottom w:val="single" w:sz="4" w:space="0" w:color="auto"/>
              <w:right w:val="single" w:sz="4" w:space="0" w:color="auto"/>
            </w:tcBorders>
          </w:tcPr>
          <w:p w14:paraId="684A544F" w14:textId="5334D24B" w:rsidR="008E7F98" w:rsidRPr="001C5601" w:rsidRDefault="00A91AD3" w:rsidP="001C5601">
            <w:pPr>
              <w:spacing w:after="0"/>
              <w:jc w:val="both"/>
              <w:rPr>
                <w:rFonts w:asciiTheme="majorHAnsi" w:hAnsiTheme="majorHAnsi" w:cs="Arial"/>
                <w:color w:val="000000" w:themeColor="text1"/>
                <w:sz w:val="18"/>
                <w:szCs w:val="18"/>
                <w:highlight w:val="yellow"/>
              </w:rPr>
            </w:pPr>
            <w:r w:rsidRPr="00A90EA9">
              <w:rPr>
                <w:rFonts w:asciiTheme="majorHAnsi" w:hAnsiTheme="majorHAnsi" w:cs="Arial"/>
                <w:color w:val="000000" w:themeColor="text1"/>
                <w:sz w:val="18"/>
                <w:szCs w:val="18"/>
              </w:rPr>
              <w:t>Explica las condiciones que favorecen la aptitud física</w:t>
            </w:r>
            <w:r w:rsidR="0062784F">
              <w:rPr>
                <w:rFonts w:asciiTheme="majorHAnsi" w:hAnsiTheme="majorHAnsi" w:cs="Arial"/>
                <w:color w:val="000000" w:themeColor="text1"/>
                <w:sz w:val="18"/>
                <w:szCs w:val="18"/>
              </w:rPr>
              <w:t xml:space="preserve"> en las</w:t>
            </w:r>
            <w:r w:rsidRPr="00A91AD3">
              <w:rPr>
                <w:rFonts w:asciiTheme="majorHAnsi" w:hAnsiTheme="majorHAnsi" w:cs="Arial"/>
                <w:color w:val="000000" w:themeColor="text1"/>
                <w:sz w:val="18"/>
                <w:szCs w:val="18"/>
              </w:rPr>
              <w:t xml:space="preserve"> pruebas </w:t>
            </w:r>
            <w:r w:rsidR="00256CF9">
              <w:rPr>
                <w:rFonts w:asciiTheme="majorHAnsi" w:hAnsiTheme="majorHAnsi" w:cs="Arial"/>
                <w:color w:val="000000" w:themeColor="text1"/>
                <w:sz w:val="18"/>
                <w:szCs w:val="18"/>
              </w:rPr>
              <w:t xml:space="preserve">que </w:t>
            </w:r>
            <w:r w:rsidR="0062784F">
              <w:rPr>
                <w:rFonts w:asciiTheme="majorHAnsi" w:hAnsiTheme="majorHAnsi" w:cs="Arial"/>
                <w:color w:val="000000" w:themeColor="text1"/>
                <w:sz w:val="18"/>
                <w:szCs w:val="18"/>
              </w:rPr>
              <w:t xml:space="preserve">la miden </w:t>
            </w:r>
            <w:r w:rsidRPr="00A91AD3">
              <w:rPr>
                <w:rFonts w:asciiTheme="majorHAnsi" w:hAnsiTheme="majorHAnsi" w:cs="Arial"/>
                <w:color w:val="000000" w:themeColor="text1"/>
                <w:sz w:val="18"/>
                <w:szCs w:val="18"/>
              </w:rPr>
              <w:t xml:space="preserve">(resistencia, velocidad, flexibilidad y fuerza) para mejorar la calidad de vida, </w:t>
            </w:r>
            <w:r w:rsidR="00256CF9">
              <w:rPr>
                <w:rFonts w:asciiTheme="majorHAnsi" w:hAnsiTheme="majorHAnsi" w:cs="Arial"/>
                <w:color w:val="000000" w:themeColor="text1"/>
                <w:sz w:val="18"/>
                <w:szCs w:val="18"/>
              </w:rPr>
              <w:t>co</w:t>
            </w:r>
            <w:r w:rsidRPr="00A91AD3">
              <w:rPr>
                <w:rFonts w:asciiTheme="majorHAnsi" w:hAnsiTheme="majorHAnsi" w:cs="Arial"/>
                <w:color w:val="000000" w:themeColor="text1"/>
                <w:sz w:val="18"/>
                <w:szCs w:val="18"/>
              </w:rPr>
              <w:t>n relación a sus características personales.</w:t>
            </w:r>
          </w:p>
        </w:tc>
        <w:tc>
          <w:tcPr>
            <w:tcW w:w="3752" w:type="dxa"/>
            <w:tcBorders>
              <w:top w:val="single" w:sz="4" w:space="0" w:color="auto"/>
              <w:left w:val="single" w:sz="4" w:space="0" w:color="auto"/>
              <w:bottom w:val="single" w:sz="4" w:space="0" w:color="auto"/>
              <w:right w:val="single" w:sz="4" w:space="0" w:color="auto"/>
            </w:tcBorders>
          </w:tcPr>
          <w:p w14:paraId="5E730D76" w14:textId="2C74631C" w:rsidR="008E7F98" w:rsidRPr="001C5601" w:rsidRDefault="007417CA" w:rsidP="001C5601">
            <w:pPr>
              <w:spacing w:after="0"/>
              <w:jc w:val="both"/>
              <w:rPr>
                <w:rFonts w:cs="Calibri Light"/>
                <w:color w:val="000000"/>
                <w:sz w:val="18"/>
                <w:szCs w:val="18"/>
              </w:rPr>
            </w:pPr>
            <w:r w:rsidRPr="00A90EA9">
              <w:rPr>
                <w:rFonts w:asciiTheme="majorHAnsi" w:hAnsiTheme="majorHAnsi" w:cs="Arial"/>
                <w:color w:val="000000" w:themeColor="text1"/>
                <w:sz w:val="18"/>
                <w:szCs w:val="18"/>
              </w:rPr>
              <w:t>Explica</w:t>
            </w:r>
            <w:r>
              <w:rPr>
                <w:rFonts w:asciiTheme="majorHAnsi" w:hAnsiTheme="majorHAnsi" w:cs="Arial"/>
                <w:color w:val="000000" w:themeColor="text1"/>
                <w:sz w:val="18"/>
                <w:szCs w:val="18"/>
              </w:rPr>
              <w:t xml:space="preserve"> y utiliza los métodos </w:t>
            </w:r>
            <w:r w:rsidRPr="00A90EA9">
              <w:rPr>
                <w:rFonts w:asciiTheme="majorHAnsi" w:hAnsiTheme="majorHAnsi" w:cs="Arial"/>
                <w:color w:val="000000" w:themeColor="text1"/>
                <w:sz w:val="18"/>
                <w:szCs w:val="18"/>
              </w:rPr>
              <w:t>que favorecen la aptitud física</w:t>
            </w:r>
            <w:r>
              <w:rPr>
                <w:rFonts w:asciiTheme="majorHAnsi" w:hAnsiTheme="majorHAnsi" w:cs="Arial"/>
                <w:color w:val="000000" w:themeColor="text1"/>
                <w:sz w:val="18"/>
                <w:szCs w:val="18"/>
              </w:rPr>
              <w:t xml:space="preserve"> en las</w:t>
            </w:r>
            <w:r w:rsidRPr="00A91AD3">
              <w:rPr>
                <w:rFonts w:asciiTheme="majorHAnsi" w:hAnsiTheme="majorHAnsi" w:cs="Arial"/>
                <w:color w:val="000000" w:themeColor="text1"/>
                <w:sz w:val="18"/>
                <w:szCs w:val="18"/>
              </w:rPr>
              <w:t xml:space="preserve"> pruebas</w:t>
            </w:r>
            <w:r w:rsidR="00256CF9">
              <w:rPr>
                <w:rFonts w:asciiTheme="majorHAnsi" w:hAnsiTheme="majorHAnsi" w:cs="Arial"/>
                <w:color w:val="000000" w:themeColor="text1"/>
                <w:sz w:val="18"/>
                <w:szCs w:val="18"/>
              </w:rPr>
              <w:t xml:space="preserve"> que</w:t>
            </w:r>
            <w:r w:rsidRPr="00A91AD3">
              <w:rPr>
                <w:rFonts w:asciiTheme="majorHAnsi" w:hAnsiTheme="majorHAnsi" w:cs="Arial"/>
                <w:color w:val="000000" w:themeColor="text1"/>
                <w:sz w:val="18"/>
                <w:szCs w:val="18"/>
              </w:rPr>
              <w:t xml:space="preserve"> </w:t>
            </w:r>
            <w:r>
              <w:rPr>
                <w:rFonts w:asciiTheme="majorHAnsi" w:hAnsiTheme="majorHAnsi" w:cs="Arial"/>
                <w:color w:val="000000" w:themeColor="text1"/>
                <w:sz w:val="18"/>
                <w:szCs w:val="18"/>
              </w:rPr>
              <w:t xml:space="preserve">la miden </w:t>
            </w:r>
            <w:r w:rsidRPr="00A91AD3">
              <w:rPr>
                <w:rFonts w:asciiTheme="majorHAnsi" w:hAnsiTheme="majorHAnsi" w:cs="Arial"/>
                <w:color w:val="000000" w:themeColor="text1"/>
                <w:sz w:val="18"/>
                <w:szCs w:val="18"/>
              </w:rPr>
              <w:t xml:space="preserve">(resistencia, velocidad, flexibilidad y fuerza) </w:t>
            </w:r>
            <w:r w:rsidR="00DE6EB9">
              <w:rPr>
                <w:rFonts w:asciiTheme="majorHAnsi" w:hAnsiTheme="majorHAnsi" w:cs="Arial"/>
                <w:color w:val="000000" w:themeColor="text1"/>
                <w:sz w:val="18"/>
                <w:szCs w:val="18"/>
              </w:rPr>
              <w:t xml:space="preserve">y </w:t>
            </w:r>
            <w:r>
              <w:rPr>
                <w:rFonts w:asciiTheme="majorHAnsi" w:hAnsiTheme="majorHAnsi" w:cs="Arial"/>
                <w:color w:val="000000" w:themeColor="text1"/>
                <w:sz w:val="18"/>
                <w:szCs w:val="18"/>
              </w:rPr>
              <w:t xml:space="preserve">selecciona los que mejor se </w:t>
            </w:r>
            <w:r w:rsidR="00256CF9">
              <w:rPr>
                <w:rFonts w:asciiTheme="majorHAnsi" w:hAnsiTheme="majorHAnsi" w:cs="Arial"/>
                <w:color w:val="000000" w:themeColor="text1"/>
                <w:sz w:val="18"/>
                <w:szCs w:val="18"/>
              </w:rPr>
              <w:t xml:space="preserve">adecúen </w:t>
            </w:r>
            <w:r>
              <w:rPr>
                <w:rFonts w:asciiTheme="majorHAnsi" w:hAnsiTheme="majorHAnsi" w:cs="Arial"/>
                <w:color w:val="000000" w:themeColor="text1"/>
                <w:sz w:val="18"/>
                <w:szCs w:val="18"/>
              </w:rPr>
              <w:t>a sus posibilidades</w:t>
            </w:r>
            <w:r w:rsidR="00256CF9">
              <w:rPr>
                <w:rFonts w:asciiTheme="majorHAnsi" w:hAnsiTheme="majorHAnsi" w:cs="Arial"/>
                <w:color w:val="000000" w:themeColor="text1"/>
                <w:sz w:val="18"/>
                <w:szCs w:val="18"/>
              </w:rPr>
              <w:t>,</w:t>
            </w:r>
            <w:r>
              <w:rPr>
                <w:rFonts w:asciiTheme="majorHAnsi" w:hAnsiTheme="majorHAnsi" w:cs="Arial"/>
                <w:color w:val="000000" w:themeColor="text1"/>
                <w:sz w:val="18"/>
                <w:szCs w:val="18"/>
              </w:rPr>
              <w:t xml:space="preserve"> según los resultados obtenidos en beneficio de su salud. </w:t>
            </w:r>
            <w:r>
              <w:rPr>
                <w:rFonts w:cs="Calibri Light"/>
                <w:color w:val="000000"/>
                <w:sz w:val="18"/>
                <w:szCs w:val="18"/>
              </w:rPr>
              <w:t xml:space="preserve"> </w:t>
            </w:r>
          </w:p>
        </w:tc>
      </w:tr>
      <w:tr w:rsidR="00370DB9" w:rsidRPr="00D64DE0" w14:paraId="619E114A" w14:textId="77777777" w:rsidTr="001C5601">
        <w:trPr>
          <w:trHeight w:val="330"/>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530E2B40" w14:textId="3A42BDC0" w:rsidR="00370DB9" w:rsidRPr="00D64DE0" w:rsidRDefault="00370DB9" w:rsidP="001C5601">
            <w:pPr>
              <w:spacing w:after="0" w:line="240" w:lineRule="auto"/>
              <w:rPr>
                <w:rFonts w:asciiTheme="majorHAnsi" w:eastAsia="Times New Roman" w:hAnsiTheme="majorHAnsi" w:cs="Arial"/>
                <w:color w:val="000000"/>
                <w:sz w:val="18"/>
                <w:szCs w:val="18"/>
                <w:lang w:eastAsia="es-PE"/>
              </w:rPr>
            </w:pPr>
            <w:r>
              <w:rPr>
                <w:rFonts w:asciiTheme="majorHAnsi" w:eastAsia="Times New Roman" w:hAnsiTheme="majorHAnsi" w:cstheme="minorHAnsi"/>
                <w:b/>
                <w:color w:val="000000" w:themeColor="text1"/>
                <w:sz w:val="18"/>
                <w:szCs w:val="18"/>
              </w:rPr>
              <w:t xml:space="preserve">                                                                                                                           Competencia: </w:t>
            </w:r>
            <w:r w:rsidR="00BF0C08" w:rsidRPr="00BF0C08">
              <w:rPr>
                <w:rFonts w:asciiTheme="majorHAnsi" w:eastAsia="Times New Roman" w:hAnsiTheme="majorHAnsi" w:cs="Arial"/>
                <w:b/>
                <w:color w:val="000000" w:themeColor="text1"/>
                <w:sz w:val="18"/>
                <w:szCs w:val="18"/>
              </w:rPr>
              <w:t>Se desenvuelve en los entornos virtuales generados por las TIC</w:t>
            </w:r>
          </w:p>
        </w:tc>
      </w:tr>
      <w:tr w:rsidR="0009753B" w:rsidRPr="00D64DE0" w14:paraId="0F30D76D" w14:textId="3F2FE165" w:rsidTr="001C5601">
        <w:trPr>
          <w:trHeight w:val="292"/>
        </w:trPr>
        <w:tc>
          <w:tcPr>
            <w:tcW w:w="1630" w:type="dxa"/>
            <w:tcBorders>
              <w:top w:val="nil"/>
              <w:left w:val="single" w:sz="4" w:space="0" w:color="auto"/>
              <w:bottom w:val="single" w:sz="4" w:space="0" w:color="auto"/>
              <w:right w:val="single" w:sz="4" w:space="0" w:color="auto"/>
            </w:tcBorders>
            <w:shd w:val="clear" w:color="000000" w:fill="FFFFFF"/>
            <w:vAlign w:val="bottom"/>
          </w:tcPr>
          <w:p w14:paraId="54DF2239" w14:textId="3AD82DD7" w:rsidR="0009753B" w:rsidRDefault="0009753B" w:rsidP="001C5601">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CRITERIOS</w:t>
            </w:r>
          </w:p>
        </w:tc>
        <w:tc>
          <w:tcPr>
            <w:tcW w:w="2835" w:type="dxa"/>
            <w:tcBorders>
              <w:top w:val="nil"/>
              <w:left w:val="nil"/>
              <w:bottom w:val="single" w:sz="4" w:space="0" w:color="auto"/>
              <w:right w:val="single" w:sz="4" w:space="0" w:color="auto"/>
            </w:tcBorders>
            <w:shd w:val="clear" w:color="000000" w:fill="FFFFFF"/>
            <w:vAlign w:val="bottom"/>
          </w:tcPr>
          <w:p w14:paraId="26D78BE5" w14:textId="1263596A" w:rsidR="0009753B" w:rsidRDefault="0009753B" w:rsidP="001C5601">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EN INICIO</w:t>
            </w:r>
          </w:p>
        </w:tc>
        <w:tc>
          <w:tcPr>
            <w:tcW w:w="2976" w:type="dxa"/>
            <w:tcBorders>
              <w:top w:val="nil"/>
              <w:left w:val="nil"/>
              <w:bottom w:val="single" w:sz="4" w:space="0" w:color="auto"/>
              <w:right w:val="single" w:sz="4" w:space="0" w:color="auto"/>
            </w:tcBorders>
            <w:shd w:val="clear" w:color="000000" w:fill="FFFFFF"/>
            <w:vAlign w:val="bottom"/>
          </w:tcPr>
          <w:p w14:paraId="40916A2C" w14:textId="0869F5DA" w:rsidR="0009753B" w:rsidRDefault="0009753B" w:rsidP="001C5601">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EN PROCESO</w:t>
            </w:r>
          </w:p>
        </w:tc>
        <w:tc>
          <w:tcPr>
            <w:tcW w:w="3124" w:type="dxa"/>
            <w:tcBorders>
              <w:top w:val="single" w:sz="4" w:space="0" w:color="auto"/>
              <w:left w:val="nil"/>
              <w:bottom w:val="single" w:sz="4" w:space="0" w:color="auto"/>
              <w:right w:val="single" w:sz="4" w:space="0" w:color="auto"/>
            </w:tcBorders>
            <w:shd w:val="clear" w:color="000000" w:fill="FFFFFF"/>
            <w:vAlign w:val="bottom"/>
          </w:tcPr>
          <w:p w14:paraId="1342C0FF" w14:textId="64096477" w:rsidR="0009753B" w:rsidRDefault="0009753B" w:rsidP="001C5601">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LOGRADO</w:t>
            </w:r>
          </w:p>
        </w:tc>
        <w:tc>
          <w:tcPr>
            <w:tcW w:w="3752" w:type="dxa"/>
            <w:tcBorders>
              <w:top w:val="single" w:sz="4" w:space="0" w:color="auto"/>
              <w:left w:val="nil"/>
              <w:bottom w:val="single" w:sz="4" w:space="0" w:color="auto"/>
              <w:right w:val="single" w:sz="4" w:space="0" w:color="auto"/>
            </w:tcBorders>
            <w:shd w:val="clear" w:color="000000" w:fill="FFFFFF"/>
            <w:vAlign w:val="bottom"/>
          </w:tcPr>
          <w:p w14:paraId="2AE6A467" w14:textId="576012E1" w:rsidR="0009753B" w:rsidRDefault="0009753B" w:rsidP="001C5601">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DESTACADO</w:t>
            </w:r>
          </w:p>
        </w:tc>
      </w:tr>
      <w:tr w:rsidR="00EC45F1" w:rsidRPr="00D64DE0" w14:paraId="1B5A57A8" w14:textId="55492E0E" w:rsidTr="001C5601">
        <w:trPr>
          <w:trHeight w:val="1247"/>
        </w:trPr>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14:paraId="64CD9BE3" w14:textId="77777777" w:rsidR="00E9503A" w:rsidRPr="001C5601" w:rsidRDefault="00E9503A" w:rsidP="001C5601">
            <w:pPr>
              <w:spacing w:after="0"/>
              <w:rPr>
                <w:rFonts w:asciiTheme="majorHAnsi" w:eastAsia="Times New Roman" w:hAnsiTheme="majorHAnsi" w:cs="Arial"/>
                <w:b/>
                <w:color w:val="000000" w:themeColor="text1"/>
                <w:sz w:val="18"/>
                <w:szCs w:val="18"/>
              </w:rPr>
            </w:pPr>
            <w:r w:rsidRPr="001C5601">
              <w:rPr>
                <w:rFonts w:asciiTheme="majorHAnsi" w:eastAsia="Times New Roman" w:hAnsiTheme="majorHAnsi" w:cs="Arial"/>
                <w:b/>
                <w:color w:val="000000" w:themeColor="text1"/>
                <w:sz w:val="18"/>
                <w:szCs w:val="18"/>
              </w:rPr>
              <w:t xml:space="preserve">Crea objetos virtuales en diversos formatos </w:t>
            </w:r>
          </w:p>
          <w:p w14:paraId="298CD87F" w14:textId="6EB65AFD" w:rsidR="00EC45F1" w:rsidRDefault="00EC45F1" w:rsidP="001C5601">
            <w:pPr>
              <w:spacing w:after="0" w:line="240" w:lineRule="auto"/>
              <w:jc w:val="center"/>
              <w:rPr>
                <w:rFonts w:asciiTheme="majorHAnsi" w:eastAsia="Times New Roman" w:hAnsiTheme="majorHAnsi" w:cstheme="minorHAnsi"/>
                <w:b/>
                <w:color w:val="000000" w:themeColor="text1"/>
                <w:sz w:val="18"/>
                <w:szCs w:val="18"/>
              </w:rPr>
            </w:pPr>
          </w:p>
        </w:tc>
        <w:tc>
          <w:tcPr>
            <w:tcW w:w="2835" w:type="dxa"/>
            <w:tcBorders>
              <w:bottom w:val="single" w:sz="4" w:space="0" w:color="auto"/>
              <w:right w:val="single" w:sz="4" w:space="0" w:color="auto"/>
            </w:tcBorders>
          </w:tcPr>
          <w:p w14:paraId="78785BAA" w14:textId="581E6932" w:rsidR="00EC45F1" w:rsidRPr="00EC45F1" w:rsidRDefault="00034BB6" w:rsidP="001C5601">
            <w:pPr>
              <w:spacing w:after="0" w:line="240" w:lineRule="auto"/>
              <w:rPr>
                <w:rFonts w:asciiTheme="majorHAnsi" w:eastAsia="Times New Roman" w:hAnsiTheme="majorHAnsi" w:cs="Arial"/>
                <w:color w:val="000000"/>
                <w:sz w:val="18"/>
                <w:szCs w:val="18"/>
                <w:lang w:eastAsia="es-PE"/>
              </w:rPr>
            </w:pPr>
            <w:r>
              <w:rPr>
                <w:rFonts w:asciiTheme="majorHAnsi" w:eastAsia="Times New Roman" w:hAnsiTheme="majorHAnsi" w:cs="Arial"/>
                <w:color w:val="000000"/>
                <w:sz w:val="18"/>
                <w:szCs w:val="18"/>
                <w:lang w:eastAsia="es-PE"/>
              </w:rPr>
              <w:t>Explica sin utilizar documentos, presentaciones u otros recursos multimedia para explicar sus ideas.</w:t>
            </w:r>
          </w:p>
        </w:tc>
        <w:tc>
          <w:tcPr>
            <w:tcW w:w="2976" w:type="dxa"/>
            <w:tcBorders>
              <w:left w:val="single" w:sz="4" w:space="0" w:color="auto"/>
              <w:bottom w:val="single" w:sz="4" w:space="0" w:color="auto"/>
              <w:right w:val="single" w:sz="4" w:space="0" w:color="auto"/>
            </w:tcBorders>
          </w:tcPr>
          <w:p w14:paraId="59691918" w14:textId="511165D1" w:rsidR="00EC45F1" w:rsidRPr="001C5601" w:rsidRDefault="00A2536F" w:rsidP="001C5601">
            <w:pPr>
              <w:pStyle w:val="Pa232"/>
              <w:ind w:hanging="120"/>
              <w:jc w:val="both"/>
              <w:rPr>
                <w:rFonts w:cs="Calibri Light"/>
                <w:color w:val="000000"/>
                <w:sz w:val="18"/>
                <w:szCs w:val="18"/>
              </w:rPr>
            </w:pPr>
            <w:r>
              <w:rPr>
                <w:rFonts w:cs="Calibri Light"/>
                <w:color w:val="000000"/>
                <w:sz w:val="18"/>
                <w:szCs w:val="18"/>
              </w:rPr>
              <w:t xml:space="preserve">   Elabora materiales digitales, como videos, audios, animaciones y presentaciones, com</w:t>
            </w:r>
            <w:r>
              <w:rPr>
                <w:rFonts w:cs="Calibri Light"/>
                <w:color w:val="000000"/>
                <w:sz w:val="18"/>
                <w:szCs w:val="18"/>
              </w:rPr>
              <w:softHyphen/>
              <w:t>binando diferentes recursos multimedia para representar sus vivencias, ideas, con</w:t>
            </w:r>
            <w:r>
              <w:rPr>
                <w:rFonts w:cs="Calibri Light"/>
                <w:color w:val="000000"/>
                <w:sz w:val="18"/>
                <w:szCs w:val="18"/>
              </w:rPr>
              <w:softHyphen/>
              <w:t xml:space="preserve">ceptos, historias o relatos. </w:t>
            </w:r>
          </w:p>
        </w:tc>
        <w:tc>
          <w:tcPr>
            <w:tcW w:w="3124" w:type="dxa"/>
            <w:tcBorders>
              <w:left w:val="single" w:sz="4" w:space="0" w:color="auto"/>
              <w:bottom w:val="single" w:sz="4" w:space="0" w:color="auto"/>
            </w:tcBorders>
          </w:tcPr>
          <w:p w14:paraId="44D808CC" w14:textId="2B48D73B" w:rsidR="00EC45F1" w:rsidRPr="001C5601" w:rsidRDefault="00C42C6C" w:rsidP="001C5601">
            <w:pPr>
              <w:spacing w:after="0"/>
              <w:jc w:val="both"/>
              <w:rPr>
                <w:rFonts w:asciiTheme="majorHAnsi" w:hAnsiTheme="majorHAnsi" w:cs="Arial"/>
                <w:color w:val="000000" w:themeColor="text1"/>
                <w:sz w:val="18"/>
                <w:szCs w:val="18"/>
              </w:rPr>
            </w:pPr>
            <w:r w:rsidRPr="00C42C6C">
              <w:rPr>
                <w:sz w:val="18"/>
              </w:rPr>
              <w:t xml:space="preserve">Elabora documentos, presentaciones, hojas de cálculo u organizadores gráficos cuando explica </w:t>
            </w:r>
            <w:r w:rsidR="00896715">
              <w:rPr>
                <w:sz w:val="18"/>
              </w:rPr>
              <w:t xml:space="preserve">sus </w:t>
            </w:r>
            <w:r w:rsidRPr="00C42C6C">
              <w:rPr>
                <w:sz w:val="18"/>
              </w:rPr>
              <w:t>ideas, con información de diversas fuentes y los comparte con sus pares</w:t>
            </w:r>
            <w:r w:rsidRPr="00C42C6C">
              <w:rPr>
                <w:rFonts w:asciiTheme="majorHAnsi" w:hAnsiTheme="majorHAnsi" w:cs="Arial"/>
                <w:color w:val="000000" w:themeColor="text1"/>
                <w:sz w:val="18"/>
                <w:szCs w:val="18"/>
              </w:rPr>
              <w:t>.</w:t>
            </w: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tcPr>
          <w:p w14:paraId="7378B50F" w14:textId="3F6A395F" w:rsidR="00EC45F1" w:rsidRPr="001C5601" w:rsidRDefault="003D2A06" w:rsidP="001C5601">
            <w:pPr>
              <w:pStyle w:val="Pa232"/>
              <w:jc w:val="both"/>
              <w:rPr>
                <w:rFonts w:cs="Calibri Light"/>
                <w:color w:val="000000"/>
                <w:sz w:val="18"/>
                <w:szCs w:val="18"/>
              </w:rPr>
            </w:pPr>
            <w:r w:rsidRPr="00870835">
              <w:rPr>
                <w:rFonts w:asciiTheme="minorHAnsi" w:hAnsiTheme="minorHAnsi"/>
                <w:sz w:val="18"/>
                <w:szCs w:val="22"/>
              </w:rPr>
              <w:t>Elabora documentos, hojas de cálculo y pre</w:t>
            </w:r>
            <w:r w:rsidRPr="00870835">
              <w:rPr>
                <w:rFonts w:asciiTheme="minorHAnsi" w:hAnsiTheme="minorHAnsi"/>
                <w:sz w:val="18"/>
                <w:szCs w:val="22"/>
              </w:rPr>
              <w:softHyphen/>
              <w:t>sentaciones digitales utilizando diferentes recursos digitales multimedia y aplicacio</w:t>
            </w:r>
            <w:r w:rsidRPr="00870835">
              <w:rPr>
                <w:rFonts w:asciiTheme="minorHAnsi" w:hAnsiTheme="minorHAnsi"/>
                <w:sz w:val="18"/>
                <w:szCs w:val="22"/>
              </w:rPr>
              <w:softHyphen/>
              <w:t>nes de simulación interactiva de la realidad cuando presenta ideas y proyectos.</w:t>
            </w:r>
            <w:r>
              <w:rPr>
                <w:rFonts w:cs="Calibri Light"/>
                <w:color w:val="000000"/>
                <w:sz w:val="18"/>
                <w:szCs w:val="18"/>
              </w:rPr>
              <w:t xml:space="preserve"> </w:t>
            </w:r>
          </w:p>
        </w:tc>
      </w:tr>
    </w:tbl>
    <w:p w14:paraId="507FF137" w14:textId="2A12630B" w:rsidR="00D64DE0" w:rsidRPr="000C03DD" w:rsidRDefault="00D64DE0" w:rsidP="001C5601">
      <w:pPr>
        <w:rPr>
          <w:rFonts w:asciiTheme="majorHAnsi" w:hAnsiTheme="majorHAnsi"/>
          <w:sz w:val="18"/>
          <w:szCs w:val="18"/>
        </w:rPr>
      </w:pPr>
    </w:p>
    <w:sectPr w:rsidR="00D64DE0" w:rsidRPr="000C03DD" w:rsidSect="001C5601">
      <w:pgSz w:w="16838" w:h="11906" w:orient="landscape"/>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954FE" w16cid:durableId="1D5D09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4A56" w14:textId="77777777" w:rsidR="00557E8D" w:rsidRDefault="00557E8D">
      <w:pPr>
        <w:spacing w:after="0" w:line="240" w:lineRule="auto"/>
      </w:pPr>
      <w:r>
        <w:separator/>
      </w:r>
    </w:p>
  </w:endnote>
  <w:endnote w:type="continuationSeparator" w:id="0">
    <w:p w14:paraId="655F2633" w14:textId="77777777" w:rsidR="00557E8D" w:rsidRDefault="0055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14:paraId="3AE3C47A" w14:textId="08BA885E" w:rsidR="000E7AB4" w:rsidRDefault="000E7AB4">
        <w:pPr>
          <w:pStyle w:val="Piedepgina"/>
          <w:jc w:val="right"/>
        </w:pPr>
        <w:r>
          <w:fldChar w:fldCharType="begin"/>
        </w:r>
        <w:r>
          <w:instrText>PAGE   \* MERGEFORMAT</w:instrText>
        </w:r>
        <w:r>
          <w:fldChar w:fldCharType="separate"/>
        </w:r>
        <w:r w:rsidR="00B715C3" w:rsidRPr="00B715C3">
          <w:rPr>
            <w:noProof/>
            <w:lang w:val="es-ES"/>
          </w:rPr>
          <w:t>1</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72C6" w14:textId="77777777" w:rsidR="00557E8D" w:rsidRDefault="00557E8D">
      <w:pPr>
        <w:spacing w:after="0" w:line="240" w:lineRule="auto"/>
      </w:pPr>
      <w:r>
        <w:separator/>
      </w:r>
    </w:p>
  </w:footnote>
  <w:footnote w:type="continuationSeparator" w:id="0">
    <w:p w14:paraId="049D2F6A" w14:textId="77777777" w:rsidR="00557E8D" w:rsidRDefault="00557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1FC1" w14:textId="5594810D" w:rsidR="000514F7" w:rsidRPr="00A551F9" w:rsidRDefault="000514F7" w:rsidP="000514F7">
    <w:pPr>
      <w:pStyle w:val="Encabezado"/>
      <w:rPr>
        <w:sz w:val="16"/>
        <w:szCs w:val="16"/>
      </w:rPr>
    </w:pPr>
    <w:r w:rsidRPr="00A551F9">
      <w:rPr>
        <w:sz w:val="16"/>
        <w:szCs w:val="16"/>
      </w:rPr>
      <w:t>Documento de trabajo en proceso de validación</w:t>
    </w:r>
    <w:r>
      <w:rPr>
        <w:sz w:val="16"/>
        <w:szCs w:val="16"/>
      </w:rPr>
      <w:tab/>
    </w:r>
    <w:r>
      <w:rPr>
        <w:sz w:val="16"/>
        <w:szCs w:val="16"/>
      </w:rPr>
      <w:tab/>
    </w:r>
    <w:r>
      <w:rPr>
        <w:sz w:val="16"/>
        <w:szCs w:val="16"/>
      </w:rPr>
      <w:tab/>
      <w:t>Unidad Didáctica 2</w:t>
    </w:r>
  </w:p>
  <w:p w14:paraId="25ED04E6" w14:textId="6381F2BB" w:rsidR="000E7AB4" w:rsidRPr="000514F7" w:rsidRDefault="000514F7" w:rsidP="000E7AB4">
    <w:pPr>
      <w:pStyle w:val="Encabezado"/>
      <w:rPr>
        <w:sz w:val="16"/>
        <w:szCs w:val="16"/>
      </w:rPr>
    </w:pPr>
    <w:r w:rsidRPr="00A551F9">
      <w:rPr>
        <w:sz w:val="16"/>
        <w:szCs w:val="16"/>
      </w:rPr>
      <w:t xml:space="preserve">Elaborado por la </w:t>
    </w:r>
    <w:r>
      <w:rPr>
        <w:sz w:val="16"/>
        <w:szCs w:val="16"/>
      </w:rPr>
      <w:t>Dirección de Educación Física y Deporte (DEFID)</w:t>
    </w:r>
    <w:r w:rsidR="0059510D">
      <w:rPr>
        <w:rFonts w:asciiTheme="majorHAnsi" w:hAnsiTheme="majorHAnsi" w:cs="Arial"/>
        <w:sz w:val="24"/>
        <w:szCs w:val="24"/>
      </w:rPr>
      <w:tab/>
    </w:r>
    <w:r w:rsidR="0059510D">
      <w:rPr>
        <w:rFonts w:asciiTheme="majorHAnsi" w:hAnsiTheme="majorHAnsi" w:cs="Arial"/>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0D56AE6"/>
    <w:multiLevelType w:val="hybridMultilevel"/>
    <w:tmpl w:val="DDA48D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097798"/>
    <w:multiLevelType w:val="hybridMultilevel"/>
    <w:tmpl w:val="28709F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978519A"/>
    <w:multiLevelType w:val="hybridMultilevel"/>
    <w:tmpl w:val="5AA6EBC8"/>
    <w:lvl w:ilvl="0" w:tplc="3FFE6C68">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BD7FAB"/>
    <w:multiLevelType w:val="hybridMultilevel"/>
    <w:tmpl w:val="3D54546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D56915"/>
    <w:multiLevelType w:val="hybridMultilevel"/>
    <w:tmpl w:val="E5127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5E06FCC"/>
    <w:multiLevelType w:val="hybridMultilevel"/>
    <w:tmpl w:val="655E65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6F35F97"/>
    <w:multiLevelType w:val="hybridMultilevel"/>
    <w:tmpl w:val="F92A4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96A01AC"/>
    <w:multiLevelType w:val="hybridMultilevel"/>
    <w:tmpl w:val="01FA35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C0F4681"/>
    <w:multiLevelType w:val="hybridMultilevel"/>
    <w:tmpl w:val="306CF0E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1"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3"/>
  </w:num>
  <w:num w:numId="4">
    <w:abstractNumId w:val="11"/>
  </w:num>
  <w:num w:numId="5">
    <w:abstractNumId w:val="5"/>
  </w:num>
  <w:num w:numId="6">
    <w:abstractNumId w:val="18"/>
  </w:num>
  <w:num w:numId="7">
    <w:abstractNumId w:val="32"/>
  </w:num>
  <w:num w:numId="8">
    <w:abstractNumId w:val="24"/>
  </w:num>
  <w:num w:numId="9">
    <w:abstractNumId w:val="1"/>
  </w:num>
  <w:num w:numId="10">
    <w:abstractNumId w:val="29"/>
  </w:num>
  <w:num w:numId="11">
    <w:abstractNumId w:val="7"/>
  </w:num>
  <w:num w:numId="12">
    <w:abstractNumId w:val="21"/>
  </w:num>
  <w:num w:numId="13">
    <w:abstractNumId w:val="31"/>
  </w:num>
  <w:num w:numId="14">
    <w:abstractNumId w:val="27"/>
  </w:num>
  <w:num w:numId="15">
    <w:abstractNumId w:val="2"/>
  </w:num>
  <w:num w:numId="16">
    <w:abstractNumId w:val="4"/>
  </w:num>
  <w:num w:numId="17">
    <w:abstractNumId w:val="16"/>
  </w:num>
  <w:num w:numId="18">
    <w:abstractNumId w:val="28"/>
  </w:num>
  <w:num w:numId="19">
    <w:abstractNumId w:val="20"/>
  </w:num>
  <w:num w:numId="20">
    <w:abstractNumId w:val="22"/>
  </w:num>
  <w:num w:numId="21">
    <w:abstractNumId w:val="25"/>
  </w:num>
  <w:num w:numId="22">
    <w:abstractNumId w:val="9"/>
  </w:num>
  <w:num w:numId="23">
    <w:abstractNumId w:val="17"/>
  </w:num>
  <w:num w:numId="24">
    <w:abstractNumId w:val="0"/>
  </w:num>
  <w:num w:numId="25">
    <w:abstractNumId w:val="26"/>
  </w:num>
  <w:num w:numId="26">
    <w:abstractNumId w:val="14"/>
  </w:num>
  <w:num w:numId="27">
    <w:abstractNumId w:val="8"/>
  </w:num>
  <w:num w:numId="28">
    <w:abstractNumId w:val="12"/>
  </w:num>
  <w:num w:numId="29">
    <w:abstractNumId w:val="23"/>
  </w:num>
  <w:num w:numId="30">
    <w:abstractNumId w:val="19"/>
  </w:num>
  <w:num w:numId="31">
    <w:abstractNumId w:val="3"/>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00A9D"/>
    <w:rsid w:val="000011A7"/>
    <w:rsid w:val="00001F96"/>
    <w:rsid w:val="000135DB"/>
    <w:rsid w:val="000151F5"/>
    <w:rsid w:val="00015C86"/>
    <w:rsid w:val="00025B29"/>
    <w:rsid w:val="00026DDE"/>
    <w:rsid w:val="0003261F"/>
    <w:rsid w:val="00034694"/>
    <w:rsid w:val="00034BB6"/>
    <w:rsid w:val="000411CC"/>
    <w:rsid w:val="000432DE"/>
    <w:rsid w:val="00044383"/>
    <w:rsid w:val="00046349"/>
    <w:rsid w:val="00046C51"/>
    <w:rsid w:val="0005147C"/>
    <w:rsid w:val="000514F7"/>
    <w:rsid w:val="0005581D"/>
    <w:rsid w:val="000650CB"/>
    <w:rsid w:val="00065835"/>
    <w:rsid w:val="0006776C"/>
    <w:rsid w:val="0007047A"/>
    <w:rsid w:val="00072E7C"/>
    <w:rsid w:val="00073513"/>
    <w:rsid w:val="00074A5A"/>
    <w:rsid w:val="00083F86"/>
    <w:rsid w:val="0008440E"/>
    <w:rsid w:val="00084BC0"/>
    <w:rsid w:val="00084D42"/>
    <w:rsid w:val="0009753B"/>
    <w:rsid w:val="000A1687"/>
    <w:rsid w:val="000A204D"/>
    <w:rsid w:val="000B387A"/>
    <w:rsid w:val="000B7404"/>
    <w:rsid w:val="000B7CED"/>
    <w:rsid w:val="000C03DD"/>
    <w:rsid w:val="000C3CA5"/>
    <w:rsid w:val="000C4E97"/>
    <w:rsid w:val="000C527F"/>
    <w:rsid w:val="000C78C3"/>
    <w:rsid w:val="000D0000"/>
    <w:rsid w:val="000D2650"/>
    <w:rsid w:val="000D330B"/>
    <w:rsid w:val="000D56FF"/>
    <w:rsid w:val="000D6484"/>
    <w:rsid w:val="000D7857"/>
    <w:rsid w:val="000E3AF1"/>
    <w:rsid w:val="000E7AB4"/>
    <w:rsid w:val="000F0A7E"/>
    <w:rsid w:val="000F50BD"/>
    <w:rsid w:val="00103B43"/>
    <w:rsid w:val="0011064A"/>
    <w:rsid w:val="001143B4"/>
    <w:rsid w:val="00122C15"/>
    <w:rsid w:val="001272BE"/>
    <w:rsid w:val="0014143C"/>
    <w:rsid w:val="00141D41"/>
    <w:rsid w:val="001472EA"/>
    <w:rsid w:val="001520D1"/>
    <w:rsid w:val="00160547"/>
    <w:rsid w:val="001639A5"/>
    <w:rsid w:val="0016423B"/>
    <w:rsid w:val="00167418"/>
    <w:rsid w:val="0018351D"/>
    <w:rsid w:val="001845C8"/>
    <w:rsid w:val="00193BDD"/>
    <w:rsid w:val="00196F63"/>
    <w:rsid w:val="00197502"/>
    <w:rsid w:val="001A54EC"/>
    <w:rsid w:val="001B053C"/>
    <w:rsid w:val="001B3170"/>
    <w:rsid w:val="001B3F3F"/>
    <w:rsid w:val="001B76E6"/>
    <w:rsid w:val="001C1393"/>
    <w:rsid w:val="001C4A98"/>
    <w:rsid w:val="001C5601"/>
    <w:rsid w:val="001C5EE2"/>
    <w:rsid w:val="001D4B1A"/>
    <w:rsid w:val="001E2B8B"/>
    <w:rsid w:val="001E3E24"/>
    <w:rsid w:val="001E7E18"/>
    <w:rsid w:val="001F3162"/>
    <w:rsid w:val="002021F0"/>
    <w:rsid w:val="00205527"/>
    <w:rsid w:val="00205B32"/>
    <w:rsid w:val="00206B36"/>
    <w:rsid w:val="00215AD4"/>
    <w:rsid w:val="002176EF"/>
    <w:rsid w:val="002221A5"/>
    <w:rsid w:val="002260EA"/>
    <w:rsid w:val="00233D66"/>
    <w:rsid w:val="00235673"/>
    <w:rsid w:val="00236A7D"/>
    <w:rsid w:val="00236DEF"/>
    <w:rsid w:val="00237D5E"/>
    <w:rsid w:val="00241EAA"/>
    <w:rsid w:val="00243A1D"/>
    <w:rsid w:val="00245F55"/>
    <w:rsid w:val="00246D2B"/>
    <w:rsid w:val="0025489E"/>
    <w:rsid w:val="00255835"/>
    <w:rsid w:val="00256CF9"/>
    <w:rsid w:val="002621E6"/>
    <w:rsid w:val="00262FEF"/>
    <w:rsid w:val="00264B90"/>
    <w:rsid w:val="002714E4"/>
    <w:rsid w:val="00282012"/>
    <w:rsid w:val="00286438"/>
    <w:rsid w:val="002913C4"/>
    <w:rsid w:val="00291FB6"/>
    <w:rsid w:val="00292E12"/>
    <w:rsid w:val="002962E4"/>
    <w:rsid w:val="002A1164"/>
    <w:rsid w:val="002A16BA"/>
    <w:rsid w:val="002A2B85"/>
    <w:rsid w:val="002A67A2"/>
    <w:rsid w:val="002B13E5"/>
    <w:rsid w:val="002C0761"/>
    <w:rsid w:val="002E0011"/>
    <w:rsid w:val="002E5C38"/>
    <w:rsid w:val="002E65F1"/>
    <w:rsid w:val="002F182F"/>
    <w:rsid w:val="002F64D5"/>
    <w:rsid w:val="00302553"/>
    <w:rsid w:val="00302571"/>
    <w:rsid w:val="00303EA4"/>
    <w:rsid w:val="0031378D"/>
    <w:rsid w:val="00314F26"/>
    <w:rsid w:val="00317669"/>
    <w:rsid w:val="003319C5"/>
    <w:rsid w:val="00334E8D"/>
    <w:rsid w:val="00335649"/>
    <w:rsid w:val="003544CE"/>
    <w:rsid w:val="00354C2E"/>
    <w:rsid w:val="00355A74"/>
    <w:rsid w:val="003564D5"/>
    <w:rsid w:val="00366917"/>
    <w:rsid w:val="00366A27"/>
    <w:rsid w:val="00370DB9"/>
    <w:rsid w:val="00383B41"/>
    <w:rsid w:val="003852C2"/>
    <w:rsid w:val="00385683"/>
    <w:rsid w:val="003869EC"/>
    <w:rsid w:val="0038700A"/>
    <w:rsid w:val="0038781E"/>
    <w:rsid w:val="003A02DC"/>
    <w:rsid w:val="003A08CD"/>
    <w:rsid w:val="003A6267"/>
    <w:rsid w:val="003B6F65"/>
    <w:rsid w:val="003C047B"/>
    <w:rsid w:val="003C07AC"/>
    <w:rsid w:val="003C5C9E"/>
    <w:rsid w:val="003D02BD"/>
    <w:rsid w:val="003D0FC3"/>
    <w:rsid w:val="003D2A06"/>
    <w:rsid w:val="003E0DB0"/>
    <w:rsid w:val="003E424F"/>
    <w:rsid w:val="003E450A"/>
    <w:rsid w:val="003F7275"/>
    <w:rsid w:val="003F7C39"/>
    <w:rsid w:val="00401837"/>
    <w:rsid w:val="00402D64"/>
    <w:rsid w:val="00406E69"/>
    <w:rsid w:val="00415523"/>
    <w:rsid w:val="00425A64"/>
    <w:rsid w:val="00431693"/>
    <w:rsid w:val="00434090"/>
    <w:rsid w:val="0043517E"/>
    <w:rsid w:val="00437D25"/>
    <w:rsid w:val="004451F7"/>
    <w:rsid w:val="0045289F"/>
    <w:rsid w:val="00454672"/>
    <w:rsid w:val="004557EA"/>
    <w:rsid w:val="00473250"/>
    <w:rsid w:val="00473D6A"/>
    <w:rsid w:val="0049260A"/>
    <w:rsid w:val="00497DF6"/>
    <w:rsid w:val="004A1E7A"/>
    <w:rsid w:val="004C2728"/>
    <w:rsid w:val="004D0848"/>
    <w:rsid w:val="004D27C5"/>
    <w:rsid w:val="004D318E"/>
    <w:rsid w:val="004D544C"/>
    <w:rsid w:val="004D5949"/>
    <w:rsid w:val="004E0A99"/>
    <w:rsid w:val="004E475C"/>
    <w:rsid w:val="00501181"/>
    <w:rsid w:val="0051033D"/>
    <w:rsid w:val="00510B10"/>
    <w:rsid w:val="005113C6"/>
    <w:rsid w:val="0051429B"/>
    <w:rsid w:val="00524593"/>
    <w:rsid w:val="00526DD4"/>
    <w:rsid w:val="00527217"/>
    <w:rsid w:val="0053567F"/>
    <w:rsid w:val="005459D4"/>
    <w:rsid w:val="005473F1"/>
    <w:rsid w:val="00547492"/>
    <w:rsid w:val="00550E67"/>
    <w:rsid w:val="00551280"/>
    <w:rsid w:val="005562F0"/>
    <w:rsid w:val="00557E8D"/>
    <w:rsid w:val="00570678"/>
    <w:rsid w:val="00571366"/>
    <w:rsid w:val="005714C8"/>
    <w:rsid w:val="00577DE2"/>
    <w:rsid w:val="0059100F"/>
    <w:rsid w:val="005911FC"/>
    <w:rsid w:val="00593A1C"/>
    <w:rsid w:val="0059510D"/>
    <w:rsid w:val="005A48EF"/>
    <w:rsid w:val="005A783E"/>
    <w:rsid w:val="005A798F"/>
    <w:rsid w:val="005B0C22"/>
    <w:rsid w:val="005B2D69"/>
    <w:rsid w:val="005C141D"/>
    <w:rsid w:val="005D04BC"/>
    <w:rsid w:val="005E113B"/>
    <w:rsid w:val="005E2B6C"/>
    <w:rsid w:val="005E31B5"/>
    <w:rsid w:val="005F4122"/>
    <w:rsid w:val="005F5555"/>
    <w:rsid w:val="005F6810"/>
    <w:rsid w:val="006019F0"/>
    <w:rsid w:val="006027F9"/>
    <w:rsid w:val="0060474D"/>
    <w:rsid w:val="0060734C"/>
    <w:rsid w:val="00610170"/>
    <w:rsid w:val="0061291C"/>
    <w:rsid w:val="00622C68"/>
    <w:rsid w:val="006236C9"/>
    <w:rsid w:val="006238B6"/>
    <w:rsid w:val="00625798"/>
    <w:rsid w:val="00625A74"/>
    <w:rsid w:val="0062784F"/>
    <w:rsid w:val="00630C93"/>
    <w:rsid w:val="00632919"/>
    <w:rsid w:val="006379B1"/>
    <w:rsid w:val="0064018E"/>
    <w:rsid w:val="00641F9D"/>
    <w:rsid w:val="006448D5"/>
    <w:rsid w:val="0065196E"/>
    <w:rsid w:val="006521D1"/>
    <w:rsid w:val="00656EE6"/>
    <w:rsid w:val="00657835"/>
    <w:rsid w:val="00660CE7"/>
    <w:rsid w:val="00664D4C"/>
    <w:rsid w:val="006652AF"/>
    <w:rsid w:val="00666D9E"/>
    <w:rsid w:val="00673802"/>
    <w:rsid w:val="006802D3"/>
    <w:rsid w:val="00680E19"/>
    <w:rsid w:val="00682981"/>
    <w:rsid w:val="0068482B"/>
    <w:rsid w:val="00685FD7"/>
    <w:rsid w:val="0069298C"/>
    <w:rsid w:val="0069677E"/>
    <w:rsid w:val="00696FB1"/>
    <w:rsid w:val="006A02AC"/>
    <w:rsid w:val="006A2118"/>
    <w:rsid w:val="006B17A3"/>
    <w:rsid w:val="006B5350"/>
    <w:rsid w:val="006C43DC"/>
    <w:rsid w:val="006C566A"/>
    <w:rsid w:val="006C61BA"/>
    <w:rsid w:val="006D03C5"/>
    <w:rsid w:val="006E1106"/>
    <w:rsid w:val="006F3434"/>
    <w:rsid w:val="006F7E8D"/>
    <w:rsid w:val="007049EF"/>
    <w:rsid w:val="00712130"/>
    <w:rsid w:val="00712E2B"/>
    <w:rsid w:val="007137D0"/>
    <w:rsid w:val="0071618F"/>
    <w:rsid w:val="0071713E"/>
    <w:rsid w:val="00722853"/>
    <w:rsid w:val="007243BB"/>
    <w:rsid w:val="007249F2"/>
    <w:rsid w:val="007300B6"/>
    <w:rsid w:val="007334C7"/>
    <w:rsid w:val="007336C3"/>
    <w:rsid w:val="007359DF"/>
    <w:rsid w:val="007400F6"/>
    <w:rsid w:val="00740E12"/>
    <w:rsid w:val="007417CA"/>
    <w:rsid w:val="00742D81"/>
    <w:rsid w:val="0074399C"/>
    <w:rsid w:val="00752BE1"/>
    <w:rsid w:val="00753565"/>
    <w:rsid w:val="007565B0"/>
    <w:rsid w:val="00757262"/>
    <w:rsid w:val="00776C53"/>
    <w:rsid w:val="00780C74"/>
    <w:rsid w:val="007A7395"/>
    <w:rsid w:val="007A7FED"/>
    <w:rsid w:val="007B0BCB"/>
    <w:rsid w:val="007B2630"/>
    <w:rsid w:val="007B2B06"/>
    <w:rsid w:val="007B5148"/>
    <w:rsid w:val="007C4276"/>
    <w:rsid w:val="007D07E2"/>
    <w:rsid w:val="007D5991"/>
    <w:rsid w:val="007E3AD9"/>
    <w:rsid w:val="007E43B4"/>
    <w:rsid w:val="007E6223"/>
    <w:rsid w:val="007F3065"/>
    <w:rsid w:val="007F739D"/>
    <w:rsid w:val="007F744F"/>
    <w:rsid w:val="0082772E"/>
    <w:rsid w:val="00831D86"/>
    <w:rsid w:val="00834344"/>
    <w:rsid w:val="008413BA"/>
    <w:rsid w:val="008436A6"/>
    <w:rsid w:val="008440D7"/>
    <w:rsid w:val="00845038"/>
    <w:rsid w:val="008674B2"/>
    <w:rsid w:val="00870835"/>
    <w:rsid w:val="00871C77"/>
    <w:rsid w:val="00873AF0"/>
    <w:rsid w:val="00886285"/>
    <w:rsid w:val="00896715"/>
    <w:rsid w:val="008A646D"/>
    <w:rsid w:val="008B37FC"/>
    <w:rsid w:val="008B4EC4"/>
    <w:rsid w:val="008B7CDE"/>
    <w:rsid w:val="008C0D52"/>
    <w:rsid w:val="008C25D4"/>
    <w:rsid w:val="008C3F05"/>
    <w:rsid w:val="008C73C4"/>
    <w:rsid w:val="008D0D9F"/>
    <w:rsid w:val="008D2B58"/>
    <w:rsid w:val="008E0642"/>
    <w:rsid w:val="008E119C"/>
    <w:rsid w:val="008E1338"/>
    <w:rsid w:val="008E7F98"/>
    <w:rsid w:val="008F0777"/>
    <w:rsid w:val="008F098A"/>
    <w:rsid w:val="008F33F9"/>
    <w:rsid w:val="008F4046"/>
    <w:rsid w:val="0090378B"/>
    <w:rsid w:val="00903E1A"/>
    <w:rsid w:val="00904592"/>
    <w:rsid w:val="009059A2"/>
    <w:rsid w:val="009066E6"/>
    <w:rsid w:val="009152BB"/>
    <w:rsid w:val="00921E83"/>
    <w:rsid w:val="009224EF"/>
    <w:rsid w:val="0092361F"/>
    <w:rsid w:val="00935535"/>
    <w:rsid w:val="00935F9D"/>
    <w:rsid w:val="00941C8F"/>
    <w:rsid w:val="00950076"/>
    <w:rsid w:val="009511A7"/>
    <w:rsid w:val="009602F9"/>
    <w:rsid w:val="00964DAF"/>
    <w:rsid w:val="0096798D"/>
    <w:rsid w:val="00967CC4"/>
    <w:rsid w:val="00970959"/>
    <w:rsid w:val="00982A7F"/>
    <w:rsid w:val="00983ACE"/>
    <w:rsid w:val="009865B7"/>
    <w:rsid w:val="00986697"/>
    <w:rsid w:val="00993C33"/>
    <w:rsid w:val="00994056"/>
    <w:rsid w:val="009A0B20"/>
    <w:rsid w:val="009A6F99"/>
    <w:rsid w:val="009B3939"/>
    <w:rsid w:val="009B6F0F"/>
    <w:rsid w:val="009C5410"/>
    <w:rsid w:val="009C5562"/>
    <w:rsid w:val="009D0493"/>
    <w:rsid w:val="009D3BC7"/>
    <w:rsid w:val="009E0516"/>
    <w:rsid w:val="009E069E"/>
    <w:rsid w:val="009E4800"/>
    <w:rsid w:val="009F283C"/>
    <w:rsid w:val="00A04C96"/>
    <w:rsid w:val="00A05E1C"/>
    <w:rsid w:val="00A12A18"/>
    <w:rsid w:val="00A17EA4"/>
    <w:rsid w:val="00A202A1"/>
    <w:rsid w:val="00A21FA8"/>
    <w:rsid w:val="00A2473F"/>
    <w:rsid w:val="00A2536F"/>
    <w:rsid w:val="00A33CFE"/>
    <w:rsid w:val="00A34D77"/>
    <w:rsid w:val="00A35C6B"/>
    <w:rsid w:val="00A46728"/>
    <w:rsid w:val="00A50798"/>
    <w:rsid w:val="00A60130"/>
    <w:rsid w:val="00A62781"/>
    <w:rsid w:val="00A714D5"/>
    <w:rsid w:val="00A82E14"/>
    <w:rsid w:val="00A84553"/>
    <w:rsid w:val="00A84891"/>
    <w:rsid w:val="00A8626B"/>
    <w:rsid w:val="00A8684C"/>
    <w:rsid w:val="00A90EA9"/>
    <w:rsid w:val="00A91AD3"/>
    <w:rsid w:val="00A92AF5"/>
    <w:rsid w:val="00A97094"/>
    <w:rsid w:val="00AA0604"/>
    <w:rsid w:val="00AA5838"/>
    <w:rsid w:val="00AB14AA"/>
    <w:rsid w:val="00AB1FEE"/>
    <w:rsid w:val="00AB670A"/>
    <w:rsid w:val="00AC6086"/>
    <w:rsid w:val="00AC7F8C"/>
    <w:rsid w:val="00AD0757"/>
    <w:rsid w:val="00AE28E9"/>
    <w:rsid w:val="00AF07A9"/>
    <w:rsid w:val="00AF57A3"/>
    <w:rsid w:val="00AF5E21"/>
    <w:rsid w:val="00B0050B"/>
    <w:rsid w:val="00B02252"/>
    <w:rsid w:val="00B06CCC"/>
    <w:rsid w:val="00B102FA"/>
    <w:rsid w:val="00B1693C"/>
    <w:rsid w:val="00B243BE"/>
    <w:rsid w:val="00B25EB7"/>
    <w:rsid w:val="00B32435"/>
    <w:rsid w:val="00B32DE7"/>
    <w:rsid w:val="00B34183"/>
    <w:rsid w:val="00B430FD"/>
    <w:rsid w:val="00B47121"/>
    <w:rsid w:val="00B537DF"/>
    <w:rsid w:val="00B53BE0"/>
    <w:rsid w:val="00B6030A"/>
    <w:rsid w:val="00B626B5"/>
    <w:rsid w:val="00B62DF5"/>
    <w:rsid w:val="00B67475"/>
    <w:rsid w:val="00B715C3"/>
    <w:rsid w:val="00B73AEF"/>
    <w:rsid w:val="00B74AAF"/>
    <w:rsid w:val="00B829DA"/>
    <w:rsid w:val="00B84A2A"/>
    <w:rsid w:val="00B92465"/>
    <w:rsid w:val="00BA1A27"/>
    <w:rsid w:val="00BA2F8D"/>
    <w:rsid w:val="00BA5811"/>
    <w:rsid w:val="00BA6905"/>
    <w:rsid w:val="00BB0851"/>
    <w:rsid w:val="00BB48FD"/>
    <w:rsid w:val="00BB4E3B"/>
    <w:rsid w:val="00BB7D08"/>
    <w:rsid w:val="00BC0BA2"/>
    <w:rsid w:val="00BC3791"/>
    <w:rsid w:val="00BC7988"/>
    <w:rsid w:val="00BD3AF8"/>
    <w:rsid w:val="00BD795E"/>
    <w:rsid w:val="00BE6693"/>
    <w:rsid w:val="00BE7088"/>
    <w:rsid w:val="00BF0C08"/>
    <w:rsid w:val="00BF6488"/>
    <w:rsid w:val="00BF7599"/>
    <w:rsid w:val="00C03105"/>
    <w:rsid w:val="00C11151"/>
    <w:rsid w:val="00C11317"/>
    <w:rsid w:val="00C117EE"/>
    <w:rsid w:val="00C123BB"/>
    <w:rsid w:val="00C21DE4"/>
    <w:rsid w:val="00C23891"/>
    <w:rsid w:val="00C300A1"/>
    <w:rsid w:val="00C3090D"/>
    <w:rsid w:val="00C34B95"/>
    <w:rsid w:val="00C36C69"/>
    <w:rsid w:val="00C374C7"/>
    <w:rsid w:val="00C42C6C"/>
    <w:rsid w:val="00C460DE"/>
    <w:rsid w:val="00C50B1F"/>
    <w:rsid w:val="00C528FE"/>
    <w:rsid w:val="00C57D97"/>
    <w:rsid w:val="00C64D12"/>
    <w:rsid w:val="00C67775"/>
    <w:rsid w:val="00C80F8B"/>
    <w:rsid w:val="00C8363E"/>
    <w:rsid w:val="00C871D1"/>
    <w:rsid w:val="00C92349"/>
    <w:rsid w:val="00C923FF"/>
    <w:rsid w:val="00C95D62"/>
    <w:rsid w:val="00CA32DC"/>
    <w:rsid w:val="00CA4297"/>
    <w:rsid w:val="00CA4988"/>
    <w:rsid w:val="00CA4D33"/>
    <w:rsid w:val="00CB0BCF"/>
    <w:rsid w:val="00CB164D"/>
    <w:rsid w:val="00CB6DD5"/>
    <w:rsid w:val="00CC2BAD"/>
    <w:rsid w:val="00CC6034"/>
    <w:rsid w:val="00CD0628"/>
    <w:rsid w:val="00CD2D01"/>
    <w:rsid w:val="00CD5C5E"/>
    <w:rsid w:val="00CD5E29"/>
    <w:rsid w:val="00CD5F71"/>
    <w:rsid w:val="00CD6E8E"/>
    <w:rsid w:val="00CD72C6"/>
    <w:rsid w:val="00CE0523"/>
    <w:rsid w:val="00CE3827"/>
    <w:rsid w:val="00CE655A"/>
    <w:rsid w:val="00CF0D27"/>
    <w:rsid w:val="00CF4530"/>
    <w:rsid w:val="00CF54CF"/>
    <w:rsid w:val="00CF5524"/>
    <w:rsid w:val="00D17B84"/>
    <w:rsid w:val="00D247C4"/>
    <w:rsid w:val="00D31285"/>
    <w:rsid w:val="00D331A1"/>
    <w:rsid w:val="00D360D0"/>
    <w:rsid w:val="00D41265"/>
    <w:rsid w:val="00D45D27"/>
    <w:rsid w:val="00D47C7D"/>
    <w:rsid w:val="00D5084A"/>
    <w:rsid w:val="00D517D4"/>
    <w:rsid w:val="00D52140"/>
    <w:rsid w:val="00D57925"/>
    <w:rsid w:val="00D64DE0"/>
    <w:rsid w:val="00D6548D"/>
    <w:rsid w:val="00D665FF"/>
    <w:rsid w:val="00D67455"/>
    <w:rsid w:val="00D70583"/>
    <w:rsid w:val="00D71E78"/>
    <w:rsid w:val="00D72C99"/>
    <w:rsid w:val="00D75EE6"/>
    <w:rsid w:val="00D7735F"/>
    <w:rsid w:val="00D8270F"/>
    <w:rsid w:val="00D83FD1"/>
    <w:rsid w:val="00D860BD"/>
    <w:rsid w:val="00D9088D"/>
    <w:rsid w:val="00D91822"/>
    <w:rsid w:val="00D932EC"/>
    <w:rsid w:val="00D93FF7"/>
    <w:rsid w:val="00DA591E"/>
    <w:rsid w:val="00DB2CE2"/>
    <w:rsid w:val="00DB455F"/>
    <w:rsid w:val="00DB4645"/>
    <w:rsid w:val="00DC5A0F"/>
    <w:rsid w:val="00DD6953"/>
    <w:rsid w:val="00DE32A0"/>
    <w:rsid w:val="00DE6EB9"/>
    <w:rsid w:val="00DF2964"/>
    <w:rsid w:val="00DF4309"/>
    <w:rsid w:val="00DF5114"/>
    <w:rsid w:val="00DF616B"/>
    <w:rsid w:val="00DF67BB"/>
    <w:rsid w:val="00DF79E5"/>
    <w:rsid w:val="00DF7AF9"/>
    <w:rsid w:val="00E04B2D"/>
    <w:rsid w:val="00E24FE1"/>
    <w:rsid w:val="00E2757A"/>
    <w:rsid w:val="00E30C37"/>
    <w:rsid w:val="00E31348"/>
    <w:rsid w:val="00E35A67"/>
    <w:rsid w:val="00E41F7B"/>
    <w:rsid w:val="00E45C04"/>
    <w:rsid w:val="00E468D7"/>
    <w:rsid w:val="00E5040D"/>
    <w:rsid w:val="00E52F64"/>
    <w:rsid w:val="00E53AC4"/>
    <w:rsid w:val="00E60D8A"/>
    <w:rsid w:val="00E64726"/>
    <w:rsid w:val="00E739CC"/>
    <w:rsid w:val="00E75A07"/>
    <w:rsid w:val="00E76B5A"/>
    <w:rsid w:val="00E922E7"/>
    <w:rsid w:val="00E9503A"/>
    <w:rsid w:val="00E972B5"/>
    <w:rsid w:val="00EA2FAF"/>
    <w:rsid w:val="00EA35C3"/>
    <w:rsid w:val="00EA39C0"/>
    <w:rsid w:val="00EA469D"/>
    <w:rsid w:val="00EB568B"/>
    <w:rsid w:val="00EB6132"/>
    <w:rsid w:val="00EC01EF"/>
    <w:rsid w:val="00EC45F1"/>
    <w:rsid w:val="00EC4DF7"/>
    <w:rsid w:val="00EC7354"/>
    <w:rsid w:val="00ED2564"/>
    <w:rsid w:val="00ED3664"/>
    <w:rsid w:val="00ED48ED"/>
    <w:rsid w:val="00EE1005"/>
    <w:rsid w:val="00EE18AC"/>
    <w:rsid w:val="00EE25AF"/>
    <w:rsid w:val="00EF69C4"/>
    <w:rsid w:val="00EF75B0"/>
    <w:rsid w:val="00F03BD1"/>
    <w:rsid w:val="00F11EB7"/>
    <w:rsid w:val="00F144A1"/>
    <w:rsid w:val="00F14651"/>
    <w:rsid w:val="00F24E83"/>
    <w:rsid w:val="00F30896"/>
    <w:rsid w:val="00F32026"/>
    <w:rsid w:val="00F3703C"/>
    <w:rsid w:val="00F4426B"/>
    <w:rsid w:val="00F448D1"/>
    <w:rsid w:val="00F55E13"/>
    <w:rsid w:val="00F64F67"/>
    <w:rsid w:val="00F71051"/>
    <w:rsid w:val="00F71A83"/>
    <w:rsid w:val="00F72358"/>
    <w:rsid w:val="00F77CFD"/>
    <w:rsid w:val="00F85C20"/>
    <w:rsid w:val="00F860CD"/>
    <w:rsid w:val="00F92246"/>
    <w:rsid w:val="00F92857"/>
    <w:rsid w:val="00F93F77"/>
    <w:rsid w:val="00F94047"/>
    <w:rsid w:val="00F975CE"/>
    <w:rsid w:val="00FA3F27"/>
    <w:rsid w:val="00FA5308"/>
    <w:rsid w:val="00FA5CDD"/>
    <w:rsid w:val="00FA61AA"/>
    <w:rsid w:val="00FB19C6"/>
    <w:rsid w:val="00FB1DB6"/>
    <w:rsid w:val="00FB347F"/>
    <w:rsid w:val="00FB5371"/>
    <w:rsid w:val="00FC525B"/>
    <w:rsid w:val="00FC6336"/>
    <w:rsid w:val="00FD01F3"/>
    <w:rsid w:val="00FD22BD"/>
    <w:rsid w:val="00FD4AAB"/>
    <w:rsid w:val="00FE2ACB"/>
    <w:rsid w:val="00FE6A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4D1D"/>
  <w15:docId w15:val="{47B53E15-1649-45BE-BEA8-B311118B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 w:type="paragraph" w:customStyle="1" w:styleId="Pa261">
    <w:name w:val="Pa26+1"/>
    <w:basedOn w:val="Default"/>
    <w:next w:val="Default"/>
    <w:uiPriority w:val="99"/>
    <w:rsid w:val="00196F63"/>
    <w:pPr>
      <w:spacing w:line="181" w:lineRule="atLeast"/>
    </w:pPr>
    <w:rPr>
      <w:rFonts w:ascii="Calibri Light" w:hAnsi="Calibri Light" w:cstheme="minorBidi"/>
      <w:color w:val="auto"/>
    </w:rPr>
  </w:style>
  <w:style w:type="paragraph" w:customStyle="1" w:styleId="Pa232">
    <w:name w:val="Pa23+2"/>
    <w:basedOn w:val="Default"/>
    <w:next w:val="Default"/>
    <w:uiPriority w:val="99"/>
    <w:rsid w:val="003D2A06"/>
    <w:pPr>
      <w:spacing w:line="181" w:lineRule="atLeast"/>
    </w:pPr>
    <w:rPr>
      <w:rFonts w:ascii="Calibri Light" w:hAnsi="Calibri Light" w:cstheme="minorBidi"/>
      <w:color w:val="auto"/>
    </w:rPr>
  </w:style>
  <w:style w:type="paragraph" w:styleId="Asuntodelcomentario">
    <w:name w:val="annotation subject"/>
    <w:basedOn w:val="Textocomentario"/>
    <w:next w:val="Textocomentario"/>
    <w:link w:val="AsuntodelcomentarioCar"/>
    <w:uiPriority w:val="99"/>
    <w:semiHidden/>
    <w:unhideWhenUsed/>
    <w:rsid w:val="00103B43"/>
    <w:rPr>
      <w:b/>
      <w:bCs/>
    </w:rPr>
  </w:style>
  <w:style w:type="character" w:customStyle="1" w:styleId="AsuntodelcomentarioCar">
    <w:name w:val="Asunto del comentario Car"/>
    <w:basedOn w:val="TextocomentarioCar"/>
    <w:link w:val="Asuntodelcomentario"/>
    <w:uiPriority w:val="99"/>
    <w:semiHidden/>
    <w:rsid w:val="00103B43"/>
    <w:rPr>
      <w:b/>
      <w:bCs/>
      <w:sz w:val="20"/>
      <w:szCs w:val="20"/>
    </w:rPr>
  </w:style>
  <w:style w:type="paragraph" w:styleId="Revisin">
    <w:name w:val="Revision"/>
    <w:hidden/>
    <w:uiPriority w:val="99"/>
    <w:semiHidden/>
    <w:rsid w:val="00665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21199">
      <w:bodyDiv w:val="1"/>
      <w:marLeft w:val="0"/>
      <w:marRight w:val="0"/>
      <w:marTop w:val="0"/>
      <w:marBottom w:val="0"/>
      <w:divBdr>
        <w:top w:val="none" w:sz="0" w:space="0" w:color="auto"/>
        <w:left w:val="none" w:sz="0" w:space="0" w:color="auto"/>
        <w:bottom w:val="none" w:sz="0" w:space="0" w:color="auto"/>
        <w:right w:val="none" w:sz="0" w:space="0" w:color="auto"/>
      </w:divBdr>
      <w:divsChild>
        <w:div w:id="1215003237">
          <w:marLeft w:val="0"/>
          <w:marRight w:val="0"/>
          <w:marTop w:val="0"/>
          <w:marBottom w:val="0"/>
          <w:divBdr>
            <w:top w:val="none" w:sz="0" w:space="0" w:color="auto"/>
            <w:left w:val="none" w:sz="0" w:space="0" w:color="auto"/>
            <w:bottom w:val="none" w:sz="0" w:space="0" w:color="auto"/>
            <w:right w:val="none" w:sz="0" w:space="0" w:color="auto"/>
          </w:divBdr>
        </w:div>
        <w:div w:id="798379887">
          <w:marLeft w:val="0"/>
          <w:marRight w:val="0"/>
          <w:marTop w:val="0"/>
          <w:marBottom w:val="0"/>
          <w:divBdr>
            <w:top w:val="none" w:sz="0" w:space="0" w:color="auto"/>
            <w:left w:val="none" w:sz="0" w:space="0" w:color="auto"/>
            <w:bottom w:val="none" w:sz="0" w:space="0" w:color="auto"/>
            <w:right w:val="none" w:sz="0" w:space="0" w:color="auto"/>
          </w:divBdr>
        </w:div>
        <w:div w:id="1997806191">
          <w:marLeft w:val="0"/>
          <w:marRight w:val="0"/>
          <w:marTop w:val="0"/>
          <w:marBottom w:val="0"/>
          <w:divBdr>
            <w:top w:val="none" w:sz="0" w:space="0" w:color="auto"/>
            <w:left w:val="none" w:sz="0" w:space="0" w:color="auto"/>
            <w:bottom w:val="none" w:sz="0" w:space="0" w:color="auto"/>
            <w:right w:val="none" w:sz="0" w:space="0" w:color="auto"/>
          </w:divBdr>
        </w:div>
        <w:div w:id="679158156">
          <w:marLeft w:val="0"/>
          <w:marRight w:val="0"/>
          <w:marTop w:val="0"/>
          <w:marBottom w:val="0"/>
          <w:divBdr>
            <w:top w:val="none" w:sz="0" w:space="0" w:color="auto"/>
            <w:left w:val="none" w:sz="0" w:space="0" w:color="auto"/>
            <w:bottom w:val="none" w:sz="0" w:space="0" w:color="auto"/>
            <w:right w:val="none" w:sz="0" w:space="0" w:color="auto"/>
          </w:divBdr>
        </w:div>
        <w:div w:id="33858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7044-2415-43B2-A2F1-EF6AA4B7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45</cp:revision>
  <dcterms:created xsi:type="dcterms:W3CDTF">2017-09-05T16:41:00Z</dcterms:created>
  <dcterms:modified xsi:type="dcterms:W3CDTF">2017-09-11T14:04:00Z</dcterms:modified>
</cp:coreProperties>
</file>