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9D279" w14:textId="6BD59F0F" w:rsidR="00282581" w:rsidRPr="00EC4879" w:rsidRDefault="00282581" w:rsidP="0053425F">
      <w:pPr>
        <w:pStyle w:val="Sinespaciado"/>
        <w:jc w:val="center"/>
      </w:pPr>
      <w:bookmarkStart w:id="0" w:name="_GoBack"/>
      <w:bookmarkEnd w:id="0"/>
      <w:r w:rsidRPr="00EC4879">
        <w:rPr>
          <w:rFonts w:asciiTheme="majorHAnsi" w:hAnsiTheme="majorHAnsi" w:cs="Arial"/>
          <w:bCs/>
          <w:szCs w:val="24"/>
        </w:rPr>
        <w:t xml:space="preserve">Título: </w:t>
      </w:r>
      <w:r w:rsidR="003521A5" w:rsidRPr="00EC4879">
        <w:rPr>
          <w:b/>
        </w:rPr>
        <w:t xml:space="preserve">Evaluamos </w:t>
      </w:r>
      <w:r w:rsidR="0053425F">
        <w:rPr>
          <w:b/>
        </w:rPr>
        <w:t>nuestro trabajo de danza</w:t>
      </w:r>
    </w:p>
    <w:p w14:paraId="1A6C2115" w14:textId="77777777" w:rsidR="00233115" w:rsidRPr="00EC4879" w:rsidRDefault="00233115" w:rsidP="00282581">
      <w:pPr>
        <w:ind w:left="-284"/>
        <w:jc w:val="center"/>
        <w:rPr>
          <w:rFonts w:ascii="Calibri Light" w:hAnsi="Calibri Light" w:cstheme="minorHAnsi"/>
          <w:b/>
          <w:sz w:val="24"/>
          <w:szCs w:val="18"/>
        </w:rPr>
      </w:pPr>
    </w:p>
    <w:p w14:paraId="413DF427" w14:textId="23186E5C" w:rsidR="00282581" w:rsidRPr="00EC4879" w:rsidRDefault="00282581" w:rsidP="00293CC2">
      <w:pPr>
        <w:pStyle w:val="Prrafodelista"/>
        <w:numPr>
          <w:ilvl w:val="0"/>
          <w:numId w:val="1"/>
        </w:numPr>
        <w:spacing w:after="0"/>
        <w:ind w:left="284"/>
        <w:rPr>
          <w:rFonts w:asciiTheme="majorHAnsi" w:hAnsiTheme="majorHAnsi"/>
          <w:b/>
          <w:szCs w:val="18"/>
        </w:rPr>
      </w:pPr>
      <w:r w:rsidRPr="00EC4879">
        <w:rPr>
          <w:rFonts w:asciiTheme="majorHAnsi" w:hAnsiTheme="majorHAnsi"/>
          <w:b/>
          <w:szCs w:val="18"/>
        </w:rPr>
        <w:t>PROPÓSITOS Y EVIDENCIAS DE APRENDIZAJE</w:t>
      </w:r>
    </w:p>
    <w:tbl>
      <w:tblPr>
        <w:tblStyle w:val="Tabladecuadrcula1clara-nfasis1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685"/>
        <w:gridCol w:w="3119"/>
      </w:tblGrid>
      <w:tr w:rsidR="00282581" w:rsidRPr="00EC4879" w14:paraId="7FC65E2B" w14:textId="77777777" w:rsidTr="002E4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0CC47A0" w14:textId="77777777" w:rsidR="00282581" w:rsidRPr="00EC4879" w:rsidRDefault="002E497B" w:rsidP="00FD32E1">
            <w:pPr>
              <w:jc w:val="center"/>
              <w:rPr>
                <w:rFonts w:asciiTheme="majorHAnsi" w:hAnsiTheme="majorHAnsi"/>
                <w:sz w:val="20"/>
                <w:szCs w:val="18"/>
              </w:rPr>
            </w:pPr>
            <w:r w:rsidRPr="00EC4879">
              <w:rPr>
                <w:rFonts w:asciiTheme="majorHAnsi" w:hAnsiTheme="majorHAnsi"/>
                <w:sz w:val="20"/>
                <w:szCs w:val="18"/>
              </w:rPr>
              <w:t xml:space="preserve">Competencias y </w:t>
            </w:r>
            <w:r w:rsidR="00282581" w:rsidRPr="00EC4879">
              <w:rPr>
                <w:rFonts w:asciiTheme="majorHAnsi" w:hAnsiTheme="majorHAnsi"/>
                <w:sz w:val="20"/>
                <w:szCs w:val="18"/>
              </w:rPr>
              <w:t>capacidades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7E4753B" w14:textId="77777777" w:rsidR="00282581" w:rsidRPr="00EC4879" w:rsidRDefault="00282581" w:rsidP="00FD32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18"/>
              </w:rPr>
            </w:pPr>
            <w:r w:rsidRPr="00EC4879">
              <w:rPr>
                <w:rFonts w:asciiTheme="majorHAnsi" w:hAnsiTheme="majorHAnsi"/>
                <w:sz w:val="20"/>
                <w:szCs w:val="18"/>
              </w:rPr>
              <w:t>Desempeños</w:t>
            </w:r>
          </w:p>
        </w:tc>
        <w:tc>
          <w:tcPr>
            <w:tcW w:w="3119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52722370" w14:textId="77777777" w:rsidR="00282581" w:rsidRPr="00EC4879" w:rsidRDefault="00282581" w:rsidP="00FD32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18"/>
              </w:rPr>
            </w:pPr>
            <w:r w:rsidRPr="00EC4879">
              <w:rPr>
                <w:rFonts w:asciiTheme="majorHAnsi" w:hAnsiTheme="majorHAnsi"/>
                <w:sz w:val="20"/>
                <w:szCs w:val="18"/>
              </w:rPr>
              <w:t>¿Qué nos dará evidencias de aprendizaje?</w:t>
            </w:r>
          </w:p>
        </w:tc>
      </w:tr>
      <w:tr w:rsidR="00CE0D17" w:rsidRPr="00EC4879" w14:paraId="2F72AA4E" w14:textId="77777777" w:rsidTr="002E497B">
        <w:trPr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7CB33D" w14:textId="2D650432" w:rsidR="00CE0D17" w:rsidRPr="00242A4D" w:rsidRDefault="00CE0D17" w:rsidP="00CE0D17">
            <w:pPr>
              <w:spacing w:line="276" w:lineRule="auto"/>
              <w:rPr>
                <w:rFonts w:asciiTheme="majorHAnsi" w:hAnsiTheme="majorHAnsi" w:cs="Cambria"/>
                <w:b w:val="0"/>
                <w:sz w:val="18"/>
                <w:szCs w:val="18"/>
              </w:rPr>
            </w:pPr>
            <w:r w:rsidRPr="00242A4D">
              <w:rPr>
                <w:rFonts w:asciiTheme="majorHAnsi" w:hAnsiTheme="majorHAnsi"/>
                <w:sz w:val="18"/>
                <w:szCs w:val="18"/>
              </w:rPr>
              <w:t>Crea proyectos desde los lenguajes artísticos</w:t>
            </w:r>
            <w:r w:rsidR="00371187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74F4FB68" w14:textId="175EB6E0" w:rsidR="00CE0D17" w:rsidRPr="00242A4D" w:rsidRDefault="00CE0D17" w:rsidP="00B803D5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="Cambria"/>
                <w:b w:val="0"/>
                <w:sz w:val="18"/>
                <w:szCs w:val="18"/>
              </w:rPr>
            </w:pPr>
            <w:r w:rsidRPr="00242A4D">
              <w:rPr>
                <w:rFonts w:asciiTheme="majorHAnsi" w:hAnsiTheme="majorHAnsi" w:cs="Cambria"/>
                <w:b w:val="0"/>
                <w:sz w:val="18"/>
                <w:szCs w:val="18"/>
              </w:rPr>
              <w:t>Explora y experimenta los lenguajes del arte</w:t>
            </w:r>
            <w:r w:rsidR="00371187">
              <w:rPr>
                <w:rFonts w:asciiTheme="majorHAnsi" w:hAnsiTheme="majorHAnsi" w:cs="Cambria"/>
                <w:b w:val="0"/>
                <w:sz w:val="18"/>
                <w:szCs w:val="18"/>
              </w:rPr>
              <w:t>.</w:t>
            </w:r>
          </w:p>
          <w:p w14:paraId="755DB339" w14:textId="6C0DD17D" w:rsidR="00CE0D17" w:rsidRPr="00242A4D" w:rsidRDefault="00CE0D17" w:rsidP="00B803D5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="Cambria"/>
                <w:b w:val="0"/>
                <w:color w:val="000000" w:themeColor="text1"/>
                <w:sz w:val="18"/>
                <w:szCs w:val="18"/>
              </w:rPr>
            </w:pPr>
            <w:r w:rsidRPr="00242A4D">
              <w:rPr>
                <w:rFonts w:asciiTheme="majorHAnsi" w:hAnsiTheme="majorHAnsi" w:cs="Cambria"/>
                <w:b w:val="0"/>
                <w:color w:val="000000" w:themeColor="text1"/>
                <w:sz w:val="18"/>
                <w:szCs w:val="18"/>
              </w:rPr>
              <w:t>Aplica procesos de creación</w:t>
            </w:r>
            <w:r w:rsidR="00371187">
              <w:rPr>
                <w:rFonts w:asciiTheme="majorHAnsi" w:hAnsiTheme="majorHAnsi" w:cs="Cambria"/>
                <w:b w:val="0"/>
                <w:color w:val="000000" w:themeColor="text1"/>
                <w:sz w:val="18"/>
                <w:szCs w:val="18"/>
              </w:rPr>
              <w:t>.</w:t>
            </w:r>
          </w:p>
          <w:p w14:paraId="26B18805" w14:textId="279A7882" w:rsidR="00CE0D17" w:rsidRPr="00242A4D" w:rsidRDefault="00CE0D17" w:rsidP="00B803D5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/>
                <w:sz w:val="18"/>
                <w:szCs w:val="18"/>
              </w:rPr>
            </w:pPr>
            <w:r w:rsidRPr="00242A4D">
              <w:rPr>
                <w:rFonts w:asciiTheme="majorHAnsi" w:hAnsiTheme="majorHAnsi" w:cs="Cambria"/>
                <w:b w:val="0"/>
                <w:color w:val="000000" w:themeColor="text1"/>
                <w:sz w:val="18"/>
                <w:szCs w:val="18"/>
              </w:rPr>
              <w:t>Evalúa y comunica sus procesos y proyectos</w:t>
            </w:r>
            <w:r w:rsidR="00371187">
              <w:rPr>
                <w:rFonts w:asciiTheme="majorHAnsi" w:hAnsiTheme="majorHAnsi" w:cs="Cambria"/>
                <w:b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3BBFA77" w14:textId="7B4E8733" w:rsidR="00596C49" w:rsidRPr="00242A4D" w:rsidRDefault="00596C49" w:rsidP="00242A4D">
            <w:pPr>
              <w:numPr>
                <w:ilvl w:val="0"/>
                <w:numId w:val="12"/>
              </w:numPr>
              <w:spacing w:after="200" w:line="276" w:lineRule="auto"/>
              <w:ind w:left="317" w:hanging="31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242A4D">
              <w:rPr>
                <w:rFonts w:asciiTheme="majorHAnsi" w:hAnsiTheme="majorHAnsi" w:cstheme="majorHAnsi"/>
                <w:sz w:val="18"/>
                <w:szCs w:val="18"/>
              </w:rPr>
              <w:t>Combina y busca alternativas para usar elementos de la danza (tiempo/ritmo, espacio y energía)</w:t>
            </w:r>
            <w:r w:rsidR="004373C3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242A4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42A4D">
              <w:rPr>
                <w:rFonts w:asciiTheme="majorHAnsi" w:hAnsiTheme="majorHAnsi" w:cs="Calibri"/>
                <w:sz w:val="18"/>
                <w:szCs w:val="18"/>
              </w:rPr>
              <w:t xml:space="preserve">técnicas, recursos tecnológicos a su alcance, </w:t>
            </w:r>
            <w:r w:rsidR="004373C3" w:rsidRPr="00242A4D">
              <w:rPr>
                <w:rFonts w:asciiTheme="majorHAnsi" w:hAnsiTheme="majorHAnsi" w:cs="Calibri"/>
                <w:sz w:val="18"/>
                <w:szCs w:val="18"/>
              </w:rPr>
              <w:t>as</w:t>
            </w:r>
            <w:r w:rsidR="004373C3">
              <w:rPr>
                <w:rFonts w:asciiTheme="majorHAnsi" w:hAnsiTheme="majorHAnsi" w:cs="Calibri"/>
                <w:sz w:val="18"/>
                <w:szCs w:val="18"/>
              </w:rPr>
              <w:t>í</w:t>
            </w:r>
            <w:r w:rsidR="004373C3" w:rsidRPr="00242A4D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242A4D">
              <w:rPr>
                <w:rFonts w:asciiTheme="majorHAnsi" w:hAnsiTheme="majorHAnsi" w:cs="Calibri"/>
                <w:sz w:val="18"/>
                <w:szCs w:val="18"/>
              </w:rPr>
              <w:t xml:space="preserve">como prácticas tradicionales de su comunidad para expresar de diferentes maneras sus ideas. </w:t>
            </w:r>
          </w:p>
          <w:p w14:paraId="5D84681E" w14:textId="0EA5B02F" w:rsidR="00EE4571" w:rsidRPr="00242A4D" w:rsidRDefault="00EE4571" w:rsidP="00242A4D">
            <w:pPr>
              <w:numPr>
                <w:ilvl w:val="0"/>
                <w:numId w:val="12"/>
              </w:numPr>
              <w:spacing w:line="276" w:lineRule="auto"/>
              <w:ind w:left="317" w:hanging="31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242A4D">
              <w:rPr>
                <w:rFonts w:asciiTheme="majorHAnsi" w:hAnsiTheme="majorHAnsi" w:cstheme="majorHAnsi"/>
                <w:sz w:val="18"/>
                <w:szCs w:val="18"/>
              </w:rPr>
              <w:t>Registra sus procesos y planifica maneras de presentar sus trabajos para comunicar sus ideas efectivamente, donde asume un rol específico. Reflexiona sobre las razones por las que ha seleccionado medios, materiales  y técnicas específicas en sus trabajos</w:t>
            </w:r>
            <w:r w:rsidR="004373C3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242A4D">
              <w:rPr>
                <w:rFonts w:asciiTheme="majorHAnsi" w:hAnsiTheme="majorHAnsi" w:cstheme="majorHAnsi"/>
                <w:sz w:val="18"/>
                <w:szCs w:val="18"/>
              </w:rPr>
              <w:t xml:space="preserve"> y evalúa con criteri</w:t>
            </w:r>
            <w:r w:rsidR="00242A4D" w:rsidRPr="00242A4D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242A4D">
              <w:rPr>
                <w:rFonts w:asciiTheme="majorHAnsi" w:hAnsiTheme="majorHAnsi" w:cstheme="majorHAnsi"/>
                <w:sz w:val="18"/>
                <w:szCs w:val="18"/>
              </w:rPr>
              <w:t>s dados si logró su propósito.</w:t>
            </w:r>
          </w:p>
          <w:p w14:paraId="0577C685" w14:textId="72DAD30F" w:rsidR="00CE0D17" w:rsidRPr="00242A4D" w:rsidRDefault="007B4EE0" w:rsidP="00242A4D">
            <w:pPr>
              <w:pStyle w:val="Default"/>
              <w:numPr>
                <w:ilvl w:val="0"/>
                <w:numId w:val="26"/>
              </w:numPr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42A4D">
              <w:rPr>
                <w:rFonts w:asciiTheme="majorHAnsi" w:hAnsiTheme="majorHAnsi"/>
                <w:sz w:val="18"/>
                <w:szCs w:val="18"/>
              </w:rPr>
              <w:t xml:space="preserve">Planifica maneras de presentar sus trabajos para comunicar sus ideas efectivamente, donde asume un rol específico. Explica las razones por las que ha seleccionado medios, materiales, herramientas y técnicas específicas en sus trabajos y evalúa con criterios dados si logró su propósito. </w:t>
            </w:r>
          </w:p>
        </w:tc>
        <w:tc>
          <w:tcPr>
            <w:tcW w:w="3119" w:type="dxa"/>
          </w:tcPr>
          <w:p w14:paraId="63BD5E83" w14:textId="0564A9E9" w:rsidR="00097674" w:rsidRPr="006C5C64" w:rsidRDefault="00097674" w:rsidP="00097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Arial"/>
                <w:sz w:val="18"/>
                <w:szCs w:val="20"/>
              </w:rPr>
            </w:pPr>
            <w:r w:rsidRPr="006C5C64">
              <w:rPr>
                <w:rFonts w:ascii="Calibri Light" w:eastAsiaTheme="minorEastAsia" w:hAnsi="Calibri Light" w:cs="Arial"/>
                <w:b/>
                <w:sz w:val="18"/>
                <w:szCs w:val="20"/>
              </w:rPr>
              <w:t xml:space="preserve">Planifica, crea y presenta una danza en relación </w:t>
            </w:r>
            <w:r w:rsidR="004373C3">
              <w:rPr>
                <w:rFonts w:ascii="Calibri Light" w:eastAsiaTheme="minorEastAsia" w:hAnsi="Calibri Light" w:cs="Arial"/>
                <w:b/>
                <w:sz w:val="18"/>
                <w:szCs w:val="20"/>
              </w:rPr>
              <w:t>con el</w:t>
            </w:r>
            <w:r w:rsidR="004373C3" w:rsidRPr="006C5C64">
              <w:rPr>
                <w:rFonts w:ascii="Calibri Light" w:eastAsiaTheme="minorEastAsia" w:hAnsi="Calibri Light" w:cs="Arial"/>
                <w:b/>
                <w:sz w:val="18"/>
                <w:szCs w:val="20"/>
              </w:rPr>
              <w:t xml:space="preserve"> </w:t>
            </w:r>
            <w:r w:rsidRPr="006C5C64">
              <w:rPr>
                <w:rFonts w:ascii="Calibri Light" w:eastAsiaTheme="minorEastAsia" w:hAnsi="Calibri Light" w:cs="Arial"/>
                <w:b/>
                <w:sz w:val="18"/>
                <w:szCs w:val="20"/>
              </w:rPr>
              <w:t>agua, componiendo frases de movimiento cortas</w:t>
            </w:r>
            <w:r w:rsidRPr="006C5C64">
              <w:rPr>
                <w:rFonts w:ascii="Calibri Light" w:eastAsiaTheme="minorEastAsia" w:hAnsi="Calibri Light" w:cs="Arial"/>
                <w:sz w:val="18"/>
                <w:szCs w:val="20"/>
              </w:rPr>
              <w:t xml:space="preserve"> en donde se evidencia el contraste (rápido y lento, pausa y silencio, movimiento fluido y cortado); narra aspectos de cómo creó en grupo su danza.</w:t>
            </w:r>
          </w:p>
          <w:p w14:paraId="42FE4F92" w14:textId="77777777" w:rsidR="007B4EE0" w:rsidRPr="00242A4D" w:rsidRDefault="007B4EE0" w:rsidP="007B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</w:p>
          <w:p w14:paraId="313F627D" w14:textId="77777777" w:rsidR="00596C49" w:rsidRPr="00242A4D" w:rsidRDefault="00596C49" w:rsidP="00596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  <w:p w14:paraId="67B23611" w14:textId="01D6F0EB" w:rsidR="00596C49" w:rsidRPr="00242A4D" w:rsidRDefault="00596C49" w:rsidP="00596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42A4D">
              <w:rPr>
                <w:rFonts w:asciiTheme="majorHAnsi" w:hAnsiTheme="majorHAnsi"/>
                <w:sz w:val="18"/>
                <w:szCs w:val="18"/>
              </w:rPr>
              <w:sym w:font="Wingdings 2" w:char="F052"/>
            </w:r>
            <w:r w:rsidRPr="00242A4D">
              <w:rPr>
                <w:rFonts w:asciiTheme="majorHAnsi" w:hAnsiTheme="majorHAnsi"/>
                <w:sz w:val="18"/>
                <w:szCs w:val="18"/>
              </w:rPr>
              <w:t xml:space="preserve"> Escala de valoración (</w:t>
            </w:r>
            <w:r w:rsidR="00371187">
              <w:rPr>
                <w:rFonts w:asciiTheme="majorHAnsi" w:hAnsiTheme="majorHAnsi"/>
                <w:sz w:val="18"/>
                <w:szCs w:val="18"/>
              </w:rPr>
              <w:t>A</w:t>
            </w:r>
            <w:r w:rsidR="00371187" w:rsidRPr="00242A4D">
              <w:rPr>
                <w:rFonts w:asciiTheme="majorHAnsi" w:hAnsiTheme="majorHAnsi"/>
                <w:sz w:val="18"/>
                <w:szCs w:val="18"/>
              </w:rPr>
              <w:t xml:space="preserve">nexo </w:t>
            </w:r>
            <w:r w:rsidRPr="00242A4D">
              <w:rPr>
                <w:rFonts w:asciiTheme="majorHAnsi" w:hAnsiTheme="majorHAnsi"/>
                <w:sz w:val="18"/>
                <w:szCs w:val="18"/>
              </w:rPr>
              <w:t>2)</w:t>
            </w:r>
            <w:r w:rsidR="00371187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AD11027" w14:textId="77777777" w:rsidR="00505C74" w:rsidRPr="00242A4D" w:rsidRDefault="00505C74" w:rsidP="00505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  <w:p w14:paraId="01658A2E" w14:textId="77777777" w:rsidR="00505C74" w:rsidRPr="00242A4D" w:rsidRDefault="00505C74" w:rsidP="00505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</w:p>
        </w:tc>
      </w:tr>
    </w:tbl>
    <w:tbl>
      <w:tblPr>
        <w:tblStyle w:val="Tabladecuadrcula1clara-nfasis51"/>
        <w:tblpPr w:leftFromText="141" w:rightFromText="141" w:vertAnchor="text" w:horzAnchor="margin" w:tblpY="13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282581" w:rsidRPr="00EC4879" w14:paraId="60F72FBC" w14:textId="77777777" w:rsidTr="002E4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CFC3087" w14:textId="77777777" w:rsidR="00282581" w:rsidRPr="00EC4879" w:rsidRDefault="00282581" w:rsidP="00FD32E1">
            <w:pPr>
              <w:pStyle w:val="Sinespaciad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C4879">
              <w:rPr>
                <w:rFonts w:asciiTheme="majorHAnsi" w:hAnsiTheme="majorHAnsi"/>
                <w:sz w:val="20"/>
                <w:szCs w:val="20"/>
              </w:rPr>
              <w:t>Enfoques transversales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1DE873E" w14:textId="77777777" w:rsidR="00282581" w:rsidRPr="00EC4879" w:rsidRDefault="002E497B" w:rsidP="00FD32E1">
            <w:pPr>
              <w:tabs>
                <w:tab w:val="left" w:pos="5700"/>
              </w:tabs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noProof/>
                <w:sz w:val="20"/>
                <w:szCs w:val="20"/>
                <w:lang w:eastAsia="es-PE"/>
              </w:rPr>
            </w:pPr>
            <w:r w:rsidRPr="00EC4879">
              <w:rPr>
                <w:rFonts w:asciiTheme="majorHAnsi" w:hAnsiTheme="majorHAnsi"/>
                <w:noProof/>
                <w:sz w:val="20"/>
                <w:szCs w:val="20"/>
                <w:lang w:eastAsia="es-PE"/>
              </w:rPr>
              <w:t xml:space="preserve">Actitudes </w:t>
            </w:r>
            <w:r w:rsidR="00282581" w:rsidRPr="00EC4879">
              <w:rPr>
                <w:rFonts w:asciiTheme="majorHAnsi" w:hAnsiTheme="majorHAnsi"/>
                <w:noProof/>
                <w:sz w:val="20"/>
                <w:szCs w:val="20"/>
                <w:lang w:eastAsia="es-PE"/>
              </w:rPr>
              <w:t>o acciones observables</w:t>
            </w:r>
          </w:p>
        </w:tc>
      </w:tr>
      <w:tr w:rsidR="00596C49" w:rsidRPr="00EC4879" w14:paraId="4E26616E" w14:textId="77777777" w:rsidTr="00A363B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EF33D0" w14:textId="473E5FC9" w:rsidR="00596C49" w:rsidRPr="00EC3744" w:rsidRDefault="00371187" w:rsidP="00EC3744">
            <w:pPr>
              <w:tabs>
                <w:tab w:val="left" w:pos="284"/>
              </w:tabs>
              <w:rPr>
                <w:rFonts w:asciiTheme="majorHAnsi" w:hAnsiTheme="majorHAnsi"/>
                <w:sz w:val="18"/>
                <w:szCs w:val="18"/>
              </w:rPr>
            </w:pPr>
            <w:r w:rsidRPr="00EC3744">
              <w:rPr>
                <w:rFonts w:asciiTheme="majorHAnsi" w:hAnsiTheme="majorHAnsi"/>
                <w:sz w:val="18"/>
                <w:szCs w:val="18"/>
              </w:rPr>
              <w:t>Enfoque Ambiental</w:t>
            </w:r>
          </w:p>
        </w:tc>
        <w:tc>
          <w:tcPr>
            <w:tcW w:w="6804" w:type="dxa"/>
            <w:vAlign w:val="center"/>
          </w:tcPr>
          <w:p w14:paraId="44A37759" w14:textId="77777777" w:rsidR="00596C49" w:rsidRPr="00EC3744" w:rsidRDefault="00596C49" w:rsidP="00EC3744">
            <w:pPr>
              <w:pStyle w:val="Default"/>
              <w:numPr>
                <w:ilvl w:val="0"/>
                <w:numId w:val="26"/>
              </w:numPr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EC3744">
              <w:rPr>
                <w:rFonts w:asciiTheme="majorHAnsi" w:hAnsiTheme="majorHAnsi"/>
                <w:sz w:val="18"/>
                <w:szCs w:val="18"/>
              </w:rPr>
              <w:t>Muestra disposición para explorar y crear con sus compañeros a partir del lenguaje de la danza y las artes plásticas, intercambiando ideas o afectos  que lo vinculan al cuidado y valoración del medio ambiente: el valor del agua como elemento central para la vida.</w:t>
            </w:r>
          </w:p>
        </w:tc>
      </w:tr>
      <w:tr w:rsidR="00596C49" w:rsidRPr="00EC4879" w14:paraId="192AF91A" w14:textId="77777777" w:rsidTr="00A363B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749978" w14:textId="7F484EFC" w:rsidR="00596C49" w:rsidRPr="00EC3744" w:rsidRDefault="00371187" w:rsidP="00EC3744">
            <w:pPr>
              <w:tabs>
                <w:tab w:val="left" w:pos="284"/>
              </w:tabs>
              <w:rPr>
                <w:rFonts w:asciiTheme="majorHAnsi" w:hAnsiTheme="majorHAnsi"/>
                <w:sz w:val="18"/>
                <w:szCs w:val="18"/>
              </w:rPr>
            </w:pPr>
            <w:r w:rsidRPr="00EC3744">
              <w:rPr>
                <w:rFonts w:asciiTheme="majorHAnsi" w:hAnsiTheme="majorHAnsi"/>
                <w:sz w:val="18"/>
                <w:szCs w:val="18"/>
              </w:rPr>
              <w:t>Enfoque O</w:t>
            </w:r>
            <w:r w:rsidR="00596C49" w:rsidRPr="00EC3744">
              <w:rPr>
                <w:rFonts w:asciiTheme="majorHAnsi" w:hAnsiTheme="majorHAnsi"/>
                <w:sz w:val="18"/>
                <w:szCs w:val="18"/>
              </w:rPr>
              <w:t>rientación al bien común</w:t>
            </w:r>
          </w:p>
        </w:tc>
        <w:tc>
          <w:tcPr>
            <w:tcW w:w="6804" w:type="dxa"/>
          </w:tcPr>
          <w:p w14:paraId="613068A2" w14:textId="59881D80" w:rsidR="00596C49" w:rsidRPr="00EC3744" w:rsidRDefault="00511E3C" w:rsidP="00EC3744">
            <w:pPr>
              <w:pStyle w:val="Default"/>
              <w:numPr>
                <w:ilvl w:val="0"/>
                <w:numId w:val="26"/>
              </w:numPr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084006">
              <w:rPr>
                <w:rFonts w:ascii="Calibri Light" w:hAnsi="Calibri Light" w:cstheme="majorHAnsi"/>
                <w:sz w:val="18"/>
              </w:rPr>
              <w:t>Muestra aprecio y valoración del agua, y reconoce la responsabilidad que nos toca como individuos para cuidarla.</w:t>
            </w:r>
          </w:p>
        </w:tc>
      </w:tr>
    </w:tbl>
    <w:p w14:paraId="20A323A7" w14:textId="77777777" w:rsidR="00282581" w:rsidRPr="00EC4879" w:rsidRDefault="00282581" w:rsidP="00282581">
      <w:pPr>
        <w:pStyle w:val="Prrafodelista"/>
        <w:rPr>
          <w:rFonts w:asciiTheme="majorHAnsi" w:hAnsiTheme="majorHAnsi"/>
          <w:sz w:val="28"/>
          <w:szCs w:val="18"/>
        </w:rPr>
      </w:pPr>
    </w:p>
    <w:p w14:paraId="2D9B82E7" w14:textId="77777777" w:rsidR="00282581" w:rsidRPr="00EC4879" w:rsidRDefault="00282581" w:rsidP="00293CC2">
      <w:pPr>
        <w:pStyle w:val="Prrafodelista"/>
        <w:numPr>
          <w:ilvl w:val="0"/>
          <w:numId w:val="1"/>
        </w:numPr>
        <w:spacing w:after="0"/>
        <w:ind w:left="284"/>
        <w:rPr>
          <w:rFonts w:asciiTheme="majorHAnsi" w:hAnsiTheme="majorHAnsi"/>
          <w:b/>
        </w:rPr>
      </w:pPr>
      <w:r w:rsidRPr="00EC4879">
        <w:rPr>
          <w:rFonts w:asciiTheme="majorHAnsi" w:hAnsiTheme="majorHAnsi"/>
          <w:b/>
        </w:rPr>
        <w:t>PREPARACIÓN DE LA SESIÓN</w:t>
      </w:r>
    </w:p>
    <w:tbl>
      <w:tblPr>
        <w:tblStyle w:val="Tabladecuadrcula1clara-nfasis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686"/>
      </w:tblGrid>
      <w:tr w:rsidR="00282581" w:rsidRPr="00EC4879" w14:paraId="35C09961" w14:textId="77777777" w:rsidTr="00242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1F9AB77" w14:textId="77777777" w:rsidR="00282581" w:rsidRPr="00EC4879" w:rsidRDefault="00282581" w:rsidP="00FD32E1">
            <w:pPr>
              <w:jc w:val="center"/>
              <w:rPr>
                <w:rFonts w:asciiTheme="majorHAnsi" w:hAnsiTheme="majorHAnsi"/>
                <w:b w:val="0"/>
                <w:sz w:val="20"/>
                <w:szCs w:val="18"/>
              </w:rPr>
            </w:pPr>
            <w:r w:rsidRPr="00EC4879">
              <w:rPr>
                <w:rFonts w:asciiTheme="majorHAnsi" w:hAnsiTheme="majorHAnsi"/>
                <w:sz w:val="20"/>
                <w:szCs w:val="18"/>
              </w:rPr>
              <w:t>¿Qué necesitamos hacer antes de la sesión?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233BC04" w14:textId="77777777" w:rsidR="00282581" w:rsidRPr="00EC4879" w:rsidRDefault="00282581" w:rsidP="00293C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0"/>
                <w:szCs w:val="18"/>
              </w:rPr>
            </w:pPr>
            <w:r w:rsidRPr="00EC4879">
              <w:rPr>
                <w:rFonts w:asciiTheme="majorHAnsi" w:hAnsiTheme="majorHAnsi"/>
                <w:sz w:val="20"/>
                <w:szCs w:val="18"/>
              </w:rPr>
              <w:t>¿Qué recursos o materiales se utilizarán?</w:t>
            </w:r>
          </w:p>
        </w:tc>
      </w:tr>
      <w:tr w:rsidR="0033485D" w:rsidRPr="00EC4879" w14:paraId="0B97A7AB" w14:textId="77777777" w:rsidTr="00097674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4F20179" w14:textId="77777777" w:rsidR="00511E3C" w:rsidRDefault="00511E3C" w:rsidP="00511E3C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="Arial"/>
                <w:b w:val="0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b w:val="0"/>
                <w:sz w:val="18"/>
                <w:szCs w:val="18"/>
              </w:rPr>
              <w:t>Busca en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 </w:t>
            </w:r>
            <w:r w:rsidRPr="00EC4879"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>I</w:t>
            </w:r>
            <w:r w:rsidRPr="00EC4879"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nternet 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o en </w:t>
            </w:r>
            <w:r w:rsidRPr="00EC4879"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otros medios uno o dos temas musicales donde se 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manifieste el </w:t>
            </w:r>
            <w:r w:rsidRPr="00EC4879">
              <w:rPr>
                <w:rFonts w:asciiTheme="majorHAnsi" w:hAnsiTheme="majorHAnsi" w:cs="Arial"/>
                <w:b w:val="0"/>
                <w:sz w:val="18"/>
                <w:szCs w:val="18"/>
              </w:rPr>
              <w:t>agua (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>de</w:t>
            </w:r>
            <w:r w:rsidRPr="00EC4879"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 músicos peruanos como Tito 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>L</w:t>
            </w:r>
            <w:r w:rsidRPr="00EC4879"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a Rosa o 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también </w:t>
            </w:r>
            <w:r w:rsidRPr="00EC4879"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música de la naturaleza). </w:t>
            </w:r>
          </w:p>
          <w:p w14:paraId="532F1F8D" w14:textId="77777777" w:rsidR="00511E3C" w:rsidRDefault="00511E3C" w:rsidP="00511E3C">
            <w:pPr>
              <w:pStyle w:val="Prrafodelista"/>
              <w:ind w:left="360"/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>Referencias de música:</w:t>
            </w:r>
          </w:p>
          <w:p w14:paraId="51DA3E96" w14:textId="77777777" w:rsidR="00511E3C" w:rsidRPr="00242A4D" w:rsidRDefault="00511E3C" w:rsidP="00511E3C">
            <w:pPr>
              <w:pStyle w:val="Prrafodelista"/>
              <w:numPr>
                <w:ilvl w:val="0"/>
                <w:numId w:val="29"/>
              </w:numPr>
              <w:spacing w:after="160" w:line="259" w:lineRule="auto"/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 w:val="0"/>
                <w:i/>
                <w:sz w:val="18"/>
                <w:szCs w:val="18"/>
              </w:rPr>
              <w:t>Espíritu del agua.</w:t>
            </w:r>
            <w:r w:rsidRPr="00BC4D32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576511">
              <w:rPr>
                <w:rFonts w:asciiTheme="majorHAnsi" w:hAnsiTheme="majorHAnsi" w:cs="Arial"/>
                <w:b w:val="0"/>
                <w:sz w:val="18"/>
                <w:szCs w:val="18"/>
              </w:rPr>
              <w:t>(Tito La Rosa)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>.</w:t>
            </w:r>
          </w:p>
          <w:p w14:paraId="3C9FDC94" w14:textId="77777777" w:rsidR="00511E3C" w:rsidRPr="00576511" w:rsidRDefault="006432A6" w:rsidP="00511E3C">
            <w:pPr>
              <w:pStyle w:val="Prrafodelista"/>
              <w:spacing w:after="160" w:line="259" w:lineRule="auto"/>
              <w:ind w:left="360"/>
              <w:rPr>
                <w:rFonts w:asciiTheme="majorHAnsi" w:hAnsiTheme="majorHAnsi" w:cs="Arial"/>
                <w:b w:val="0"/>
                <w:sz w:val="18"/>
                <w:szCs w:val="18"/>
              </w:rPr>
            </w:pPr>
            <w:hyperlink r:id="rId8" w:history="1">
              <w:r w:rsidR="00511E3C" w:rsidRPr="00576511">
                <w:rPr>
                  <w:rStyle w:val="Hipervnculo"/>
                  <w:rFonts w:asciiTheme="majorHAnsi" w:hAnsiTheme="majorHAnsi" w:cs="Arial"/>
                  <w:b w:val="0"/>
                  <w:sz w:val="18"/>
                  <w:szCs w:val="18"/>
                </w:rPr>
                <w:t>https://www.youtube.com/watch?v=xOR1p5Kk6f0</w:t>
              </w:r>
            </w:hyperlink>
          </w:p>
          <w:p w14:paraId="5BDDFCAB" w14:textId="77777777" w:rsidR="00511E3C" w:rsidRPr="00576511" w:rsidRDefault="00511E3C" w:rsidP="00511E3C">
            <w:pPr>
              <w:pStyle w:val="Prrafodelista"/>
              <w:numPr>
                <w:ilvl w:val="0"/>
                <w:numId w:val="29"/>
              </w:numPr>
              <w:spacing w:after="160" w:line="259" w:lineRule="auto"/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</w:pPr>
            <w:r w:rsidRPr="00576511">
              <w:rPr>
                <w:rFonts w:asciiTheme="majorHAnsi" w:hAnsiTheme="majorHAnsi" w:cs="Arial"/>
                <w:b w:val="0"/>
                <w:sz w:val="18"/>
                <w:szCs w:val="18"/>
              </w:rPr>
              <w:t>Sonidos de lluvia y mar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>.</w:t>
            </w:r>
          </w:p>
          <w:p w14:paraId="6E332354" w14:textId="77777777" w:rsidR="00511E3C" w:rsidRPr="00576511" w:rsidRDefault="006432A6" w:rsidP="00511E3C">
            <w:pPr>
              <w:pStyle w:val="Prrafodelista"/>
              <w:spacing w:after="160" w:line="259" w:lineRule="auto"/>
              <w:ind w:left="360"/>
              <w:rPr>
                <w:rFonts w:asciiTheme="majorHAnsi" w:hAnsiTheme="majorHAnsi" w:cs="Arial"/>
                <w:b w:val="0"/>
                <w:sz w:val="18"/>
                <w:szCs w:val="18"/>
              </w:rPr>
            </w:pPr>
            <w:hyperlink r:id="rId9" w:history="1">
              <w:r w:rsidR="00511E3C" w:rsidRPr="00576511">
                <w:rPr>
                  <w:rStyle w:val="Hipervnculo"/>
                  <w:rFonts w:asciiTheme="majorHAnsi" w:hAnsiTheme="majorHAnsi" w:cs="Arial"/>
                  <w:b w:val="0"/>
                  <w:sz w:val="18"/>
                  <w:szCs w:val="18"/>
                </w:rPr>
                <w:t>https://www.youtube.com/watch?v=UDVZg_bd4zM</w:t>
              </w:r>
            </w:hyperlink>
          </w:p>
          <w:p w14:paraId="3ADF4D58" w14:textId="77777777" w:rsidR="00511E3C" w:rsidRPr="00576511" w:rsidRDefault="00511E3C" w:rsidP="00511E3C">
            <w:pPr>
              <w:pStyle w:val="Prrafodelista"/>
              <w:numPr>
                <w:ilvl w:val="0"/>
                <w:numId w:val="29"/>
              </w:numPr>
              <w:spacing w:after="160" w:line="259" w:lineRule="auto"/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</w:pPr>
            <w:r w:rsidRPr="00576511">
              <w:rPr>
                <w:rFonts w:asciiTheme="majorHAnsi" w:hAnsiTheme="majorHAnsi" w:cs="Arial"/>
                <w:b w:val="0"/>
                <w:sz w:val="18"/>
                <w:szCs w:val="18"/>
              </w:rPr>
              <w:t>Fuente de agua</w:t>
            </w:r>
            <w:r>
              <w:rPr>
                <w:rFonts w:asciiTheme="majorHAnsi" w:hAnsiTheme="majorHAnsi" w:cs="Arial"/>
                <w:b w:val="0"/>
                <w:sz w:val="18"/>
                <w:szCs w:val="18"/>
              </w:rPr>
              <w:t>.</w:t>
            </w:r>
          </w:p>
          <w:p w14:paraId="23A6FE50" w14:textId="77777777" w:rsidR="00511E3C" w:rsidRPr="00576511" w:rsidRDefault="006432A6" w:rsidP="00511E3C">
            <w:pPr>
              <w:pStyle w:val="Prrafodelista"/>
              <w:ind w:left="360"/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</w:pPr>
            <w:hyperlink r:id="rId10" w:history="1">
              <w:r w:rsidR="00511E3C" w:rsidRPr="00576511">
                <w:rPr>
                  <w:rStyle w:val="Hipervnculo"/>
                  <w:rFonts w:asciiTheme="majorHAnsi" w:hAnsiTheme="majorHAnsi" w:cs="Arial"/>
                  <w:b w:val="0"/>
                  <w:sz w:val="18"/>
                  <w:szCs w:val="18"/>
                </w:rPr>
                <w:t>https://www.youtube.com/watch?v=4VZhbtPiPG4</w:t>
              </w:r>
            </w:hyperlink>
          </w:p>
          <w:p w14:paraId="587718A1" w14:textId="77777777" w:rsidR="00511E3C" w:rsidRPr="00EC4879" w:rsidRDefault="00511E3C" w:rsidP="00511E3C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Theme="majorHAnsi" w:hAnsiTheme="majorHAnsi" w:cs="Arial"/>
                <w:b w:val="0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b w:val="0"/>
                <w:sz w:val="18"/>
                <w:szCs w:val="18"/>
              </w:rPr>
              <w:t>Ten a la mano un instrumento para usarlo como señal auditiva para marcar el tiempo.</w:t>
            </w:r>
          </w:p>
          <w:p w14:paraId="1450047E" w14:textId="513F55AD" w:rsidR="00E57B5C" w:rsidRPr="00242A4D" w:rsidRDefault="00E57B5C" w:rsidP="00242A4D">
            <w:pPr>
              <w:pStyle w:val="Prrafodelista"/>
              <w:spacing w:after="160" w:line="259" w:lineRule="auto"/>
              <w:ind w:left="360"/>
              <w:rPr>
                <w:rFonts w:asciiTheme="majorHAnsi" w:hAnsiTheme="majorHAnsi" w:cs="Arial"/>
                <w:b w:val="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CC91FA7" w14:textId="77777777" w:rsidR="00DB7628" w:rsidRPr="00EC4879" w:rsidRDefault="00DB7628" w:rsidP="00B803D5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sz w:val="18"/>
                <w:szCs w:val="18"/>
              </w:rPr>
              <w:t>Selección de música.</w:t>
            </w:r>
          </w:p>
          <w:p w14:paraId="2AD02741" w14:textId="77777777" w:rsidR="00DB7628" w:rsidRPr="00EC4879" w:rsidRDefault="00DB7628" w:rsidP="00B803D5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sz w:val="18"/>
                <w:szCs w:val="18"/>
              </w:rPr>
              <w:t>Equipo de sonido.</w:t>
            </w:r>
          </w:p>
          <w:p w14:paraId="0E7EBD6F" w14:textId="3F74DA00" w:rsidR="0033485D" w:rsidRPr="00EC4879" w:rsidRDefault="00FD4BC8" w:rsidP="00B803D5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sz w:val="18"/>
                <w:szCs w:val="18"/>
              </w:rPr>
              <w:t>Dos</w:t>
            </w:r>
            <w:r w:rsidR="00DB7628" w:rsidRPr="00EC4879">
              <w:rPr>
                <w:rFonts w:asciiTheme="majorHAnsi" w:hAnsiTheme="majorHAnsi" w:cs="Arial"/>
                <w:sz w:val="18"/>
                <w:szCs w:val="18"/>
              </w:rPr>
              <w:t xml:space="preserve"> instrumento</w:t>
            </w:r>
            <w:r w:rsidRPr="00EC4879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DB7628" w:rsidRPr="00EC4879">
              <w:rPr>
                <w:rFonts w:asciiTheme="majorHAnsi" w:hAnsiTheme="majorHAnsi" w:cs="Arial"/>
                <w:sz w:val="18"/>
                <w:szCs w:val="18"/>
              </w:rPr>
              <w:t xml:space="preserve">: </w:t>
            </w:r>
            <w:r w:rsidRPr="00EC4879">
              <w:rPr>
                <w:rFonts w:asciiTheme="majorHAnsi" w:hAnsiTheme="majorHAnsi" w:cs="Arial"/>
                <w:sz w:val="18"/>
                <w:szCs w:val="18"/>
              </w:rPr>
              <w:t>palo de lluvia y otro</w:t>
            </w:r>
            <w:r w:rsidR="004373C3">
              <w:rPr>
                <w:rFonts w:asciiTheme="majorHAnsi" w:hAnsiTheme="majorHAnsi" w:cs="Arial"/>
                <w:sz w:val="18"/>
                <w:szCs w:val="18"/>
              </w:rPr>
              <w:t xml:space="preserve"> que puede ser </w:t>
            </w:r>
            <w:r w:rsidRPr="00EC4879">
              <w:rPr>
                <w:rFonts w:asciiTheme="majorHAnsi" w:hAnsiTheme="majorHAnsi" w:cs="Arial"/>
                <w:sz w:val="18"/>
                <w:szCs w:val="18"/>
              </w:rPr>
              <w:t>cuenco, huaco</w:t>
            </w:r>
            <w:r w:rsidR="004373C3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EC4879">
              <w:rPr>
                <w:rFonts w:asciiTheme="majorHAnsi" w:hAnsiTheme="majorHAnsi" w:cs="Arial"/>
                <w:sz w:val="18"/>
                <w:szCs w:val="18"/>
              </w:rPr>
              <w:t>silbador</w:t>
            </w:r>
            <w:r w:rsidR="004373C3">
              <w:rPr>
                <w:rFonts w:asciiTheme="majorHAnsi" w:hAnsiTheme="majorHAnsi" w:cs="Arial"/>
                <w:sz w:val="18"/>
                <w:szCs w:val="18"/>
              </w:rPr>
              <w:t xml:space="preserve"> o </w:t>
            </w:r>
            <w:r w:rsidR="00FE392F" w:rsidRPr="00EC4879">
              <w:rPr>
                <w:rFonts w:asciiTheme="majorHAnsi" w:hAnsiTheme="majorHAnsi" w:cs="Arial"/>
                <w:sz w:val="18"/>
                <w:szCs w:val="18"/>
              </w:rPr>
              <w:t>vasija</w:t>
            </w:r>
            <w:r w:rsidRPr="00EC4879">
              <w:rPr>
                <w:rFonts w:asciiTheme="majorHAnsi" w:hAnsiTheme="majorHAnsi" w:cs="Arial"/>
                <w:sz w:val="18"/>
                <w:szCs w:val="18"/>
              </w:rPr>
              <w:t xml:space="preserve"> silbadora</w:t>
            </w:r>
            <w:r w:rsidR="00A363B7" w:rsidRPr="00EC4879">
              <w:rPr>
                <w:rFonts w:asciiTheme="majorHAnsi" w:hAnsiTheme="majorHAnsi" w:cs="Arial"/>
                <w:sz w:val="18"/>
                <w:szCs w:val="18"/>
              </w:rPr>
              <w:t>.</w:t>
            </w:r>
          </w:p>
          <w:p w14:paraId="2F36167B" w14:textId="77777777" w:rsidR="00A363B7" w:rsidRPr="00EC4879" w:rsidRDefault="00A363B7" w:rsidP="00B803D5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sz w:val="18"/>
                <w:szCs w:val="18"/>
              </w:rPr>
              <w:t>Carpeta para cada estudiante.</w:t>
            </w:r>
          </w:p>
          <w:p w14:paraId="49092747" w14:textId="00DC00C1" w:rsidR="00A363B7" w:rsidRPr="00EC4879" w:rsidRDefault="00A363B7" w:rsidP="00B803D5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sz w:val="18"/>
                <w:szCs w:val="18"/>
              </w:rPr>
              <w:t xml:space="preserve">Hojas </w:t>
            </w:r>
            <w:r w:rsidR="00371187">
              <w:rPr>
                <w:rFonts w:asciiTheme="majorHAnsi" w:hAnsiTheme="majorHAnsi" w:cs="Arial"/>
                <w:sz w:val="18"/>
                <w:szCs w:val="18"/>
              </w:rPr>
              <w:t>A</w:t>
            </w:r>
            <w:r w:rsidR="00371187" w:rsidRPr="00EC4879">
              <w:rPr>
                <w:rFonts w:asciiTheme="majorHAnsi" w:hAnsiTheme="majorHAnsi" w:cs="Arial"/>
                <w:sz w:val="18"/>
                <w:szCs w:val="18"/>
              </w:rPr>
              <w:t>4</w:t>
            </w:r>
            <w:r w:rsidRPr="00EC4879">
              <w:rPr>
                <w:rFonts w:asciiTheme="majorHAnsi" w:hAnsiTheme="majorHAnsi" w:cs="Arial"/>
                <w:sz w:val="18"/>
                <w:szCs w:val="18"/>
              </w:rPr>
              <w:t>.</w:t>
            </w:r>
          </w:p>
          <w:p w14:paraId="7F34AA47" w14:textId="125844CA" w:rsidR="00A363B7" w:rsidRPr="00EC4879" w:rsidRDefault="00A363B7" w:rsidP="00B803D5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sz w:val="18"/>
                <w:szCs w:val="18"/>
              </w:rPr>
              <w:t>Plumones</w:t>
            </w:r>
            <w:r w:rsidR="00371187">
              <w:rPr>
                <w:rFonts w:asciiTheme="majorHAnsi" w:hAnsiTheme="majorHAnsi" w:cs="Arial"/>
                <w:sz w:val="18"/>
                <w:szCs w:val="18"/>
              </w:rPr>
              <w:t>.</w:t>
            </w:r>
          </w:p>
          <w:p w14:paraId="22755DAE" w14:textId="77777777" w:rsidR="00B54121" w:rsidRPr="00EC4879" w:rsidRDefault="00B54121" w:rsidP="00F04715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5407FB39" w14:textId="77777777" w:rsidR="00282581" w:rsidRPr="00EC4879" w:rsidRDefault="00282581" w:rsidP="00282581">
      <w:pPr>
        <w:pStyle w:val="Prrafodelista"/>
        <w:ind w:left="284"/>
        <w:rPr>
          <w:rFonts w:asciiTheme="majorHAnsi" w:hAnsiTheme="majorHAnsi"/>
          <w:b/>
          <w:sz w:val="16"/>
          <w:szCs w:val="18"/>
        </w:rPr>
      </w:pPr>
    </w:p>
    <w:p w14:paraId="513DAB13" w14:textId="77777777" w:rsidR="00282581" w:rsidRPr="00EC4879" w:rsidRDefault="00282581" w:rsidP="00282581">
      <w:pPr>
        <w:pStyle w:val="Prrafodelista"/>
        <w:ind w:left="284"/>
        <w:rPr>
          <w:rFonts w:asciiTheme="majorHAnsi" w:hAnsiTheme="majorHAnsi"/>
          <w:b/>
          <w:sz w:val="18"/>
          <w:szCs w:val="18"/>
        </w:rPr>
      </w:pPr>
    </w:p>
    <w:p w14:paraId="45D8CAEC" w14:textId="77777777" w:rsidR="00282581" w:rsidRPr="00EC4879" w:rsidRDefault="00282581" w:rsidP="00282581">
      <w:pPr>
        <w:pStyle w:val="Prrafodelista"/>
        <w:numPr>
          <w:ilvl w:val="0"/>
          <w:numId w:val="1"/>
        </w:numPr>
        <w:spacing w:after="120"/>
        <w:ind w:left="284"/>
        <w:rPr>
          <w:rFonts w:asciiTheme="majorHAnsi" w:hAnsiTheme="majorHAnsi"/>
          <w:b/>
          <w:szCs w:val="18"/>
        </w:rPr>
      </w:pPr>
      <w:r w:rsidRPr="00EC4879">
        <w:rPr>
          <w:rFonts w:asciiTheme="majorHAnsi" w:hAnsiTheme="majorHAnsi"/>
          <w:b/>
          <w:szCs w:val="18"/>
        </w:rPr>
        <w:t>MOMENTOS DE LA SESIÓN</w:t>
      </w:r>
    </w:p>
    <w:tbl>
      <w:tblPr>
        <w:tblStyle w:val="Tabladecuadrcula1clara-nfasis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06"/>
      </w:tblGrid>
      <w:tr w:rsidR="00282581" w:rsidRPr="00EC4879" w14:paraId="6E4E6E3C" w14:textId="77777777" w:rsidTr="00EC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EDA377" w14:textId="77777777" w:rsidR="00282581" w:rsidRPr="00EC4879" w:rsidRDefault="00282581" w:rsidP="00FD32E1">
            <w:pPr>
              <w:pStyle w:val="Prrafodelista"/>
              <w:ind w:left="0"/>
              <w:rPr>
                <w:rFonts w:asciiTheme="majorHAnsi" w:hAnsiTheme="majorHAnsi"/>
                <w:b w:val="0"/>
                <w:sz w:val="20"/>
                <w:szCs w:val="18"/>
              </w:rPr>
            </w:pPr>
            <w:r w:rsidRPr="00EC4879">
              <w:rPr>
                <w:rFonts w:asciiTheme="majorHAnsi" w:hAnsiTheme="majorHAnsi" w:cs="Arial"/>
                <w:sz w:val="20"/>
                <w:szCs w:val="18"/>
              </w:rPr>
              <w:t>Inicio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A4DD01" w14:textId="5F53C5BC" w:rsidR="00282581" w:rsidRPr="00EC4879" w:rsidRDefault="00282581" w:rsidP="00C00B8A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 w:val="0"/>
                <w:sz w:val="20"/>
                <w:szCs w:val="18"/>
              </w:rPr>
            </w:pPr>
            <w:r w:rsidRPr="00EC4879">
              <w:rPr>
                <w:rFonts w:asciiTheme="majorHAnsi" w:hAnsiTheme="majorHAnsi" w:cs="Arial"/>
                <w:bCs w:val="0"/>
                <w:sz w:val="20"/>
                <w:szCs w:val="18"/>
              </w:rPr>
              <w:t xml:space="preserve">Tiempo aproximado: </w:t>
            </w:r>
            <w:r w:rsidR="00042868" w:rsidRPr="00EC4879">
              <w:rPr>
                <w:rFonts w:asciiTheme="majorHAnsi" w:hAnsiTheme="majorHAnsi" w:cs="Arial"/>
                <w:bCs w:val="0"/>
                <w:sz w:val="20"/>
                <w:szCs w:val="18"/>
              </w:rPr>
              <w:t>1</w:t>
            </w:r>
            <w:r w:rsidR="00D026CA" w:rsidRPr="00EC4879">
              <w:rPr>
                <w:rFonts w:asciiTheme="majorHAnsi" w:hAnsiTheme="majorHAnsi" w:cs="Arial"/>
                <w:bCs w:val="0"/>
                <w:sz w:val="20"/>
                <w:szCs w:val="18"/>
              </w:rPr>
              <w:t>0</w:t>
            </w:r>
            <w:r w:rsidRPr="00EC4879">
              <w:rPr>
                <w:rFonts w:asciiTheme="majorHAnsi" w:hAnsiTheme="majorHAnsi" w:cs="Arial"/>
                <w:bCs w:val="0"/>
                <w:sz w:val="20"/>
                <w:szCs w:val="18"/>
              </w:rPr>
              <w:t xml:space="preserve"> min</w:t>
            </w:r>
            <w:r w:rsidR="00371187">
              <w:rPr>
                <w:rFonts w:asciiTheme="majorHAnsi" w:hAnsiTheme="majorHAnsi" w:cs="Arial"/>
                <w:bCs w:val="0"/>
                <w:sz w:val="20"/>
                <w:szCs w:val="18"/>
              </w:rPr>
              <w:t>utos</w:t>
            </w:r>
          </w:p>
          <w:p w14:paraId="32BF41DC" w14:textId="77777777" w:rsidR="002E497B" w:rsidRPr="00EC4879" w:rsidRDefault="002E497B" w:rsidP="00C00B8A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0"/>
                <w:szCs w:val="18"/>
              </w:rPr>
            </w:pPr>
          </w:p>
        </w:tc>
      </w:tr>
      <w:tr w:rsidR="00D26126" w:rsidRPr="00EC4879" w14:paraId="43D8DF94" w14:textId="77777777" w:rsidTr="00242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E7E16B" w14:textId="77777777" w:rsidR="00293CC2" w:rsidRPr="00EC4879" w:rsidRDefault="00293CC2" w:rsidP="00D26126">
            <w:pPr>
              <w:jc w:val="both"/>
              <w:rPr>
                <w:rFonts w:asciiTheme="majorHAnsi" w:hAnsiTheme="majorHAnsi" w:cs="Arial"/>
                <w:bCs w:val="0"/>
                <w:i/>
                <w:color w:val="5B9BD5" w:themeColor="accent1"/>
                <w:sz w:val="12"/>
                <w:szCs w:val="18"/>
              </w:rPr>
            </w:pPr>
          </w:p>
          <w:p w14:paraId="47BF95D2" w14:textId="31D01C4B" w:rsidR="00DB7628" w:rsidRPr="00EC4879" w:rsidRDefault="00DD240C" w:rsidP="00DD240C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lastRenderedPageBreak/>
              <w:t xml:space="preserve">Saluda </w:t>
            </w:r>
            <w:r w:rsidR="00DB7628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a los estudiantes </w:t>
            </w:r>
            <w:r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e </w:t>
            </w:r>
            <w:r w:rsidR="00156C02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invítalos</w:t>
            </w:r>
            <w:r w:rsidR="00156C02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</w:t>
            </w:r>
            <w:r w:rsidR="00DB7628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a quitarse </w:t>
            </w:r>
            <w:r w:rsidR="00B54121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los zapatos y </w:t>
            </w:r>
            <w:r w:rsidR="00DB7628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sentarse en un gran círculo. </w:t>
            </w:r>
          </w:p>
          <w:p w14:paraId="415C357A" w14:textId="77777777" w:rsidR="00511E3C" w:rsidRPr="00511E3C" w:rsidRDefault="00156C02" w:rsidP="00675C96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="Arial"/>
                <w:b w:val="0"/>
                <w:bCs w:val="0"/>
                <w:color w:val="660066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Rec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uerda junto con ellos</w:t>
            </w:r>
            <w:r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lo que han hecho en esta unidad: las expresiones de </w:t>
            </w:r>
            <w:r w:rsidR="00675C96" w:rsidRPr="00797EC7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arte </w:t>
            </w:r>
            <w:r w:rsidR="00675C96" w:rsidRPr="00797EC7">
              <w:rPr>
                <w:rFonts w:asciiTheme="majorHAnsi" w:hAnsiTheme="majorHAnsi" w:cs="Arial"/>
                <w:b w:val="0"/>
                <w:sz w:val="18"/>
                <w:szCs w:val="18"/>
              </w:rPr>
              <w:t>y el agua</w:t>
            </w:r>
            <w:r w:rsidR="00675C96" w:rsidRPr="00797EC7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e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n varias culturas y lenguajes</w:t>
            </w:r>
            <w:r w:rsidR="004373C3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;</w:t>
            </w:r>
            <w:r w:rsidR="004373C3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las exploraciones, el uso de tarjetas para organizar y recordar </w:t>
            </w:r>
            <w:r w:rsidR="00FE392F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posiciones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en una </w:t>
            </w:r>
            <w:r w:rsidR="00FE392F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estructura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coreográfica</w:t>
            </w:r>
            <w:r w:rsidR="004373C3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;</w:t>
            </w:r>
            <w:r w:rsidR="004373C3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los fines de una danza y el tema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de esta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Invítalos a imaginar</w:t>
            </w:r>
            <w:r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en qué situación podrían presentar las secuencias de danzas y la coreografía que ha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n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aprendido. 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Luego, pregúntales lo siguiente: 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¿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c</w:t>
            </w:r>
            <w:r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uál 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puede ser la finalidad de una danza? 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Indícales que s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i bien la </w:t>
            </w:r>
            <w:r w:rsidR="004373C3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hacemos</w:t>
            </w:r>
            <w:r w:rsidR="004373C3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porque nos gusta bailar, el arte es una forma de decir cosas en relación 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con</w:t>
            </w:r>
            <w:r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</w:t>
            </w:r>
            <w:r w:rsidR="00675C96" w:rsidRPr="00EC4879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lo que vivimos. </w:t>
            </w:r>
          </w:p>
          <w:p w14:paraId="04C3E442" w14:textId="77777777" w:rsidR="00511E3C" w:rsidRPr="00511E3C" w:rsidRDefault="00511E3C" w:rsidP="00511E3C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="Arial"/>
                <w:b w:val="0"/>
                <w:bCs w:val="0"/>
                <w:color w:val="660066"/>
                <w:sz w:val="18"/>
                <w:szCs w:val="18"/>
              </w:rPr>
            </w:pPr>
            <w:r w:rsidRPr="00511E3C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Comunica el propósito de la sesión: hoy terminaremos la unidad de las danzas del agua y diremos: </w:t>
            </w:r>
            <w:r w:rsidRPr="00511E3C">
              <w:rPr>
                <w:rFonts w:asciiTheme="majorHAnsi" w:hAnsiTheme="majorHAnsi" w:cs="Arial"/>
                <w:b w:val="0"/>
                <w:sz w:val="18"/>
                <w:szCs w:val="18"/>
              </w:rPr>
              <w:t>“Gracias</w:t>
            </w:r>
            <w:r w:rsidRPr="00511E3C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,</w:t>
            </w:r>
            <w:r w:rsidRPr="00511E3C">
              <w:rPr>
                <w:rFonts w:asciiTheme="majorHAnsi" w:hAnsiTheme="majorHAnsi" w:cs="Arial"/>
                <w:b w:val="0"/>
                <w:sz w:val="18"/>
                <w:szCs w:val="18"/>
              </w:rPr>
              <w:t xml:space="preserve"> agüita”.</w:t>
            </w:r>
            <w:r w:rsidRPr="00511E3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  <w:p w14:paraId="7EADB734" w14:textId="0D5DF857" w:rsidR="00D26126" w:rsidRPr="00097674" w:rsidRDefault="00156C02" w:rsidP="00675C96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Observa con ellos</w:t>
            </w:r>
            <w:r w:rsidRPr="00097674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</w:t>
            </w:r>
            <w:r w:rsidR="000C7653" w:rsidRPr="00097674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todos los materiales que </w:t>
            </w:r>
            <w:r w:rsidRPr="00097674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h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an</w:t>
            </w:r>
            <w:r w:rsidRPr="00097674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</w:t>
            </w:r>
            <w:r w:rsidR="006E5ED6" w:rsidRPr="00097674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producido </w:t>
            </w:r>
            <w:r w:rsidR="004373C3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y completen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la</w:t>
            </w:r>
            <w:r w:rsidR="006E5ED6" w:rsidRPr="00097674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información 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que </w:t>
            </w:r>
            <w:r w:rsidR="004373C3"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>sea</w:t>
            </w:r>
            <w:r>
              <w:rPr>
                <w:rFonts w:asciiTheme="majorHAnsi" w:hAnsiTheme="majorHAnsi" w:cs="Arial"/>
                <w:b w:val="0"/>
                <w:bCs w:val="0"/>
                <w:sz w:val="18"/>
                <w:szCs w:val="18"/>
              </w:rPr>
              <w:t xml:space="preserve"> necesaria.</w:t>
            </w:r>
          </w:p>
          <w:p w14:paraId="695A2F63" w14:textId="77777777" w:rsidR="00D26126" w:rsidRPr="00EC4879" w:rsidRDefault="00D26126" w:rsidP="00FD32E1">
            <w:pPr>
              <w:pStyle w:val="Prrafodelista"/>
              <w:ind w:left="0"/>
              <w:rPr>
                <w:rFonts w:asciiTheme="majorHAnsi" w:hAnsiTheme="majorHAnsi" w:cs="Arial"/>
                <w:b w:val="0"/>
                <w:sz w:val="18"/>
                <w:szCs w:val="18"/>
              </w:rPr>
            </w:pPr>
          </w:p>
        </w:tc>
      </w:tr>
      <w:tr w:rsidR="00282581" w:rsidRPr="00EC4879" w14:paraId="3CB22871" w14:textId="77777777" w:rsidTr="00EC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shd w:val="clear" w:color="auto" w:fill="F2F2F2" w:themeFill="background1" w:themeFillShade="F2"/>
          </w:tcPr>
          <w:p w14:paraId="7205F8D8" w14:textId="77777777" w:rsidR="00282581" w:rsidRPr="00EC4879" w:rsidRDefault="00282581" w:rsidP="004F1F8C">
            <w:pPr>
              <w:pStyle w:val="Prrafodelista"/>
              <w:tabs>
                <w:tab w:val="left" w:pos="1155"/>
              </w:tabs>
              <w:ind w:left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sz w:val="18"/>
                <w:szCs w:val="18"/>
              </w:rPr>
              <w:lastRenderedPageBreak/>
              <w:t>Desarrollo</w:t>
            </w:r>
            <w:r w:rsidR="004F1F8C" w:rsidRPr="00EC4879">
              <w:rPr>
                <w:rFonts w:asciiTheme="majorHAnsi" w:hAnsiTheme="majorHAnsi" w:cs="Arial"/>
                <w:sz w:val="18"/>
                <w:szCs w:val="18"/>
              </w:rPr>
              <w:tab/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6A286CA1" w14:textId="2786ED78" w:rsidR="00282581" w:rsidRPr="00EC4879" w:rsidRDefault="00282581" w:rsidP="00C00B8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E2EFD9" w:themeFill="accent6" w:themeFillTint="33"/>
              </w:rPr>
            </w:pPr>
            <w:r w:rsidRPr="00EC4879">
              <w:rPr>
                <w:rFonts w:asciiTheme="majorHAnsi" w:hAnsiTheme="majorHAnsi" w:cs="Arial"/>
                <w:b/>
                <w:sz w:val="18"/>
                <w:szCs w:val="18"/>
              </w:rPr>
              <w:t>Tiempo aprox</w:t>
            </w:r>
            <w:r w:rsidR="00511E3C">
              <w:rPr>
                <w:rFonts w:asciiTheme="majorHAnsi" w:hAnsiTheme="majorHAnsi" w:cs="Arial"/>
                <w:b/>
                <w:sz w:val="18"/>
                <w:szCs w:val="18"/>
              </w:rPr>
              <w:t>imado: 30 minutos</w:t>
            </w:r>
          </w:p>
          <w:p w14:paraId="2BDC4790" w14:textId="77777777" w:rsidR="002E497B" w:rsidRPr="00EC4879" w:rsidRDefault="002E497B" w:rsidP="00C00B8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14:paraId="19C65BAF" w14:textId="77777777" w:rsidR="00282581" w:rsidRPr="00EC4879" w:rsidRDefault="00282581" w:rsidP="00282581">
      <w:pPr>
        <w:spacing w:after="0" w:line="240" w:lineRule="auto"/>
        <w:ind w:left="284"/>
        <w:contextualSpacing/>
        <w:jc w:val="both"/>
        <w:rPr>
          <w:rFonts w:ascii="Calibri Light" w:hAnsi="Calibri Light" w:cs="Arial"/>
          <w:sz w:val="10"/>
          <w:szCs w:val="16"/>
        </w:rPr>
      </w:pPr>
    </w:p>
    <w:p w14:paraId="38E29EA6" w14:textId="77777777" w:rsidR="00511E3C" w:rsidRPr="00097674" w:rsidRDefault="00511E3C" w:rsidP="00511E3C">
      <w:pPr>
        <w:spacing w:after="0"/>
        <w:jc w:val="both"/>
        <w:rPr>
          <w:rFonts w:asciiTheme="majorHAnsi" w:hAnsiTheme="majorHAnsi" w:cs="Arial"/>
          <w:b/>
          <w:bCs/>
          <w:i/>
          <w:sz w:val="18"/>
          <w:szCs w:val="18"/>
        </w:rPr>
      </w:pPr>
      <w:r w:rsidRPr="00097674">
        <w:rPr>
          <w:rFonts w:asciiTheme="majorHAnsi" w:hAnsiTheme="majorHAnsi" w:cs="Arial"/>
          <w:b/>
          <w:bCs/>
          <w:i/>
          <w:sz w:val="18"/>
          <w:szCs w:val="18"/>
        </w:rPr>
        <w:t>En grupo clase</w:t>
      </w:r>
    </w:p>
    <w:p w14:paraId="68ED0A56" w14:textId="77777777" w:rsidR="00511E3C" w:rsidRPr="00097674" w:rsidRDefault="00511E3C" w:rsidP="00511E3C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18"/>
          <w:szCs w:val="18"/>
        </w:rPr>
      </w:pPr>
      <w:r w:rsidRPr="00097674">
        <w:rPr>
          <w:rFonts w:asciiTheme="majorHAnsi" w:hAnsiTheme="majorHAnsi"/>
          <w:sz w:val="18"/>
          <w:szCs w:val="18"/>
        </w:rPr>
        <w:t>Pon una música alegre</w:t>
      </w:r>
      <w:r>
        <w:rPr>
          <w:rFonts w:asciiTheme="majorHAnsi" w:hAnsiTheme="majorHAnsi"/>
          <w:sz w:val="18"/>
          <w:szCs w:val="18"/>
        </w:rPr>
        <w:t xml:space="preserve"> e</w:t>
      </w:r>
      <w:r w:rsidRPr="00097674">
        <w:rPr>
          <w:rFonts w:asciiTheme="majorHAnsi" w:hAnsiTheme="majorHAnsi"/>
          <w:sz w:val="18"/>
          <w:szCs w:val="18"/>
        </w:rPr>
        <w:t xml:space="preserve"> invítalos a correr</w:t>
      </w:r>
      <w:r>
        <w:rPr>
          <w:rFonts w:asciiTheme="majorHAnsi" w:hAnsiTheme="majorHAnsi"/>
          <w:sz w:val="18"/>
          <w:szCs w:val="18"/>
        </w:rPr>
        <w:t>,</w:t>
      </w:r>
      <w:r w:rsidRPr="00097674">
        <w:rPr>
          <w:rFonts w:asciiTheme="majorHAnsi" w:hAnsiTheme="majorHAnsi"/>
          <w:sz w:val="18"/>
          <w:szCs w:val="18"/>
        </w:rPr>
        <w:t xml:space="preserve"> esquivarse</w:t>
      </w:r>
      <w:r>
        <w:rPr>
          <w:rFonts w:asciiTheme="majorHAnsi" w:hAnsiTheme="majorHAnsi"/>
          <w:sz w:val="18"/>
          <w:szCs w:val="18"/>
        </w:rPr>
        <w:t xml:space="preserve">, </w:t>
      </w:r>
      <w:r w:rsidRPr="00097674">
        <w:rPr>
          <w:rFonts w:asciiTheme="majorHAnsi" w:hAnsiTheme="majorHAnsi"/>
          <w:sz w:val="18"/>
          <w:szCs w:val="18"/>
        </w:rPr>
        <w:t>soltarse</w:t>
      </w:r>
      <w:r>
        <w:rPr>
          <w:rFonts w:asciiTheme="majorHAnsi" w:hAnsiTheme="majorHAnsi"/>
          <w:sz w:val="18"/>
          <w:szCs w:val="18"/>
        </w:rPr>
        <w:t xml:space="preserve"> hacer desplazamientos</w:t>
      </w:r>
      <w:r w:rsidRPr="00097674">
        <w:rPr>
          <w:rFonts w:asciiTheme="majorHAnsi" w:hAnsiTheme="majorHAnsi"/>
          <w:sz w:val="18"/>
          <w:szCs w:val="18"/>
        </w:rPr>
        <w:t xml:space="preserve"> libre</w:t>
      </w:r>
      <w:r>
        <w:rPr>
          <w:rFonts w:asciiTheme="majorHAnsi" w:hAnsiTheme="majorHAnsi"/>
          <w:sz w:val="18"/>
          <w:szCs w:val="18"/>
        </w:rPr>
        <w:t>s</w:t>
      </w:r>
      <w:r w:rsidRPr="00097674">
        <w:rPr>
          <w:rFonts w:asciiTheme="majorHAnsi" w:hAnsiTheme="majorHAnsi"/>
          <w:sz w:val="18"/>
          <w:szCs w:val="18"/>
        </w:rPr>
        <w:t xml:space="preserve"> en el espacio</w:t>
      </w:r>
      <w:r>
        <w:rPr>
          <w:rFonts w:asciiTheme="majorHAnsi" w:hAnsiTheme="majorHAnsi"/>
          <w:sz w:val="18"/>
          <w:szCs w:val="18"/>
        </w:rPr>
        <w:t xml:space="preserve"> y</w:t>
      </w:r>
      <w:r w:rsidRPr="00097674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a </w:t>
      </w:r>
      <w:r w:rsidRPr="00097674">
        <w:rPr>
          <w:rFonts w:asciiTheme="majorHAnsi" w:hAnsiTheme="majorHAnsi"/>
          <w:sz w:val="18"/>
          <w:szCs w:val="18"/>
        </w:rPr>
        <w:t>mirarse</w:t>
      </w:r>
      <w:r>
        <w:rPr>
          <w:rFonts w:asciiTheme="majorHAnsi" w:hAnsiTheme="majorHAnsi"/>
          <w:sz w:val="18"/>
          <w:szCs w:val="18"/>
        </w:rPr>
        <w:t xml:space="preserve">. </w:t>
      </w:r>
      <w:r w:rsidRPr="00097674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Luego, c</w:t>
      </w:r>
      <w:r w:rsidRPr="00097674">
        <w:rPr>
          <w:rFonts w:asciiTheme="majorHAnsi" w:hAnsiTheme="majorHAnsi"/>
          <w:sz w:val="18"/>
          <w:szCs w:val="18"/>
        </w:rPr>
        <w:t>oloca una música de</w:t>
      </w:r>
      <w:r>
        <w:rPr>
          <w:rFonts w:asciiTheme="majorHAnsi" w:hAnsiTheme="majorHAnsi"/>
          <w:sz w:val="18"/>
          <w:szCs w:val="18"/>
        </w:rPr>
        <w:t xml:space="preserve"> la naturaleza (</w:t>
      </w:r>
      <w:r w:rsidRPr="00097674">
        <w:rPr>
          <w:rFonts w:asciiTheme="majorHAnsi" w:hAnsiTheme="majorHAnsi"/>
          <w:sz w:val="18"/>
          <w:szCs w:val="18"/>
        </w:rPr>
        <w:t>fuentes de agua</w:t>
      </w:r>
      <w:r>
        <w:rPr>
          <w:rFonts w:asciiTheme="majorHAnsi" w:hAnsiTheme="majorHAnsi"/>
          <w:sz w:val="18"/>
          <w:szCs w:val="18"/>
        </w:rPr>
        <w:t>)</w:t>
      </w:r>
      <w:r w:rsidRPr="00097674">
        <w:rPr>
          <w:rFonts w:asciiTheme="majorHAnsi" w:hAnsiTheme="majorHAnsi"/>
          <w:sz w:val="18"/>
          <w:szCs w:val="18"/>
        </w:rPr>
        <w:t>.</w:t>
      </w:r>
    </w:p>
    <w:p w14:paraId="68B282BF" w14:textId="77777777" w:rsidR="00511E3C" w:rsidRPr="00097674" w:rsidRDefault="00511E3C" w:rsidP="00511E3C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Pídeles que se pongan </w:t>
      </w:r>
      <w:r w:rsidRPr="00097674">
        <w:rPr>
          <w:rFonts w:asciiTheme="majorHAnsi" w:hAnsiTheme="majorHAnsi"/>
          <w:sz w:val="18"/>
          <w:szCs w:val="18"/>
        </w:rPr>
        <w:t>de pie</w:t>
      </w:r>
      <w:r>
        <w:rPr>
          <w:rFonts w:asciiTheme="majorHAnsi" w:hAnsiTheme="majorHAnsi"/>
          <w:sz w:val="18"/>
          <w:szCs w:val="18"/>
        </w:rPr>
        <w:t xml:space="preserve"> y formen un círculo. Invítalos a imaginar que </w:t>
      </w:r>
      <w:r w:rsidRPr="00097674">
        <w:rPr>
          <w:rFonts w:asciiTheme="majorHAnsi" w:hAnsiTheme="majorHAnsi"/>
          <w:sz w:val="18"/>
          <w:szCs w:val="18"/>
        </w:rPr>
        <w:t xml:space="preserve">son una pequeña fuente de agua </w:t>
      </w:r>
      <w:r>
        <w:rPr>
          <w:rFonts w:asciiTheme="majorHAnsi" w:hAnsiTheme="majorHAnsi"/>
          <w:sz w:val="18"/>
          <w:szCs w:val="18"/>
        </w:rPr>
        <w:t xml:space="preserve">que  </w:t>
      </w:r>
      <w:r w:rsidRPr="00097674">
        <w:rPr>
          <w:rFonts w:asciiTheme="majorHAnsi" w:hAnsiTheme="majorHAnsi"/>
          <w:sz w:val="18"/>
          <w:szCs w:val="18"/>
        </w:rPr>
        <w:t xml:space="preserve">sube por </w:t>
      </w:r>
      <w:r>
        <w:rPr>
          <w:rFonts w:asciiTheme="majorHAnsi" w:hAnsiTheme="majorHAnsi"/>
          <w:sz w:val="18"/>
          <w:szCs w:val="18"/>
        </w:rPr>
        <w:t>su</w:t>
      </w:r>
      <w:r w:rsidRPr="00097674">
        <w:rPr>
          <w:rFonts w:asciiTheme="majorHAnsi" w:hAnsiTheme="majorHAnsi"/>
          <w:sz w:val="18"/>
          <w:szCs w:val="18"/>
        </w:rPr>
        <w:t>s pies y sale</w:t>
      </w:r>
      <w:r>
        <w:rPr>
          <w:rFonts w:asciiTheme="majorHAnsi" w:hAnsiTheme="majorHAnsi"/>
          <w:sz w:val="18"/>
          <w:szCs w:val="18"/>
        </w:rPr>
        <w:t xml:space="preserve"> a</w:t>
      </w:r>
      <w:r w:rsidRPr="00097674">
        <w:rPr>
          <w:rFonts w:asciiTheme="majorHAnsi" w:hAnsiTheme="majorHAnsi"/>
          <w:sz w:val="18"/>
          <w:szCs w:val="18"/>
        </w:rPr>
        <w:t xml:space="preserve"> chor</w:t>
      </w:r>
      <w:r>
        <w:rPr>
          <w:rFonts w:asciiTheme="majorHAnsi" w:hAnsiTheme="majorHAnsi"/>
          <w:sz w:val="18"/>
          <w:szCs w:val="18"/>
        </w:rPr>
        <w:t>r</w:t>
      </w:r>
      <w:r w:rsidRPr="00097674">
        <w:rPr>
          <w:rFonts w:asciiTheme="majorHAnsi" w:hAnsiTheme="majorHAnsi"/>
          <w:sz w:val="18"/>
          <w:szCs w:val="18"/>
        </w:rPr>
        <w:t>os por to</w:t>
      </w:r>
      <w:r>
        <w:rPr>
          <w:rFonts w:asciiTheme="majorHAnsi" w:hAnsiTheme="majorHAnsi"/>
          <w:sz w:val="18"/>
          <w:szCs w:val="18"/>
        </w:rPr>
        <w:t xml:space="preserve">das sus </w:t>
      </w:r>
      <w:r w:rsidRPr="00097674">
        <w:rPr>
          <w:rFonts w:asciiTheme="majorHAnsi" w:hAnsiTheme="majorHAnsi"/>
          <w:sz w:val="18"/>
          <w:szCs w:val="18"/>
        </w:rPr>
        <w:t>extremidades</w:t>
      </w:r>
      <w:r>
        <w:rPr>
          <w:rFonts w:asciiTheme="majorHAnsi" w:hAnsiTheme="majorHAnsi"/>
          <w:sz w:val="18"/>
          <w:szCs w:val="18"/>
        </w:rPr>
        <w:t>. Proponles un juego en el que sueltan todo</w:t>
      </w:r>
      <w:r w:rsidRPr="00097674">
        <w:rPr>
          <w:rFonts w:asciiTheme="majorHAnsi" w:hAnsiTheme="majorHAnsi"/>
          <w:sz w:val="18"/>
          <w:szCs w:val="18"/>
        </w:rPr>
        <w:t xml:space="preserve"> el cuerpo</w:t>
      </w:r>
      <w:r>
        <w:rPr>
          <w:rFonts w:asciiTheme="majorHAnsi" w:hAnsiTheme="majorHAnsi"/>
          <w:sz w:val="18"/>
          <w:szCs w:val="18"/>
        </w:rPr>
        <w:t xml:space="preserve"> y luego</w:t>
      </w:r>
      <w:r w:rsidRPr="00097674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se detienen ante una señal auditiva; a continuación, simularán que son </w:t>
      </w:r>
      <w:r w:rsidRPr="00097674">
        <w:rPr>
          <w:rFonts w:asciiTheme="majorHAnsi" w:hAnsiTheme="majorHAnsi"/>
          <w:sz w:val="18"/>
          <w:szCs w:val="18"/>
        </w:rPr>
        <w:t>estatuas de hielo que se derriten, un pequeño lago, un charco en la pista</w:t>
      </w:r>
      <w:r>
        <w:rPr>
          <w:rFonts w:asciiTheme="majorHAnsi" w:hAnsiTheme="majorHAnsi"/>
          <w:sz w:val="18"/>
          <w:szCs w:val="18"/>
        </w:rPr>
        <w:t>, etc</w:t>
      </w:r>
      <w:r w:rsidRPr="00097674">
        <w:rPr>
          <w:rFonts w:asciiTheme="majorHAnsi" w:hAnsiTheme="majorHAnsi"/>
          <w:sz w:val="18"/>
          <w:szCs w:val="18"/>
        </w:rPr>
        <w:t xml:space="preserve">. </w:t>
      </w:r>
    </w:p>
    <w:p w14:paraId="234EBCBE" w14:textId="77777777" w:rsidR="00511E3C" w:rsidRPr="00097674" w:rsidRDefault="00511E3C" w:rsidP="00511E3C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Indícales que vuelvan a sentarse y pregúntales lo siguiente: ¿</w:t>
      </w:r>
      <w:r w:rsidRPr="00097674">
        <w:rPr>
          <w:rFonts w:asciiTheme="majorHAnsi" w:hAnsiTheme="majorHAnsi"/>
          <w:sz w:val="18"/>
          <w:szCs w:val="18"/>
        </w:rPr>
        <w:t>están listos para hacer la versión f</w:t>
      </w:r>
      <w:r>
        <w:rPr>
          <w:rFonts w:asciiTheme="majorHAnsi" w:hAnsiTheme="majorHAnsi"/>
          <w:sz w:val="18"/>
          <w:szCs w:val="18"/>
        </w:rPr>
        <w:t xml:space="preserve">inal del trabajo de la unidad “Danzas del agua”? Recuérdales que ya </w:t>
      </w:r>
      <w:r w:rsidRPr="00097674">
        <w:rPr>
          <w:rFonts w:asciiTheme="majorHAnsi" w:hAnsiTheme="majorHAnsi"/>
          <w:sz w:val="18"/>
          <w:szCs w:val="18"/>
        </w:rPr>
        <w:t>t</w:t>
      </w:r>
      <w:r>
        <w:rPr>
          <w:rFonts w:asciiTheme="majorHAnsi" w:hAnsiTheme="majorHAnsi"/>
          <w:sz w:val="18"/>
          <w:szCs w:val="18"/>
        </w:rPr>
        <w:t>ienen</w:t>
      </w:r>
      <w:r w:rsidRPr="00097674">
        <w:rPr>
          <w:rFonts w:asciiTheme="majorHAnsi" w:hAnsiTheme="majorHAnsi"/>
          <w:sz w:val="18"/>
          <w:szCs w:val="18"/>
        </w:rPr>
        <w:t xml:space="preserve"> la estructura</w:t>
      </w:r>
      <w:r>
        <w:rPr>
          <w:rFonts w:asciiTheme="majorHAnsi" w:hAnsiTheme="majorHAnsi"/>
          <w:sz w:val="18"/>
          <w:szCs w:val="18"/>
        </w:rPr>
        <w:t xml:space="preserve"> y ponte de acuerdo con ellos para que cada uno lleve a cabo una pequeña danza individual en</w:t>
      </w:r>
      <w:r w:rsidRPr="00097674">
        <w:rPr>
          <w:rFonts w:asciiTheme="majorHAnsi" w:hAnsiTheme="majorHAnsi"/>
          <w:sz w:val="18"/>
          <w:szCs w:val="18"/>
        </w:rPr>
        <w:t xml:space="preserve"> un momento </w:t>
      </w:r>
      <w:r>
        <w:rPr>
          <w:rFonts w:asciiTheme="majorHAnsi" w:hAnsiTheme="majorHAnsi"/>
          <w:sz w:val="18"/>
          <w:szCs w:val="18"/>
        </w:rPr>
        <w:t>dado.</w:t>
      </w:r>
    </w:p>
    <w:p w14:paraId="1EAB9952" w14:textId="77777777" w:rsidR="00511E3C" w:rsidRPr="004373C3" w:rsidRDefault="00511E3C" w:rsidP="00511E3C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18"/>
          <w:szCs w:val="18"/>
        </w:rPr>
      </w:pPr>
      <w:r w:rsidRPr="00097674">
        <w:rPr>
          <w:rFonts w:asciiTheme="majorHAnsi" w:hAnsiTheme="majorHAnsi"/>
          <w:sz w:val="18"/>
          <w:szCs w:val="18"/>
        </w:rPr>
        <w:t>Rec</w:t>
      </w:r>
      <w:r>
        <w:rPr>
          <w:rFonts w:asciiTheme="majorHAnsi" w:hAnsiTheme="majorHAnsi"/>
          <w:sz w:val="18"/>
          <w:szCs w:val="18"/>
        </w:rPr>
        <w:t xml:space="preserve">uerda con ellos los </w:t>
      </w:r>
      <w:r w:rsidRPr="00097674">
        <w:rPr>
          <w:rFonts w:asciiTheme="majorHAnsi" w:hAnsiTheme="majorHAnsi"/>
          <w:sz w:val="18"/>
          <w:szCs w:val="18"/>
        </w:rPr>
        <w:t>p</w:t>
      </w:r>
      <w:r w:rsidRPr="004373C3">
        <w:rPr>
          <w:rFonts w:asciiTheme="majorHAnsi" w:hAnsiTheme="majorHAnsi"/>
          <w:sz w:val="18"/>
          <w:szCs w:val="18"/>
        </w:rPr>
        <w:t xml:space="preserve">asos y </w:t>
      </w:r>
      <w:r>
        <w:rPr>
          <w:rFonts w:asciiTheme="majorHAnsi" w:hAnsiTheme="majorHAnsi"/>
          <w:sz w:val="18"/>
          <w:szCs w:val="18"/>
        </w:rPr>
        <w:t xml:space="preserve">las formaciones. </w:t>
      </w:r>
      <w:r w:rsidRPr="004373C3">
        <w:rPr>
          <w:rFonts w:asciiTheme="majorHAnsi" w:hAnsiTheme="majorHAnsi"/>
          <w:sz w:val="18"/>
          <w:szCs w:val="18"/>
        </w:rPr>
        <w:t xml:space="preserve">Cuando terminen, pídeles que  se ubiquen  en  sus posiciones para iniciar la danza grupal. </w:t>
      </w:r>
    </w:p>
    <w:p w14:paraId="38259F87" w14:textId="77777777" w:rsidR="00511E3C" w:rsidRPr="004373C3" w:rsidRDefault="00511E3C" w:rsidP="00511E3C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18"/>
          <w:szCs w:val="18"/>
        </w:rPr>
      </w:pPr>
      <w:r w:rsidRPr="004373C3">
        <w:rPr>
          <w:rFonts w:asciiTheme="majorHAnsi" w:hAnsiTheme="majorHAnsi"/>
          <w:sz w:val="18"/>
          <w:szCs w:val="18"/>
        </w:rPr>
        <w:t>Proponles que lleven a cabo dos o tres pasadas completas. Registra el proceso en video o en fotos</w:t>
      </w:r>
      <w:r>
        <w:rPr>
          <w:rFonts w:asciiTheme="majorHAnsi" w:hAnsiTheme="majorHAnsi"/>
          <w:sz w:val="18"/>
          <w:szCs w:val="18"/>
        </w:rPr>
        <w:t>; s</w:t>
      </w:r>
      <w:r w:rsidRPr="004373C3">
        <w:rPr>
          <w:rFonts w:asciiTheme="majorHAnsi" w:hAnsiTheme="majorHAnsi"/>
          <w:sz w:val="18"/>
          <w:szCs w:val="18"/>
        </w:rPr>
        <w:t>i no</w:t>
      </w:r>
      <w:r>
        <w:rPr>
          <w:rFonts w:asciiTheme="majorHAnsi" w:hAnsiTheme="majorHAnsi"/>
          <w:sz w:val="18"/>
          <w:szCs w:val="18"/>
        </w:rPr>
        <w:t xml:space="preserve"> se puede</w:t>
      </w:r>
      <w:r w:rsidRPr="004373C3">
        <w:rPr>
          <w:rFonts w:asciiTheme="majorHAnsi" w:hAnsiTheme="majorHAnsi"/>
          <w:sz w:val="18"/>
          <w:szCs w:val="18"/>
        </w:rPr>
        <w:t xml:space="preserve">, </w:t>
      </w:r>
      <w:r>
        <w:rPr>
          <w:rFonts w:asciiTheme="majorHAnsi" w:hAnsiTheme="majorHAnsi"/>
          <w:sz w:val="18"/>
          <w:szCs w:val="18"/>
        </w:rPr>
        <w:t>solicita</w:t>
      </w:r>
      <w:r w:rsidRPr="004373C3">
        <w:rPr>
          <w:rFonts w:asciiTheme="majorHAnsi" w:hAnsiTheme="majorHAnsi"/>
          <w:sz w:val="18"/>
          <w:szCs w:val="18"/>
        </w:rPr>
        <w:t xml:space="preserve"> a algunos estudiantes que lo reproduzcan mediante dibujos y anotaciones. </w:t>
      </w:r>
    </w:p>
    <w:p w14:paraId="1665D57D" w14:textId="77777777" w:rsidR="00511E3C" w:rsidRPr="00097674" w:rsidRDefault="00511E3C" w:rsidP="00511E3C">
      <w:pPr>
        <w:spacing w:after="0"/>
        <w:jc w:val="both"/>
        <w:rPr>
          <w:rFonts w:asciiTheme="majorHAnsi" w:hAnsiTheme="majorHAnsi" w:cs="Arial"/>
          <w:b/>
          <w:bCs/>
          <w:i/>
          <w:sz w:val="18"/>
          <w:szCs w:val="18"/>
        </w:rPr>
      </w:pPr>
      <w:r>
        <w:rPr>
          <w:rFonts w:asciiTheme="majorHAnsi" w:hAnsiTheme="majorHAnsi" w:cs="Arial"/>
          <w:b/>
          <w:bCs/>
          <w:i/>
          <w:sz w:val="18"/>
          <w:szCs w:val="18"/>
        </w:rPr>
        <w:t>En forma individual</w:t>
      </w:r>
    </w:p>
    <w:p w14:paraId="5BBBCEE9" w14:textId="77777777" w:rsidR="00511E3C" w:rsidRPr="00097674" w:rsidRDefault="00511E3C" w:rsidP="00511E3C">
      <w:pPr>
        <w:pStyle w:val="Prrafodelista"/>
        <w:numPr>
          <w:ilvl w:val="0"/>
          <w:numId w:val="28"/>
        </w:numPr>
        <w:jc w:val="both"/>
        <w:rPr>
          <w:rFonts w:asciiTheme="majorHAnsi" w:hAnsiTheme="majorHAnsi"/>
          <w:sz w:val="18"/>
          <w:szCs w:val="18"/>
        </w:rPr>
      </w:pPr>
      <w:r w:rsidRPr="00097674">
        <w:rPr>
          <w:rFonts w:asciiTheme="majorHAnsi" w:hAnsiTheme="majorHAnsi"/>
          <w:sz w:val="18"/>
          <w:szCs w:val="18"/>
        </w:rPr>
        <w:t>Luego</w:t>
      </w:r>
      <w:r>
        <w:rPr>
          <w:rFonts w:asciiTheme="majorHAnsi" w:hAnsiTheme="majorHAnsi"/>
          <w:sz w:val="18"/>
          <w:szCs w:val="18"/>
        </w:rPr>
        <w:t>, pídeles que</w:t>
      </w:r>
      <w:r w:rsidRPr="00097674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dibujen</w:t>
      </w:r>
      <w:r w:rsidRPr="00097674">
        <w:rPr>
          <w:rFonts w:asciiTheme="majorHAnsi" w:hAnsiTheme="majorHAnsi"/>
          <w:sz w:val="18"/>
          <w:szCs w:val="18"/>
        </w:rPr>
        <w:t xml:space="preserve"> un boceto de las formaciones y señales que c</w:t>
      </w:r>
      <w:r>
        <w:rPr>
          <w:rFonts w:asciiTheme="majorHAnsi" w:hAnsiTheme="majorHAnsi"/>
          <w:sz w:val="18"/>
          <w:szCs w:val="18"/>
        </w:rPr>
        <w:t>onsideren</w:t>
      </w:r>
      <w:r w:rsidRPr="00097674">
        <w:rPr>
          <w:rFonts w:asciiTheme="majorHAnsi" w:hAnsiTheme="majorHAnsi"/>
          <w:sz w:val="18"/>
          <w:szCs w:val="18"/>
        </w:rPr>
        <w:t xml:space="preserve"> importantes de su danza grupal e individual. </w:t>
      </w:r>
      <w:r>
        <w:rPr>
          <w:rFonts w:asciiTheme="majorHAnsi" w:hAnsiTheme="majorHAnsi"/>
          <w:sz w:val="18"/>
          <w:szCs w:val="18"/>
        </w:rPr>
        <w:t xml:space="preserve">A continuación, plantea la siguiente pregunta: </w:t>
      </w:r>
      <w:r w:rsidRPr="00097674">
        <w:rPr>
          <w:rFonts w:asciiTheme="majorHAnsi" w:hAnsiTheme="majorHAnsi"/>
          <w:sz w:val="18"/>
          <w:szCs w:val="18"/>
        </w:rPr>
        <w:t>¿</w:t>
      </w:r>
      <w:r>
        <w:rPr>
          <w:rFonts w:asciiTheme="majorHAnsi" w:hAnsiTheme="majorHAnsi"/>
          <w:sz w:val="18"/>
          <w:szCs w:val="18"/>
        </w:rPr>
        <w:t>c</w:t>
      </w:r>
      <w:r w:rsidRPr="00097674">
        <w:rPr>
          <w:rFonts w:asciiTheme="majorHAnsi" w:hAnsiTheme="majorHAnsi"/>
          <w:sz w:val="18"/>
          <w:szCs w:val="18"/>
        </w:rPr>
        <w:t>ómo haría</w:t>
      </w:r>
      <w:r>
        <w:rPr>
          <w:rFonts w:asciiTheme="majorHAnsi" w:hAnsiTheme="majorHAnsi"/>
          <w:sz w:val="18"/>
          <w:szCs w:val="18"/>
        </w:rPr>
        <w:t>n s</w:t>
      </w:r>
      <w:r w:rsidRPr="00097674">
        <w:rPr>
          <w:rFonts w:asciiTheme="majorHAnsi" w:hAnsiTheme="majorHAnsi"/>
          <w:sz w:val="18"/>
          <w:szCs w:val="18"/>
        </w:rPr>
        <w:t xml:space="preserve">u plano de la danza? </w:t>
      </w:r>
      <w:r>
        <w:rPr>
          <w:rFonts w:asciiTheme="majorHAnsi" w:hAnsiTheme="majorHAnsi"/>
          <w:sz w:val="18"/>
          <w:szCs w:val="18"/>
        </w:rPr>
        <w:t xml:space="preserve">Agrega que imaginen </w:t>
      </w:r>
      <w:r w:rsidRPr="00097674">
        <w:rPr>
          <w:rFonts w:asciiTheme="majorHAnsi" w:hAnsiTheme="majorHAnsi"/>
          <w:sz w:val="18"/>
          <w:szCs w:val="18"/>
        </w:rPr>
        <w:t xml:space="preserve">los </w:t>
      </w:r>
      <w:r>
        <w:rPr>
          <w:rFonts w:asciiTheme="majorHAnsi" w:hAnsiTheme="majorHAnsi"/>
          <w:sz w:val="18"/>
          <w:szCs w:val="18"/>
        </w:rPr>
        <w:t xml:space="preserve">trazos que hicieron en </w:t>
      </w:r>
      <w:r w:rsidRPr="00097674">
        <w:rPr>
          <w:rFonts w:asciiTheme="majorHAnsi" w:hAnsiTheme="majorHAnsi"/>
          <w:sz w:val="18"/>
          <w:szCs w:val="18"/>
        </w:rPr>
        <w:t xml:space="preserve">el piso </w:t>
      </w:r>
      <w:r>
        <w:rPr>
          <w:rFonts w:asciiTheme="majorHAnsi" w:hAnsiTheme="majorHAnsi"/>
          <w:sz w:val="18"/>
          <w:szCs w:val="18"/>
        </w:rPr>
        <w:t xml:space="preserve">cuando se desplazaron y que </w:t>
      </w:r>
      <w:r w:rsidRPr="00097674">
        <w:rPr>
          <w:rFonts w:asciiTheme="majorHAnsi" w:hAnsiTheme="majorHAnsi"/>
          <w:sz w:val="18"/>
          <w:szCs w:val="18"/>
        </w:rPr>
        <w:t>dibuj</w:t>
      </w:r>
      <w:r>
        <w:rPr>
          <w:rFonts w:asciiTheme="majorHAnsi" w:hAnsiTheme="majorHAnsi"/>
          <w:sz w:val="18"/>
          <w:szCs w:val="18"/>
        </w:rPr>
        <w:t>en</w:t>
      </w:r>
      <w:r w:rsidRPr="00097674">
        <w:rPr>
          <w:rFonts w:asciiTheme="majorHAnsi" w:hAnsiTheme="majorHAnsi"/>
          <w:sz w:val="18"/>
          <w:szCs w:val="18"/>
        </w:rPr>
        <w:t xml:space="preserve"> los recorridos. Pueden hacerlo en una hoja aparte para su folder de danza o terminar la ficha que </w:t>
      </w:r>
      <w:r>
        <w:rPr>
          <w:rFonts w:asciiTheme="majorHAnsi" w:hAnsiTheme="majorHAnsi"/>
          <w:sz w:val="18"/>
          <w:szCs w:val="18"/>
        </w:rPr>
        <w:t>empezaron</w:t>
      </w:r>
      <w:r w:rsidRPr="00097674">
        <w:rPr>
          <w:rFonts w:asciiTheme="majorHAnsi" w:hAnsiTheme="majorHAnsi"/>
          <w:sz w:val="18"/>
          <w:szCs w:val="18"/>
        </w:rPr>
        <w:t xml:space="preserve"> en la sesión anterior</w:t>
      </w:r>
      <w:r>
        <w:rPr>
          <w:rFonts w:asciiTheme="majorHAnsi" w:hAnsiTheme="majorHAnsi"/>
          <w:sz w:val="18"/>
          <w:szCs w:val="18"/>
        </w:rPr>
        <w:t xml:space="preserve"> </w:t>
      </w:r>
      <w:r w:rsidRPr="00097674">
        <w:rPr>
          <w:rFonts w:asciiTheme="majorHAnsi" w:hAnsiTheme="majorHAnsi"/>
          <w:sz w:val="18"/>
          <w:szCs w:val="18"/>
        </w:rPr>
        <w:t>(</w:t>
      </w:r>
      <w:r>
        <w:rPr>
          <w:rFonts w:asciiTheme="majorHAnsi" w:hAnsiTheme="majorHAnsi"/>
          <w:sz w:val="18"/>
          <w:szCs w:val="18"/>
        </w:rPr>
        <w:t>“</w:t>
      </w:r>
      <w:r w:rsidRPr="00097674">
        <w:rPr>
          <w:rFonts w:asciiTheme="majorHAnsi" w:hAnsiTheme="majorHAnsi"/>
          <w:sz w:val="18"/>
          <w:szCs w:val="18"/>
        </w:rPr>
        <w:t>Re</w:t>
      </w:r>
      <w:r>
        <w:rPr>
          <w:rFonts w:asciiTheme="majorHAnsi" w:hAnsiTheme="majorHAnsi"/>
          <w:sz w:val="18"/>
          <w:szCs w:val="18"/>
        </w:rPr>
        <w:t>flexiono sobre</w:t>
      </w:r>
      <w:r w:rsidRPr="00097674">
        <w:rPr>
          <w:rFonts w:asciiTheme="majorHAnsi" w:hAnsiTheme="majorHAnsi"/>
          <w:sz w:val="18"/>
          <w:szCs w:val="18"/>
        </w:rPr>
        <w:t xml:space="preserve"> lo aprendido</w:t>
      </w:r>
      <w:r>
        <w:rPr>
          <w:rFonts w:asciiTheme="majorHAnsi" w:hAnsiTheme="majorHAnsi"/>
          <w:sz w:val="18"/>
          <w:szCs w:val="18"/>
        </w:rPr>
        <w:t xml:space="preserve">”, de la </w:t>
      </w:r>
      <w:r w:rsidRPr="00097674">
        <w:rPr>
          <w:rFonts w:asciiTheme="majorHAnsi" w:hAnsiTheme="majorHAnsi"/>
          <w:sz w:val="18"/>
          <w:szCs w:val="18"/>
        </w:rPr>
        <w:t>sesión 7).</w:t>
      </w:r>
    </w:p>
    <w:p w14:paraId="4EFDAAD1" w14:textId="77777777" w:rsidR="00511E3C" w:rsidRPr="00097674" w:rsidRDefault="00511E3C" w:rsidP="00511E3C">
      <w:pPr>
        <w:pStyle w:val="Prrafodelista"/>
        <w:numPr>
          <w:ilvl w:val="0"/>
          <w:numId w:val="6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Indícales que respondan en su interior lo siguiente:</w:t>
      </w:r>
      <w:r w:rsidRPr="00097674">
        <w:rPr>
          <w:rFonts w:asciiTheme="majorHAnsi" w:hAnsiTheme="majorHAnsi"/>
          <w:sz w:val="18"/>
          <w:szCs w:val="18"/>
        </w:rPr>
        <w:t xml:space="preserve"> ¿cómo son los movimientos de </w:t>
      </w:r>
      <w:r>
        <w:rPr>
          <w:rFonts w:asciiTheme="majorHAnsi" w:hAnsiTheme="majorHAnsi"/>
          <w:sz w:val="18"/>
          <w:szCs w:val="18"/>
        </w:rPr>
        <w:t>s</w:t>
      </w:r>
      <w:r w:rsidRPr="00097674">
        <w:rPr>
          <w:rFonts w:asciiTheme="majorHAnsi" w:hAnsiTheme="majorHAnsi"/>
          <w:sz w:val="18"/>
          <w:szCs w:val="18"/>
        </w:rPr>
        <w:t>u danza?</w:t>
      </w:r>
      <w:r>
        <w:rPr>
          <w:rFonts w:asciiTheme="majorHAnsi" w:hAnsiTheme="majorHAnsi"/>
          <w:sz w:val="18"/>
          <w:szCs w:val="18"/>
        </w:rPr>
        <w:t>,</w:t>
      </w:r>
      <w:r w:rsidRPr="00097674">
        <w:rPr>
          <w:rFonts w:asciiTheme="majorHAnsi" w:hAnsiTheme="majorHAnsi"/>
          <w:sz w:val="18"/>
          <w:szCs w:val="18"/>
        </w:rPr>
        <w:t xml:space="preserve"> ¿qué tipo de agua </w:t>
      </w:r>
      <w:r>
        <w:rPr>
          <w:rFonts w:asciiTheme="majorHAnsi" w:hAnsiTheme="majorHAnsi"/>
          <w:sz w:val="18"/>
          <w:szCs w:val="18"/>
        </w:rPr>
        <w:t>son</w:t>
      </w:r>
      <w:r w:rsidRPr="00097674">
        <w:rPr>
          <w:rFonts w:asciiTheme="majorHAnsi" w:hAnsiTheme="majorHAnsi"/>
          <w:sz w:val="18"/>
          <w:szCs w:val="18"/>
        </w:rPr>
        <w:t xml:space="preserve">? </w:t>
      </w:r>
      <w:r>
        <w:rPr>
          <w:rFonts w:asciiTheme="majorHAnsi" w:hAnsiTheme="majorHAnsi"/>
          <w:sz w:val="18"/>
          <w:szCs w:val="18"/>
        </w:rPr>
        <w:t xml:space="preserve">Luego, pídeles </w:t>
      </w:r>
      <w:r w:rsidRPr="00097674">
        <w:rPr>
          <w:rFonts w:asciiTheme="majorHAnsi" w:hAnsiTheme="majorHAnsi"/>
          <w:sz w:val="18"/>
          <w:szCs w:val="18"/>
        </w:rPr>
        <w:t xml:space="preserve">que escriban un texto a partir del siguiente encabezado: </w:t>
      </w:r>
      <w:r>
        <w:rPr>
          <w:rFonts w:asciiTheme="majorHAnsi" w:hAnsiTheme="majorHAnsi"/>
          <w:i/>
          <w:sz w:val="18"/>
          <w:szCs w:val="18"/>
        </w:rPr>
        <w:t>C</w:t>
      </w:r>
      <w:r w:rsidRPr="00097674">
        <w:rPr>
          <w:rFonts w:asciiTheme="majorHAnsi" w:hAnsiTheme="majorHAnsi"/>
          <w:i/>
          <w:sz w:val="18"/>
          <w:szCs w:val="18"/>
        </w:rPr>
        <w:t>uando yo soy agua, soy…</w:t>
      </w:r>
      <w:r w:rsidRPr="00097674">
        <w:rPr>
          <w:rFonts w:asciiTheme="majorHAnsi" w:hAnsiTheme="majorHAnsi"/>
          <w:sz w:val="18"/>
          <w:szCs w:val="18"/>
        </w:rPr>
        <w:t xml:space="preserve">  Pueden crear un poema.  Este material lo guarda</w:t>
      </w:r>
      <w:r>
        <w:rPr>
          <w:rFonts w:asciiTheme="majorHAnsi" w:hAnsiTheme="majorHAnsi"/>
          <w:sz w:val="18"/>
          <w:szCs w:val="18"/>
        </w:rPr>
        <w:t>rán</w:t>
      </w:r>
      <w:r w:rsidRPr="00097674">
        <w:rPr>
          <w:rFonts w:asciiTheme="majorHAnsi" w:hAnsiTheme="majorHAnsi"/>
          <w:sz w:val="18"/>
          <w:szCs w:val="18"/>
        </w:rPr>
        <w:t xml:space="preserve"> en el portafolio de</w:t>
      </w:r>
      <w:r>
        <w:rPr>
          <w:rFonts w:asciiTheme="majorHAnsi" w:hAnsiTheme="majorHAnsi"/>
          <w:sz w:val="18"/>
          <w:szCs w:val="18"/>
        </w:rPr>
        <w:t xml:space="preserve"> </w:t>
      </w:r>
      <w:r w:rsidRPr="00097674">
        <w:rPr>
          <w:rFonts w:asciiTheme="majorHAnsi" w:hAnsiTheme="majorHAnsi"/>
          <w:sz w:val="18"/>
          <w:szCs w:val="18"/>
        </w:rPr>
        <w:t>Arte y Cultura.</w:t>
      </w:r>
    </w:p>
    <w:p w14:paraId="679A3CD4" w14:textId="77777777" w:rsidR="00D50135" w:rsidRPr="00EC4879" w:rsidRDefault="00D50135" w:rsidP="00E04F62">
      <w:pPr>
        <w:spacing w:after="0" w:line="240" w:lineRule="auto"/>
        <w:contextualSpacing/>
        <w:jc w:val="both"/>
        <w:rPr>
          <w:rFonts w:asciiTheme="majorHAnsi" w:hAnsiTheme="majorHAnsi" w:cs="Arial"/>
          <w:sz w:val="10"/>
          <w:szCs w:val="16"/>
        </w:rPr>
      </w:pPr>
    </w:p>
    <w:tbl>
      <w:tblPr>
        <w:tblStyle w:val="Tabladecuadrcula1clara-nfasis51"/>
        <w:tblW w:w="9356" w:type="dxa"/>
        <w:tblLook w:val="04A0" w:firstRow="1" w:lastRow="0" w:firstColumn="1" w:lastColumn="0" w:noHBand="0" w:noVBand="1"/>
      </w:tblPr>
      <w:tblGrid>
        <w:gridCol w:w="6629"/>
        <w:gridCol w:w="2727"/>
      </w:tblGrid>
      <w:tr w:rsidR="00282581" w:rsidRPr="00EC4879" w14:paraId="3152C3D0" w14:textId="77777777" w:rsidTr="00EC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C6E87" w14:textId="77777777" w:rsidR="00282581" w:rsidRPr="00EC4879" w:rsidRDefault="00282581" w:rsidP="00FD32E1">
            <w:pPr>
              <w:pStyle w:val="Prrafodelista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bCs w:val="0"/>
                <w:sz w:val="18"/>
                <w:szCs w:val="18"/>
              </w:rPr>
              <w:t>Cierre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8FEE5" w14:textId="2C3CDE82" w:rsidR="00282581" w:rsidRPr="00EC4879" w:rsidRDefault="00282581" w:rsidP="00FD32E1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 w:val="0"/>
                <w:sz w:val="18"/>
                <w:szCs w:val="18"/>
              </w:rPr>
            </w:pPr>
            <w:r w:rsidRPr="00EC4879"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Tiempo aproximado: </w:t>
            </w:r>
            <w:r w:rsidR="00230991" w:rsidRPr="00EC4879"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5 </w:t>
            </w:r>
            <w:r w:rsidRPr="00EC4879">
              <w:rPr>
                <w:rFonts w:asciiTheme="majorHAnsi" w:hAnsiTheme="majorHAnsi" w:cs="Arial"/>
                <w:bCs w:val="0"/>
                <w:sz w:val="18"/>
                <w:szCs w:val="18"/>
              </w:rPr>
              <w:t>min</w:t>
            </w:r>
            <w:r w:rsidR="00371187">
              <w:rPr>
                <w:rFonts w:asciiTheme="majorHAnsi" w:hAnsiTheme="majorHAnsi" w:cs="Arial"/>
                <w:bCs w:val="0"/>
                <w:sz w:val="18"/>
                <w:szCs w:val="18"/>
              </w:rPr>
              <w:t>utos</w:t>
            </w:r>
          </w:p>
          <w:p w14:paraId="7DE76676" w14:textId="77777777" w:rsidR="002E497B" w:rsidRPr="00EC4879" w:rsidRDefault="002E497B" w:rsidP="00FD32E1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</w:tr>
    </w:tbl>
    <w:p w14:paraId="4F2EE1A5" w14:textId="77777777" w:rsidR="0078041F" w:rsidRPr="00EC4879" w:rsidRDefault="0078041F" w:rsidP="0078041F">
      <w:pPr>
        <w:pStyle w:val="Prrafodelista"/>
        <w:spacing w:after="0"/>
        <w:ind w:left="360"/>
        <w:jc w:val="both"/>
        <w:rPr>
          <w:rFonts w:asciiTheme="majorHAnsi" w:hAnsiTheme="majorHAnsi" w:cs="Arial"/>
          <w:bCs/>
          <w:sz w:val="18"/>
          <w:szCs w:val="20"/>
        </w:rPr>
      </w:pPr>
    </w:p>
    <w:p w14:paraId="2C7A9066" w14:textId="77777777" w:rsidR="00511E3C" w:rsidRPr="00511E3C" w:rsidRDefault="00511E3C" w:rsidP="00511E3C">
      <w:pPr>
        <w:spacing w:after="0"/>
        <w:jc w:val="both"/>
        <w:rPr>
          <w:rFonts w:asciiTheme="majorHAnsi" w:hAnsiTheme="majorHAnsi" w:cs="Arial"/>
          <w:b/>
          <w:bCs/>
          <w:i/>
          <w:sz w:val="18"/>
          <w:szCs w:val="18"/>
        </w:rPr>
      </w:pPr>
      <w:r w:rsidRPr="00511E3C">
        <w:rPr>
          <w:rFonts w:asciiTheme="majorHAnsi" w:hAnsiTheme="majorHAnsi" w:cs="Arial"/>
          <w:b/>
          <w:bCs/>
          <w:i/>
          <w:sz w:val="18"/>
          <w:szCs w:val="18"/>
        </w:rPr>
        <w:t>En grupo clase</w:t>
      </w:r>
    </w:p>
    <w:p w14:paraId="3A057D9E" w14:textId="5AA6D7AD" w:rsidR="00242A4D" w:rsidRPr="00097674" w:rsidRDefault="003304A0" w:rsidP="00242A4D">
      <w:pPr>
        <w:pStyle w:val="Prrafodelista"/>
        <w:numPr>
          <w:ilvl w:val="0"/>
          <w:numId w:val="28"/>
        </w:numPr>
        <w:jc w:val="both"/>
        <w:rPr>
          <w:rFonts w:asciiTheme="majorHAnsi" w:hAnsiTheme="majorHAnsi"/>
          <w:sz w:val="18"/>
          <w:szCs w:val="20"/>
        </w:rPr>
      </w:pPr>
      <w:r>
        <w:rPr>
          <w:rFonts w:asciiTheme="majorHAnsi" w:hAnsiTheme="majorHAnsi"/>
          <w:sz w:val="18"/>
          <w:szCs w:val="20"/>
        </w:rPr>
        <w:t xml:space="preserve">Invítalos a formar un círculo y </w:t>
      </w:r>
      <w:r w:rsidRPr="00097674">
        <w:rPr>
          <w:rFonts w:asciiTheme="majorHAnsi" w:hAnsiTheme="majorHAnsi"/>
          <w:sz w:val="18"/>
          <w:szCs w:val="20"/>
        </w:rPr>
        <w:t>c</w:t>
      </w:r>
      <w:r>
        <w:rPr>
          <w:rFonts w:asciiTheme="majorHAnsi" w:hAnsiTheme="majorHAnsi"/>
          <w:sz w:val="18"/>
          <w:szCs w:val="20"/>
        </w:rPr>
        <w:t>ierra</w:t>
      </w:r>
      <w:r w:rsidRPr="00097674">
        <w:rPr>
          <w:rFonts w:asciiTheme="majorHAnsi" w:hAnsiTheme="majorHAnsi"/>
          <w:sz w:val="18"/>
          <w:szCs w:val="20"/>
        </w:rPr>
        <w:t xml:space="preserve"> </w:t>
      </w:r>
      <w:r w:rsidR="00FA4B2E" w:rsidRPr="00097674">
        <w:rPr>
          <w:rFonts w:asciiTheme="majorHAnsi" w:hAnsiTheme="majorHAnsi"/>
          <w:sz w:val="18"/>
          <w:szCs w:val="20"/>
        </w:rPr>
        <w:t xml:space="preserve">la </w:t>
      </w:r>
      <w:r w:rsidR="00FE392F" w:rsidRPr="00097674">
        <w:rPr>
          <w:rFonts w:asciiTheme="majorHAnsi" w:hAnsiTheme="majorHAnsi"/>
          <w:sz w:val="18"/>
          <w:szCs w:val="20"/>
        </w:rPr>
        <w:t>sesión</w:t>
      </w:r>
      <w:r w:rsidR="00DC555F" w:rsidRPr="00097674">
        <w:rPr>
          <w:rFonts w:asciiTheme="majorHAnsi" w:hAnsiTheme="majorHAnsi"/>
          <w:sz w:val="18"/>
          <w:szCs w:val="20"/>
        </w:rPr>
        <w:t xml:space="preserve"> </w:t>
      </w:r>
      <w:r w:rsidR="00242A4D" w:rsidRPr="00097674">
        <w:rPr>
          <w:rFonts w:asciiTheme="majorHAnsi" w:hAnsiTheme="majorHAnsi"/>
          <w:sz w:val="18"/>
          <w:szCs w:val="20"/>
        </w:rPr>
        <w:t xml:space="preserve">dialogando </w:t>
      </w:r>
      <w:r>
        <w:rPr>
          <w:rFonts w:asciiTheme="majorHAnsi" w:hAnsiTheme="majorHAnsi"/>
          <w:sz w:val="18"/>
          <w:szCs w:val="20"/>
        </w:rPr>
        <w:t xml:space="preserve">con ellos </w:t>
      </w:r>
      <w:r w:rsidR="00242A4D" w:rsidRPr="00097674">
        <w:rPr>
          <w:rFonts w:asciiTheme="majorHAnsi" w:hAnsiTheme="majorHAnsi"/>
          <w:sz w:val="18"/>
          <w:szCs w:val="20"/>
        </w:rPr>
        <w:t>a partir de</w:t>
      </w:r>
      <w:r>
        <w:rPr>
          <w:rFonts w:asciiTheme="majorHAnsi" w:hAnsiTheme="majorHAnsi"/>
          <w:sz w:val="18"/>
          <w:szCs w:val="20"/>
        </w:rPr>
        <w:t xml:space="preserve"> algunas</w:t>
      </w:r>
      <w:r w:rsidR="00FA4B2E" w:rsidRPr="00097674">
        <w:rPr>
          <w:rFonts w:asciiTheme="majorHAnsi" w:hAnsiTheme="majorHAnsi"/>
          <w:sz w:val="18"/>
          <w:szCs w:val="20"/>
        </w:rPr>
        <w:t xml:space="preserve"> preguntas: ¿cómo se si</w:t>
      </w:r>
      <w:r w:rsidR="00DC555F" w:rsidRPr="00097674">
        <w:rPr>
          <w:rFonts w:asciiTheme="majorHAnsi" w:hAnsiTheme="majorHAnsi"/>
          <w:sz w:val="18"/>
          <w:szCs w:val="20"/>
        </w:rPr>
        <w:t xml:space="preserve">ntieron?, </w:t>
      </w:r>
      <w:r w:rsidR="00242A4D" w:rsidRPr="00097674">
        <w:rPr>
          <w:rFonts w:asciiTheme="majorHAnsi" w:hAnsiTheme="majorHAnsi"/>
          <w:sz w:val="18"/>
          <w:szCs w:val="20"/>
        </w:rPr>
        <w:t xml:space="preserve">¿les gustó </w:t>
      </w:r>
      <w:r w:rsidR="00097674">
        <w:rPr>
          <w:rFonts w:asciiTheme="majorHAnsi" w:hAnsiTheme="majorHAnsi"/>
          <w:sz w:val="18"/>
          <w:szCs w:val="20"/>
        </w:rPr>
        <w:t xml:space="preserve">aprender </w:t>
      </w:r>
      <w:r w:rsidR="00242A4D" w:rsidRPr="00097674">
        <w:rPr>
          <w:rFonts w:asciiTheme="majorHAnsi" w:hAnsiTheme="majorHAnsi"/>
          <w:sz w:val="18"/>
          <w:szCs w:val="20"/>
        </w:rPr>
        <w:t xml:space="preserve">una danza </w:t>
      </w:r>
      <w:r w:rsidR="00097674">
        <w:rPr>
          <w:rFonts w:asciiTheme="majorHAnsi" w:hAnsiTheme="majorHAnsi"/>
          <w:sz w:val="18"/>
          <w:szCs w:val="20"/>
        </w:rPr>
        <w:t xml:space="preserve">nueva </w:t>
      </w:r>
      <w:r w:rsidR="009B3AFB" w:rsidRPr="00097674">
        <w:rPr>
          <w:rFonts w:asciiTheme="majorHAnsi" w:hAnsiTheme="majorHAnsi"/>
          <w:sz w:val="18"/>
          <w:szCs w:val="20"/>
        </w:rPr>
        <w:t>con su</w:t>
      </w:r>
      <w:r w:rsidR="00097674">
        <w:rPr>
          <w:rFonts w:asciiTheme="majorHAnsi" w:hAnsiTheme="majorHAnsi"/>
          <w:sz w:val="18"/>
          <w:szCs w:val="20"/>
        </w:rPr>
        <w:t>s</w:t>
      </w:r>
      <w:r w:rsidR="009B3AFB" w:rsidRPr="00097674">
        <w:rPr>
          <w:rFonts w:asciiTheme="majorHAnsi" w:hAnsiTheme="majorHAnsi"/>
          <w:sz w:val="18"/>
          <w:szCs w:val="20"/>
        </w:rPr>
        <w:t xml:space="preserve"> compañeros</w:t>
      </w:r>
      <w:r>
        <w:rPr>
          <w:rFonts w:asciiTheme="majorHAnsi" w:hAnsiTheme="majorHAnsi"/>
          <w:sz w:val="18"/>
          <w:szCs w:val="20"/>
        </w:rPr>
        <w:t xml:space="preserve"> </w:t>
      </w:r>
      <w:r w:rsidR="00097674">
        <w:rPr>
          <w:rFonts w:asciiTheme="majorHAnsi" w:hAnsiTheme="majorHAnsi"/>
          <w:sz w:val="18"/>
          <w:szCs w:val="20"/>
        </w:rPr>
        <w:t xml:space="preserve">o prefieren bailar libremente?, ¿qué han aprendido sobre la danza que antes no </w:t>
      </w:r>
      <w:r>
        <w:rPr>
          <w:rFonts w:asciiTheme="majorHAnsi" w:hAnsiTheme="majorHAnsi"/>
          <w:sz w:val="18"/>
          <w:szCs w:val="20"/>
        </w:rPr>
        <w:t>conocían</w:t>
      </w:r>
      <w:r w:rsidR="00097674">
        <w:rPr>
          <w:rFonts w:asciiTheme="majorHAnsi" w:hAnsiTheme="majorHAnsi"/>
          <w:sz w:val="18"/>
          <w:szCs w:val="20"/>
        </w:rPr>
        <w:t>?</w:t>
      </w:r>
    </w:p>
    <w:p w14:paraId="163C85A8" w14:textId="6592C47B" w:rsidR="00242A4D" w:rsidRPr="00097674" w:rsidRDefault="003304A0" w:rsidP="003616D5">
      <w:pPr>
        <w:pStyle w:val="Prrafodelista"/>
        <w:numPr>
          <w:ilvl w:val="0"/>
          <w:numId w:val="28"/>
        </w:numPr>
        <w:jc w:val="both"/>
        <w:rPr>
          <w:rFonts w:asciiTheme="majorHAnsi" w:hAnsiTheme="majorHAnsi"/>
          <w:sz w:val="18"/>
          <w:szCs w:val="20"/>
        </w:rPr>
      </w:pPr>
      <w:r>
        <w:rPr>
          <w:rFonts w:asciiTheme="majorHAnsi" w:hAnsiTheme="majorHAnsi"/>
          <w:sz w:val="18"/>
          <w:szCs w:val="20"/>
        </w:rPr>
        <w:t>Pregúntales nuevamente:</w:t>
      </w:r>
      <w:r w:rsidR="00242A4D" w:rsidRPr="00097674">
        <w:rPr>
          <w:rFonts w:asciiTheme="majorHAnsi" w:hAnsiTheme="majorHAnsi"/>
          <w:sz w:val="18"/>
          <w:szCs w:val="20"/>
        </w:rPr>
        <w:t xml:space="preserve"> </w:t>
      </w:r>
      <w:r>
        <w:rPr>
          <w:rFonts w:asciiTheme="majorHAnsi" w:hAnsiTheme="majorHAnsi"/>
          <w:sz w:val="18"/>
          <w:szCs w:val="20"/>
        </w:rPr>
        <w:t>¿</w:t>
      </w:r>
      <w:r w:rsidR="00242A4D" w:rsidRPr="00097674">
        <w:rPr>
          <w:rFonts w:asciiTheme="majorHAnsi" w:hAnsiTheme="majorHAnsi"/>
          <w:sz w:val="18"/>
          <w:szCs w:val="20"/>
        </w:rPr>
        <w:t>de qué manera l</w:t>
      </w:r>
      <w:r w:rsidR="00B47DB2" w:rsidRPr="00097674">
        <w:rPr>
          <w:rFonts w:asciiTheme="majorHAnsi" w:hAnsiTheme="majorHAnsi"/>
          <w:sz w:val="18"/>
          <w:szCs w:val="20"/>
        </w:rPr>
        <w:t xml:space="preserve">a danza </w:t>
      </w:r>
      <w:r w:rsidR="00242A4D" w:rsidRPr="00097674">
        <w:rPr>
          <w:rFonts w:asciiTheme="majorHAnsi" w:hAnsiTheme="majorHAnsi"/>
          <w:sz w:val="18"/>
          <w:szCs w:val="20"/>
        </w:rPr>
        <w:t>comunica</w:t>
      </w:r>
      <w:r w:rsidR="00B47DB2" w:rsidRPr="00097674">
        <w:rPr>
          <w:rFonts w:asciiTheme="majorHAnsi" w:hAnsiTheme="majorHAnsi"/>
          <w:sz w:val="18"/>
          <w:szCs w:val="20"/>
        </w:rPr>
        <w:t xml:space="preserve"> </w:t>
      </w:r>
      <w:r w:rsidR="00242A4D" w:rsidRPr="00097674">
        <w:rPr>
          <w:rFonts w:asciiTheme="majorHAnsi" w:hAnsiTheme="majorHAnsi"/>
          <w:sz w:val="18"/>
          <w:szCs w:val="20"/>
        </w:rPr>
        <w:t>qu</w:t>
      </w:r>
      <w:r>
        <w:rPr>
          <w:rFonts w:asciiTheme="majorHAnsi" w:hAnsiTheme="majorHAnsi"/>
          <w:sz w:val="18"/>
          <w:szCs w:val="20"/>
        </w:rPr>
        <w:t>e</w:t>
      </w:r>
      <w:r w:rsidR="00242A4D" w:rsidRPr="00097674">
        <w:rPr>
          <w:rFonts w:asciiTheme="majorHAnsi" w:hAnsiTheme="majorHAnsi"/>
          <w:sz w:val="18"/>
          <w:szCs w:val="20"/>
        </w:rPr>
        <w:t xml:space="preserve"> es importante</w:t>
      </w:r>
      <w:r w:rsidR="00B47DB2" w:rsidRPr="00097674">
        <w:rPr>
          <w:rFonts w:asciiTheme="majorHAnsi" w:hAnsiTheme="majorHAnsi"/>
          <w:sz w:val="18"/>
          <w:szCs w:val="20"/>
        </w:rPr>
        <w:t xml:space="preserve"> </w:t>
      </w:r>
      <w:r w:rsidR="00EC4879" w:rsidRPr="00097674">
        <w:rPr>
          <w:rFonts w:asciiTheme="majorHAnsi" w:hAnsiTheme="majorHAnsi"/>
          <w:sz w:val="18"/>
          <w:szCs w:val="20"/>
        </w:rPr>
        <w:t>contribuir</w:t>
      </w:r>
      <w:r w:rsidR="00B47DB2" w:rsidRPr="00097674">
        <w:rPr>
          <w:rFonts w:asciiTheme="majorHAnsi" w:hAnsiTheme="majorHAnsi"/>
          <w:sz w:val="18"/>
          <w:szCs w:val="20"/>
        </w:rPr>
        <w:t xml:space="preserve"> con el cuidado del</w:t>
      </w:r>
      <w:r w:rsidR="00FD4CA0" w:rsidRPr="00097674">
        <w:rPr>
          <w:rFonts w:asciiTheme="majorHAnsi" w:hAnsiTheme="majorHAnsi"/>
          <w:sz w:val="18"/>
          <w:szCs w:val="20"/>
        </w:rPr>
        <w:t xml:space="preserve"> </w:t>
      </w:r>
      <w:r w:rsidR="00B47DB2" w:rsidRPr="00097674">
        <w:rPr>
          <w:rFonts w:asciiTheme="majorHAnsi" w:hAnsiTheme="majorHAnsi"/>
          <w:sz w:val="18"/>
          <w:szCs w:val="20"/>
        </w:rPr>
        <w:t>agua en el planeta</w:t>
      </w:r>
      <w:r>
        <w:rPr>
          <w:rFonts w:asciiTheme="majorHAnsi" w:hAnsiTheme="majorHAnsi"/>
          <w:sz w:val="18"/>
          <w:szCs w:val="20"/>
        </w:rPr>
        <w:t>?,</w:t>
      </w:r>
      <w:r w:rsidR="00242A4D" w:rsidRPr="00097674">
        <w:rPr>
          <w:rFonts w:asciiTheme="majorHAnsi" w:hAnsiTheme="majorHAnsi"/>
          <w:sz w:val="18"/>
          <w:szCs w:val="20"/>
        </w:rPr>
        <w:t xml:space="preserve"> ¿</w:t>
      </w:r>
      <w:r>
        <w:rPr>
          <w:rFonts w:asciiTheme="majorHAnsi" w:hAnsiTheme="majorHAnsi"/>
          <w:sz w:val="18"/>
          <w:szCs w:val="20"/>
        </w:rPr>
        <w:t>p</w:t>
      </w:r>
      <w:r w:rsidR="00FD4CA0" w:rsidRPr="00097674">
        <w:rPr>
          <w:rFonts w:asciiTheme="majorHAnsi" w:hAnsiTheme="majorHAnsi"/>
          <w:sz w:val="18"/>
          <w:szCs w:val="20"/>
        </w:rPr>
        <w:t xml:space="preserve">or qué el agua es importante para nuestra vida y la vida en el </w:t>
      </w:r>
      <w:r w:rsidR="00EC4879" w:rsidRPr="00097674">
        <w:rPr>
          <w:rFonts w:asciiTheme="majorHAnsi" w:hAnsiTheme="majorHAnsi"/>
          <w:sz w:val="18"/>
          <w:szCs w:val="20"/>
        </w:rPr>
        <w:t>planeta?</w:t>
      </w:r>
      <w:r w:rsidR="00097674" w:rsidRPr="00097674">
        <w:rPr>
          <w:rFonts w:asciiTheme="majorHAnsi" w:hAnsiTheme="majorHAnsi"/>
          <w:sz w:val="18"/>
          <w:szCs w:val="20"/>
        </w:rPr>
        <w:t xml:space="preserve"> </w:t>
      </w:r>
      <w:r w:rsidR="00636483" w:rsidRPr="00097674">
        <w:rPr>
          <w:rFonts w:asciiTheme="majorHAnsi" w:hAnsiTheme="majorHAnsi"/>
          <w:sz w:val="18"/>
          <w:szCs w:val="20"/>
        </w:rPr>
        <w:t>Rec</w:t>
      </w:r>
      <w:r>
        <w:rPr>
          <w:rFonts w:asciiTheme="majorHAnsi" w:hAnsiTheme="majorHAnsi"/>
          <w:sz w:val="18"/>
          <w:szCs w:val="20"/>
        </w:rPr>
        <w:t xml:space="preserve">uerda junto con ellos </w:t>
      </w:r>
      <w:r w:rsidR="00636483" w:rsidRPr="00097674">
        <w:rPr>
          <w:rFonts w:asciiTheme="majorHAnsi" w:hAnsiTheme="majorHAnsi"/>
          <w:sz w:val="18"/>
          <w:szCs w:val="20"/>
        </w:rPr>
        <w:t>que el arte puede ser un medio para tra</w:t>
      </w:r>
      <w:r>
        <w:rPr>
          <w:rFonts w:asciiTheme="majorHAnsi" w:hAnsiTheme="majorHAnsi"/>
          <w:sz w:val="18"/>
          <w:szCs w:val="20"/>
        </w:rPr>
        <w:t>n</w:t>
      </w:r>
      <w:r w:rsidR="00636483" w:rsidRPr="00097674">
        <w:rPr>
          <w:rFonts w:asciiTheme="majorHAnsi" w:hAnsiTheme="majorHAnsi"/>
          <w:sz w:val="18"/>
          <w:szCs w:val="20"/>
        </w:rPr>
        <w:t xml:space="preserve">smitir ideas y tomar posición sobre ciertos aspectos que son importantes para las personas. </w:t>
      </w:r>
    </w:p>
    <w:p w14:paraId="78BD9B8D" w14:textId="76B29213" w:rsidR="00242A4D" w:rsidRPr="00097674" w:rsidRDefault="003304A0" w:rsidP="00242A4D">
      <w:pPr>
        <w:pStyle w:val="Prrafodelista"/>
        <w:numPr>
          <w:ilvl w:val="0"/>
          <w:numId w:val="28"/>
        </w:numPr>
        <w:jc w:val="both"/>
        <w:rPr>
          <w:rFonts w:asciiTheme="majorHAnsi" w:hAnsiTheme="majorHAnsi"/>
          <w:sz w:val="18"/>
          <w:szCs w:val="20"/>
        </w:rPr>
      </w:pPr>
      <w:r>
        <w:rPr>
          <w:rFonts w:asciiTheme="majorHAnsi" w:hAnsiTheme="majorHAnsi"/>
          <w:sz w:val="18"/>
          <w:szCs w:val="20"/>
        </w:rPr>
        <w:t xml:space="preserve">Solicita que </w:t>
      </w:r>
      <w:r w:rsidR="00242A4D" w:rsidRPr="00097674">
        <w:rPr>
          <w:rFonts w:asciiTheme="majorHAnsi" w:hAnsiTheme="majorHAnsi"/>
          <w:sz w:val="18"/>
          <w:szCs w:val="20"/>
        </w:rPr>
        <w:t xml:space="preserve">uno o dos voluntarios </w:t>
      </w:r>
      <w:r w:rsidR="00636483" w:rsidRPr="00097674">
        <w:rPr>
          <w:rFonts w:asciiTheme="majorHAnsi" w:hAnsiTheme="majorHAnsi"/>
          <w:sz w:val="18"/>
          <w:szCs w:val="20"/>
        </w:rPr>
        <w:t>le</w:t>
      </w:r>
      <w:r>
        <w:rPr>
          <w:rFonts w:asciiTheme="majorHAnsi" w:hAnsiTheme="majorHAnsi"/>
          <w:sz w:val="18"/>
          <w:szCs w:val="20"/>
        </w:rPr>
        <w:t>an</w:t>
      </w:r>
      <w:r w:rsidR="00636483" w:rsidRPr="00097674">
        <w:rPr>
          <w:rFonts w:asciiTheme="majorHAnsi" w:hAnsiTheme="majorHAnsi"/>
          <w:sz w:val="18"/>
          <w:szCs w:val="20"/>
        </w:rPr>
        <w:t xml:space="preserve"> </w:t>
      </w:r>
      <w:r w:rsidR="00242A4D" w:rsidRPr="00097674">
        <w:rPr>
          <w:rFonts w:asciiTheme="majorHAnsi" w:hAnsiTheme="majorHAnsi"/>
          <w:sz w:val="18"/>
          <w:szCs w:val="20"/>
        </w:rPr>
        <w:t>los textos</w:t>
      </w:r>
      <w:r w:rsidR="00636483" w:rsidRPr="00097674">
        <w:rPr>
          <w:rFonts w:asciiTheme="majorHAnsi" w:hAnsiTheme="majorHAnsi"/>
          <w:sz w:val="18"/>
          <w:szCs w:val="20"/>
        </w:rPr>
        <w:t xml:space="preserve"> que han escrito</w:t>
      </w:r>
      <w:r w:rsidR="00097674">
        <w:rPr>
          <w:rFonts w:asciiTheme="majorHAnsi" w:hAnsiTheme="majorHAnsi"/>
          <w:sz w:val="18"/>
          <w:szCs w:val="20"/>
        </w:rPr>
        <w:t>.</w:t>
      </w:r>
    </w:p>
    <w:p w14:paraId="35719918" w14:textId="25E3C03B" w:rsidR="00F04715" w:rsidRDefault="00F04715" w:rsidP="00242A4D">
      <w:pPr>
        <w:pStyle w:val="Prrafodelista"/>
        <w:numPr>
          <w:ilvl w:val="0"/>
          <w:numId w:val="28"/>
        </w:numPr>
        <w:jc w:val="both"/>
        <w:rPr>
          <w:rFonts w:asciiTheme="majorHAnsi" w:hAnsiTheme="majorHAnsi"/>
          <w:sz w:val="18"/>
          <w:szCs w:val="20"/>
        </w:rPr>
      </w:pPr>
      <w:r w:rsidRPr="00097674">
        <w:rPr>
          <w:rFonts w:asciiTheme="majorHAnsi" w:hAnsiTheme="majorHAnsi"/>
          <w:sz w:val="18"/>
          <w:szCs w:val="20"/>
        </w:rPr>
        <w:t xml:space="preserve">Recoge ideas </w:t>
      </w:r>
      <w:r w:rsidR="00242A4D" w:rsidRPr="00097674">
        <w:rPr>
          <w:rFonts w:asciiTheme="majorHAnsi" w:hAnsiTheme="majorHAnsi"/>
          <w:sz w:val="18"/>
          <w:szCs w:val="20"/>
        </w:rPr>
        <w:t xml:space="preserve">sobre cómo </w:t>
      </w:r>
      <w:r w:rsidR="00097674">
        <w:rPr>
          <w:rFonts w:asciiTheme="majorHAnsi" w:hAnsiTheme="majorHAnsi"/>
          <w:sz w:val="18"/>
          <w:szCs w:val="20"/>
        </w:rPr>
        <w:t xml:space="preserve">o cuándo podrían </w:t>
      </w:r>
      <w:r w:rsidR="00242A4D" w:rsidRPr="00097674">
        <w:rPr>
          <w:rFonts w:asciiTheme="majorHAnsi" w:hAnsiTheme="majorHAnsi"/>
          <w:sz w:val="18"/>
          <w:szCs w:val="20"/>
        </w:rPr>
        <w:t xml:space="preserve">socializar esta danza </w:t>
      </w:r>
      <w:r w:rsidRPr="00097674">
        <w:rPr>
          <w:rFonts w:asciiTheme="majorHAnsi" w:hAnsiTheme="majorHAnsi"/>
          <w:sz w:val="18"/>
          <w:szCs w:val="20"/>
        </w:rPr>
        <w:t>y</w:t>
      </w:r>
      <w:r w:rsidR="00242A4D" w:rsidRPr="00097674">
        <w:rPr>
          <w:rFonts w:asciiTheme="majorHAnsi" w:hAnsiTheme="majorHAnsi"/>
          <w:sz w:val="18"/>
          <w:szCs w:val="20"/>
        </w:rPr>
        <w:t xml:space="preserve"> </w:t>
      </w:r>
      <w:r w:rsidRPr="00097674">
        <w:rPr>
          <w:rFonts w:asciiTheme="majorHAnsi" w:hAnsiTheme="majorHAnsi"/>
          <w:sz w:val="18"/>
          <w:szCs w:val="20"/>
        </w:rPr>
        <w:t xml:space="preserve">hacer una exposición </w:t>
      </w:r>
      <w:r w:rsidR="00242A4D" w:rsidRPr="00097674">
        <w:rPr>
          <w:rFonts w:asciiTheme="majorHAnsi" w:hAnsiTheme="majorHAnsi"/>
          <w:sz w:val="18"/>
          <w:szCs w:val="20"/>
        </w:rPr>
        <w:t>d</w:t>
      </w:r>
      <w:r w:rsidRPr="00097674">
        <w:rPr>
          <w:rFonts w:asciiTheme="majorHAnsi" w:hAnsiTheme="majorHAnsi"/>
          <w:sz w:val="18"/>
          <w:szCs w:val="20"/>
        </w:rPr>
        <w:t xml:space="preserve">el material </w:t>
      </w:r>
      <w:r w:rsidR="00242A4D" w:rsidRPr="00097674">
        <w:rPr>
          <w:rFonts w:asciiTheme="majorHAnsi" w:hAnsiTheme="majorHAnsi"/>
          <w:sz w:val="18"/>
          <w:szCs w:val="20"/>
        </w:rPr>
        <w:t xml:space="preserve">que han </w:t>
      </w:r>
      <w:r w:rsidR="003304A0">
        <w:rPr>
          <w:rFonts w:asciiTheme="majorHAnsi" w:hAnsiTheme="majorHAnsi"/>
          <w:sz w:val="18"/>
          <w:szCs w:val="20"/>
        </w:rPr>
        <w:t>elaborado</w:t>
      </w:r>
      <w:r w:rsidR="00242A4D" w:rsidRPr="00097674">
        <w:rPr>
          <w:rFonts w:asciiTheme="majorHAnsi" w:hAnsiTheme="majorHAnsi"/>
          <w:sz w:val="18"/>
          <w:szCs w:val="20"/>
        </w:rPr>
        <w:t xml:space="preserve"> en el</w:t>
      </w:r>
      <w:r w:rsidRPr="00097674">
        <w:rPr>
          <w:rFonts w:asciiTheme="majorHAnsi" w:hAnsiTheme="majorHAnsi"/>
          <w:sz w:val="18"/>
          <w:szCs w:val="20"/>
        </w:rPr>
        <w:t xml:space="preserve"> proceso</w:t>
      </w:r>
      <w:r w:rsidR="00242A4D" w:rsidRPr="00097674">
        <w:rPr>
          <w:rFonts w:asciiTheme="majorHAnsi" w:hAnsiTheme="majorHAnsi"/>
          <w:sz w:val="18"/>
          <w:szCs w:val="20"/>
        </w:rPr>
        <w:t>. Registra</w:t>
      </w:r>
      <w:r w:rsidR="003304A0">
        <w:rPr>
          <w:rFonts w:asciiTheme="majorHAnsi" w:hAnsiTheme="majorHAnsi"/>
          <w:sz w:val="18"/>
          <w:szCs w:val="20"/>
        </w:rPr>
        <w:t xml:space="preserve"> las</w:t>
      </w:r>
      <w:r w:rsidR="00242A4D" w:rsidRPr="00097674">
        <w:rPr>
          <w:rFonts w:asciiTheme="majorHAnsi" w:hAnsiTheme="majorHAnsi"/>
          <w:sz w:val="18"/>
          <w:szCs w:val="20"/>
        </w:rPr>
        <w:t xml:space="preserve"> ideas en un papelote</w:t>
      </w:r>
      <w:r w:rsidR="00097674">
        <w:rPr>
          <w:rFonts w:asciiTheme="majorHAnsi" w:hAnsiTheme="majorHAnsi"/>
          <w:sz w:val="18"/>
          <w:szCs w:val="20"/>
        </w:rPr>
        <w:t xml:space="preserve"> para retomarlo en el futuro.</w:t>
      </w:r>
    </w:p>
    <w:p w14:paraId="1007F64E" w14:textId="77777777" w:rsidR="00511E3C" w:rsidRDefault="00511E3C" w:rsidP="00511E3C">
      <w:pPr>
        <w:pStyle w:val="Prrafodelista"/>
        <w:ind w:left="360"/>
        <w:jc w:val="both"/>
        <w:rPr>
          <w:rFonts w:asciiTheme="majorHAnsi" w:hAnsiTheme="majorHAnsi"/>
          <w:sz w:val="18"/>
          <w:szCs w:val="20"/>
        </w:rPr>
      </w:pPr>
    </w:p>
    <w:p w14:paraId="589E939E" w14:textId="77777777" w:rsidR="00376D7D" w:rsidRPr="00EC4879" w:rsidRDefault="00376D7D" w:rsidP="00282581">
      <w:pPr>
        <w:pStyle w:val="Prrafodelista"/>
        <w:ind w:left="284"/>
        <w:rPr>
          <w:rFonts w:asciiTheme="majorHAnsi" w:hAnsiTheme="majorHAnsi"/>
          <w:b/>
          <w:sz w:val="18"/>
          <w:szCs w:val="18"/>
        </w:rPr>
      </w:pPr>
    </w:p>
    <w:p w14:paraId="5691EFCF" w14:textId="77777777" w:rsidR="00282581" w:rsidRDefault="00282581" w:rsidP="00282581">
      <w:pPr>
        <w:pStyle w:val="Prrafodelista"/>
        <w:numPr>
          <w:ilvl w:val="0"/>
          <w:numId w:val="1"/>
        </w:numPr>
        <w:ind w:left="284"/>
        <w:rPr>
          <w:rFonts w:asciiTheme="majorHAnsi" w:hAnsiTheme="majorHAnsi"/>
          <w:b/>
          <w:szCs w:val="18"/>
        </w:rPr>
      </w:pPr>
      <w:r w:rsidRPr="00EC4879">
        <w:rPr>
          <w:rFonts w:asciiTheme="majorHAnsi" w:hAnsiTheme="majorHAnsi"/>
          <w:b/>
          <w:szCs w:val="18"/>
        </w:rPr>
        <w:t>REFLEXIONES SOBRE EL APRENDIZAJE</w:t>
      </w:r>
    </w:p>
    <w:p w14:paraId="494848A8" w14:textId="77777777" w:rsidR="00371187" w:rsidRPr="00EC4879" w:rsidRDefault="00371187" w:rsidP="00EC3744">
      <w:pPr>
        <w:pStyle w:val="Prrafodelista"/>
        <w:ind w:left="284"/>
        <w:rPr>
          <w:rFonts w:asciiTheme="majorHAnsi" w:hAnsiTheme="majorHAnsi"/>
          <w:b/>
          <w:szCs w:val="18"/>
        </w:rPr>
      </w:pPr>
    </w:p>
    <w:p w14:paraId="0843CC84" w14:textId="154023EC" w:rsidR="009F0E1F" w:rsidRPr="00EC3744" w:rsidRDefault="00282581" w:rsidP="00EC3744">
      <w:pPr>
        <w:pStyle w:val="Prrafodelista"/>
        <w:numPr>
          <w:ilvl w:val="0"/>
          <w:numId w:val="28"/>
        </w:numPr>
        <w:spacing w:line="480" w:lineRule="auto"/>
        <w:jc w:val="both"/>
        <w:rPr>
          <w:rFonts w:asciiTheme="majorHAnsi" w:hAnsiTheme="majorHAnsi"/>
          <w:sz w:val="18"/>
          <w:szCs w:val="20"/>
        </w:rPr>
      </w:pPr>
      <w:r w:rsidRPr="00EC3744">
        <w:rPr>
          <w:rFonts w:asciiTheme="majorHAnsi" w:hAnsiTheme="majorHAnsi"/>
          <w:sz w:val="18"/>
          <w:szCs w:val="20"/>
        </w:rPr>
        <w:t xml:space="preserve">¿Qué avances tuvieron </w:t>
      </w:r>
      <w:r w:rsidR="00371187" w:rsidRPr="00EC3744">
        <w:rPr>
          <w:rFonts w:asciiTheme="majorHAnsi" w:hAnsiTheme="majorHAnsi"/>
          <w:sz w:val="18"/>
          <w:szCs w:val="20"/>
        </w:rPr>
        <w:t xml:space="preserve">los </w:t>
      </w:r>
      <w:r w:rsidRPr="00EC3744">
        <w:rPr>
          <w:rFonts w:asciiTheme="majorHAnsi" w:hAnsiTheme="majorHAnsi"/>
          <w:sz w:val="18"/>
          <w:szCs w:val="20"/>
        </w:rPr>
        <w:t>estudiantes?</w:t>
      </w:r>
    </w:p>
    <w:p w14:paraId="2A1035FD" w14:textId="6730B5B2" w:rsidR="00282581" w:rsidRPr="00EC3744" w:rsidRDefault="00282581" w:rsidP="00EC3744">
      <w:pPr>
        <w:pStyle w:val="Prrafodelista"/>
        <w:numPr>
          <w:ilvl w:val="0"/>
          <w:numId w:val="28"/>
        </w:numPr>
        <w:spacing w:line="480" w:lineRule="auto"/>
        <w:jc w:val="both"/>
        <w:rPr>
          <w:rFonts w:asciiTheme="majorHAnsi" w:hAnsiTheme="majorHAnsi"/>
          <w:sz w:val="18"/>
          <w:szCs w:val="20"/>
        </w:rPr>
      </w:pPr>
      <w:r w:rsidRPr="00EC3744">
        <w:rPr>
          <w:rFonts w:asciiTheme="majorHAnsi" w:hAnsiTheme="majorHAnsi"/>
          <w:sz w:val="18"/>
          <w:szCs w:val="20"/>
        </w:rPr>
        <w:t>¿Qué dificultades tuvieron</w:t>
      </w:r>
      <w:r w:rsidR="00371187" w:rsidRPr="00EC3744">
        <w:rPr>
          <w:rFonts w:asciiTheme="majorHAnsi" w:hAnsiTheme="majorHAnsi"/>
          <w:sz w:val="18"/>
          <w:szCs w:val="20"/>
        </w:rPr>
        <w:t xml:space="preserve"> los</w:t>
      </w:r>
      <w:r w:rsidRPr="00EC3744">
        <w:rPr>
          <w:rFonts w:asciiTheme="majorHAnsi" w:hAnsiTheme="majorHAnsi"/>
          <w:sz w:val="18"/>
          <w:szCs w:val="20"/>
        </w:rPr>
        <w:t xml:space="preserve"> estudiantes?</w:t>
      </w:r>
    </w:p>
    <w:p w14:paraId="6FCF0C41" w14:textId="5D5E649A" w:rsidR="000B7123" w:rsidRPr="00EC3744" w:rsidRDefault="00282581" w:rsidP="00EC3744">
      <w:pPr>
        <w:pStyle w:val="Prrafodelista"/>
        <w:numPr>
          <w:ilvl w:val="0"/>
          <w:numId w:val="28"/>
        </w:numPr>
        <w:spacing w:line="480" w:lineRule="auto"/>
        <w:jc w:val="both"/>
        <w:rPr>
          <w:rFonts w:asciiTheme="majorHAnsi" w:hAnsiTheme="majorHAnsi"/>
          <w:sz w:val="18"/>
          <w:szCs w:val="20"/>
        </w:rPr>
      </w:pPr>
      <w:r w:rsidRPr="00EC3744">
        <w:rPr>
          <w:rFonts w:asciiTheme="majorHAnsi" w:hAnsiTheme="majorHAnsi"/>
          <w:sz w:val="18"/>
          <w:szCs w:val="20"/>
        </w:rPr>
        <w:t xml:space="preserve"> ¿Qué aprendizajes debo reforzar en la siguiente sesión?</w:t>
      </w:r>
    </w:p>
    <w:p w14:paraId="7516049C" w14:textId="77777777" w:rsidR="00282581" w:rsidRPr="00EC3744" w:rsidRDefault="00282581" w:rsidP="00EC3744">
      <w:pPr>
        <w:pStyle w:val="Prrafodelista"/>
        <w:numPr>
          <w:ilvl w:val="0"/>
          <w:numId w:val="28"/>
        </w:numPr>
        <w:spacing w:line="480" w:lineRule="auto"/>
        <w:jc w:val="both"/>
        <w:rPr>
          <w:rFonts w:asciiTheme="majorHAnsi" w:hAnsiTheme="majorHAnsi"/>
          <w:sz w:val="18"/>
          <w:szCs w:val="20"/>
        </w:rPr>
      </w:pPr>
      <w:r w:rsidRPr="00EC3744">
        <w:rPr>
          <w:rFonts w:asciiTheme="majorHAnsi" w:hAnsiTheme="majorHAnsi"/>
          <w:sz w:val="18"/>
          <w:szCs w:val="20"/>
        </w:rPr>
        <w:t>¿Qué actividades, estrategias y materiales funcionaron</w:t>
      </w:r>
      <w:r w:rsidR="006C3739" w:rsidRPr="00EC3744">
        <w:rPr>
          <w:rFonts w:asciiTheme="majorHAnsi" w:hAnsiTheme="majorHAnsi"/>
          <w:sz w:val="18"/>
          <w:szCs w:val="20"/>
        </w:rPr>
        <w:t>,</w:t>
      </w:r>
      <w:r w:rsidRPr="00EC3744">
        <w:rPr>
          <w:rFonts w:asciiTheme="majorHAnsi" w:hAnsiTheme="majorHAnsi"/>
          <w:sz w:val="18"/>
          <w:szCs w:val="20"/>
        </w:rPr>
        <w:t xml:space="preserve"> y cuáles no?</w:t>
      </w:r>
    </w:p>
    <w:p w14:paraId="70DACDCA" w14:textId="126591C5" w:rsidR="00FE03F9" w:rsidRPr="00EC4879" w:rsidRDefault="00242A4D">
      <w:r>
        <w:rPr>
          <w:rFonts w:ascii="Calibri Light" w:hAnsi="Calibri Light"/>
          <w:b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AB112" wp14:editId="6565DE24">
                <wp:simplePos x="0" y="0"/>
                <wp:positionH relativeFrom="margin">
                  <wp:posOffset>-680085</wp:posOffset>
                </wp:positionH>
                <wp:positionV relativeFrom="paragraph">
                  <wp:posOffset>-635</wp:posOffset>
                </wp:positionV>
                <wp:extent cx="6876415" cy="8658225"/>
                <wp:effectExtent l="0" t="0" r="19685" b="28575"/>
                <wp:wrapSquare wrapText="bothSides"/>
                <wp:docPr id="9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415" cy="865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CB59545" w14:textId="071BBE74" w:rsidR="003616D5" w:rsidRPr="00242A4D" w:rsidRDefault="003616D5" w:rsidP="00242A4D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242A4D">
                              <w:rPr>
                                <w:rFonts w:asciiTheme="majorHAnsi" w:eastAsiaTheme="majorEastAsia" w:hAnsiTheme="majorHAnsi" w:cstheme="majorBidi"/>
                                <w:b/>
                                <w:sz w:val="24"/>
                                <w:szCs w:val="24"/>
                              </w:rPr>
                              <w:t>Anexo 2</w:t>
                            </w:r>
                          </w:p>
                          <w:p w14:paraId="7D2C276B" w14:textId="77777777" w:rsidR="003616D5" w:rsidRPr="00BC2085" w:rsidRDefault="003616D5" w:rsidP="00242A4D">
                            <w:pPr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</w:pPr>
                            <w:r w:rsidRPr="002F658A">
                              <w:rPr>
                                <w:rFonts w:asciiTheme="majorHAnsi" w:eastAsiaTheme="majorEastAsia" w:hAnsiTheme="majorHAnsi" w:cstheme="majorBidi"/>
                                <w:b/>
                                <w:color w:val="5B9BD5" w:themeColor="accent1"/>
                                <w:sz w:val="40"/>
                                <w:szCs w:val="40"/>
                              </w:rPr>
                              <w:t>Escala de valoración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5B9BD5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F658A">
                              <w:rPr>
                                <w:rFonts w:asciiTheme="majorHAnsi" w:eastAsiaTheme="majorEastAsia" w:hAnsiTheme="majorHAnsi" w:cstheme="majorBidi"/>
                                <w:color w:val="5B9BD5" w:themeColor="accent1"/>
                                <w:szCs w:val="40"/>
                              </w:rPr>
                              <w:t>(para ser usada durante toda la unidad)</w:t>
                            </w:r>
                          </w:p>
                          <w:p w14:paraId="21F12C48" w14:textId="5D384E06" w:rsidR="003616D5" w:rsidRPr="00590057" w:rsidRDefault="003616D5" w:rsidP="00242A4D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 w:cs="Cambria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90057">
                              <w:rPr>
                                <w:rFonts w:asciiTheme="majorHAnsi" w:hAnsiTheme="majorHAnsi" w:cs="MV Boli"/>
                                <w:b/>
                              </w:rPr>
                              <w:t xml:space="preserve">Competencia: </w:t>
                            </w:r>
                            <w:r w:rsidRPr="0059005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Crea proyectos desde los lenguajes artísticos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3C9C19" w14:textId="5416199D" w:rsidR="003616D5" w:rsidRPr="00EC777F" w:rsidRDefault="003616D5" w:rsidP="00242A4D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 w:cs="Cambria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inorHAnsi"/>
                                <w:b/>
                                <w:color w:val="000000" w:themeColor="text1"/>
                              </w:rPr>
                              <w:t>Unidad: Danzas del agua.</w:t>
                            </w:r>
                          </w:p>
                          <w:tbl>
                            <w:tblPr>
                              <w:tblStyle w:val="Tabladecuadrcula4-nfasis41"/>
                              <w:tblW w:w="4748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4"/>
                              <w:gridCol w:w="859"/>
                              <w:gridCol w:w="860"/>
                              <w:gridCol w:w="860"/>
                              <w:gridCol w:w="6"/>
                              <w:gridCol w:w="854"/>
                              <w:gridCol w:w="860"/>
                              <w:gridCol w:w="860"/>
                              <w:gridCol w:w="12"/>
                              <w:gridCol w:w="848"/>
                              <w:gridCol w:w="860"/>
                              <w:gridCol w:w="864"/>
                              <w:gridCol w:w="17"/>
                            </w:tblGrid>
                            <w:tr w:rsidR="003616D5" w:rsidRPr="00B73533" w14:paraId="40E9A791" w14:textId="77777777" w:rsidTr="00242A4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2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  <w:shd w:val="clear" w:color="auto" w:fill="F2F2F2" w:themeFill="background1" w:themeFillShade="F2"/>
                                </w:tcPr>
                                <w:p w14:paraId="5780ECC6" w14:textId="77777777" w:rsidR="003616D5" w:rsidRPr="00B73533" w:rsidRDefault="003616D5" w:rsidP="00FD32E1">
                                  <w:pPr>
                                    <w:jc w:val="center"/>
                                    <w:rPr>
                                      <w:rFonts w:ascii="Vogel" w:hAnsi="Voge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MV Boli"/>
                                      <w:b w:val="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98" w:type="pct"/>
                                  <w:gridSpan w:val="12"/>
                                  <w:shd w:val="clear" w:color="auto" w:fill="F2F2F2" w:themeFill="background1" w:themeFillShade="F2"/>
                                </w:tcPr>
                                <w:p w14:paraId="0808491E" w14:textId="77777777" w:rsidR="003616D5" w:rsidRPr="003D03F8" w:rsidRDefault="003616D5" w:rsidP="00FD32E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Cs w:val="0"/>
                                      <w:color w:val="000000" w:themeColor="text1"/>
                                      <w:szCs w:val="18"/>
                                      <w:lang w:val="es-ES"/>
                                    </w:rPr>
                                  </w:pPr>
                                  <w:r w:rsidRPr="003D03F8">
                                    <w:rPr>
                                      <w:rFonts w:ascii="MV Boli" w:hAnsi="MV Boli" w:cs="MV Boli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  <w:lang w:val="es-ES"/>
                                    </w:rPr>
                                    <w:t xml:space="preserve">Desempeños </w:t>
                                  </w:r>
                                </w:p>
                              </w:tc>
                            </w:tr>
                            <w:tr w:rsidR="003616D5" w:rsidRPr="00B73533" w14:paraId="3A699008" w14:textId="77777777" w:rsidTr="00242A4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53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  <w:vAlign w:val="bottom"/>
                                </w:tcPr>
                                <w:p w14:paraId="5ECE2AD5" w14:textId="77777777" w:rsidR="003616D5" w:rsidRPr="00D75F6A" w:rsidRDefault="003616D5" w:rsidP="00FD32E1">
                                  <w:pPr>
                                    <w:rPr>
                                      <w:rFonts w:ascii="MV Boli" w:hAnsi="MV Boli" w:cs="MV Bol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pct"/>
                                  <w:gridSpan w:val="4"/>
                                </w:tcPr>
                                <w:p w14:paraId="264E2052" w14:textId="77777777" w:rsidR="003616D5" w:rsidRPr="003A178C" w:rsidRDefault="003616D5" w:rsidP="003616D5">
                                  <w:pPr>
                                    <w:spacing w:line="276" w:lineRule="auto"/>
                                    <w:contextualSpacing/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Narrow" w:hAnsi="Arial Narrow" w:cstheme="majorHAnsi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3A178C">
                                    <w:rPr>
                                      <w:rFonts w:ascii="Arial Narrow" w:hAnsi="Arial Narrow" w:cstheme="majorHAnsi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 xml:space="preserve">Combina y busca alternativas para usar elementos de la danza (tiempo/ritmo, espacio y energía) </w:t>
                                  </w:r>
                                  <w:r w:rsidRPr="003A178C">
                                    <w:rPr>
                                      <w:rFonts w:ascii="Arial Narrow" w:hAnsi="Arial Narrow" w:cs="Calibri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técnicas, recursos tecnológicos a su alcance, así́ como pr</w:t>
                                  </w:r>
                                  <w:r w:rsidRPr="003A178C">
                                    <w:rPr>
                                      <w:rFonts w:ascii="Arial Narrow" w:hAnsi="Arial Narrow" w:cs="Arial Narrow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á</w:t>
                                  </w:r>
                                  <w:r w:rsidRPr="003A178C">
                                    <w:rPr>
                                      <w:rFonts w:ascii="Arial Narrow" w:hAnsi="Arial Narrow" w:cs="Calibri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cticas tradicionales de su comunidad para expresar de diferentes maneras sus ideas.</w:t>
                                  </w:r>
                                </w:p>
                              </w:tc>
                              <w:tc>
                                <w:tcPr>
                                  <w:tcW w:w="1332" w:type="pct"/>
                                  <w:gridSpan w:val="4"/>
                                </w:tcPr>
                                <w:p w14:paraId="1E3AB5B2" w14:textId="77777777" w:rsidR="003616D5" w:rsidRPr="003113B0" w:rsidRDefault="003616D5" w:rsidP="003616D5">
                                  <w:pPr>
                                    <w:pStyle w:val="Default"/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3113B0"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Desarrolla sus ideas a partir de observaciones, experiencias y el trabajo artístico de otros, y selecciona elementos y materiales para componer una imagen de acuerdo a sus intenciones. </w:t>
                                  </w:r>
                                </w:p>
                                <w:p w14:paraId="4D592137" w14:textId="77777777" w:rsidR="003616D5" w:rsidRPr="003113B0" w:rsidRDefault="003616D5" w:rsidP="009F2EC1">
                                  <w:pPr>
                                    <w:tabs>
                                      <w:tab w:val="left" w:pos="-142"/>
                                    </w:tabs>
                                    <w:spacing w:line="276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Narrow" w:hAnsi="Arial Narrow" w:cs="MV Boli"/>
                                      <w:sz w:val="16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pct"/>
                                  <w:gridSpan w:val="4"/>
                                </w:tcPr>
                                <w:p w14:paraId="6F5C139E" w14:textId="77777777" w:rsidR="003616D5" w:rsidRPr="008535B9" w:rsidRDefault="003616D5" w:rsidP="003616D5">
                                  <w:pPr>
                                    <w:spacing w:line="276" w:lineRule="auto"/>
                                    <w:contextualSpacing/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Narrow" w:hAnsi="Arial Narrow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8535B9">
                                    <w:rPr>
                                      <w:rFonts w:ascii="Arial Narrow" w:hAnsi="Arial Narrow" w:cstheme="majorHAnsi"/>
                                      <w:sz w:val="16"/>
                                      <w:szCs w:val="16"/>
                                    </w:rPr>
                                    <w:t>Registra sus procesos y planifica maneras de presentar sus trabajos para comunicar sus ideas efectivamente. Reflexiona sobre las razones por las que ha seleccionado medios, materiales,  y técnicas específicas en sus trabajos y evalúa con criterios dados si logró su propósito.</w:t>
                                  </w:r>
                                </w:p>
                              </w:tc>
                            </w:tr>
                            <w:tr w:rsidR="003616D5" w:rsidRPr="00B73533" w14:paraId="6374107F" w14:textId="77777777" w:rsidTr="00242A4D">
                              <w:trPr>
                                <w:gridAfter w:val="1"/>
                                <w:wAfter w:w="9" w:type="pct"/>
                                <w:cantSplit/>
                                <w:trHeight w:val="29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  <w:vMerge w:val="restart"/>
                                  <w:vAlign w:val="bottom"/>
                                </w:tcPr>
                                <w:p w14:paraId="7627FAE5" w14:textId="77777777" w:rsidR="003616D5" w:rsidRPr="00D75F6A" w:rsidRDefault="003616D5" w:rsidP="00FD32E1">
                                  <w:pPr>
                                    <w:rPr>
                                      <w:rFonts w:ascii="MV Boli" w:hAnsi="MV Boli" w:cs="MV Bol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9" w:type="pct"/>
                                  <w:gridSpan w:val="11"/>
                                  <w:shd w:val="clear" w:color="auto" w:fill="F2F2F2" w:themeFill="background1" w:themeFillShade="F2"/>
                                  <w:vAlign w:val="bottom"/>
                                </w:tcPr>
                                <w:p w14:paraId="1E7AAE0E" w14:textId="48534A35" w:rsidR="003616D5" w:rsidRPr="00CD55F0" w:rsidRDefault="003616D5" w:rsidP="00242A4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GillSans Light" w:eastAsiaTheme="majorEastAsia" w:hAnsi="GillSans Light" w:cs="MV Bol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MV Boli" w:eastAsiaTheme="majorEastAsia" w:hAnsi="MV Boli" w:cs="MV Bol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s-ES"/>
                                    </w:rPr>
                                    <w:t>Actividad y fechas de observación</w:t>
                                  </w:r>
                                </w:p>
                              </w:tc>
                            </w:tr>
                            <w:tr w:rsidR="003616D5" w:rsidRPr="00B73533" w14:paraId="6057110C" w14:textId="77777777" w:rsidTr="00511E3C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  <w:cantSplit/>
                                <w:trHeight w:val="8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  <w:vMerge/>
                                  <w:vAlign w:val="bottom"/>
                                </w:tcPr>
                                <w:p w14:paraId="3CA12A2C" w14:textId="77777777" w:rsidR="003616D5" w:rsidRPr="00D75F6A" w:rsidRDefault="003616D5" w:rsidP="00FD32E1">
                                  <w:pPr>
                                    <w:rPr>
                                      <w:rFonts w:ascii="MV Boli" w:hAnsi="MV Boli" w:cs="MV Bol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  <w:textDirection w:val="btLr"/>
                                </w:tcPr>
                                <w:p w14:paraId="0DDBA511" w14:textId="3C33259C" w:rsidR="003616D5" w:rsidRPr="008535B9" w:rsidRDefault="003616D5" w:rsidP="003616D5">
                                  <w:pPr>
                                    <w:ind w:left="113"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ndara" w:eastAsiaTheme="majorEastAsia" w:hAnsi="Candara" w:cs="MV Bol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  <w:textDirection w:val="btLr"/>
                                </w:tcPr>
                                <w:p w14:paraId="3E5830CD" w14:textId="77777777" w:rsidR="003616D5" w:rsidRPr="00B4226E" w:rsidRDefault="003616D5" w:rsidP="00BC5AD2">
                                  <w:pPr>
                                    <w:ind w:left="113" w:right="11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  <w:textDirection w:val="btLr"/>
                                </w:tcPr>
                                <w:p w14:paraId="58550814" w14:textId="77777777" w:rsidR="003616D5" w:rsidRPr="00B4226E" w:rsidRDefault="003616D5" w:rsidP="00FD32E1">
                                  <w:pPr>
                                    <w:ind w:left="113" w:right="11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  <w:shd w:val="clear" w:color="auto" w:fill="FFFFFF" w:themeFill="background1"/>
                                  <w:textDirection w:val="btLr"/>
                                </w:tcPr>
                                <w:p w14:paraId="5123DEC7" w14:textId="77777777" w:rsidR="003616D5" w:rsidRPr="00B4226E" w:rsidRDefault="003616D5" w:rsidP="00FD32E1">
                                  <w:pPr>
                                    <w:ind w:left="113" w:right="11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  <w:textDirection w:val="btLr"/>
                                </w:tcPr>
                                <w:p w14:paraId="68264744" w14:textId="77777777" w:rsidR="003616D5" w:rsidRPr="00B4226E" w:rsidRDefault="003616D5" w:rsidP="00B5209E">
                                  <w:pPr>
                                    <w:ind w:left="113" w:right="11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  <w:textDirection w:val="btLr"/>
                                </w:tcPr>
                                <w:p w14:paraId="1F88E6C7" w14:textId="77777777" w:rsidR="003616D5" w:rsidRPr="00B4226E" w:rsidRDefault="003616D5" w:rsidP="00FD32E1">
                                  <w:pPr>
                                    <w:ind w:left="113" w:right="11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  <w:shd w:val="clear" w:color="auto" w:fill="FFFFFF" w:themeFill="background1"/>
                                  <w:textDirection w:val="btLr"/>
                                </w:tcPr>
                                <w:p w14:paraId="620A296C" w14:textId="77777777" w:rsidR="003616D5" w:rsidRPr="00B4226E" w:rsidRDefault="003616D5" w:rsidP="00FD32E1">
                                  <w:pPr>
                                    <w:ind w:left="113" w:right="11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  <w:textDirection w:val="btLr"/>
                                </w:tcPr>
                                <w:p w14:paraId="3AE3F8DD" w14:textId="77777777" w:rsidR="003616D5" w:rsidRPr="00CD55F0" w:rsidRDefault="003616D5" w:rsidP="00FD32E1">
                                  <w:pPr>
                                    <w:ind w:left="113" w:right="11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GillSans Light" w:eastAsiaTheme="majorEastAsia" w:hAnsi="GillSans Light" w:cs="MV Bol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  <w:shd w:val="clear" w:color="auto" w:fill="FFFFFF" w:themeFill="background1"/>
                                  <w:textDirection w:val="btLr"/>
                                </w:tcPr>
                                <w:p w14:paraId="56CF0DF3" w14:textId="77777777" w:rsidR="003616D5" w:rsidRPr="00CD55F0" w:rsidRDefault="003616D5" w:rsidP="00FD32E1">
                                  <w:pPr>
                                    <w:ind w:left="113" w:right="11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GillSans Light" w:eastAsiaTheme="majorEastAsia" w:hAnsi="GillSans Light" w:cs="MV Bol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616D5" w:rsidRPr="00B73533" w14:paraId="50602AF8" w14:textId="77777777" w:rsidTr="00242A4D">
                              <w:trPr>
                                <w:gridAfter w:val="1"/>
                                <w:wAfter w:w="9" w:type="pct"/>
                                <w:trHeight w:val="27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  <w:vMerge/>
                                  <w:vAlign w:val="bottom"/>
                                </w:tcPr>
                                <w:p w14:paraId="0735D72C" w14:textId="77777777" w:rsidR="003616D5" w:rsidRPr="00D75F6A" w:rsidRDefault="003616D5" w:rsidP="00FD32E1">
                                  <w:pPr>
                                    <w:rPr>
                                      <w:rFonts w:ascii="MV Boli" w:hAnsi="MV Boli" w:cs="MV Bol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</w:tcPr>
                                <w:p w14:paraId="378C7659" w14:textId="77777777" w:rsidR="003616D5" w:rsidRPr="003D03F8" w:rsidRDefault="003616D5" w:rsidP="00FD32E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</w:tcPr>
                                <w:p w14:paraId="22A4F320" w14:textId="77777777" w:rsidR="003616D5" w:rsidRPr="003D03F8" w:rsidRDefault="003616D5" w:rsidP="00FD32E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</w:tcPr>
                                <w:p w14:paraId="2D0FCE58" w14:textId="77777777" w:rsidR="003616D5" w:rsidRPr="003D03F8" w:rsidRDefault="003616D5" w:rsidP="00FD32E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  <w:shd w:val="clear" w:color="auto" w:fill="FFFFFF" w:themeFill="background1"/>
                                </w:tcPr>
                                <w:p w14:paraId="526BD6E4" w14:textId="77777777" w:rsidR="003616D5" w:rsidRPr="003D03F8" w:rsidRDefault="003616D5" w:rsidP="00FD32E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</w:tcPr>
                                <w:p w14:paraId="0E1FC944" w14:textId="77777777" w:rsidR="003616D5" w:rsidRPr="003D03F8" w:rsidRDefault="003616D5" w:rsidP="00FD32E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</w:tcPr>
                                <w:p w14:paraId="7478E069" w14:textId="77777777" w:rsidR="003616D5" w:rsidRPr="003D03F8" w:rsidRDefault="003616D5" w:rsidP="00FD32E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  <w:shd w:val="clear" w:color="auto" w:fill="FFFFFF" w:themeFill="background1"/>
                                </w:tcPr>
                                <w:p w14:paraId="5C460A83" w14:textId="77777777" w:rsidR="003616D5" w:rsidRPr="003D03F8" w:rsidRDefault="003616D5" w:rsidP="00FD32E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shd w:val="clear" w:color="auto" w:fill="FFFFFF" w:themeFill="background1"/>
                                </w:tcPr>
                                <w:p w14:paraId="060E32DD" w14:textId="77777777" w:rsidR="003616D5" w:rsidRPr="003D03F8" w:rsidRDefault="003616D5" w:rsidP="00FD32E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  <w:shd w:val="clear" w:color="auto" w:fill="FFFFFF" w:themeFill="background1"/>
                                </w:tcPr>
                                <w:p w14:paraId="69C1F1A5" w14:textId="77777777" w:rsidR="003616D5" w:rsidRPr="003D03F8" w:rsidRDefault="003616D5" w:rsidP="00FD32E1">
                                  <w:pPr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eastAsiaTheme="majorEastAsia" w:hAnsi="MV Boli" w:cs="MV Boli"/>
                                      <w:bCs/>
                                      <w:color w:val="000000" w:themeColor="text1"/>
                                      <w:sz w:val="14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0E871B69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  <w:trHeight w:val="31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145D58BE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C223309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70CBB16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E71F42A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64B0B96F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AC6D0C8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844735A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50A36B6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3E1B6FE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5535DDB4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5641AA46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70333687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7BFB966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1386EA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CFA96A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74713F4E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796829B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41D441C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11CAAACF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707895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672D772B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27ADBDCC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302E30B9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70FF542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A40CCD4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2FEB190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5FEEC544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612A761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4AC20BB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0A70A6B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EB95D6E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4842045A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03183438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4F57116D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A446607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D0AF5CF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884C2D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1832A3BF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9C0855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9C93CB8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582B22F4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9E8C8C1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426A4CFC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432CC7B4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5298058F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D1A2827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F832B8B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62A695C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6418BD8B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42C7682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8CB1A1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02B5AFEB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F2A74A2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6AC92F69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043328BC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27F62846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973BDC7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844458C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E2CE5EC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B7D755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70A4B18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0EF80B5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6F2960F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178D871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34142744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1AD62D43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39AE5D49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13D7AB4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E994CA4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A1E1628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F44C98F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CF5424B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7FD4528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7A5310EE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FBD6EE6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015451E3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4D882430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259314DF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6947077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7AB3EF6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F9B4EA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64243DD1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D647821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26177D5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03F0B29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D9BE336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506854C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34DA2D83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7AE1287D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ADB488F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97B673F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E34B8CC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57A24CF0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86E836F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2B4F08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427CFFAE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069815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7A94ADB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2C7E4447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3110CC30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C761FDB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AB10D46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556DB85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303053C9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90B1106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898E633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CC41642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996B2BF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2554423F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6CDE2AA0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030E2606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0D55991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3DA0205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D8C4B56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0A331410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49559F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0AA373F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D163ACA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8DA1520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716939E0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794B9414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22163DD4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A4EB1A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8031483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936B73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031E7ED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3F59045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EAC7272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78AF65EA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BE5AE6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35618582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66CBC3C2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637CCAE2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580379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2E25102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F4AA4C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0DA1159B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7C69992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8FE7412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74B79E18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338EA77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7987B8DC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283850A4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3221E2C9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90615C8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97E6E8C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263E958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DFBB1CE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BE107B3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2F12C06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932E5C1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0A4F575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736942E5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31CF4D71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137A6A63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A502464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F90F4A8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706B331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7151055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E2042D3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6B09076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1EA2E9CB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AEFCBF0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0C6FA310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05740CDE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78DABD77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AA3812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D9DB56A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6458909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44A6FCE7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5411391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C987FDC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416E012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42DF92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62BCF0F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76DFBE7D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501E66C8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959E118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81D38C6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417E2B7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436157B4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86E6A56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EF225D5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7AA225E1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9943036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050A4AAF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0D6306E8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009BB3FB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0544D51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6D2711E9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0EE71C32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53316A14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9BF58C9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CBDD07E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08F43177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B1A64D8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5E9B784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3E74AB5F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2B0C9919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D5A0B02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26504A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8711620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456A82B8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225B66B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1BD3FE17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EC77C51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5F8FF9A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2C72780F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7D807921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1CDF1FC6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6D2B49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C67C207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38B5BF6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5453C8E7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D4F2C45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162318D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3F13C9EF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536BC40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4FE0C8B4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7B98A859" w14:textId="77777777" w:rsidTr="00242A4D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44B3DBBA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3014869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343B5D2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7A2EC50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4050ADA7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222AB6B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37171A36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0C556AA7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3E944C3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66FFBA3D" w14:textId="77777777" w:rsidR="003616D5" w:rsidRPr="0048564B" w:rsidRDefault="003616D5" w:rsidP="00FD32E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16D5" w:rsidRPr="0048564B" w14:paraId="657C45C8" w14:textId="77777777" w:rsidTr="00242A4D">
                              <w:trPr>
                                <w:gridAfter w:val="1"/>
                                <w:wAfter w:w="9" w:type="pct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2" w:type="pct"/>
                                </w:tcPr>
                                <w:p w14:paraId="2A7F57A5" w14:textId="77777777" w:rsidR="003616D5" w:rsidRPr="00CF7082" w:rsidRDefault="003616D5" w:rsidP="00B803D5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MV Boli" w:hAnsi="MV Boli" w:cs="MV Bol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72520B69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508CBD5F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4249B3AA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207E458B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73EB599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BC968BA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2"/>
                                </w:tcPr>
                                <w:p w14:paraId="68C37F9C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</w:tcPr>
                                <w:p w14:paraId="2F036DEC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pct"/>
                                </w:tcPr>
                                <w:p w14:paraId="319CBFF1" w14:textId="77777777" w:rsidR="003616D5" w:rsidRPr="0048564B" w:rsidRDefault="003616D5" w:rsidP="00FD32E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MV Boli" w:hAnsi="MV Boli" w:cs="MV Bol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8E0390" w14:textId="77777777" w:rsidR="003616D5" w:rsidRPr="003D03F8" w:rsidRDefault="003616D5" w:rsidP="00242A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/>
                              <w:rPr>
                                <w:rFonts w:ascii="MV Boli" w:hAnsi="MV Boli" w:cs="MV Boli"/>
                                <w:sz w:val="6"/>
                                <w:szCs w:val="16"/>
                                <w:lang w:eastAsia="es-PE"/>
                              </w:rPr>
                            </w:pPr>
                          </w:p>
                          <w:p w14:paraId="20EC01C3" w14:textId="77777777" w:rsidR="00511E3C" w:rsidRPr="00C26141" w:rsidRDefault="00511E3C" w:rsidP="00511E3C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</w:pPr>
                            <w:r w:rsidRPr="00C26141"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 xml:space="preserve">Lo </w:t>
                            </w:r>
                            <w:r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>logra.</w:t>
                            </w:r>
                          </w:p>
                          <w:p w14:paraId="190C4CB1" w14:textId="77777777" w:rsidR="00511E3C" w:rsidRPr="00C26141" w:rsidRDefault="00511E3C" w:rsidP="00511E3C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</w:pPr>
                            <w:r w:rsidRPr="00C26141"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 xml:space="preserve">Lo </w:t>
                            </w:r>
                            <w:r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>logra parcialmente.</w:t>
                            </w:r>
                          </w:p>
                          <w:p w14:paraId="07E6D448" w14:textId="77777777" w:rsidR="00511E3C" w:rsidRPr="00C26141" w:rsidRDefault="00511E3C" w:rsidP="00511E3C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>Lo logra con</w:t>
                            </w:r>
                            <w:r w:rsidRPr="00C26141"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 xml:space="preserve"> dificultad</w:t>
                            </w:r>
                            <w:r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>.</w:t>
                            </w:r>
                          </w:p>
                          <w:p w14:paraId="3D6A878D" w14:textId="77777777" w:rsidR="00511E3C" w:rsidRDefault="00511E3C" w:rsidP="00511E3C">
                            <w:pPr>
                              <w:autoSpaceDE w:val="0"/>
                              <w:autoSpaceDN w:val="0"/>
                              <w:adjustRightInd w:val="0"/>
                              <w:ind w:left="357"/>
                              <w:jc w:val="both"/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</w:pPr>
                            <w:r w:rsidRPr="00C26141"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 xml:space="preserve">X  </w:t>
                            </w:r>
                            <w:r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 xml:space="preserve"> </w:t>
                            </w:r>
                            <w:r w:rsidRPr="00C26141"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 xml:space="preserve">No lo </w:t>
                            </w:r>
                            <w:r>
                              <w:rPr>
                                <w:rFonts w:ascii="MV Boli" w:hAnsi="MV Boli" w:cs="MV Boli"/>
                                <w:sz w:val="18"/>
                                <w:szCs w:val="16"/>
                                <w:lang w:eastAsia="es-PE"/>
                              </w:rPr>
                              <w:t>logra.</w:t>
                            </w:r>
                          </w:p>
                          <w:p w14:paraId="13AB51F2" w14:textId="77777777" w:rsidR="003616D5" w:rsidRDefault="003616D5" w:rsidP="00242A4D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  <w:p w14:paraId="2E73607F" w14:textId="77777777" w:rsidR="003616D5" w:rsidRDefault="003616D5" w:rsidP="00242A4D"/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AB112" id="Autoforma 14" o:spid="_x0000_s1026" style="position:absolute;margin-left:-53.55pt;margin-top:-.05pt;width:541.45pt;height:6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" fillcolor="white [3212]" strokecolor="#747070 [1614]" strokeweight="1.25pt">
                <v:textbox inset="14.4pt,36pt,14.4pt,5.76pt">
                  <w:txbxContent>
                    <w:p w14:paraId="1CB59545" w14:textId="071BBE74" w:rsidR="003616D5" w:rsidRPr="00242A4D" w:rsidRDefault="003616D5" w:rsidP="00242A4D">
                      <w:pPr>
                        <w:jc w:val="right"/>
                        <w:rPr>
                          <w:rFonts w:asciiTheme="majorHAnsi" w:eastAsiaTheme="majorEastAsia" w:hAnsiTheme="majorHAnsi" w:cstheme="majorBidi"/>
                          <w:b/>
                          <w:sz w:val="24"/>
                          <w:szCs w:val="24"/>
                        </w:rPr>
                      </w:pPr>
                      <w:r w:rsidRPr="00242A4D">
                        <w:rPr>
                          <w:rFonts w:asciiTheme="majorHAnsi" w:eastAsiaTheme="majorEastAsia" w:hAnsiTheme="majorHAnsi" w:cstheme="majorBidi"/>
                          <w:b/>
                          <w:sz w:val="24"/>
                          <w:szCs w:val="24"/>
                        </w:rPr>
                        <w:t>Anexo 2</w:t>
                      </w:r>
                    </w:p>
                    <w:p w14:paraId="7D2C276B" w14:textId="77777777" w:rsidR="003616D5" w:rsidRPr="00BC2085" w:rsidRDefault="003616D5" w:rsidP="00242A4D">
                      <w:pPr>
                        <w:rPr>
                          <w:rFonts w:asciiTheme="majorHAnsi" w:eastAsiaTheme="majorEastAsia" w:hAnsiTheme="majorHAnsi" w:cstheme="majorBidi"/>
                          <w:sz w:val="24"/>
                          <w:szCs w:val="24"/>
                        </w:rPr>
                      </w:pPr>
                      <w:r w:rsidRPr="002F658A">
                        <w:rPr>
                          <w:rFonts w:asciiTheme="majorHAnsi" w:eastAsiaTheme="majorEastAsia" w:hAnsiTheme="majorHAnsi" w:cstheme="majorBidi"/>
                          <w:b/>
                          <w:color w:val="5B9BD5" w:themeColor="accent1"/>
                          <w:sz w:val="40"/>
                          <w:szCs w:val="40"/>
                        </w:rPr>
                        <w:t>Escala de valoración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5B9BD5" w:themeColor="accent1"/>
                          <w:sz w:val="40"/>
                          <w:szCs w:val="40"/>
                        </w:rPr>
                        <w:t xml:space="preserve"> </w:t>
                      </w:r>
                      <w:r w:rsidRPr="002F658A">
                        <w:rPr>
                          <w:rFonts w:asciiTheme="majorHAnsi" w:eastAsiaTheme="majorEastAsia" w:hAnsiTheme="majorHAnsi" w:cstheme="majorBidi"/>
                          <w:color w:val="5B9BD5" w:themeColor="accent1"/>
                          <w:szCs w:val="40"/>
                        </w:rPr>
                        <w:t>(para ser usada durante toda la unidad)</w:t>
                      </w:r>
                    </w:p>
                    <w:p w14:paraId="21F12C48" w14:textId="5D384E06" w:rsidR="003616D5" w:rsidRPr="00590057" w:rsidRDefault="003616D5" w:rsidP="00242A4D">
                      <w:pPr>
                        <w:spacing w:after="0" w:line="276" w:lineRule="auto"/>
                        <w:jc w:val="both"/>
                        <w:rPr>
                          <w:rFonts w:asciiTheme="majorHAnsi" w:hAnsiTheme="majorHAnsi" w:cs="Cambria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90057">
                        <w:rPr>
                          <w:rFonts w:asciiTheme="majorHAnsi" w:hAnsiTheme="majorHAnsi" w:cs="MV Boli"/>
                          <w:b/>
                        </w:rPr>
                        <w:t xml:space="preserve">Competencia: </w:t>
                      </w:r>
                      <w:r w:rsidRPr="00590057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Crea proyectos desde los lenguajes artísticos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3C3C9C19" w14:textId="5416199D" w:rsidR="003616D5" w:rsidRPr="00EC777F" w:rsidRDefault="003616D5" w:rsidP="00242A4D">
                      <w:pPr>
                        <w:spacing w:after="0" w:line="276" w:lineRule="auto"/>
                        <w:jc w:val="both"/>
                        <w:rPr>
                          <w:rFonts w:asciiTheme="majorHAnsi" w:hAnsiTheme="majorHAnsi" w:cs="Cambria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Theme="majorHAnsi" w:eastAsia="Times New Roman" w:hAnsiTheme="majorHAnsi" w:cstheme="minorHAnsi"/>
                          <w:b/>
                          <w:color w:val="000000" w:themeColor="text1"/>
                        </w:rPr>
                        <w:t>Unidad: Danzas del agua.</w:t>
                      </w:r>
                    </w:p>
                    <w:tbl>
                      <w:tblPr>
                        <w:tblStyle w:val="Tabladecuadrcula4-nfasis41"/>
                        <w:tblW w:w="4748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44"/>
                        <w:gridCol w:w="859"/>
                        <w:gridCol w:w="860"/>
                        <w:gridCol w:w="860"/>
                        <w:gridCol w:w="6"/>
                        <w:gridCol w:w="854"/>
                        <w:gridCol w:w="860"/>
                        <w:gridCol w:w="860"/>
                        <w:gridCol w:w="12"/>
                        <w:gridCol w:w="848"/>
                        <w:gridCol w:w="860"/>
                        <w:gridCol w:w="864"/>
                        <w:gridCol w:w="17"/>
                      </w:tblGrid>
                      <w:tr w:rsidR="003616D5" w:rsidRPr="00B73533" w14:paraId="40E9A791" w14:textId="77777777" w:rsidTr="00242A4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2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  <w:shd w:val="clear" w:color="auto" w:fill="F2F2F2" w:themeFill="background1" w:themeFillShade="F2"/>
                          </w:tcPr>
                          <w:p w14:paraId="5780ECC6" w14:textId="77777777" w:rsidR="003616D5" w:rsidRPr="00B73533" w:rsidRDefault="003616D5" w:rsidP="00FD32E1">
                            <w:pPr>
                              <w:jc w:val="center"/>
                              <w:rPr>
                                <w:rFonts w:ascii="Vogel" w:hAnsi="Vogel"/>
                                <w:sz w:val="20"/>
                              </w:rPr>
                            </w:pPr>
                            <w:r>
                              <w:rPr>
                                <w:rFonts w:cs="MV Boli"/>
                                <w:b w:val="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98" w:type="pct"/>
                            <w:gridSpan w:val="12"/>
                            <w:shd w:val="clear" w:color="auto" w:fill="F2F2F2" w:themeFill="background1" w:themeFillShade="F2"/>
                          </w:tcPr>
                          <w:p w14:paraId="0808491E" w14:textId="77777777" w:rsidR="003616D5" w:rsidRPr="003D03F8" w:rsidRDefault="003616D5" w:rsidP="00FD32E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Cs w:val="0"/>
                                <w:color w:val="000000" w:themeColor="text1"/>
                                <w:szCs w:val="18"/>
                                <w:lang w:val="es-ES"/>
                              </w:rPr>
                            </w:pPr>
                            <w:r w:rsidRPr="003D03F8">
                              <w:rPr>
                                <w:rFonts w:ascii="MV Boli" w:hAnsi="MV Boli" w:cs="MV Boli"/>
                                <w:bCs w:val="0"/>
                                <w:color w:val="000000" w:themeColor="text1"/>
                                <w:sz w:val="20"/>
                                <w:szCs w:val="18"/>
                                <w:lang w:val="es-ES"/>
                              </w:rPr>
                              <w:t xml:space="preserve">Desempeños </w:t>
                            </w:r>
                          </w:p>
                        </w:tc>
                      </w:tr>
                      <w:tr w:rsidR="003616D5" w:rsidRPr="00B73533" w14:paraId="3A699008" w14:textId="77777777" w:rsidTr="00242A4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53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  <w:vAlign w:val="bottom"/>
                          </w:tcPr>
                          <w:p w14:paraId="5ECE2AD5" w14:textId="77777777" w:rsidR="003616D5" w:rsidRPr="00D75F6A" w:rsidRDefault="003616D5" w:rsidP="00FD32E1">
                            <w:pPr>
                              <w:rPr>
                                <w:rFonts w:ascii="MV Boli" w:hAnsi="MV Boli" w:cs="MV Bol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2" w:type="pct"/>
                            <w:gridSpan w:val="4"/>
                          </w:tcPr>
                          <w:p w14:paraId="264E2052" w14:textId="77777777" w:rsidR="003616D5" w:rsidRPr="003A178C" w:rsidRDefault="003616D5" w:rsidP="003616D5">
                            <w:pPr>
                              <w:spacing w:line="276" w:lineRule="auto"/>
                              <w:contextualSpacing/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Narrow" w:hAnsi="Arial Narrow" w:cstheme="majorHAns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3A178C">
                              <w:rPr>
                                <w:rFonts w:ascii="Arial Narrow" w:hAnsi="Arial Narrow" w:cstheme="majorHAnsi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Combina y busca alternativas para usar elementos de la danza (tiempo/ritmo, espacio y energía) </w:t>
                            </w:r>
                            <w:r w:rsidRPr="003A178C">
                              <w:rPr>
                                <w:rFonts w:ascii="Arial Narrow" w:hAnsi="Arial Narrow" w:cs="Calibri"/>
                                <w:color w:val="000000" w:themeColor="text1"/>
                                <w:sz w:val="16"/>
                                <w:szCs w:val="18"/>
                              </w:rPr>
                              <w:t>técnicas, recursos tecnológicos a su alcance, así́ como pr</w:t>
                            </w:r>
                            <w:r w:rsidRPr="003A178C">
                              <w:rPr>
                                <w:rFonts w:ascii="Arial Narrow" w:hAnsi="Arial Narrow" w:cs="Arial Narrow"/>
                                <w:color w:val="000000" w:themeColor="text1"/>
                                <w:sz w:val="16"/>
                                <w:szCs w:val="18"/>
                              </w:rPr>
                              <w:t>á</w:t>
                            </w:r>
                            <w:r w:rsidRPr="003A178C">
                              <w:rPr>
                                <w:rFonts w:ascii="Arial Narrow" w:hAnsi="Arial Narrow" w:cs="Calibri"/>
                                <w:color w:val="000000" w:themeColor="text1"/>
                                <w:sz w:val="16"/>
                                <w:szCs w:val="18"/>
                              </w:rPr>
                              <w:t>cticas tradicionales de su comunidad para expresar de diferentes maneras sus ideas.</w:t>
                            </w:r>
                          </w:p>
                        </w:tc>
                        <w:tc>
                          <w:tcPr>
                            <w:tcW w:w="1332" w:type="pct"/>
                            <w:gridSpan w:val="4"/>
                          </w:tcPr>
                          <w:p w14:paraId="1E3AB5B2" w14:textId="77777777" w:rsidR="003616D5" w:rsidRPr="003113B0" w:rsidRDefault="003616D5" w:rsidP="003616D5">
                            <w:pPr>
                              <w:pStyle w:val="Default"/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3113B0"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Desarrolla sus ideas a partir de observaciones, experiencias y el trabajo artístico de otros, y selecciona elementos y materiales para componer una imagen de acuerdo a sus intenciones. </w:t>
                            </w:r>
                          </w:p>
                          <w:p w14:paraId="4D592137" w14:textId="77777777" w:rsidR="003616D5" w:rsidRPr="003113B0" w:rsidRDefault="003616D5" w:rsidP="009F2EC1">
                            <w:pPr>
                              <w:tabs>
                                <w:tab w:val="left" w:pos="-142"/>
                              </w:tabs>
                              <w:spacing w:line="276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Narrow" w:hAnsi="Arial Narrow" w:cs="MV Boli"/>
                                <w:sz w:val="16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334" w:type="pct"/>
                            <w:gridSpan w:val="4"/>
                          </w:tcPr>
                          <w:p w14:paraId="6F5C139E" w14:textId="77777777" w:rsidR="003616D5" w:rsidRPr="008535B9" w:rsidRDefault="003616D5" w:rsidP="003616D5">
                            <w:pPr>
                              <w:spacing w:line="276" w:lineRule="auto"/>
                              <w:contextualSpacing/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Narrow" w:hAnsi="Arial Narrow" w:cstheme="majorHAnsi"/>
                                <w:sz w:val="16"/>
                                <w:szCs w:val="16"/>
                              </w:rPr>
                            </w:pPr>
                            <w:r w:rsidRPr="008535B9">
                              <w:rPr>
                                <w:rFonts w:ascii="Arial Narrow" w:hAnsi="Arial Narrow" w:cstheme="majorHAnsi"/>
                                <w:sz w:val="16"/>
                                <w:szCs w:val="16"/>
                              </w:rPr>
                              <w:t>Registra sus procesos y planifica maneras de presentar sus trabajos para comunicar sus ideas efectivamente. Reflexiona sobre las razones por las que ha seleccionado medios, materiales,  y técnicas específicas en sus trabajos y evalúa con criterios dados si logró su propósito.</w:t>
                            </w:r>
                          </w:p>
                        </w:tc>
                      </w:tr>
                      <w:tr w:rsidR="003616D5" w:rsidRPr="00B73533" w14:paraId="6374107F" w14:textId="77777777" w:rsidTr="00242A4D">
                        <w:trPr>
                          <w:gridAfter w:val="1"/>
                          <w:wAfter w:w="9" w:type="pct"/>
                          <w:cantSplit/>
                          <w:trHeight w:val="29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  <w:vMerge w:val="restart"/>
                            <w:vAlign w:val="bottom"/>
                          </w:tcPr>
                          <w:p w14:paraId="7627FAE5" w14:textId="77777777" w:rsidR="003616D5" w:rsidRPr="00D75F6A" w:rsidRDefault="003616D5" w:rsidP="00FD32E1">
                            <w:pPr>
                              <w:rPr>
                                <w:rFonts w:ascii="MV Boli" w:hAnsi="MV Boli" w:cs="MV Bol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9" w:type="pct"/>
                            <w:gridSpan w:val="11"/>
                            <w:shd w:val="clear" w:color="auto" w:fill="F2F2F2" w:themeFill="background1" w:themeFillShade="F2"/>
                            <w:vAlign w:val="bottom"/>
                          </w:tcPr>
                          <w:p w14:paraId="1E7AAE0E" w14:textId="48534A35" w:rsidR="003616D5" w:rsidRPr="00CD55F0" w:rsidRDefault="003616D5" w:rsidP="00242A4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GillSans Light" w:eastAsiaTheme="majorEastAsia" w:hAnsi="GillSans Light" w:cs="MV Boli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MV Boli" w:eastAsiaTheme="majorEastAsia" w:hAnsi="MV Boli" w:cs="MV Bol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Actividad y fechas de observación</w:t>
                            </w:r>
                          </w:p>
                        </w:tc>
                      </w:tr>
                      <w:tr w:rsidR="003616D5" w:rsidRPr="00B73533" w14:paraId="6057110C" w14:textId="77777777" w:rsidTr="00511E3C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  <w:cantSplit/>
                          <w:trHeight w:val="8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  <w:vMerge/>
                            <w:vAlign w:val="bottom"/>
                          </w:tcPr>
                          <w:p w14:paraId="3CA12A2C" w14:textId="77777777" w:rsidR="003616D5" w:rsidRPr="00D75F6A" w:rsidRDefault="003616D5" w:rsidP="00FD32E1">
                            <w:pPr>
                              <w:rPr>
                                <w:rFonts w:ascii="MV Boli" w:hAnsi="MV Boli" w:cs="MV Bol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  <w:textDirection w:val="btLr"/>
                          </w:tcPr>
                          <w:p w14:paraId="0DDBA511" w14:textId="3C33259C" w:rsidR="003616D5" w:rsidRPr="008535B9" w:rsidRDefault="003616D5" w:rsidP="003616D5">
                            <w:pPr>
                              <w:ind w:left="113"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ndara" w:eastAsiaTheme="majorEastAsia" w:hAnsi="Candara" w:cs="MV Boli"/>
                                <w:b/>
                                <w:bCs/>
                                <w:color w:val="000000" w:themeColor="text1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  <w:textDirection w:val="btLr"/>
                          </w:tcPr>
                          <w:p w14:paraId="3E5830CD" w14:textId="77777777" w:rsidR="003616D5" w:rsidRPr="00B4226E" w:rsidRDefault="003616D5" w:rsidP="00BC5AD2">
                            <w:pPr>
                              <w:ind w:left="113" w:right="11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  <w:textDirection w:val="btLr"/>
                          </w:tcPr>
                          <w:p w14:paraId="58550814" w14:textId="77777777" w:rsidR="003616D5" w:rsidRPr="00B4226E" w:rsidRDefault="003616D5" w:rsidP="00FD32E1">
                            <w:pPr>
                              <w:ind w:left="113" w:right="11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  <w:shd w:val="clear" w:color="auto" w:fill="FFFFFF" w:themeFill="background1"/>
                            <w:textDirection w:val="btLr"/>
                          </w:tcPr>
                          <w:p w14:paraId="5123DEC7" w14:textId="77777777" w:rsidR="003616D5" w:rsidRPr="00B4226E" w:rsidRDefault="003616D5" w:rsidP="00FD32E1">
                            <w:pPr>
                              <w:ind w:left="113" w:right="11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  <w:textDirection w:val="btLr"/>
                          </w:tcPr>
                          <w:p w14:paraId="68264744" w14:textId="77777777" w:rsidR="003616D5" w:rsidRPr="00B4226E" w:rsidRDefault="003616D5" w:rsidP="00B5209E">
                            <w:pPr>
                              <w:ind w:left="113" w:right="11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  <w:textDirection w:val="btLr"/>
                          </w:tcPr>
                          <w:p w14:paraId="1F88E6C7" w14:textId="77777777" w:rsidR="003616D5" w:rsidRPr="00B4226E" w:rsidRDefault="003616D5" w:rsidP="00FD32E1">
                            <w:pPr>
                              <w:ind w:left="113" w:right="11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  <w:shd w:val="clear" w:color="auto" w:fill="FFFFFF" w:themeFill="background1"/>
                            <w:textDirection w:val="btLr"/>
                          </w:tcPr>
                          <w:p w14:paraId="620A296C" w14:textId="77777777" w:rsidR="003616D5" w:rsidRPr="00B4226E" w:rsidRDefault="003616D5" w:rsidP="00FD32E1">
                            <w:pPr>
                              <w:ind w:left="113" w:right="11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  <w:textDirection w:val="btLr"/>
                          </w:tcPr>
                          <w:p w14:paraId="3AE3F8DD" w14:textId="77777777" w:rsidR="003616D5" w:rsidRPr="00CD55F0" w:rsidRDefault="003616D5" w:rsidP="00FD32E1">
                            <w:pPr>
                              <w:ind w:left="113" w:right="11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GillSans Light" w:eastAsiaTheme="majorEastAsia" w:hAnsi="GillSans Light" w:cs="MV Boli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  <w:shd w:val="clear" w:color="auto" w:fill="FFFFFF" w:themeFill="background1"/>
                            <w:textDirection w:val="btLr"/>
                          </w:tcPr>
                          <w:p w14:paraId="56CF0DF3" w14:textId="77777777" w:rsidR="003616D5" w:rsidRPr="00CD55F0" w:rsidRDefault="003616D5" w:rsidP="00FD32E1">
                            <w:pPr>
                              <w:ind w:left="113" w:right="11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GillSans Light" w:eastAsiaTheme="majorEastAsia" w:hAnsi="GillSans Light" w:cs="MV Boli"/>
                                <w:b/>
                                <w:bCs/>
                                <w:color w:val="000000" w:themeColor="text1"/>
                                <w:sz w:val="18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  <w:tr w:rsidR="003616D5" w:rsidRPr="00B73533" w14:paraId="50602AF8" w14:textId="77777777" w:rsidTr="00242A4D">
                        <w:trPr>
                          <w:gridAfter w:val="1"/>
                          <w:wAfter w:w="9" w:type="pct"/>
                          <w:trHeight w:val="27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  <w:vMerge/>
                            <w:vAlign w:val="bottom"/>
                          </w:tcPr>
                          <w:p w14:paraId="0735D72C" w14:textId="77777777" w:rsidR="003616D5" w:rsidRPr="00D75F6A" w:rsidRDefault="003616D5" w:rsidP="00FD32E1">
                            <w:pPr>
                              <w:rPr>
                                <w:rFonts w:ascii="MV Boli" w:hAnsi="MV Boli" w:cs="MV Bol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</w:tcPr>
                          <w:p w14:paraId="378C7659" w14:textId="77777777" w:rsidR="003616D5" w:rsidRPr="003D03F8" w:rsidRDefault="003616D5" w:rsidP="00FD32E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</w:tcPr>
                          <w:p w14:paraId="22A4F320" w14:textId="77777777" w:rsidR="003616D5" w:rsidRPr="003D03F8" w:rsidRDefault="003616D5" w:rsidP="00FD32E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</w:tcPr>
                          <w:p w14:paraId="2D0FCE58" w14:textId="77777777" w:rsidR="003616D5" w:rsidRPr="003D03F8" w:rsidRDefault="003616D5" w:rsidP="00FD32E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  <w:shd w:val="clear" w:color="auto" w:fill="FFFFFF" w:themeFill="background1"/>
                          </w:tcPr>
                          <w:p w14:paraId="526BD6E4" w14:textId="77777777" w:rsidR="003616D5" w:rsidRPr="003D03F8" w:rsidRDefault="003616D5" w:rsidP="00FD32E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</w:tcPr>
                          <w:p w14:paraId="0E1FC944" w14:textId="77777777" w:rsidR="003616D5" w:rsidRPr="003D03F8" w:rsidRDefault="003616D5" w:rsidP="00FD32E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</w:tcPr>
                          <w:p w14:paraId="7478E069" w14:textId="77777777" w:rsidR="003616D5" w:rsidRPr="003D03F8" w:rsidRDefault="003616D5" w:rsidP="00FD32E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  <w:shd w:val="clear" w:color="auto" w:fill="FFFFFF" w:themeFill="background1"/>
                          </w:tcPr>
                          <w:p w14:paraId="5C460A83" w14:textId="77777777" w:rsidR="003616D5" w:rsidRPr="003D03F8" w:rsidRDefault="003616D5" w:rsidP="00FD32E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shd w:val="clear" w:color="auto" w:fill="FFFFFF" w:themeFill="background1"/>
                          </w:tcPr>
                          <w:p w14:paraId="060E32DD" w14:textId="77777777" w:rsidR="003616D5" w:rsidRPr="003D03F8" w:rsidRDefault="003616D5" w:rsidP="00FD32E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  <w:shd w:val="clear" w:color="auto" w:fill="FFFFFF" w:themeFill="background1"/>
                          </w:tcPr>
                          <w:p w14:paraId="69C1F1A5" w14:textId="77777777" w:rsidR="003616D5" w:rsidRPr="003D03F8" w:rsidRDefault="003616D5" w:rsidP="00FD32E1">
                            <w:pPr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eastAsiaTheme="majorEastAsia" w:hAnsi="MV Boli" w:cs="MV Boli"/>
                                <w:bCs/>
                                <w:color w:val="000000" w:themeColor="text1"/>
                                <w:sz w:val="14"/>
                                <w:szCs w:val="18"/>
                                <w:lang w:val="es-ES"/>
                              </w:rPr>
                            </w:pPr>
                          </w:p>
                        </w:tc>
                      </w:tr>
                      <w:tr w:rsidR="003616D5" w:rsidRPr="0048564B" w14:paraId="0E871B69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  <w:trHeight w:val="31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145D58BE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C223309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70CBB16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E71F42A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64B0B96F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AC6D0C8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844735A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50A36B6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3E1B6FE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5535DDB4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5641AA46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70333687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7BFB966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1386EA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CFA96A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74713F4E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796829B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41D441C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11CAAACF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707895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672D772B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27ADBDCC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302E30B9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70FF542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A40CCD4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2FEB190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5FEEC544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612A761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4AC20BB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0A70A6B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EB95D6E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4842045A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03183438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4F57116D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A446607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D0AF5CF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884C2D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1832A3BF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9C0855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9C93CB8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582B22F4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9E8C8C1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426A4CFC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432CC7B4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5298058F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D1A2827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F832B8B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62A695C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6418BD8B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42C7682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8CB1A1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02B5AFEB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F2A74A2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6AC92F69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043328BC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27F62846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973BDC7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844458C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E2CE5EC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B7D755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70A4B18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0EF80B5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6F2960F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178D871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34142744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1AD62D43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39AE5D49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13D7AB4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E994CA4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A1E1628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F44C98F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CF5424B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7FD4528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7A5310EE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FBD6EE6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015451E3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4D882430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259314DF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6947077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7AB3EF6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F9B4EA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64243DD1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D647821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26177D5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03F0B29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D9BE336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506854C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34DA2D83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7AE1287D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ADB488F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97B673F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E34B8CC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57A24CF0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86E836F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2B4F08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427CFFAE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069815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7A94ADB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2C7E4447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3110CC30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C761FDB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AB10D46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556DB85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303053C9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90B1106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898E633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CC41642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996B2BF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2554423F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6CDE2AA0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030E2606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0D55991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3DA0205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D8C4B56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0A331410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49559F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0AA373F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D163ACA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8DA1520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716939E0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794B9414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22163DD4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A4EB1A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8031483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936B73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031E7ED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3F59045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EAC7272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78AF65EA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BE5AE6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35618582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66CBC3C2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637CCAE2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580379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2E25102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F4AA4C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0DA1159B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7C69992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8FE7412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74B79E18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338EA77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7987B8DC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283850A4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3221E2C9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90615C8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97E6E8C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263E958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DFBB1CE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BE107B3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2F12C06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932E5C1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0A4F575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736942E5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31CF4D71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137A6A63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A502464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F90F4A8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706B331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7151055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E2042D3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6B09076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1EA2E9CB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AEFCBF0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0C6FA310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05740CDE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78DABD77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AA3812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D9DB56A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6458909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44A6FCE7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5411391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C987FDC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416E012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42DF92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62BCF0F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76DFBE7D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501E66C8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959E118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81D38C6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417E2B7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436157B4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86E6A56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EF225D5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7AA225E1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9943036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050A4AAF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0D6306E8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009BB3FB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0544D51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6D2711E9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0EE71C32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53316A14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9BF58C9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CBDD07E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08F43177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B1A64D8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5E9B784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3E74AB5F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2B0C9919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D5A0B02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26504A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8711620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456A82B8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225B66B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1BD3FE17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EC77C51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5F8FF9A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2C72780F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7D807921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1CDF1FC6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6D2B49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C67C207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38B5BF6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5453C8E7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D4F2C45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162318D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3F13C9EF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536BC40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4FE0C8B4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7B98A859" w14:textId="77777777" w:rsidTr="00242A4D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44B3DBBA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3014869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343B5D2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7A2EC50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4050ADA7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222AB6B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37171A36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0C556AA7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3E944C3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66FFBA3D" w14:textId="77777777" w:rsidR="003616D5" w:rsidRPr="0048564B" w:rsidRDefault="003616D5" w:rsidP="00FD32E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16D5" w:rsidRPr="0048564B" w14:paraId="657C45C8" w14:textId="77777777" w:rsidTr="00242A4D">
                        <w:trPr>
                          <w:gridAfter w:val="1"/>
                          <w:wAfter w:w="9" w:type="pct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2" w:type="pct"/>
                          </w:tcPr>
                          <w:p w14:paraId="2A7F57A5" w14:textId="77777777" w:rsidR="003616D5" w:rsidRPr="00CF7082" w:rsidRDefault="003616D5" w:rsidP="00B803D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V Boli" w:hAnsi="MV Boli" w:cs="MV Bol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72520B69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508CBD5F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4249B3AA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207E458B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73EB599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BC968BA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2"/>
                          </w:tcPr>
                          <w:p w14:paraId="68C37F9C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</w:tcPr>
                          <w:p w14:paraId="2F036DEC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5" w:type="pct"/>
                          </w:tcPr>
                          <w:p w14:paraId="319CBFF1" w14:textId="77777777" w:rsidR="003616D5" w:rsidRPr="0048564B" w:rsidRDefault="003616D5" w:rsidP="00FD32E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MV Boli" w:hAnsi="MV Boli" w:cs="MV Bol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B8E0390" w14:textId="77777777" w:rsidR="003616D5" w:rsidRPr="003D03F8" w:rsidRDefault="003616D5" w:rsidP="00242A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/>
                        <w:rPr>
                          <w:rFonts w:ascii="MV Boli" w:hAnsi="MV Boli" w:cs="MV Boli"/>
                          <w:sz w:val="6"/>
                          <w:szCs w:val="16"/>
                          <w:lang w:eastAsia="es-PE"/>
                        </w:rPr>
                      </w:pPr>
                    </w:p>
                    <w:p w14:paraId="20EC01C3" w14:textId="77777777" w:rsidR="00511E3C" w:rsidRPr="00C26141" w:rsidRDefault="00511E3C" w:rsidP="00511E3C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</w:pPr>
                      <w:r w:rsidRPr="00C26141"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 xml:space="preserve">Lo </w:t>
                      </w:r>
                      <w:r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>logra.</w:t>
                      </w:r>
                    </w:p>
                    <w:p w14:paraId="190C4CB1" w14:textId="77777777" w:rsidR="00511E3C" w:rsidRPr="00C26141" w:rsidRDefault="00511E3C" w:rsidP="00511E3C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</w:pPr>
                      <w:r w:rsidRPr="00C26141"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 xml:space="preserve">Lo </w:t>
                      </w:r>
                      <w:r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>logra parcialmente.</w:t>
                      </w:r>
                    </w:p>
                    <w:p w14:paraId="07E6D448" w14:textId="77777777" w:rsidR="00511E3C" w:rsidRPr="00C26141" w:rsidRDefault="00511E3C" w:rsidP="00511E3C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</w:pPr>
                      <w:r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>Lo logra con</w:t>
                      </w:r>
                      <w:r w:rsidRPr="00C26141"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 xml:space="preserve"> dificultad</w:t>
                      </w:r>
                      <w:r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>.</w:t>
                      </w:r>
                    </w:p>
                    <w:p w14:paraId="3D6A878D" w14:textId="77777777" w:rsidR="00511E3C" w:rsidRDefault="00511E3C" w:rsidP="00511E3C">
                      <w:pPr>
                        <w:autoSpaceDE w:val="0"/>
                        <w:autoSpaceDN w:val="0"/>
                        <w:adjustRightInd w:val="0"/>
                        <w:ind w:left="357"/>
                        <w:jc w:val="both"/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</w:pPr>
                      <w:r w:rsidRPr="00C26141"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 xml:space="preserve">X  </w:t>
                      </w:r>
                      <w:r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 xml:space="preserve"> </w:t>
                      </w:r>
                      <w:r w:rsidRPr="00C26141"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 xml:space="preserve">No lo </w:t>
                      </w:r>
                      <w:r>
                        <w:rPr>
                          <w:rFonts w:ascii="MV Boli" w:hAnsi="MV Boli" w:cs="MV Boli"/>
                          <w:sz w:val="18"/>
                          <w:szCs w:val="16"/>
                          <w:lang w:eastAsia="es-PE"/>
                        </w:rPr>
                        <w:t>logra.</w:t>
                      </w:r>
                    </w:p>
                    <w:p w14:paraId="13AB51F2" w14:textId="77777777" w:rsidR="003616D5" w:rsidRDefault="003616D5" w:rsidP="00242A4D">
                      <w:pPr>
                        <w:rPr>
                          <w:color w:val="44546A" w:themeColor="text2"/>
                        </w:rPr>
                      </w:pPr>
                    </w:p>
                    <w:p w14:paraId="2E73607F" w14:textId="77777777" w:rsidR="003616D5" w:rsidRDefault="003616D5" w:rsidP="00242A4D"/>
                  </w:txbxContent>
                </v:textbox>
                <w10:wrap type="square" anchorx="margin"/>
              </v:rect>
            </w:pict>
          </mc:Fallback>
        </mc:AlternateContent>
      </w:r>
    </w:p>
    <w:sectPr w:rsidR="00FE03F9" w:rsidRPr="00EC4879" w:rsidSect="00FD32E1">
      <w:headerReference w:type="default" r:id="rId11"/>
      <w:footerReference w:type="default" r:id="rId12"/>
      <w:pgSz w:w="11906" w:h="16838"/>
      <w:pgMar w:top="1276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CD7BD" w14:textId="77777777" w:rsidR="006432A6" w:rsidRDefault="006432A6">
      <w:pPr>
        <w:spacing w:after="0" w:line="240" w:lineRule="auto"/>
      </w:pPr>
      <w:r>
        <w:separator/>
      </w:r>
    </w:p>
  </w:endnote>
  <w:endnote w:type="continuationSeparator" w:id="0">
    <w:p w14:paraId="7697CE46" w14:textId="77777777" w:rsidR="006432A6" w:rsidRDefault="0064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oge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Sans Light">
    <w:altName w:val="Humanst521 Lt BT"/>
    <w:panose1 w:val="020B04020202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931551"/>
      <w:docPartObj>
        <w:docPartGallery w:val="Page Numbers (Bottom of Page)"/>
        <w:docPartUnique/>
      </w:docPartObj>
    </w:sdtPr>
    <w:sdtEndPr/>
    <w:sdtContent>
      <w:p w14:paraId="465E561C" w14:textId="77777777" w:rsidR="003616D5" w:rsidRDefault="003616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B36" w:rsidRPr="00D36B36">
          <w:rPr>
            <w:noProof/>
            <w:lang w:val="es-ES"/>
          </w:rPr>
          <w:t>1</w:t>
        </w:r>
        <w:r>
          <w:fldChar w:fldCharType="end"/>
        </w:r>
      </w:p>
    </w:sdtContent>
  </w:sdt>
  <w:p w14:paraId="2C1A55A0" w14:textId="77777777" w:rsidR="003616D5" w:rsidRDefault="003616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DEFF1" w14:textId="77777777" w:rsidR="006432A6" w:rsidRDefault="006432A6">
      <w:pPr>
        <w:spacing w:after="0" w:line="240" w:lineRule="auto"/>
      </w:pPr>
      <w:r>
        <w:separator/>
      </w:r>
    </w:p>
  </w:footnote>
  <w:footnote w:type="continuationSeparator" w:id="0">
    <w:p w14:paraId="427281F6" w14:textId="77777777" w:rsidR="006432A6" w:rsidRDefault="0064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8BA89" w14:textId="09464B3B" w:rsidR="003616D5" w:rsidRPr="00B22DC1" w:rsidRDefault="003616D5" w:rsidP="00FD32E1">
    <w:pPr>
      <w:rPr>
        <w:rFonts w:asciiTheme="majorHAnsi" w:hAnsiTheme="majorHAnsi" w:cs="Arial"/>
        <w:sz w:val="24"/>
        <w:szCs w:val="24"/>
      </w:rPr>
    </w:pPr>
    <w:r w:rsidRPr="00EC3744">
      <w:rPr>
        <w:rFonts w:asciiTheme="majorHAnsi" w:hAnsiTheme="majorHAnsi" w:cs="Arial"/>
        <w:sz w:val="24"/>
        <w:szCs w:val="24"/>
      </w:rPr>
      <w:t xml:space="preserve">Grado: </w:t>
    </w:r>
    <w:r w:rsidRPr="00EC3744">
      <w:rPr>
        <w:rFonts w:asciiTheme="majorHAnsi" w:hAnsiTheme="majorHAnsi" w:cs="Arial"/>
        <w:b/>
        <w:sz w:val="24"/>
        <w:szCs w:val="24"/>
      </w:rPr>
      <w:t>4.° de primaria</w:t>
    </w:r>
    <w:r>
      <w:rPr>
        <w:rFonts w:asciiTheme="majorHAnsi" w:hAnsiTheme="majorHAnsi" w:cs="Arial"/>
        <w:sz w:val="24"/>
        <w:szCs w:val="24"/>
      </w:rPr>
      <w:tab/>
    </w:r>
    <w:r>
      <w:rPr>
        <w:rFonts w:asciiTheme="majorHAnsi" w:hAnsiTheme="majorHAnsi" w:cs="Arial"/>
        <w:sz w:val="24"/>
        <w:szCs w:val="24"/>
      </w:rPr>
      <w:tab/>
    </w:r>
    <w:r>
      <w:rPr>
        <w:rFonts w:asciiTheme="majorHAnsi" w:hAnsiTheme="majorHAnsi" w:cs="Arial"/>
        <w:sz w:val="24"/>
        <w:szCs w:val="24"/>
      </w:rPr>
      <w:tab/>
    </w:r>
    <w:r>
      <w:rPr>
        <w:rFonts w:asciiTheme="majorHAnsi" w:hAnsiTheme="majorHAnsi" w:cs="Arial"/>
        <w:sz w:val="24"/>
        <w:szCs w:val="24"/>
      </w:rPr>
      <w:tab/>
    </w:r>
    <w:r w:rsidRPr="00291FCB">
      <w:rPr>
        <w:rFonts w:asciiTheme="majorHAnsi" w:hAnsiTheme="majorHAnsi" w:cs="Arial"/>
        <w:sz w:val="24"/>
        <w:szCs w:val="24"/>
      </w:rPr>
      <w:t>Unidad didáctica</w:t>
    </w:r>
    <w:r>
      <w:rPr>
        <w:rFonts w:asciiTheme="majorHAnsi" w:hAnsiTheme="majorHAnsi" w:cs="Arial"/>
        <w:sz w:val="24"/>
        <w:szCs w:val="24"/>
      </w:rPr>
      <w:t xml:space="preserve">: </w:t>
    </w:r>
    <w:r w:rsidRPr="0053425F">
      <w:rPr>
        <w:rFonts w:asciiTheme="majorHAnsi" w:hAnsiTheme="majorHAnsi" w:cs="Arial"/>
        <w:b/>
        <w:sz w:val="24"/>
        <w:szCs w:val="24"/>
      </w:rPr>
      <w:t>D</w:t>
    </w:r>
    <w:r>
      <w:rPr>
        <w:rFonts w:asciiTheme="majorHAnsi" w:hAnsiTheme="majorHAnsi" w:cs="Arial"/>
        <w:b/>
        <w:sz w:val="24"/>
        <w:szCs w:val="24"/>
      </w:rPr>
      <w:t>anzas del agua - sesión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0A7C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6446D"/>
    <w:multiLevelType w:val="hybridMultilevel"/>
    <w:tmpl w:val="A806811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56290"/>
    <w:multiLevelType w:val="hybridMultilevel"/>
    <w:tmpl w:val="ADAC42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51446"/>
    <w:multiLevelType w:val="hybridMultilevel"/>
    <w:tmpl w:val="70DC1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B86"/>
    <w:multiLevelType w:val="hybridMultilevel"/>
    <w:tmpl w:val="3ABC9F6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56AE6"/>
    <w:multiLevelType w:val="hybridMultilevel"/>
    <w:tmpl w:val="AC48BBA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31A18"/>
    <w:multiLevelType w:val="hybridMultilevel"/>
    <w:tmpl w:val="67D27A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05D3E"/>
    <w:multiLevelType w:val="hybridMultilevel"/>
    <w:tmpl w:val="B2A860C6"/>
    <w:lvl w:ilvl="0" w:tplc="280A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74318A7"/>
    <w:multiLevelType w:val="hybridMultilevel"/>
    <w:tmpl w:val="C144BFD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71198"/>
    <w:multiLevelType w:val="hybridMultilevel"/>
    <w:tmpl w:val="67F0CC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21AF7E77"/>
    <w:multiLevelType w:val="hybridMultilevel"/>
    <w:tmpl w:val="CEA4F0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77876"/>
    <w:multiLevelType w:val="hybridMultilevel"/>
    <w:tmpl w:val="0E5C1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5898"/>
    <w:multiLevelType w:val="hybridMultilevel"/>
    <w:tmpl w:val="2A0EAA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F71EB"/>
    <w:multiLevelType w:val="hybridMultilevel"/>
    <w:tmpl w:val="4E020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426909"/>
    <w:multiLevelType w:val="hybridMultilevel"/>
    <w:tmpl w:val="2DEE88C2"/>
    <w:lvl w:ilvl="0" w:tplc="393AE3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A3E53"/>
    <w:multiLevelType w:val="hybridMultilevel"/>
    <w:tmpl w:val="5810DAFE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63CCD"/>
    <w:multiLevelType w:val="hybridMultilevel"/>
    <w:tmpl w:val="A40E20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CA436C"/>
    <w:multiLevelType w:val="hybridMultilevel"/>
    <w:tmpl w:val="A85E8E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00CA1"/>
    <w:multiLevelType w:val="hybridMultilevel"/>
    <w:tmpl w:val="4048968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BD7AE5"/>
    <w:multiLevelType w:val="hybridMultilevel"/>
    <w:tmpl w:val="5F663B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9588F"/>
    <w:multiLevelType w:val="hybridMultilevel"/>
    <w:tmpl w:val="68261746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CFE4961"/>
    <w:multiLevelType w:val="hybridMultilevel"/>
    <w:tmpl w:val="C638DD66"/>
    <w:lvl w:ilvl="0" w:tplc="5204F77A">
      <w:start w:val="1"/>
      <w:numFmt w:val="bullet"/>
      <w:lvlText w:val="√"/>
      <w:lvlJc w:val="left"/>
      <w:pPr>
        <w:ind w:left="644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71722CD"/>
    <w:multiLevelType w:val="hybridMultilevel"/>
    <w:tmpl w:val="8FB46B7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826D4"/>
    <w:multiLevelType w:val="hybridMultilevel"/>
    <w:tmpl w:val="88409D5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91510"/>
    <w:multiLevelType w:val="hybridMultilevel"/>
    <w:tmpl w:val="866421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3E56D7"/>
    <w:multiLevelType w:val="hybridMultilevel"/>
    <w:tmpl w:val="E098B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E7CA2"/>
    <w:multiLevelType w:val="hybridMultilevel"/>
    <w:tmpl w:val="279257C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1E13EF"/>
    <w:multiLevelType w:val="hybridMultilevel"/>
    <w:tmpl w:val="9656E9A2"/>
    <w:lvl w:ilvl="0" w:tplc="75F266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808C9"/>
    <w:multiLevelType w:val="hybridMultilevel"/>
    <w:tmpl w:val="728E372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6"/>
  </w:num>
  <w:num w:numId="5">
    <w:abstractNumId w:val="4"/>
  </w:num>
  <w:num w:numId="6">
    <w:abstractNumId w:val="10"/>
  </w:num>
  <w:num w:numId="7">
    <w:abstractNumId w:val="21"/>
  </w:num>
  <w:num w:numId="8">
    <w:abstractNumId w:val="20"/>
  </w:num>
  <w:num w:numId="9">
    <w:abstractNumId w:val="1"/>
  </w:num>
  <w:num w:numId="10">
    <w:abstractNumId w:val="7"/>
  </w:num>
  <w:num w:numId="11">
    <w:abstractNumId w:val="19"/>
  </w:num>
  <w:num w:numId="12">
    <w:abstractNumId w:val="2"/>
  </w:num>
  <w:num w:numId="13">
    <w:abstractNumId w:val="23"/>
  </w:num>
  <w:num w:numId="14">
    <w:abstractNumId w:val="8"/>
  </w:num>
  <w:num w:numId="15">
    <w:abstractNumId w:val="12"/>
  </w:num>
  <w:num w:numId="16">
    <w:abstractNumId w:val="25"/>
  </w:num>
  <w:num w:numId="17">
    <w:abstractNumId w:val="27"/>
  </w:num>
  <w:num w:numId="18">
    <w:abstractNumId w:val="18"/>
  </w:num>
  <w:num w:numId="19">
    <w:abstractNumId w:val="11"/>
  </w:num>
  <w:num w:numId="20">
    <w:abstractNumId w:val="5"/>
  </w:num>
  <w:num w:numId="21">
    <w:abstractNumId w:val="24"/>
  </w:num>
  <w:num w:numId="22">
    <w:abstractNumId w:val="22"/>
  </w:num>
  <w:num w:numId="23">
    <w:abstractNumId w:val="0"/>
  </w:num>
  <w:num w:numId="24">
    <w:abstractNumId w:val="15"/>
  </w:num>
  <w:num w:numId="25">
    <w:abstractNumId w:val="16"/>
  </w:num>
  <w:num w:numId="26">
    <w:abstractNumId w:val="28"/>
  </w:num>
  <w:num w:numId="27">
    <w:abstractNumId w:val="17"/>
  </w:num>
  <w:num w:numId="28">
    <w:abstractNumId w:val="13"/>
  </w:num>
  <w:num w:numId="2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81"/>
    <w:rsid w:val="000045E3"/>
    <w:rsid w:val="000260BF"/>
    <w:rsid w:val="000313E2"/>
    <w:rsid w:val="0003403F"/>
    <w:rsid w:val="00042868"/>
    <w:rsid w:val="00057157"/>
    <w:rsid w:val="00066A1A"/>
    <w:rsid w:val="000705F6"/>
    <w:rsid w:val="00074835"/>
    <w:rsid w:val="000766A0"/>
    <w:rsid w:val="00083A0F"/>
    <w:rsid w:val="00090BB5"/>
    <w:rsid w:val="00097674"/>
    <w:rsid w:val="000B573D"/>
    <w:rsid w:val="000B7123"/>
    <w:rsid w:val="000C7653"/>
    <w:rsid w:val="000D0FAA"/>
    <w:rsid w:val="000D3F9A"/>
    <w:rsid w:val="000D400E"/>
    <w:rsid w:val="00103E54"/>
    <w:rsid w:val="00110807"/>
    <w:rsid w:val="0015497B"/>
    <w:rsid w:val="00156C02"/>
    <w:rsid w:val="001740B3"/>
    <w:rsid w:val="001B0F45"/>
    <w:rsid w:val="001C2DF7"/>
    <w:rsid w:val="001D621C"/>
    <w:rsid w:val="001E0F58"/>
    <w:rsid w:val="001F061E"/>
    <w:rsid w:val="00221F19"/>
    <w:rsid w:val="00230991"/>
    <w:rsid w:val="00233115"/>
    <w:rsid w:val="00242A4D"/>
    <w:rsid w:val="00244A89"/>
    <w:rsid w:val="00247F3A"/>
    <w:rsid w:val="00263CC0"/>
    <w:rsid w:val="00275D46"/>
    <w:rsid w:val="002800F9"/>
    <w:rsid w:val="00282581"/>
    <w:rsid w:val="00291FCB"/>
    <w:rsid w:val="00293CC2"/>
    <w:rsid w:val="002A3D6F"/>
    <w:rsid w:val="002A4968"/>
    <w:rsid w:val="002A4F9D"/>
    <w:rsid w:val="002B25DF"/>
    <w:rsid w:val="002D0291"/>
    <w:rsid w:val="002D4357"/>
    <w:rsid w:val="002D6242"/>
    <w:rsid w:val="002D682B"/>
    <w:rsid w:val="002E497B"/>
    <w:rsid w:val="002E4DB3"/>
    <w:rsid w:val="002F658A"/>
    <w:rsid w:val="00321C5E"/>
    <w:rsid w:val="00327016"/>
    <w:rsid w:val="003304A0"/>
    <w:rsid w:val="0033485D"/>
    <w:rsid w:val="003521A5"/>
    <w:rsid w:val="00352D0A"/>
    <w:rsid w:val="003570D2"/>
    <w:rsid w:val="003616D5"/>
    <w:rsid w:val="0037067A"/>
    <w:rsid w:val="00371187"/>
    <w:rsid w:val="00376A37"/>
    <w:rsid w:val="00376D7D"/>
    <w:rsid w:val="00385DF2"/>
    <w:rsid w:val="003861BB"/>
    <w:rsid w:val="0039456B"/>
    <w:rsid w:val="003B1941"/>
    <w:rsid w:val="003B5BE4"/>
    <w:rsid w:val="003C1BAE"/>
    <w:rsid w:val="003D11C4"/>
    <w:rsid w:val="003E06D2"/>
    <w:rsid w:val="003E3F99"/>
    <w:rsid w:val="003E7CE3"/>
    <w:rsid w:val="00400AB5"/>
    <w:rsid w:val="00413979"/>
    <w:rsid w:val="00427137"/>
    <w:rsid w:val="004365C6"/>
    <w:rsid w:val="004373C3"/>
    <w:rsid w:val="00441B1C"/>
    <w:rsid w:val="00494610"/>
    <w:rsid w:val="004A183B"/>
    <w:rsid w:val="004A52D2"/>
    <w:rsid w:val="004D2396"/>
    <w:rsid w:val="004D637C"/>
    <w:rsid w:val="004D662E"/>
    <w:rsid w:val="004F1F8C"/>
    <w:rsid w:val="004F28A2"/>
    <w:rsid w:val="004F7EFA"/>
    <w:rsid w:val="00505C74"/>
    <w:rsid w:val="00506219"/>
    <w:rsid w:val="00511E3C"/>
    <w:rsid w:val="005232F5"/>
    <w:rsid w:val="005336F1"/>
    <w:rsid w:val="0053425F"/>
    <w:rsid w:val="0054525C"/>
    <w:rsid w:val="00550335"/>
    <w:rsid w:val="00564823"/>
    <w:rsid w:val="00565205"/>
    <w:rsid w:val="00573A68"/>
    <w:rsid w:val="00590057"/>
    <w:rsid w:val="00596C49"/>
    <w:rsid w:val="005C4E9C"/>
    <w:rsid w:val="005C6DC3"/>
    <w:rsid w:val="005D33DE"/>
    <w:rsid w:val="005E57EB"/>
    <w:rsid w:val="005E6FA7"/>
    <w:rsid w:val="005E749F"/>
    <w:rsid w:val="00606FE9"/>
    <w:rsid w:val="00624724"/>
    <w:rsid w:val="006263AC"/>
    <w:rsid w:val="00632D9A"/>
    <w:rsid w:val="00636483"/>
    <w:rsid w:val="006432A6"/>
    <w:rsid w:val="00661DAD"/>
    <w:rsid w:val="00675C96"/>
    <w:rsid w:val="00684645"/>
    <w:rsid w:val="006A5A1E"/>
    <w:rsid w:val="006C3739"/>
    <w:rsid w:val="006E5ED6"/>
    <w:rsid w:val="00730D82"/>
    <w:rsid w:val="00731B74"/>
    <w:rsid w:val="00734D72"/>
    <w:rsid w:val="00741381"/>
    <w:rsid w:val="0074310B"/>
    <w:rsid w:val="007675F4"/>
    <w:rsid w:val="0078041F"/>
    <w:rsid w:val="00781CED"/>
    <w:rsid w:val="007865AC"/>
    <w:rsid w:val="00795F46"/>
    <w:rsid w:val="00797EC7"/>
    <w:rsid w:val="007B4EE0"/>
    <w:rsid w:val="007C1BEA"/>
    <w:rsid w:val="008027FB"/>
    <w:rsid w:val="008059EE"/>
    <w:rsid w:val="008124E7"/>
    <w:rsid w:val="00817CE5"/>
    <w:rsid w:val="008234E5"/>
    <w:rsid w:val="00831D6E"/>
    <w:rsid w:val="00866B97"/>
    <w:rsid w:val="0087227E"/>
    <w:rsid w:val="008746C3"/>
    <w:rsid w:val="00875F72"/>
    <w:rsid w:val="00881354"/>
    <w:rsid w:val="00884D8F"/>
    <w:rsid w:val="00893434"/>
    <w:rsid w:val="008B4D49"/>
    <w:rsid w:val="008C1C63"/>
    <w:rsid w:val="008C6544"/>
    <w:rsid w:val="008C6B08"/>
    <w:rsid w:val="008F3C95"/>
    <w:rsid w:val="00904869"/>
    <w:rsid w:val="00907BFA"/>
    <w:rsid w:val="00935997"/>
    <w:rsid w:val="00951B1E"/>
    <w:rsid w:val="0096007A"/>
    <w:rsid w:val="009871E5"/>
    <w:rsid w:val="00987575"/>
    <w:rsid w:val="00990745"/>
    <w:rsid w:val="009B02A2"/>
    <w:rsid w:val="009B20AA"/>
    <w:rsid w:val="009B3AFB"/>
    <w:rsid w:val="009C2DBB"/>
    <w:rsid w:val="009F0E1F"/>
    <w:rsid w:val="009F2EC1"/>
    <w:rsid w:val="00A20270"/>
    <w:rsid w:val="00A34088"/>
    <w:rsid w:val="00A362DD"/>
    <w:rsid w:val="00A363B7"/>
    <w:rsid w:val="00A53A85"/>
    <w:rsid w:val="00A6148C"/>
    <w:rsid w:val="00A70B97"/>
    <w:rsid w:val="00A935B2"/>
    <w:rsid w:val="00AA1407"/>
    <w:rsid w:val="00AC6B86"/>
    <w:rsid w:val="00AD0795"/>
    <w:rsid w:val="00AD2823"/>
    <w:rsid w:val="00AD4C46"/>
    <w:rsid w:val="00AE7AC1"/>
    <w:rsid w:val="00AF49CD"/>
    <w:rsid w:val="00B157A5"/>
    <w:rsid w:val="00B2007A"/>
    <w:rsid w:val="00B22DC1"/>
    <w:rsid w:val="00B22E8D"/>
    <w:rsid w:val="00B42E4F"/>
    <w:rsid w:val="00B47DB2"/>
    <w:rsid w:val="00B5209E"/>
    <w:rsid w:val="00B52A7F"/>
    <w:rsid w:val="00B53CC3"/>
    <w:rsid w:val="00B54121"/>
    <w:rsid w:val="00B757F3"/>
    <w:rsid w:val="00B803D5"/>
    <w:rsid w:val="00B848ED"/>
    <w:rsid w:val="00B92851"/>
    <w:rsid w:val="00B95521"/>
    <w:rsid w:val="00BB751C"/>
    <w:rsid w:val="00BC08CA"/>
    <w:rsid w:val="00BC2085"/>
    <w:rsid w:val="00BC5AD2"/>
    <w:rsid w:val="00C00B8A"/>
    <w:rsid w:val="00C26141"/>
    <w:rsid w:val="00C46519"/>
    <w:rsid w:val="00C94EA5"/>
    <w:rsid w:val="00CB3A92"/>
    <w:rsid w:val="00CD55F0"/>
    <w:rsid w:val="00CE0D17"/>
    <w:rsid w:val="00CE59F3"/>
    <w:rsid w:val="00CF0956"/>
    <w:rsid w:val="00D026CA"/>
    <w:rsid w:val="00D0495E"/>
    <w:rsid w:val="00D10523"/>
    <w:rsid w:val="00D20578"/>
    <w:rsid w:val="00D20FA2"/>
    <w:rsid w:val="00D26126"/>
    <w:rsid w:val="00D27AF8"/>
    <w:rsid w:val="00D36B36"/>
    <w:rsid w:val="00D47A96"/>
    <w:rsid w:val="00D50135"/>
    <w:rsid w:val="00D515DD"/>
    <w:rsid w:val="00D56E90"/>
    <w:rsid w:val="00D60142"/>
    <w:rsid w:val="00D8501D"/>
    <w:rsid w:val="00DB197A"/>
    <w:rsid w:val="00DB7628"/>
    <w:rsid w:val="00DC555F"/>
    <w:rsid w:val="00DD240C"/>
    <w:rsid w:val="00DF3FDF"/>
    <w:rsid w:val="00E04F62"/>
    <w:rsid w:val="00E068F9"/>
    <w:rsid w:val="00E345B5"/>
    <w:rsid w:val="00E36125"/>
    <w:rsid w:val="00E36C79"/>
    <w:rsid w:val="00E5350F"/>
    <w:rsid w:val="00E57B5C"/>
    <w:rsid w:val="00EA717A"/>
    <w:rsid w:val="00EC2C38"/>
    <w:rsid w:val="00EC3654"/>
    <w:rsid w:val="00EC3744"/>
    <w:rsid w:val="00EC4879"/>
    <w:rsid w:val="00ED6F25"/>
    <w:rsid w:val="00EE4571"/>
    <w:rsid w:val="00EF48E8"/>
    <w:rsid w:val="00EF530B"/>
    <w:rsid w:val="00F0290B"/>
    <w:rsid w:val="00F04715"/>
    <w:rsid w:val="00F07DB6"/>
    <w:rsid w:val="00F23A34"/>
    <w:rsid w:val="00F2473C"/>
    <w:rsid w:val="00F25729"/>
    <w:rsid w:val="00F35B35"/>
    <w:rsid w:val="00F36AA5"/>
    <w:rsid w:val="00FA4B2E"/>
    <w:rsid w:val="00FD1121"/>
    <w:rsid w:val="00FD2FD8"/>
    <w:rsid w:val="00FD32E1"/>
    <w:rsid w:val="00FD4BC8"/>
    <w:rsid w:val="00FD4CA0"/>
    <w:rsid w:val="00FE03F9"/>
    <w:rsid w:val="00FE392F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26000"/>
  <w15:docId w15:val="{11A93982-461C-4AB0-81E5-AAE601A6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"/>
    <w:basedOn w:val="Normal"/>
    <w:link w:val="PrrafodelistaCar"/>
    <w:uiPriority w:val="34"/>
    <w:qFormat/>
    <w:rsid w:val="00282581"/>
    <w:pPr>
      <w:ind w:left="720"/>
      <w:contextualSpacing/>
    </w:pPr>
  </w:style>
  <w:style w:type="paragraph" w:styleId="Sinespaciado">
    <w:name w:val="No Spacing"/>
    <w:uiPriority w:val="1"/>
    <w:qFormat/>
    <w:rsid w:val="00282581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82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581"/>
  </w:style>
  <w:style w:type="paragraph" w:customStyle="1" w:styleId="paragraph">
    <w:name w:val="paragraph"/>
    <w:basedOn w:val="Normal"/>
    <w:rsid w:val="0028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"/>
    <w:basedOn w:val="Fuentedeprrafopredeter"/>
    <w:link w:val="Prrafodelista"/>
    <w:uiPriority w:val="34"/>
    <w:rsid w:val="00282581"/>
  </w:style>
  <w:style w:type="table" w:customStyle="1" w:styleId="Tabladecuadrcula1clara-nfasis11">
    <w:name w:val="Tabla de cuadrícula 1 clara - Énfasis 11"/>
    <w:basedOn w:val="Tablanormal"/>
    <w:uiPriority w:val="46"/>
    <w:rsid w:val="0028258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28258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B92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851"/>
  </w:style>
  <w:style w:type="paragraph" w:customStyle="1" w:styleId="Default">
    <w:name w:val="Default"/>
    <w:rsid w:val="005E7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52A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2A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2A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2A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2A7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A7F"/>
    <w:rPr>
      <w:rFonts w:ascii="Segoe UI" w:hAnsi="Segoe UI" w:cs="Segoe UI"/>
      <w:sz w:val="18"/>
      <w:szCs w:val="18"/>
    </w:rPr>
  </w:style>
  <w:style w:type="table" w:customStyle="1" w:styleId="Tabladecuadrcula4-nfasis41">
    <w:name w:val="Tabla de cuadrícula 4 - Énfasis 41"/>
    <w:basedOn w:val="Tablanormal"/>
    <w:uiPriority w:val="49"/>
    <w:rsid w:val="00FD2FD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E0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E0D17"/>
    <w:rPr>
      <w:rFonts w:ascii="Courier New" w:eastAsia="Times New Roman" w:hAnsi="Courier New" w:cs="Courier New"/>
      <w:sz w:val="20"/>
      <w:szCs w:val="20"/>
      <w:lang w:eastAsia="es-PE"/>
    </w:rPr>
  </w:style>
  <w:style w:type="table" w:customStyle="1" w:styleId="Tabladecuadrcula4-nfasis42">
    <w:name w:val="Tabla de cuadrícula 4 - Énfasis 42"/>
    <w:basedOn w:val="Tablanormal"/>
    <w:uiPriority w:val="49"/>
    <w:rsid w:val="00FE03F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5412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5412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4121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437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R1p5Kk6f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4VZhbtPiPG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DVZg_bd4z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78FB-A436-48AD-B29A-C5BCFE81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MASSIEL ARREGUI MCLAUCHLAN</dc:creator>
  <cp:lastModifiedBy>ROSA MARIA GARCIA CARRILLO</cp:lastModifiedBy>
  <cp:revision>2</cp:revision>
  <dcterms:created xsi:type="dcterms:W3CDTF">2017-09-25T19:58:00Z</dcterms:created>
  <dcterms:modified xsi:type="dcterms:W3CDTF">2017-09-25T19:58:00Z</dcterms:modified>
</cp:coreProperties>
</file>