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398913CE" w:rsidR="00A331C1" w:rsidRPr="00CF2202" w:rsidRDefault="003F535E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CONTRATO DE PRÉSTAMO BID N°</w:t>
      </w:r>
      <w:r w:rsidR="00A331C1" w:rsidRPr="00CF2202">
        <w:rPr>
          <w:rFonts w:asciiTheme="minorHAnsi" w:hAnsiTheme="minorHAnsi" w:cstheme="minorHAnsi"/>
          <w:b/>
          <w:sz w:val="18"/>
          <w:szCs w:val="18"/>
        </w:rPr>
        <w:t xml:space="preserve">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6EC12957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077E8C">
        <w:rPr>
          <w:rFonts w:asciiTheme="minorHAnsi" w:hAnsiTheme="minorHAnsi" w:cstheme="minorHAnsi"/>
          <w:sz w:val="17"/>
          <w:szCs w:val="17"/>
        </w:rPr>
        <w:t>a través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76561A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>servicio</w:t>
      </w:r>
      <w:r w:rsidR="003F535E">
        <w:rPr>
          <w:rFonts w:asciiTheme="minorHAnsi" w:hAnsiTheme="minorHAnsi" w:cstheme="minorHAnsi"/>
          <w:sz w:val="17"/>
          <w:szCs w:val="17"/>
        </w:rPr>
        <w:t xml:space="preserve"> de consultoría</w:t>
      </w:r>
      <w:r w:rsidR="004407F9">
        <w:rPr>
          <w:rFonts w:asciiTheme="minorHAnsi" w:hAnsiTheme="minorHAnsi" w:cstheme="minorHAnsi"/>
          <w:sz w:val="17"/>
          <w:szCs w:val="17"/>
        </w:rPr>
        <w:t xml:space="preserve">: </w:t>
      </w:r>
    </w:p>
    <w:p w14:paraId="238F0EA9" w14:textId="77777777"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20E9868" w14:textId="6988F819" w:rsidR="00B34625" w:rsidRPr="00642B23" w:rsidRDefault="00AB3AC5" w:rsidP="00642B23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42B23">
        <w:rPr>
          <w:rFonts w:asciiTheme="minorHAnsi" w:hAnsiTheme="minorHAnsi" w:cstheme="minorHAnsi"/>
          <w:b/>
          <w:sz w:val="18"/>
          <w:szCs w:val="18"/>
        </w:rPr>
        <w:t xml:space="preserve"> “</w:t>
      </w:r>
      <w:r w:rsidR="000475EC" w:rsidRPr="000475EC">
        <w:rPr>
          <w:rFonts w:asciiTheme="minorHAnsi" w:hAnsiTheme="minorHAnsi" w:cstheme="minorHAnsi"/>
          <w:b/>
          <w:sz w:val="18"/>
          <w:szCs w:val="18"/>
        </w:rPr>
        <w:t>DISEÑO DE UN PLAN DE COMUNICACIÓN PARA DIFUSIÓN Y APROPIACIÓN DE ACCIONES DEL MNCP</w:t>
      </w:r>
      <w:r w:rsidR="000475EC" w:rsidRPr="00642B23">
        <w:rPr>
          <w:rFonts w:asciiTheme="minorHAnsi" w:hAnsiTheme="minorHAnsi" w:cstheme="minorHAnsi"/>
          <w:b/>
          <w:sz w:val="18"/>
          <w:szCs w:val="18"/>
        </w:rPr>
        <w:t>”</w:t>
      </w:r>
    </w:p>
    <w:p w14:paraId="06478B77" w14:textId="77777777" w:rsidR="00B34625" w:rsidRDefault="00B34625" w:rsidP="00B34625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C9EE86" w14:textId="6D4FBE0A" w:rsidR="00976EA4" w:rsidRPr="00976EA4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976EA4">
        <w:rPr>
          <w:rFonts w:asciiTheme="minorHAnsi" w:hAnsiTheme="minorHAnsi" w:cstheme="minorHAnsi"/>
          <w:sz w:val="17"/>
          <w:szCs w:val="17"/>
        </w:rPr>
        <w:t xml:space="preserve">El plazo estimado de los servicios </w:t>
      </w:r>
      <w:r w:rsidR="00B34625">
        <w:rPr>
          <w:rFonts w:asciiTheme="minorHAnsi" w:hAnsiTheme="minorHAnsi" w:cstheme="minorHAnsi"/>
          <w:sz w:val="17"/>
          <w:szCs w:val="17"/>
        </w:rPr>
        <w:t xml:space="preserve">de consultoría es </w:t>
      </w:r>
      <w:r w:rsidRPr="00976EA4">
        <w:rPr>
          <w:rFonts w:asciiTheme="minorHAnsi" w:hAnsiTheme="minorHAnsi" w:cstheme="minorHAnsi"/>
          <w:sz w:val="17"/>
          <w:szCs w:val="17"/>
        </w:rPr>
        <w:t xml:space="preserve">de </w:t>
      </w:r>
      <w:r w:rsidR="005B6050">
        <w:rPr>
          <w:rFonts w:asciiTheme="minorHAnsi" w:hAnsiTheme="minorHAnsi" w:cstheme="minorHAnsi"/>
          <w:sz w:val="17"/>
          <w:szCs w:val="17"/>
        </w:rPr>
        <w:t>1</w:t>
      </w:r>
      <w:r w:rsidR="000475EC">
        <w:rPr>
          <w:rFonts w:asciiTheme="minorHAnsi" w:hAnsiTheme="minorHAnsi" w:cstheme="minorHAnsi"/>
          <w:sz w:val="17"/>
          <w:szCs w:val="17"/>
        </w:rPr>
        <w:t>5</w:t>
      </w:r>
      <w:r w:rsidR="005B6050">
        <w:rPr>
          <w:rFonts w:asciiTheme="minorHAnsi" w:hAnsiTheme="minorHAnsi" w:cstheme="minorHAnsi"/>
          <w:sz w:val="17"/>
          <w:szCs w:val="17"/>
        </w:rPr>
        <w:t>0</w:t>
      </w:r>
      <w:r w:rsidRPr="00976EA4">
        <w:rPr>
          <w:rFonts w:asciiTheme="minorHAnsi" w:hAnsiTheme="minorHAnsi" w:cstheme="minorHAnsi"/>
          <w:sz w:val="17"/>
          <w:szCs w:val="17"/>
        </w:rPr>
        <w:t xml:space="preserve"> días calendar</w:t>
      </w:r>
      <w:r w:rsidR="00780A4A"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01FCE24" w14:textId="74ED87C6" w:rsidR="003F535E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 xml:space="preserve">folletos, descripción de trabajos similares, experiencia en condiciones similares, historial de cumplimiento de contratos, </w:t>
      </w:r>
      <w:proofErr w:type="spellStart"/>
      <w:r w:rsidRPr="005B1BB9">
        <w:rPr>
          <w:rFonts w:asciiTheme="minorHAnsi" w:hAnsiTheme="minorHAnsi" w:cstheme="minorHAnsi"/>
          <w:sz w:val="17"/>
          <w:szCs w:val="17"/>
        </w:rPr>
        <w:t>etc</w:t>
      </w:r>
      <w:proofErr w:type="spellEnd"/>
      <w:r w:rsidRPr="005B1BB9">
        <w:rPr>
          <w:rFonts w:asciiTheme="minorHAnsi" w:hAnsiTheme="minorHAnsi" w:cstheme="minorHAnsi"/>
          <w:sz w:val="17"/>
          <w:szCs w:val="17"/>
        </w:rPr>
        <w:t>).</w:t>
      </w:r>
    </w:p>
    <w:p w14:paraId="669B6C06" w14:textId="77777777" w:rsidR="003F535E" w:rsidRDefault="003F535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3BAE0A96" w:rsidR="0081161A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AF4F14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AF4F14">
        <w:rPr>
          <w:rStyle w:val="Hipervnculo"/>
          <w:rFonts w:asciiTheme="minorHAnsi" w:hAnsiTheme="minorHAnsi" w:cstheme="minorHAnsi"/>
          <w:b/>
          <w:sz w:val="17"/>
          <w:szCs w:val="17"/>
        </w:rPr>
        <w:t>,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</w:t>
      </w:r>
      <w:r w:rsidR="00D72DB0">
        <w:rPr>
          <w:rFonts w:asciiTheme="minorHAnsi" w:hAnsiTheme="minorHAnsi" w:cstheme="minorHAnsi"/>
          <w:sz w:val="17"/>
          <w:szCs w:val="17"/>
        </w:rPr>
        <w:t xml:space="preserve"> respecto a la consultoría.</w:t>
      </w:r>
    </w:p>
    <w:p w14:paraId="6E7ED8BA" w14:textId="77777777" w:rsidR="009C0F38" w:rsidRDefault="009C0F3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FC04A48" w14:textId="0F8A1B68"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D72DB0">
        <w:rPr>
          <w:rFonts w:asciiTheme="minorHAnsi" w:hAnsiTheme="minorHAnsi" w:cstheme="minorHAnsi"/>
          <w:sz w:val="17"/>
          <w:szCs w:val="17"/>
        </w:rPr>
        <w:t xml:space="preserve"> mediante la Selección Basada en la Calificación de Consultores (SCC)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14:paraId="771A21D8" w14:textId="77777777" w:rsidR="00D72DB0" w:rsidRDefault="00D72DB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21C1BAE4" w14:textId="47C9E33D" w:rsidR="00D72DB0" w:rsidRPr="00F74CC4" w:rsidRDefault="00D72DB0" w:rsidP="00D72DB0">
      <w:pPr>
        <w:jc w:val="both"/>
        <w:rPr>
          <w:rFonts w:asciiTheme="minorHAnsi" w:hAnsiTheme="minorHAnsi" w:cstheme="minorHAnsi"/>
          <w:sz w:val="17"/>
          <w:szCs w:val="17"/>
        </w:rPr>
      </w:pPr>
      <w:r w:rsidRPr="00F74CC4">
        <w:rPr>
          <w:rFonts w:asciiTheme="minorHAnsi" w:hAnsiTheme="minorHAnsi" w:cstheme="minorHAnsi"/>
          <w:sz w:val="17"/>
          <w:szCs w:val="17"/>
        </w:rPr>
        <w:t>A efectos de informar los alcances de la</w:t>
      </w:r>
      <w:r w:rsidR="001B17C5" w:rsidRPr="00F74CC4">
        <w:rPr>
          <w:rFonts w:asciiTheme="minorHAnsi" w:hAnsiTheme="minorHAnsi" w:cstheme="minorHAnsi"/>
          <w:sz w:val="17"/>
          <w:szCs w:val="17"/>
        </w:rPr>
        <w:t>s</w:t>
      </w:r>
      <w:r w:rsidRPr="00F74CC4">
        <w:rPr>
          <w:rFonts w:asciiTheme="minorHAnsi" w:hAnsiTheme="minorHAnsi" w:cstheme="minorHAnsi"/>
          <w:sz w:val="17"/>
          <w:szCs w:val="17"/>
        </w:rPr>
        <w:t xml:space="preserve"> contrataci</w:t>
      </w:r>
      <w:r w:rsidR="001B17C5" w:rsidRPr="00F74CC4">
        <w:rPr>
          <w:rFonts w:asciiTheme="minorHAnsi" w:hAnsiTheme="minorHAnsi" w:cstheme="minorHAnsi"/>
          <w:sz w:val="17"/>
          <w:szCs w:val="17"/>
        </w:rPr>
        <w:t>ones</w:t>
      </w:r>
      <w:r w:rsidRPr="00F74CC4">
        <w:rPr>
          <w:rFonts w:asciiTheme="minorHAnsi" w:hAnsiTheme="minorHAnsi" w:cstheme="minorHAnsi"/>
          <w:sz w:val="17"/>
          <w:szCs w:val="17"/>
        </w:rPr>
        <w:t xml:space="preserve">, se realizará una </w:t>
      </w:r>
      <w:r w:rsidRPr="00F74CC4">
        <w:rPr>
          <w:rFonts w:asciiTheme="minorHAnsi" w:hAnsiTheme="minorHAnsi" w:cstheme="minorHAnsi"/>
          <w:b/>
          <w:sz w:val="17"/>
          <w:szCs w:val="17"/>
        </w:rPr>
        <w:t xml:space="preserve">Reunión Informativa el día </w:t>
      </w:r>
      <w:r w:rsidR="005B6050">
        <w:rPr>
          <w:rFonts w:asciiTheme="minorHAnsi" w:hAnsiTheme="minorHAnsi" w:cstheme="minorHAnsi"/>
          <w:b/>
          <w:sz w:val="17"/>
          <w:szCs w:val="17"/>
        </w:rPr>
        <w:t>04</w:t>
      </w:r>
      <w:r w:rsidRPr="00F74CC4">
        <w:rPr>
          <w:rFonts w:asciiTheme="minorHAnsi" w:hAnsiTheme="minorHAnsi" w:cstheme="minorHAnsi"/>
          <w:b/>
          <w:sz w:val="17"/>
          <w:szCs w:val="17"/>
        </w:rPr>
        <w:t xml:space="preserve"> de </w:t>
      </w:r>
      <w:r w:rsidR="005B6050">
        <w:rPr>
          <w:rFonts w:asciiTheme="minorHAnsi" w:hAnsiTheme="minorHAnsi" w:cstheme="minorHAnsi"/>
          <w:b/>
          <w:sz w:val="17"/>
          <w:szCs w:val="17"/>
        </w:rPr>
        <w:t>agosto</w:t>
      </w:r>
      <w:r w:rsidR="00DC35FD" w:rsidRPr="00F74CC4">
        <w:rPr>
          <w:rFonts w:asciiTheme="minorHAnsi" w:hAnsiTheme="minorHAnsi" w:cstheme="minorHAnsi"/>
          <w:b/>
          <w:sz w:val="17"/>
          <w:szCs w:val="17"/>
        </w:rPr>
        <w:t xml:space="preserve"> de 2023</w:t>
      </w:r>
      <w:r w:rsidR="00B9003F">
        <w:rPr>
          <w:rFonts w:asciiTheme="minorHAnsi" w:hAnsiTheme="minorHAnsi" w:cstheme="minorHAnsi"/>
          <w:b/>
          <w:sz w:val="17"/>
          <w:szCs w:val="17"/>
        </w:rPr>
        <w:t xml:space="preserve"> a las 1</w:t>
      </w:r>
      <w:r w:rsidR="000475EC">
        <w:rPr>
          <w:rFonts w:asciiTheme="minorHAnsi" w:hAnsiTheme="minorHAnsi" w:cstheme="minorHAnsi"/>
          <w:b/>
          <w:sz w:val="17"/>
          <w:szCs w:val="17"/>
        </w:rPr>
        <w:t>2</w:t>
      </w:r>
      <w:r w:rsidR="00AB3AC5" w:rsidRPr="00F74CC4">
        <w:rPr>
          <w:rFonts w:asciiTheme="minorHAnsi" w:hAnsiTheme="minorHAnsi" w:cstheme="minorHAnsi"/>
          <w:b/>
          <w:sz w:val="17"/>
          <w:szCs w:val="17"/>
        </w:rPr>
        <w:t>:00</w:t>
      </w:r>
      <w:r w:rsidRPr="00F74CC4">
        <w:rPr>
          <w:rFonts w:asciiTheme="minorHAnsi" w:hAnsiTheme="minorHAnsi" w:cstheme="minorHAnsi"/>
          <w:b/>
          <w:sz w:val="17"/>
          <w:szCs w:val="17"/>
        </w:rPr>
        <w:t xml:space="preserve"> horas</w:t>
      </w:r>
      <w:r w:rsidRPr="00F74CC4">
        <w:rPr>
          <w:rFonts w:asciiTheme="minorHAnsi" w:hAnsiTheme="minorHAnsi" w:cstheme="minorHAnsi"/>
          <w:sz w:val="17"/>
          <w:szCs w:val="17"/>
        </w:rPr>
        <w:t>. Las firmas consultoras interesadas en asistir a la reunión informativa pueden ingresar al enlace</w:t>
      </w:r>
    </w:p>
    <w:p w14:paraId="202B836A" w14:textId="796F7149" w:rsidR="00D72DB0" w:rsidRDefault="00072A38" w:rsidP="00D72DB0">
      <w:pPr>
        <w:jc w:val="both"/>
        <w:rPr>
          <w:rStyle w:val="Hipervnculo"/>
          <w:rFonts w:asciiTheme="minorHAnsi" w:hAnsiTheme="minorHAnsi" w:cstheme="minorHAnsi"/>
          <w:sz w:val="17"/>
          <w:szCs w:val="17"/>
        </w:rPr>
      </w:pPr>
      <w:hyperlink r:id="rId11" w:history="1">
        <w:r w:rsidRPr="00460788">
          <w:rPr>
            <w:rStyle w:val="Hipervnculo"/>
            <w:rFonts w:asciiTheme="minorHAnsi" w:hAnsiTheme="minorHAnsi" w:cstheme="minorHAnsi"/>
            <w:sz w:val="17"/>
            <w:szCs w:val="17"/>
          </w:rPr>
          <w:t xml:space="preserve">https://meet.google.com/izo-stni-ygw </w:t>
        </w:r>
      </w:hyperlink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6518C66A"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expresiones de interés</w:t>
      </w:r>
      <w:r w:rsidR="003F535E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="008340CF">
        <w:rPr>
          <w:rFonts w:asciiTheme="minorHAnsi" w:hAnsiTheme="minorHAnsi" w:cstheme="minorHAnsi"/>
          <w:sz w:val="17"/>
          <w:szCs w:val="17"/>
        </w:rPr>
        <w:t xml:space="preserve"> líneas </w:t>
      </w:r>
      <w:r w:rsidRPr="005B1BB9">
        <w:rPr>
          <w:rFonts w:asciiTheme="minorHAnsi" w:hAnsiTheme="minorHAnsi" w:cstheme="minorHAnsi"/>
          <w:sz w:val="17"/>
          <w:szCs w:val="17"/>
        </w:rPr>
        <w:t xml:space="preserve">abajo a más tardar a </w:t>
      </w:r>
      <w:r w:rsidR="004763DD" w:rsidRPr="001B17C5">
        <w:rPr>
          <w:rFonts w:asciiTheme="minorHAnsi" w:hAnsiTheme="minorHAnsi" w:cstheme="minorHAnsi"/>
          <w:sz w:val="17"/>
          <w:szCs w:val="17"/>
        </w:rPr>
        <w:t>las</w:t>
      </w:r>
      <w:r w:rsidR="00404D8E" w:rsidRPr="001B17C5">
        <w:rPr>
          <w:rFonts w:asciiTheme="minorHAnsi" w:hAnsiTheme="minorHAnsi" w:cstheme="minorHAnsi"/>
          <w:sz w:val="17"/>
          <w:szCs w:val="17"/>
        </w:rPr>
        <w:t xml:space="preserve"> </w:t>
      </w:r>
      <w:r w:rsidR="005B6050">
        <w:rPr>
          <w:rFonts w:asciiTheme="minorHAnsi" w:hAnsiTheme="minorHAnsi" w:cstheme="minorHAnsi"/>
          <w:b/>
          <w:sz w:val="17"/>
          <w:szCs w:val="17"/>
          <w:u w:val="single"/>
        </w:rPr>
        <w:t>19:00</w:t>
      </w:r>
      <w:r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horas del día </w:t>
      </w:r>
      <w:r w:rsidR="005B6050">
        <w:rPr>
          <w:rFonts w:asciiTheme="minorHAnsi" w:hAnsiTheme="minorHAnsi" w:cstheme="minorHAnsi"/>
          <w:b/>
          <w:sz w:val="17"/>
          <w:szCs w:val="17"/>
          <w:u w:val="single"/>
        </w:rPr>
        <w:t>14</w:t>
      </w:r>
      <w:r w:rsidR="006229EB"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5B6050">
        <w:rPr>
          <w:rFonts w:asciiTheme="minorHAnsi" w:hAnsiTheme="minorHAnsi" w:cstheme="minorHAnsi"/>
          <w:b/>
          <w:sz w:val="17"/>
          <w:szCs w:val="17"/>
          <w:u w:val="single"/>
        </w:rPr>
        <w:t>agosto</w:t>
      </w:r>
      <w:r w:rsidR="001D6ED9" w:rsidRPr="001B17C5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1B17C5">
        <w:rPr>
          <w:rFonts w:asciiTheme="minorHAnsi" w:hAnsiTheme="minorHAnsi" w:cstheme="minorHAnsi"/>
          <w:b/>
          <w:sz w:val="17"/>
          <w:szCs w:val="17"/>
          <w:u w:val="single"/>
        </w:rPr>
        <w:t>de 202</w:t>
      </w:r>
      <w:r w:rsidR="001B17C5" w:rsidRPr="001B17C5">
        <w:rPr>
          <w:rFonts w:asciiTheme="minorHAnsi" w:hAnsiTheme="minorHAnsi" w:cstheme="minorHAnsi"/>
          <w:b/>
          <w:sz w:val="17"/>
          <w:szCs w:val="17"/>
          <w:u w:val="single"/>
        </w:rPr>
        <w:t>3</w:t>
      </w:r>
      <w:r w:rsidR="004763DD" w:rsidRPr="001B17C5">
        <w:rPr>
          <w:rFonts w:asciiTheme="minorHAnsi" w:hAnsiTheme="minorHAnsi" w:cstheme="minorHAnsi"/>
          <w:b/>
          <w:sz w:val="17"/>
          <w:szCs w:val="17"/>
        </w:rPr>
        <w:t>.</w:t>
      </w:r>
    </w:p>
    <w:p w14:paraId="12BC1B56" w14:textId="28D4BF77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5717201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1B184646" w14:textId="6EC09004" w:rsidR="00B34625" w:rsidRPr="001B17C5" w:rsidRDefault="00642B23" w:rsidP="00B34625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1B17C5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B34625" w:rsidRPr="001B17C5">
        <w:rPr>
          <w:rFonts w:asciiTheme="minorHAnsi" w:hAnsiTheme="minorHAnsi" w:cstheme="minorHAnsi"/>
          <w:b/>
          <w:sz w:val="17"/>
          <w:szCs w:val="17"/>
        </w:rPr>
        <w:t xml:space="preserve">“Remite Expresión de Interés: </w:t>
      </w:r>
      <w:r w:rsidR="00AB3AC5">
        <w:rPr>
          <w:rFonts w:asciiTheme="minorHAnsi" w:hAnsiTheme="minorHAnsi" w:cstheme="minorHAnsi"/>
          <w:b/>
          <w:sz w:val="17"/>
          <w:szCs w:val="17"/>
        </w:rPr>
        <w:t xml:space="preserve">SCC N° </w:t>
      </w:r>
      <w:r w:rsidR="005B6050">
        <w:rPr>
          <w:rFonts w:asciiTheme="minorHAnsi" w:hAnsiTheme="minorHAnsi" w:cstheme="minorHAnsi"/>
          <w:b/>
          <w:sz w:val="17"/>
          <w:szCs w:val="17"/>
        </w:rPr>
        <w:t>01</w:t>
      </w:r>
      <w:r w:rsidR="00072A38">
        <w:rPr>
          <w:rFonts w:asciiTheme="minorHAnsi" w:hAnsiTheme="minorHAnsi" w:cstheme="minorHAnsi"/>
          <w:b/>
          <w:sz w:val="17"/>
          <w:szCs w:val="17"/>
        </w:rPr>
        <w:t>9</w:t>
      </w:r>
      <w:bookmarkStart w:id="0" w:name="_GoBack"/>
      <w:bookmarkEnd w:id="0"/>
      <w:r w:rsidR="006F76A7" w:rsidRPr="006F76A7">
        <w:rPr>
          <w:rFonts w:asciiTheme="minorHAnsi" w:hAnsiTheme="minorHAnsi" w:cstheme="minorHAnsi"/>
          <w:b/>
          <w:sz w:val="17"/>
          <w:szCs w:val="17"/>
        </w:rPr>
        <w:t>-2023-UE.118-PMESUT/BID</w:t>
      </w:r>
      <w:r>
        <w:rPr>
          <w:rFonts w:asciiTheme="minorHAnsi" w:hAnsiTheme="minorHAnsi" w:cstheme="minorHAnsi"/>
          <w:b/>
          <w:sz w:val="17"/>
          <w:szCs w:val="17"/>
        </w:rPr>
        <w:t>”</w:t>
      </w:r>
    </w:p>
    <w:p w14:paraId="79BE35B2" w14:textId="77777777" w:rsidR="00B34625" w:rsidRDefault="00B34625" w:rsidP="003F535E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D72DB0" w14:paraId="5099FCFA" w14:textId="77777777" w:rsidTr="007806B8">
        <w:tc>
          <w:tcPr>
            <w:tcW w:w="4247" w:type="dxa"/>
          </w:tcPr>
          <w:p w14:paraId="2C675986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14:paraId="4B4CEC42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7777777" w:rsidR="00E00458" w:rsidRPr="00D72DB0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D72DB0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14:paraId="4FB0DD83" w14:textId="77777777" w:rsidR="00E00458" w:rsidRPr="00D72DB0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D72DB0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D72DB0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CBE58" w14:textId="77777777" w:rsidR="000E40BB" w:rsidRDefault="000E40BB" w:rsidP="00AE3B0C">
      <w:r>
        <w:separator/>
      </w:r>
    </w:p>
  </w:endnote>
  <w:endnote w:type="continuationSeparator" w:id="0">
    <w:p w14:paraId="0250C413" w14:textId="77777777" w:rsidR="000E40BB" w:rsidRDefault="000E40BB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4F888" w14:textId="77777777" w:rsidR="000E40BB" w:rsidRDefault="000E40BB" w:rsidP="00AE3B0C">
      <w:r>
        <w:separator/>
      </w:r>
    </w:p>
  </w:footnote>
  <w:footnote w:type="continuationSeparator" w:id="0">
    <w:p w14:paraId="655E7101" w14:textId="77777777" w:rsidR="000E40BB" w:rsidRDefault="000E40BB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9550B"/>
    <w:multiLevelType w:val="hybridMultilevel"/>
    <w:tmpl w:val="8EE67D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4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475EC"/>
    <w:rsid w:val="00052910"/>
    <w:rsid w:val="00060318"/>
    <w:rsid w:val="00072A38"/>
    <w:rsid w:val="00077E8C"/>
    <w:rsid w:val="00090366"/>
    <w:rsid w:val="000A3810"/>
    <w:rsid w:val="000A3A01"/>
    <w:rsid w:val="000C154E"/>
    <w:rsid w:val="000D66FE"/>
    <w:rsid w:val="000E40BB"/>
    <w:rsid w:val="000E4B05"/>
    <w:rsid w:val="000E72EC"/>
    <w:rsid w:val="000F5C97"/>
    <w:rsid w:val="000F7542"/>
    <w:rsid w:val="0010137B"/>
    <w:rsid w:val="00117AA8"/>
    <w:rsid w:val="001260A4"/>
    <w:rsid w:val="00143BD4"/>
    <w:rsid w:val="00155501"/>
    <w:rsid w:val="0016187E"/>
    <w:rsid w:val="0016584F"/>
    <w:rsid w:val="001929A9"/>
    <w:rsid w:val="001A7B9D"/>
    <w:rsid w:val="001B17C5"/>
    <w:rsid w:val="001B3A1A"/>
    <w:rsid w:val="001C58FA"/>
    <w:rsid w:val="001D516A"/>
    <w:rsid w:val="001D6ED9"/>
    <w:rsid w:val="001E2292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2F148C"/>
    <w:rsid w:val="0031441C"/>
    <w:rsid w:val="00315FF4"/>
    <w:rsid w:val="003206F6"/>
    <w:rsid w:val="00336032"/>
    <w:rsid w:val="00341E2B"/>
    <w:rsid w:val="00351CFF"/>
    <w:rsid w:val="0035712A"/>
    <w:rsid w:val="00362429"/>
    <w:rsid w:val="0037384D"/>
    <w:rsid w:val="00377A67"/>
    <w:rsid w:val="0038426A"/>
    <w:rsid w:val="00385FD7"/>
    <w:rsid w:val="00396BEC"/>
    <w:rsid w:val="003A3835"/>
    <w:rsid w:val="003A496F"/>
    <w:rsid w:val="003C22C5"/>
    <w:rsid w:val="003C4155"/>
    <w:rsid w:val="003D2029"/>
    <w:rsid w:val="003D637C"/>
    <w:rsid w:val="003D7642"/>
    <w:rsid w:val="003E17DF"/>
    <w:rsid w:val="003F535E"/>
    <w:rsid w:val="00404D8E"/>
    <w:rsid w:val="00404FE0"/>
    <w:rsid w:val="004075BD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15DBE"/>
    <w:rsid w:val="00526890"/>
    <w:rsid w:val="00527878"/>
    <w:rsid w:val="005363E4"/>
    <w:rsid w:val="00541F51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A5F69"/>
    <w:rsid w:val="005B1BB9"/>
    <w:rsid w:val="005B363B"/>
    <w:rsid w:val="005B6050"/>
    <w:rsid w:val="005C13E6"/>
    <w:rsid w:val="005C4E6B"/>
    <w:rsid w:val="005D379E"/>
    <w:rsid w:val="005E3BE2"/>
    <w:rsid w:val="005E6B6E"/>
    <w:rsid w:val="006070FE"/>
    <w:rsid w:val="00615098"/>
    <w:rsid w:val="00616126"/>
    <w:rsid w:val="006229EB"/>
    <w:rsid w:val="00627603"/>
    <w:rsid w:val="00641778"/>
    <w:rsid w:val="00642342"/>
    <w:rsid w:val="00642B23"/>
    <w:rsid w:val="00642F6C"/>
    <w:rsid w:val="00651D92"/>
    <w:rsid w:val="006641EF"/>
    <w:rsid w:val="006A271A"/>
    <w:rsid w:val="006A49F8"/>
    <w:rsid w:val="006B09D9"/>
    <w:rsid w:val="006C2A9C"/>
    <w:rsid w:val="006C43F6"/>
    <w:rsid w:val="006F76A7"/>
    <w:rsid w:val="007026C4"/>
    <w:rsid w:val="00703F1A"/>
    <w:rsid w:val="00705656"/>
    <w:rsid w:val="00721803"/>
    <w:rsid w:val="0076561A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6C6"/>
    <w:rsid w:val="007D5769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340CF"/>
    <w:rsid w:val="00843CA1"/>
    <w:rsid w:val="00845FAE"/>
    <w:rsid w:val="008477A3"/>
    <w:rsid w:val="00850455"/>
    <w:rsid w:val="008530EC"/>
    <w:rsid w:val="00853FA9"/>
    <w:rsid w:val="00870D8F"/>
    <w:rsid w:val="0089245A"/>
    <w:rsid w:val="008A00FE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6729"/>
    <w:rsid w:val="009C0F38"/>
    <w:rsid w:val="009C77B7"/>
    <w:rsid w:val="009D0614"/>
    <w:rsid w:val="009D0C48"/>
    <w:rsid w:val="009D6D65"/>
    <w:rsid w:val="00A12274"/>
    <w:rsid w:val="00A31010"/>
    <w:rsid w:val="00A331C1"/>
    <w:rsid w:val="00A34F1A"/>
    <w:rsid w:val="00A45695"/>
    <w:rsid w:val="00A45F12"/>
    <w:rsid w:val="00A47C24"/>
    <w:rsid w:val="00A50D59"/>
    <w:rsid w:val="00A56992"/>
    <w:rsid w:val="00A61AC9"/>
    <w:rsid w:val="00A764FE"/>
    <w:rsid w:val="00A8581F"/>
    <w:rsid w:val="00A90D54"/>
    <w:rsid w:val="00A939B8"/>
    <w:rsid w:val="00AB3AC5"/>
    <w:rsid w:val="00AB7E2A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24344"/>
    <w:rsid w:val="00B34625"/>
    <w:rsid w:val="00B400BB"/>
    <w:rsid w:val="00B418B4"/>
    <w:rsid w:val="00B4191A"/>
    <w:rsid w:val="00B41B3B"/>
    <w:rsid w:val="00B4596A"/>
    <w:rsid w:val="00B603C7"/>
    <w:rsid w:val="00B7692F"/>
    <w:rsid w:val="00B774FA"/>
    <w:rsid w:val="00B83142"/>
    <w:rsid w:val="00B8598A"/>
    <w:rsid w:val="00B9003F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4EC9"/>
    <w:rsid w:val="00C06B02"/>
    <w:rsid w:val="00C20E6D"/>
    <w:rsid w:val="00C4093E"/>
    <w:rsid w:val="00C610E9"/>
    <w:rsid w:val="00C6540C"/>
    <w:rsid w:val="00C75A00"/>
    <w:rsid w:val="00C763F9"/>
    <w:rsid w:val="00C910A4"/>
    <w:rsid w:val="00C95573"/>
    <w:rsid w:val="00CA23A8"/>
    <w:rsid w:val="00CB121F"/>
    <w:rsid w:val="00CB6A50"/>
    <w:rsid w:val="00CC6FE6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4097B"/>
    <w:rsid w:val="00D55EFB"/>
    <w:rsid w:val="00D62344"/>
    <w:rsid w:val="00D72DB0"/>
    <w:rsid w:val="00D876E8"/>
    <w:rsid w:val="00D92AB8"/>
    <w:rsid w:val="00D96E02"/>
    <w:rsid w:val="00DB59C3"/>
    <w:rsid w:val="00DC35FD"/>
    <w:rsid w:val="00DC64B2"/>
    <w:rsid w:val="00DD5E99"/>
    <w:rsid w:val="00DE1B16"/>
    <w:rsid w:val="00DE2837"/>
    <w:rsid w:val="00E0004E"/>
    <w:rsid w:val="00E00458"/>
    <w:rsid w:val="00E061CD"/>
    <w:rsid w:val="00E137AF"/>
    <w:rsid w:val="00E312AB"/>
    <w:rsid w:val="00E33E17"/>
    <w:rsid w:val="00E37CD7"/>
    <w:rsid w:val="00E465FA"/>
    <w:rsid w:val="00E559DD"/>
    <w:rsid w:val="00E64F6E"/>
    <w:rsid w:val="00E72068"/>
    <w:rsid w:val="00E75C13"/>
    <w:rsid w:val="00EA6A7F"/>
    <w:rsid w:val="00EB77DF"/>
    <w:rsid w:val="00EC3581"/>
    <w:rsid w:val="00EC3C5C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3A9A"/>
    <w:rsid w:val="00F46A19"/>
    <w:rsid w:val="00F46CF3"/>
    <w:rsid w:val="00F51F55"/>
    <w:rsid w:val="00F52207"/>
    <w:rsid w:val="00F65918"/>
    <w:rsid w:val="00F70B3D"/>
    <w:rsid w:val="00F74CC4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izo-stni-ygw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BEBD-9BBE-46F2-872A-0F2765BE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Michella Shirley Tucto Robles</cp:lastModifiedBy>
  <cp:revision>17</cp:revision>
  <cp:lastPrinted>2021-04-09T23:08:00Z</cp:lastPrinted>
  <dcterms:created xsi:type="dcterms:W3CDTF">2023-02-09T20:00:00Z</dcterms:created>
  <dcterms:modified xsi:type="dcterms:W3CDTF">2023-08-01T21:58:00Z</dcterms:modified>
</cp:coreProperties>
</file>