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86" w:rsidRDefault="00277686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45FAE" w:rsidRDefault="002C64FB" w:rsidP="00315FF4">
      <w:pPr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b/>
          <w:sz w:val="17"/>
          <w:szCs w:val="17"/>
        </w:rPr>
        <w:t>“</w:t>
      </w:r>
      <w:r w:rsidR="00A2190D">
        <w:rPr>
          <w:rFonts w:asciiTheme="minorHAnsi" w:hAnsiTheme="minorHAnsi" w:cstheme="minorHAnsi"/>
          <w:b/>
          <w:sz w:val="17"/>
          <w:szCs w:val="17"/>
        </w:rPr>
        <w:t xml:space="preserve">PROGRAMA DE CAPACITACIÓN Y ASISTENCIA TECNICA EN LA ELABORACION Y MEJORA DEL DIAGNOSTICO DE LA PROBLEMÁTICA ACTUAL DE LA GESTIÓN DE </w:t>
      </w:r>
      <w:proofErr w:type="spellStart"/>
      <w:r w:rsidR="00A2190D">
        <w:rPr>
          <w:rFonts w:asciiTheme="minorHAnsi" w:hAnsiTheme="minorHAnsi" w:cstheme="minorHAnsi"/>
          <w:b/>
          <w:sz w:val="17"/>
          <w:szCs w:val="17"/>
        </w:rPr>
        <w:t>I+D+i</w:t>
      </w:r>
      <w:proofErr w:type="spellEnd"/>
      <w:r w:rsidR="00A2190D">
        <w:rPr>
          <w:rFonts w:asciiTheme="minorHAnsi" w:hAnsiTheme="minorHAnsi" w:cstheme="minorHAnsi"/>
          <w:b/>
          <w:sz w:val="17"/>
          <w:szCs w:val="17"/>
        </w:rPr>
        <w:t xml:space="preserve"> INSTITUCIONAL Y LA PROPUESTA DEL PLAN DE IMPLEMENTACIÓN</w:t>
      </w:r>
      <w:r>
        <w:rPr>
          <w:rFonts w:asciiTheme="minorHAnsi" w:hAnsiTheme="minorHAnsi" w:cstheme="minorHAnsi"/>
          <w:b/>
          <w:sz w:val="17"/>
          <w:szCs w:val="17"/>
        </w:rPr>
        <w:t>”</w:t>
      </w:r>
    </w:p>
    <w:p w:rsidR="00F90D4F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1161A" w:rsidRDefault="0081161A" w:rsidP="0081161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277686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history="1">
        <w:r w:rsidR="00277686" w:rsidRPr="003B1F32">
          <w:rPr>
            <w:rStyle w:val="Hipervnculo"/>
            <w:rFonts w:asciiTheme="minorHAnsi" w:hAnsiTheme="minorHAnsi" w:cstheme="minorHAnsi"/>
            <w:sz w:val="17"/>
            <w:szCs w:val="17"/>
          </w:rPr>
          <w:t>https://www.pmesut.gob.pe/ps-expresion-de-interes</w:t>
        </w:r>
      </w:hyperlink>
      <w:hyperlink r:id="rId9" w:history="1"/>
      <w:r w:rsidR="00277686"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, 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81161A">
        <w:rPr>
          <w:rStyle w:val="Hipervnculo"/>
          <w:rFonts w:asciiTheme="minorHAnsi" w:eastAsiaTheme="majorEastAsia" w:hAnsiTheme="minorHAnsi" w:cstheme="minorHAnsi"/>
          <w:sz w:val="17"/>
          <w:szCs w:val="17"/>
          <w:u w:val="none"/>
        </w:rPr>
        <w:t>e</w:t>
      </w:r>
      <w:r w:rsidRPr="0081161A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 respecto. </w:t>
      </w:r>
      <w:r w:rsidR="00277686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10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277686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1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D25121">
        <w:rPr>
          <w:rFonts w:asciiTheme="minorHAnsi" w:hAnsiTheme="minorHAnsi" w:cstheme="minorHAnsi"/>
          <w:b/>
          <w:sz w:val="17"/>
          <w:szCs w:val="17"/>
        </w:rPr>
        <w:t>1</w:t>
      </w:r>
      <w:r w:rsidR="00B10707">
        <w:rPr>
          <w:rFonts w:asciiTheme="minorHAnsi" w:hAnsiTheme="minorHAnsi" w:cstheme="minorHAnsi"/>
          <w:b/>
          <w:sz w:val="17"/>
          <w:szCs w:val="17"/>
        </w:rPr>
        <w:t>7</w:t>
      </w:r>
      <w:r w:rsidR="00404D8E">
        <w:rPr>
          <w:rFonts w:asciiTheme="minorHAnsi" w:hAnsiTheme="minorHAnsi" w:cstheme="minorHAnsi"/>
          <w:b/>
          <w:sz w:val="17"/>
          <w:szCs w:val="17"/>
        </w:rPr>
        <w:t>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9749DA">
        <w:rPr>
          <w:rFonts w:asciiTheme="minorHAnsi" w:hAnsiTheme="minorHAnsi" w:cstheme="minorHAnsi"/>
          <w:b/>
          <w:sz w:val="17"/>
          <w:szCs w:val="17"/>
        </w:rPr>
        <w:t>02</w:t>
      </w:r>
      <w:r w:rsidR="00D25121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de </w:t>
      </w:r>
      <w:r w:rsidR="009749DA">
        <w:rPr>
          <w:rFonts w:asciiTheme="minorHAnsi" w:hAnsiTheme="minorHAnsi" w:cstheme="minorHAnsi"/>
          <w:b/>
          <w:sz w:val="17"/>
          <w:szCs w:val="17"/>
        </w:rPr>
        <w:t>setiembre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de 20</w:t>
      </w:r>
      <w:r w:rsidR="00642342">
        <w:rPr>
          <w:rFonts w:asciiTheme="minorHAnsi" w:hAnsiTheme="minorHAnsi" w:cstheme="minorHAnsi"/>
          <w:b/>
          <w:sz w:val="17"/>
          <w:szCs w:val="17"/>
        </w:rPr>
        <w:t>21.</w:t>
      </w:r>
    </w:p>
    <w:p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8F62E" wp14:editId="096924A5">
                <wp:simplePos x="0" y="0"/>
                <wp:positionH relativeFrom="margin">
                  <wp:posOffset>3579495</wp:posOffset>
                </wp:positionH>
                <wp:positionV relativeFrom="paragraph">
                  <wp:posOffset>0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8F6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1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">
                <v:textbox>
                  <w:txbxContent>
                    <w:p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E00458" w:rsidRPr="00C34A1F" w:rsidTr="00C34A1F">
        <w:tc>
          <w:tcPr>
            <w:tcW w:w="4247" w:type="dxa"/>
          </w:tcPr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820" w:type="dxa"/>
          </w:tcPr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:rsidR="00E00458" w:rsidRPr="00FE780E" w:rsidRDefault="00E00458" w:rsidP="00BD7FF1">
            <w:pPr>
              <w:ind w:firstLine="1310"/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  <w:bookmarkStart w:id="0" w:name="_GoBack"/>
      <w:bookmarkEnd w:id="0"/>
    </w:p>
    <w:sectPr w:rsidR="00E00458" w:rsidRPr="00E00458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B1" w:rsidRDefault="00D15AB1" w:rsidP="00AE3B0C">
      <w:r>
        <w:separator/>
      </w:r>
    </w:p>
  </w:endnote>
  <w:endnote w:type="continuationSeparator" w:id="0">
    <w:p w:rsidR="00D15AB1" w:rsidRDefault="00D15AB1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B1" w:rsidRDefault="00D15AB1" w:rsidP="00AE3B0C">
      <w:r>
        <w:separator/>
      </w:r>
    </w:p>
  </w:footnote>
  <w:footnote w:type="continuationSeparator" w:id="0">
    <w:p w:rsidR="00D15AB1" w:rsidRDefault="00D15AB1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019C211" wp14:editId="3736DDEB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20DBF"/>
    <w:rsid w:val="00046554"/>
    <w:rsid w:val="00052910"/>
    <w:rsid w:val="00060318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6187E"/>
    <w:rsid w:val="0016584F"/>
    <w:rsid w:val="001A7B9D"/>
    <w:rsid w:val="001B3A1A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7686"/>
    <w:rsid w:val="002B7053"/>
    <w:rsid w:val="002C1E17"/>
    <w:rsid w:val="002C64FB"/>
    <w:rsid w:val="002D2380"/>
    <w:rsid w:val="002D409D"/>
    <w:rsid w:val="002E121B"/>
    <w:rsid w:val="002E299A"/>
    <w:rsid w:val="00315FF4"/>
    <w:rsid w:val="003206F6"/>
    <w:rsid w:val="00336032"/>
    <w:rsid w:val="00341E2B"/>
    <w:rsid w:val="0035712A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404D8E"/>
    <w:rsid w:val="00404FE0"/>
    <w:rsid w:val="004407F9"/>
    <w:rsid w:val="004634EF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15DBE"/>
    <w:rsid w:val="00527878"/>
    <w:rsid w:val="005363E4"/>
    <w:rsid w:val="00541F51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028A3"/>
    <w:rsid w:val="00615098"/>
    <w:rsid w:val="00616126"/>
    <w:rsid w:val="00627603"/>
    <w:rsid w:val="00642342"/>
    <w:rsid w:val="00642F6C"/>
    <w:rsid w:val="006641EF"/>
    <w:rsid w:val="00691444"/>
    <w:rsid w:val="006A49F8"/>
    <w:rsid w:val="006B09D9"/>
    <w:rsid w:val="006C2A9C"/>
    <w:rsid w:val="00705656"/>
    <w:rsid w:val="00721803"/>
    <w:rsid w:val="007739BC"/>
    <w:rsid w:val="00790390"/>
    <w:rsid w:val="007919B9"/>
    <w:rsid w:val="007B06A6"/>
    <w:rsid w:val="007C0BF7"/>
    <w:rsid w:val="007C74E8"/>
    <w:rsid w:val="007D5769"/>
    <w:rsid w:val="007F1EA2"/>
    <w:rsid w:val="007F6819"/>
    <w:rsid w:val="008064B0"/>
    <w:rsid w:val="0081161A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6B71"/>
    <w:rsid w:val="0096747B"/>
    <w:rsid w:val="009749DA"/>
    <w:rsid w:val="009862DE"/>
    <w:rsid w:val="009D6D65"/>
    <w:rsid w:val="00A2190D"/>
    <w:rsid w:val="00A31010"/>
    <w:rsid w:val="00A331C1"/>
    <w:rsid w:val="00A34F1A"/>
    <w:rsid w:val="00A47C24"/>
    <w:rsid w:val="00A50D59"/>
    <w:rsid w:val="00A56992"/>
    <w:rsid w:val="00A61AC9"/>
    <w:rsid w:val="00A8581F"/>
    <w:rsid w:val="00A90D54"/>
    <w:rsid w:val="00A939B8"/>
    <w:rsid w:val="00AC3EAC"/>
    <w:rsid w:val="00AC6CB7"/>
    <w:rsid w:val="00AD3850"/>
    <w:rsid w:val="00AE3B0C"/>
    <w:rsid w:val="00AF280D"/>
    <w:rsid w:val="00B01757"/>
    <w:rsid w:val="00B10707"/>
    <w:rsid w:val="00B10CA2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B796C"/>
    <w:rsid w:val="00BC3A4C"/>
    <w:rsid w:val="00BC5EE7"/>
    <w:rsid w:val="00BC68D4"/>
    <w:rsid w:val="00BD7FF1"/>
    <w:rsid w:val="00C0336E"/>
    <w:rsid w:val="00C06B02"/>
    <w:rsid w:val="00C34A1F"/>
    <w:rsid w:val="00C4093E"/>
    <w:rsid w:val="00C610E9"/>
    <w:rsid w:val="00C75A00"/>
    <w:rsid w:val="00C910A4"/>
    <w:rsid w:val="00C95573"/>
    <w:rsid w:val="00CA23A8"/>
    <w:rsid w:val="00CB121F"/>
    <w:rsid w:val="00CB6A50"/>
    <w:rsid w:val="00CD07B2"/>
    <w:rsid w:val="00CE7A58"/>
    <w:rsid w:val="00CF3F2C"/>
    <w:rsid w:val="00CF7C38"/>
    <w:rsid w:val="00D02C5F"/>
    <w:rsid w:val="00D062A3"/>
    <w:rsid w:val="00D14936"/>
    <w:rsid w:val="00D15AB1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0CC4"/>
    <w:rsid w:val="00D876E8"/>
    <w:rsid w:val="00DB59C3"/>
    <w:rsid w:val="00DC64B2"/>
    <w:rsid w:val="00DD5E99"/>
    <w:rsid w:val="00DE2837"/>
    <w:rsid w:val="00E00458"/>
    <w:rsid w:val="00E061CD"/>
    <w:rsid w:val="00E37CD7"/>
    <w:rsid w:val="00E559DD"/>
    <w:rsid w:val="00E75C13"/>
    <w:rsid w:val="00EB77DF"/>
    <w:rsid w:val="00EE0642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70B3D"/>
    <w:rsid w:val="00F8413F"/>
    <w:rsid w:val="00F90D4F"/>
    <w:rsid w:val="00F93A5F"/>
    <w:rsid w:val="00FB0A8B"/>
    <w:rsid w:val="00FB1BD0"/>
    <w:rsid w:val="00FD38B1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db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esut.gob.pe/ayc-componente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FA62-DD8C-4B1B-99DD-E740897B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JANET FRANCISCA VILLALOBOS VILLALOBOS</cp:lastModifiedBy>
  <cp:revision>17</cp:revision>
  <cp:lastPrinted>2020-01-23T15:32:00Z</cp:lastPrinted>
  <dcterms:created xsi:type="dcterms:W3CDTF">2021-03-23T18:24:00Z</dcterms:created>
  <dcterms:modified xsi:type="dcterms:W3CDTF">2021-08-17T04:08:00Z</dcterms:modified>
</cp:coreProperties>
</file>